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C" w:rsidRPr="00A24E8C" w:rsidRDefault="00A24E8C">
      <w:pPr>
        <w:rPr>
          <w:sz w:val="28"/>
          <w:szCs w:val="28"/>
        </w:rPr>
      </w:pPr>
      <w:r w:rsidRPr="00A24E8C">
        <w:rPr>
          <w:sz w:val="28"/>
          <w:szCs w:val="28"/>
        </w:rPr>
        <w:t>Перечень товаров, работ, услуг для осуществления закупок у субъектов малого и среднего предпринимательства</w:t>
      </w:r>
    </w:p>
    <w:p w:rsidR="00A24E8C" w:rsidRPr="00A24E8C" w:rsidRDefault="00A24E8C">
      <w:pPr>
        <w:rPr>
          <w:sz w:val="28"/>
          <w:szCs w:val="28"/>
        </w:rPr>
      </w:pPr>
    </w:p>
    <w:p w:rsidR="00685243" w:rsidRPr="00A24E8C" w:rsidRDefault="00A24E8C">
      <w:pPr>
        <w:rPr>
          <w:sz w:val="28"/>
          <w:szCs w:val="28"/>
        </w:rPr>
      </w:pPr>
      <w:r w:rsidRPr="00A24E8C">
        <w:rPr>
          <w:sz w:val="28"/>
          <w:szCs w:val="28"/>
        </w:rPr>
        <w:t xml:space="preserve"> - 43.</w:t>
      </w:r>
      <w:bookmarkStart w:id="0" w:name="_GoBack"/>
      <w:bookmarkEnd w:id="0"/>
      <w:r w:rsidRPr="00A24E8C">
        <w:rPr>
          <w:sz w:val="28"/>
          <w:szCs w:val="28"/>
        </w:rPr>
        <w:t xml:space="preserve">99.90.190 – Работы строительные специализированные прочие, не включенные в другие группировки.  </w:t>
      </w:r>
    </w:p>
    <w:sectPr w:rsidR="00685243" w:rsidRPr="00A24E8C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C"/>
    <w:rsid w:val="0003680C"/>
    <w:rsid w:val="00685243"/>
    <w:rsid w:val="009030FD"/>
    <w:rsid w:val="00A24E8C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0875"/>
  <w15:chartTrackingRefBased/>
  <w15:docId w15:val="{C732F0E6-7E5C-4D6A-8042-9B2F63B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2022-01-28T05:03:00Z</dcterms:created>
  <dcterms:modified xsi:type="dcterms:W3CDTF">2022-01-28T05:05:00Z</dcterms:modified>
</cp:coreProperties>
</file>