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91" w:rsidRPr="00B91095" w:rsidRDefault="00C21C91">
      <w:pPr>
        <w:pStyle w:val="ConsPlusTitle"/>
        <w:widowControl/>
        <w:jc w:val="center"/>
        <w:outlineLvl w:val="0"/>
        <w:rPr>
          <w:rFonts w:ascii="Times New Roman" w:hAnsi="Times New Roman" w:cs="Times New Roman"/>
          <w:sz w:val="28"/>
          <w:szCs w:val="28"/>
        </w:rPr>
      </w:pPr>
      <w:r w:rsidRPr="00B91095">
        <w:rPr>
          <w:rFonts w:ascii="Times New Roman" w:hAnsi="Times New Roman" w:cs="Times New Roman"/>
          <w:sz w:val="28"/>
          <w:szCs w:val="28"/>
        </w:rPr>
        <w:t>СОСНОВОБОРСКИЙ ГОРОДСКОЙ СОВЕТ ДЕПУТАТОВ</w:t>
      </w:r>
    </w:p>
    <w:p w:rsidR="00C21C91" w:rsidRPr="00B91095" w:rsidRDefault="00C21C91">
      <w:pPr>
        <w:pStyle w:val="ConsPlusTitle"/>
        <w:widowControl/>
        <w:jc w:val="center"/>
        <w:rPr>
          <w:rFonts w:ascii="Times New Roman" w:hAnsi="Times New Roman" w:cs="Times New Roman"/>
          <w:sz w:val="28"/>
          <w:szCs w:val="28"/>
        </w:rPr>
      </w:pPr>
      <w:r w:rsidRPr="00B91095">
        <w:rPr>
          <w:rFonts w:ascii="Times New Roman" w:hAnsi="Times New Roman" w:cs="Times New Roman"/>
          <w:sz w:val="28"/>
          <w:szCs w:val="28"/>
        </w:rPr>
        <w:t>КРАСНОЯРСКОГО КРАЯ</w:t>
      </w:r>
    </w:p>
    <w:p w:rsidR="00C21C91" w:rsidRPr="00B91095" w:rsidRDefault="00C21C91">
      <w:pPr>
        <w:pStyle w:val="ConsPlusTitle"/>
        <w:widowControl/>
        <w:jc w:val="center"/>
        <w:rPr>
          <w:rFonts w:ascii="Times New Roman" w:hAnsi="Times New Roman" w:cs="Times New Roman"/>
          <w:sz w:val="28"/>
          <w:szCs w:val="28"/>
        </w:rPr>
      </w:pPr>
    </w:p>
    <w:p w:rsidR="00C21C91" w:rsidRPr="00B91095" w:rsidRDefault="00685059">
      <w:pPr>
        <w:pStyle w:val="ConsPlusTitle"/>
        <w:widowControl/>
        <w:jc w:val="center"/>
        <w:rPr>
          <w:rFonts w:ascii="Times New Roman" w:hAnsi="Times New Roman" w:cs="Times New Roman"/>
          <w:sz w:val="28"/>
          <w:szCs w:val="28"/>
        </w:rPr>
      </w:pPr>
      <w:r w:rsidRPr="00B91095">
        <w:rPr>
          <w:rFonts w:ascii="Times New Roman" w:hAnsi="Times New Roman" w:cs="Times New Roman"/>
          <w:sz w:val="28"/>
          <w:szCs w:val="28"/>
        </w:rPr>
        <w:t xml:space="preserve">ПРОЕКТ </w:t>
      </w:r>
      <w:r w:rsidR="00C21C91" w:rsidRPr="00B91095">
        <w:rPr>
          <w:rFonts w:ascii="Times New Roman" w:hAnsi="Times New Roman" w:cs="Times New Roman"/>
          <w:sz w:val="28"/>
          <w:szCs w:val="28"/>
        </w:rPr>
        <w:t>РЕШЕНИ</w:t>
      </w:r>
      <w:r w:rsidRPr="00B91095">
        <w:rPr>
          <w:rFonts w:ascii="Times New Roman" w:hAnsi="Times New Roman" w:cs="Times New Roman"/>
          <w:sz w:val="28"/>
          <w:szCs w:val="28"/>
        </w:rPr>
        <w:t>Я</w:t>
      </w:r>
    </w:p>
    <w:p w:rsidR="00685059" w:rsidRPr="00B91095" w:rsidRDefault="00685059">
      <w:pPr>
        <w:pStyle w:val="ConsPlusTitle"/>
        <w:widowControl/>
        <w:jc w:val="center"/>
        <w:rPr>
          <w:rFonts w:ascii="Times New Roman" w:hAnsi="Times New Roman" w:cs="Times New Roman"/>
          <w:sz w:val="28"/>
          <w:szCs w:val="28"/>
        </w:rPr>
      </w:pPr>
    </w:p>
    <w:p w:rsidR="00685059" w:rsidRPr="00B91095" w:rsidRDefault="00685059">
      <w:pPr>
        <w:pStyle w:val="ConsPlusTitle"/>
        <w:widowControl/>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86"/>
      </w:tblGrid>
      <w:tr w:rsidR="00685059" w:rsidRPr="00754DA3" w:rsidTr="007C59B3">
        <w:tc>
          <w:tcPr>
            <w:tcW w:w="4077" w:type="dxa"/>
          </w:tcPr>
          <w:p w:rsidR="00754DA3" w:rsidRDefault="00685059" w:rsidP="00754DA3">
            <w:pPr>
              <w:pStyle w:val="11"/>
              <w:shd w:val="clear" w:color="auto" w:fill="auto"/>
              <w:spacing w:line="240" w:lineRule="auto"/>
              <w:jc w:val="left"/>
              <w:rPr>
                <w:sz w:val="28"/>
                <w:szCs w:val="28"/>
              </w:rPr>
            </w:pPr>
            <w:r w:rsidRPr="00B91095">
              <w:rPr>
                <w:sz w:val="28"/>
                <w:szCs w:val="28"/>
              </w:rPr>
              <w:t>О</w:t>
            </w:r>
            <w:r w:rsidR="00B43B42" w:rsidRPr="00B91095">
              <w:rPr>
                <w:sz w:val="28"/>
                <w:szCs w:val="28"/>
              </w:rPr>
              <w:t xml:space="preserve"> внесении </w:t>
            </w:r>
            <w:r w:rsidR="00314921" w:rsidRPr="00B91095">
              <w:rPr>
                <w:sz w:val="28"/>
                <w:szCs w:val="28"/>
              </w:rPr>
              <w:t xml:space="preserve">изменений </w:t>
            </w:r>
          </w:p>
          <w:p w:rsidR="00685059" w:rsidRPr="00B91095" w:rsidRDefault="00314921" w:rsidP="00754DA3">
            <w:pPr>
              <w:pStyle w:val="11"/>
              <w:shd w:val="clear" w:color="auto" w:fill="auto"/>
              <w:spacing w:line="240" w:lineRule="auto"/>
              <w:jc w:val="left"/>
              <w:rPr>
                <w:b/>
                <w:sz w:val="28"/>
                <w:szCs w:val="28"/>
              </w:rPr>
            </w:pPr>
            <w:r w:rsidRPr="00B91095">
              <w:rPr>
                <w:sz w:val="28"/>
                <w:szCs w:val="28"/>
              </w:rPr>
              <w:t>в</w:t>
            </w:r>
            <w:r w:rsidR="00DE241D" w:rsidRPr="00B91095">
              <w:rPr>
                <w:sz w:val="28"/>
                <w:szCs w:val="28"/>
              </w:rPr>
              <w:t xml:space="preserve"> У</w:t>
            </w:r>
            <w:r w:rsidR="003C5592" w:rsidRPr="00B91095">
              <w:rPr>
                <w:sz w:val="28"/>
                <w:szCs w:val="28"/>
              </w:rPr>
              <w:t>став города Сосновоборска</w:t>
            </w:r>
            <w:r w:rsidR="007C59B3">
              <w:rPr>
                <w:sz w:val="28"/>
                <w:szCs w:val="28"/>
              </w:rPr>
              <w:t xml:space="preserve"> Красноярского края</w:t>
            </w:r>
          </w:p>
        </w:tc>
        <w:tc>
          <w:tcPr>
            <w:tcW w:w="4786" w:type="dxa"/>
          </w:tcPr>
          <w:p w:rsidR="00685059" w:rsidRPr="00B91095" w:rsidRDefault="00685059">
            <w:pPr>
              <w:pStyle w:val="ConsPlusTitle"/>
              <w:widowControl/>
              <w:jc w:val="center"/>
              <w:rPr>
                <w:rFonts w:ascii="Times New Roman" w:hAnsi="Times New Roman" w:cs="Times New Roman"/>
                <w:sz w:val="28"/>
                <w:szCs w:val="28"/>
              </w:rPr>
            </w:pPr>
          </w:p>
        </w:tc>
      </w:tr>
    </w:tbl>
    <w:p w:rsidR="00685059" w:rsidRPr="00B91095" w:rsidRDefault="00685059">
      <w:pPr>
        <w:pStyle w:val="ConsPlusTitle"/>
        <w:widowControl/>
        <w:jc w:val="center"/>
        <w:rPr>
          <w:rFonts w:ascii="Times New Roman" w:hAnsi="Times New Roman" w:cs="Times New Roman"/>
          <w:sz w:val="28"/>
          <w:szCs w:val="28"/>
        </w:rPr>
      </w:pPr>
    </w:p>
    <w:p w:rsidR="00685059" w:rsidRPr="002E54F4" w:rsidRDefault="00D1585C" w:rsidP="00961830">
      <w:pPr>
        <w:autoSpaceDE w:val="0"/>
        <w:autoSpaceDN w:val="0"/>
        <w:adjustRightInd w:val="0"/>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 xml:space="preserve">В соответствии с </w:t>
      </w:r>
      <w:r w:rsidR="006A665A" w:rsidRPr="002E54F4">
        <w:rPr>
          <w:rFonts w:ascii="Times New Roman" w:hAnsi="Times New Roman" w:cs="Times New Roman"/>
          <w:sz w:val="28"/>
          <w:szCs w:val="28"/>
        </w:rPr>
        <w:t>Федеральным</w:t>
      </w:r>
      <w:r w:rsidR="0064027E" w:rsidRPr="002E54F4">
        <w:rPr>
          <w:rFonts w:ascii="Times New Roman" w:hAnsi="Times New Roman" w:cs="Times New Roman"/>
          <w:sz w:val="28"/>
          <w:szCs w:val="28"/>
        </w:rPr>
        <w:t>и</w:t>
      </w:r>
      <w:r w:rsidR="006A665A" w:rsidRPr="002E54F4">
        <w:rPr>
          <w:rFonts w:ascii="Times New Roman" w:hAnsi="Times New Roman" w:cs="Times New Roman"/>
          <w:sz w:val="28"/>
          <w:szCs w:val="28"/>
        </w:rPr>
        <w:t xml:space="preserve"> закон</w:t>
      </w:r>
      <w:r w:rsidR="0064027E" w:rsidRPr="002E54F4">
        <w:rPr>
          <w:rFonts w:ascii="Times New Roman" w:hAnsi="Times New Roman" w:cs="Times New Roman"/>
          <w:sz w:val="28"/>
          <w:szCs w:val="28"/>
        </w:rPr>
        <w:t>а</w:t>
      </w:r>
      <w:r w:rsidR="006A665A" w:rsidRPr="002E54F4">
        <w:rPr>
          <w:rFonts w:ascii="Times New Roman" w:hAnsi="Times New Roman" w:cs="Times New Roman"/>
          <w:sz w:val="28"/>
          <w:szCs w:val="28"/>
        </w:rPr>
        <w:t>м</w:t>
      </w:r>
      <w:r w:rsidR="0064027E" w:rsidRPr="002E54F4">
        <w:rPr>
          <w:rFonts w:ascii="Times New Roman" w:hAnsi="Times New Roman" w:cs="Times New Roman"/>
          <w:sz w:val="28"/>
          <w:szCs w:val="28"/>
        </w:rPr>
        <w:t>и</w:t>
      </w:r>
      <w:r w:rsidR="006A665A" w:rsidRPr="002E54F4">
        <w:rPr>
          <w:rFonts w:ascii="Times New Roman" w:hAnsi="Times New Roman" w:cs="Times New Roman"/>
          <w:sz w:val="28"/>
          <w:szCs w:val="28"/>
        </w:rPr>
        <w:t xml:space="preserve"> </w:t>
      </w:r>
      <w:r w:rsidR="003D72A1" w:rsidRPr="002E54F4">
        <w:rPr>
          <w:rFonts w:ascii="Times New Roman" w:hAnsi="Times New Roman" w:cs="Times New Roman"/>
          <w:sz w:val="28"/>
          <w:szCs w:val="28"/>
        </w:rPr>
        <w:t xml:space="preserve">от 30.04.2021 </w:t>
      </w:r>
      <w:r w:rsidR="0030744B">
        <w:rPr>
          <w:rFonts w:ascii="Times New Roman" w:hAnsi="Times New Roman" w:cs="Times New Roman"/>
          <w:sz w:val="28"/>
          <w:szCs w:val="28"/>
        </w:rPr>
        <w:t>№</w:t>
      </w:r>
      <w:r w:rsidR="003D72A1" w:rsidRPr="002E54F4">
        <w:rPr>
          <w:rFonts w:ascii="Times New Roman" w:hAnsi="Times New Roman" w:cs="Times New Roman"/>
          <w:sz w:val="28"/>
          <w:szCs w:val="28"/>
        </w:rPr>
        <w:t xml:space="preserve"> 116-ФЗ </w:t>
      </w:r>
      <w:r w:rsidR="0030744B">
        <w:rPr>
          <w:rFonts w:ascii="Times New Roman" w:hAnsi="Times New Roman" w:cs="Times New Roman"/>
          <w:sz w:val="28"/>
          <w:szCs w:val="28"/>
        </w:rPr>
        <w:t xml:space="preserve">                   «</w:t>
      </w:r>
      <w:r w:rsidR="003D72A1" w:rsidRPr="002E54F4">
        <w:rPr>
          <w:rFonts w:ascii="Times New Roman" w:hAnsi="Times New Roman" w:cs="Times New Roman"/>
          <w:sz w:val="28"/>
          <w:szCs w:val="28"/>
        </w:rPr>
        <w:t>О внесении изменений в отдельные законодате</w:t>
      </w:r>
      <w:r w:rsidR="0030744B">
        <w:rPr>
          <w:rFonts w:ascii="Times New Roman" w:hAnsi="Times New Roman" w:cs="Times New Roman"/>
          <w:sz w:val="28"/>
          <w:szCs w:val="28"/>
        </w:rPr>
        <w:t>льные акты Российской Федерации»</w:t>
      </w:r>
      <w:r w:rsidR="0064027E" w:rsidRPr="002E54F4">
        <w:rPr>
          <w:rFonts w:ascii="Times New Roman" w:hAnsi="Times New Roman" w:cs="Times New Roman"/>
          <w:sz w:val="28"/>
          <w:szCs w:val="28"/>
        </w:rPr>
        <w:t xml:space="preserve">, от 11.06.2021 </w:t>
      </w:r>
      <w:r w:rsidR="0030744B">
        <w:rPr>
          <w:rFonts w:ascii="Times New Roman" w:hAnsi="Times New Roman" w:cs="Times New Roman"/>
          <w:sz w:val="28"/>
          <w:szCs w:val="28"/>
        </w:rPr>
        <w:t>№</w:t>
      </w:r>
      <w:r w:rsidR="00961830">
        <w:rPr>
          <w:rFonts w:ascii="Times New Roman" w:hAnsi="Times New Roman" w:cs="Times New Roman"/>
          <w:sz w:val="28"/>
          <w:szCs w:val="28"/>
        </w:rPr>
        <w:t xml:space="preserve"> 170-ФЗ «</w:t>
      </w:r>
      <w:r w:rsidR="0064027E" w:rsidRPr="002E54F4">
        <w:rPr>
          <w:rFonts w:ascii="Times New Roman" w:hAnsi="Times New Roman" w:cs="Times New Roman"/>
          <w:sz w:val="28"/>
          <w:szCs w:val="28"/>
        </w:rPr>
        <w:t>О внесении изменений в отдельные законодательные акты Российской Федерации</w:t>
      </w:r>
      <w:r w:rsidR="00961830">
        <w:rPr>
          <w:rFonts w:ascii="Times New Roman" w:hAnsi="Times New Roman" w:cs="Times New Roman"/>
          <w:sz w:val="28"/>
          <w:szCs w:val="28"/>
        </w:rPr>
        <w:t>»</w:t>
      </w:r>
      <w:r w:rsidR="0064027E" w:rsidRPr="002E54F4">
        <w:rPr>
          <w:rFonts w:ascii="Times New Roman" w:hAnsi="Times New Roman" w:cs="Times New Roman"/>
          <w:sz w:val="28"/>
          <w:szCs w:val="28"/>
        </w:rPr>
        <w:t xml:space="preserve"> в связи с принятием Федерального закона </w:t>
      </w:r>
      <w:r w:rsidR="00961830">
        <w:rPr>
          <w:rFonts w:ascii="Times New Roman" w:hAnsi="Times New Roman" w:cs="Times New Roman"/>
          <w:sz w:val="28"/>
          <w:szCs w:val="28"/>
        </w:rPr>
        <w:t xml:space="preserve">от 31.07.2020 № 248-ФЗ </w:t>
      </w:r>
      <w:r w:rsidR="0030744B">
        <w:rPr>
          <w:rFonts w:ascii="Times New Roman" w:hAnsi="Times New Roman" w:cs="Times New Roman"/>
          <w:sz w:val="28"/>
          <w:szCs w:val="28"/>
        </w:rPr>
        <w:t>«</w:t>
      </w:r>
      <w:r w:rsidR="0064027E" w:rsidRPr="002E54F4">
        <w:rPr>
          <w:rFonts w:ascii="Times New Roman" w:hAnsi="Times New Roman" w:cs="Times New Roman"/>
          <w:sz w:val="28"/>
          <w:szCs w:val="28"/>
        </w:rPr>
        <w:t xml:space="preserve">О государственном контроле (надзоре) и муниципальном </w:t>
      </w:r>
      <w:r w:rsidR="0030744B">
        <w:rPr>
          <w:rFonts w:ascii="Times New Roman" w:hAnsi="Times New Roman" w:cs="Times New Roman"/>
          <w:sz w:val="28"/>
          <w:szCs w:val="28"/>
        </w:rPr>
        <w:t>контроле в Российской Федерации»</w:t>
      </w:r>
      <w:r w:rsidR="0064027E" w:rsidRPr="002E54F4">
        <w:rPr>
          <w:rFonts w:ascii="Times New Roman" w:hAnsi="Times New Roman" w:cs="Times New Roman"/>
          <w:sz w:val="28"/>
          <w:szCs w:val="28"/>
        </w:rPr>
        <w:t xml:space="preserve">, </w:t>
      </w:r>
      <w:r w:rsidR="006A665A" w:rsidRPr="002E54F4">
        <w:rPr>
          <w:rFonts w:ascii="Times New Roman" w:hAnsi="Times New Roman" w:cs="Times New Roman"/>
          <w:sz w:val="28"/>
          <w:szCs w:val="28"/>
        </w:rPr>
        <w:t>от</w:t>
      </w:r>
      <w:r w:rsidR="00EB5CDD" w:rsidRPr="002E54F4">
        <w:rPr>
          <w:rFonts w:ascii="Times New Roman" w:hAnsi="Times New Roman" w:cs="Times New Roman"/>
          <w:sz w:val="28"/>
          <w:szCs w:val="28"/>
        </w:rPr>
        <w:t xml:space="preserve"> 01.07.2021 </w:t>
      </w:r>
      <w:r w:rsidR="0030744B">
        <w:rPr>
          <w:rFonts w:ascii="Times New Roman" w:hAnsi="Times New Roman" w:cs="Times New Roman"/>
          <w:sz w:val="28"/>
          <w:szCs w:val="28"/>
        </w:rPr>
        <w:t>№</w:t>
      </w:r>
      <w:r w:rsidR="00EB5CDD" w:rsidRPr="002E54F4">
        <w:rPr>
          <w:rFonts w:ascii="Times New Roman" w:hAnsi="Times New Roman" w:cs="Times New Roman"/>
          <w:sz w:val="28"/>
          <w:szCs w:val="28"/>
        </w:rPr>
        <w:t xml:space="preserve"> 255-ФЗ </w:t>
      </w:r>
      <w:r w:rsidR="0030744B">
        <w:rPr>
          <w:rFonts w:ascii="Times New Roman" w:hAnsi="Times New Roman" w:cs="Times New Roman"/>
          <w:sz w:val="28"/>
          <w:szCs w:val="28"/>
        </w:rPr>
        <w:t>«</w:t>
      </w:r>
      <w:r w:rsidR="00EB5CDD" w:rsidRPr="002E54F4">
        <w:rPr>
          <w:rFonts w:ascii="Times New Roman" w:hAnsi="Times New Roman" w:cs="Times New Roman"/>
          <w:sz w:val="28"/>
          <w:szCs w:val="28"/>
        </w:rPr>
        <w:t xml:space="preserve">О внесении изменений в Федеральный закон </w:t>
      </w:r>
      <w:r w:rsidR="0030744B">
        <w:rPr>
          <w:rFonts w:ascii="Times New Roman" w:hAnsi="Times New Roman" w:cs="Times New Roman"/>
          <w:sz w:val="28"/>
          <w:szCs w:val="28"/>
        </w:rPr>
        <w:t>«</w:t>
      </w:r>
      <w:r w:rsidR="00EB5CDD" w:rsidRPr="002E54F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30744B">
        <w:rPr>
          <w:rFonts w:ascii="Times New Roman" w:hAnsi="Times New Roman" w:cs="Times New Roman"/>
          <w:sz w:val="28"/>
          <w:szCs w:val="28"/>
        </w:rPr>
        <w:t>ции и муниципальных образований»</w:t>
      </w:r>
      <w:r w:rsidR="00EB5CDD" w:rsidRPr="002E54F4">
        <w:rPr>
          <w:rFonts w:ascii="Times New Roman" w:hAnsi="Times New Roman" w:cs="Times New Roman"/>
          <w:sz w:val="28"/>
          <w:szCs w:val="28"/>
        </w:rPr>
        <w:t xml:space="preserve"> и отдельные законодательные акты Российской Федерации"</w:t>
      </w:r>
      <w:r w:rsidR="00B04967" w:rsidRPr="002E54F4">
        <w:rPr>
          <w:rFonts w:ascii="Times New Roman" w:hAnsi="Times New Roman" w:cs="Times New Roman"/>
          <w:sz w:val="28"/>
          <w:szCs w:val="28"/>
        </w:rPr>
        <w:t xml:space="preserve">, </w:t>
      </w:r>
      <w:r w:rsidRPr="002E54F4">
        <w:rPr>
          <w:rFonts w:ascii="Times New Roman" w:hAnsi="Times New Roman" w:cs="Times New Roman"/>
          <w:sz w:val="28"/>
          <w:szCs w:val="28"/>
        </w:rPr>
        <w:t>руководствуясь статьей 24 Устава города Сосновоборска</w:t>
      </w:r>
      <w:r w:rsidR="007C59B3" w:rsidRPr="002E54F4">
        <w:rPr>
          <w:rFonts w:ascii="Times New Roman" w:hAnsi="Times New Roman" w:cs="Times New Roman"/>
          <w:sz w:val="28"/>
          <w:szCs w:val="28"/>
        </w:rPr>
        <w:t xml:space="preserve"> Красноярского края</w:t>
      </w:r>
      <w:r w:rsidRPr="002E54F4">
        <w:rPr>
          <w:rFonts w:ascii="Times New Roman" w:hAnsi="Times New Roman" w:cs="Times New Roman"/>
          <w:sz w:val="28"/>
          <w:szCs w:val="28"/>
        </w:rPr>
        <w:t>, Сосновоборский городской Совет депутатов</w:t>
      </w:r>
      <w:r w:rsidR="00685059" w:rsidRPr="002E54F4">
        <w:rPr>
          <w:rFonts w:ascii="Times New Roman" w:hAnsi="Times New Roman" w:cs="Times New Roman"/>
          <w:sz w:val="28"/>
          <w:szCs w:val="28"/>
        </w:rPr>
        <w:t xml:space="preserve"> </w:t>
      </w:r>
    </w:p>
    <w:p w:rsidR="00685059" w:rsidRPr="002E54F4" w:rsidRDefault="00685059" w:rsidP="005F43A6">
      <w:pPr>
        <w:pStyle w:val="ConsPlusTitle"/>
        <w:widowControl/>
        <w:spacing w:before="120" w:after="120"/>
        <w:ind w:firstLine="709"/>
        <w:jc w:val="both"/>
        <w:rPr>
          <w:rFonts w:ascii="Times New Roman" w:hAnsi="Times New Roman" w:cs="Times New Roman"/>
          <w:b w:val="0"/>
          <w:sz w:val="28"/>
          <w:szCs w:val="28"/>
        </w:rPr>
      </w:pPr>
      <w:r w:rsidRPr="002E54F4">
        <w:rPr>
          <w:rFonts w:ascii="Times New Roman" w:hAnsi="Times New Roman" w:cs="Times New Roman"/>
          <w:b w:val="0"/>
          <w:sz w:val="28"/>
          <w:szCs w:val="28"/>
        </w:rPr>
        <w:t>РЕШИЛ:</w:t>
      </w:r>
    </w:p>
    <w:p w:rsidR="00314921" w:rsidRPr="002E54F4" w:rsidRDefault="00FC5D34" w:rsidP="005F43A6">
      <w:pPr>
        <w:pStyle w:val="11"/>
        <w:numPr>
          <w:ilvl w:val="0"/>
          <w:numId w:val="10"/>
        </w:numPr>
        <w:shd w:val="clear" w:color="auto" w:fill="auto"/>
        <w:tabs>
          <w:tab w:val="left" w:pos="1276"/>
        </w:tabs>
        <w:spacing w:line="240" w:lineRule="auto"/>
        <w:ind w:left="0" w:firstLine="709"/>
        <w:rPr>
          <w:sz w:val="28"/>
          <w:szCs w:val="28"/>
        </w:rPr>
      </w:pPr>
      <w:r w:rsidRPr="002E54F4">
        <w:rPr>
          <w:sz w:val="28"/>
          <w:szCs w:val="28"/>
        </w:rPr>
        <w:t xml:space="preserve">Внести </w:t>
      </w:r>
      <w:r w:rsidR="000737B7" w:rsidRPr="002E54F4">
        <w:rPr>
          <w:sz w:val="28"/>
          <w:szCs w:val="28"/>
        </w:rPr>
        <w:t>следую</w:t>
      </w:r>
      <w:bookmarkStart w:id="0" w:name="_GoBack"/>
      <w:bookmarkEnd w:id="0"/>
      <w:r w:rsidR="000737B7" w:rsidRPr="002E54F4">
        <w:rPr>
          <w:sz w:val="28"/>
          <w:szCs w:val="28"/>
        </w:rPr>
        <w:t xml:space="preserve">щие </w:t>
      </w:r>
      <w:r w:rsidRPr="002E54F4">
        <w:rPr>
          <w:sz w:val="28"/>
          <w:szCs w:val="28"/>
        </w:rPr>
        <w:t>изменени</w:t>
      </w:r>
      <w:r w:rsidR="00734247" w:rsidRPr="002E54F4">
        <w:rPr>
          <w:sz w:val="28"/>
          <w:szCs w:val="28"/>
        </w:rPr>
        <w:t>я</w:t>
      </w:r>
      <w:r w:rsidRPr="002E54F4">
        <w:rPr>
          <w:sz w:val="28"/>
          <w:szCs w:val="28"/>
        </w:rPr>
        <w:t xml:space="preserve"> в </w:t>
      </w:r>
      <w:r w:rsidR="00314921" w:rsidRPr="002E54F4">
        <w:rPr>
          <w:sz w:val="28"/>
          <w:szCs w:val="28"/>
        </w:rPr>
        <w:t>Устав города Сосновоборска</w:t>
      </w:r>
      <w:r w:rsidR="007C59B3" w:rsidRPr="002E54F4">
        <w:rPr>
          <w:sz w:val="28"/>
          <w:szCs w:val="28"/>
        </w:rPr>
        <w:t xml:space="preserve"> Красноярского края</w:t>
      </w:r>
      <w:r w:rsidR="00314921" w:rsidRPr="002E54F4">
        <w:rPr>
          <w:sz w:val="28"/>
          <w:szCs w:val="28"/>
        </w:rPr>
        <w:t>:</w:t>
      </w:r>
    </w:p>
    <w:p w:rsidR="00E12755" w:rsidRPr="002E54F4" w:rsidRDefault="00E12755" w:rsidP="005F43A6">
      <w:pPr>
        <w:pStyle w:val="11"/>
        <w:numPr>
          <w:ilvl w:val="1"/>
          <w:numId w:val="10"/>
        </w:numPr>
        <w:shd w:val="clear" w:color="auto" w:fill="auto"/>
        <w:spacing w:line="240" w:lineRule="auto"/>
        <w:ind w:left="0" w:firstLine="709"/>
        <w:rPr>
          <w:sz w:val="28"/>
          <w:szCs w:val="28"/>
        </w:rPr>
      </w:pPr>
      <w:r w:rsidRPr="002E54F4">
        <w:rPr>
          <w:sz w:val="28"/>
          <w:szCs w:val="28"/>
        </w:rPr>
        <w:t xml:space="preserve">В </w:t>
      </w:r>
      <w:r w:rsidR="00761E41" w:rsidRPr="002E54F4">
        <w:rPr>
          <w:sz w:val="28"/>
          <w:szCs w:val="28"/>
        </w:rPr>
        <w:t xml:space="preserve">части 1 </w:t>
      </w:r>
      <w:r w:rsidRPr="002E54F4">
        <w:rPr>
          <w:sz w:val="28"/>
          <w:szCs w:val="28"/>
        </w:rPr>
        <w:t>стать</w:t>
      </w:r>
      <w:r w:rsidR="00761E41" w:rsidRPr="002E54F4">
        <w:rPr>
          <w:sz w:val="28"/>
          <w:szCs w:val="28"/>
        </w:rPr>
        <w:t>и</w:t>
      </w:r>
      <w:r w:rsidRPr="002E54F4">
        <w:rPr>
          <w:sz w:val="28"/>
          <w:szCs w:val="28"/>
        </w:rPr>
        <w:t xml:space="preserve"> 7:</w:t>
      </w:r>
    </w:p>
    <w:p w:rsidR="003D72A1" w:rsidRPr="002E54F4" w:rsidRDefault="00E12755" w:rsidP="00754DA3">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п</w:t>
      </w:r>
      <w:r w:rsidR="003D72A1" w:rsidRPr="002E54F4">
        <w:rPr>
          <w:sz w:val="28"/>
          <w:szCs w:val="28"/>
        </w:rPr>
        <w:t xml:space="preserve">ункт 4.1 изложить в </w:t>
      </w:r>
      <w:r w:rsidR="00754DA3">
        <w:rPr>
          <w:sz w:val="28"/>
          <w:szCs w:val="28"/>
        </w:rPr>
        <w:t xml:space="preserve">следующей </w:t>
      </w:r>
      <w:r w:rsidR="003D72A1" w:rsidRPr="002E54F4">
        <w:rPr>
          <w:sz w:val="28"/>
          <w:szCs w:val="28"/>
        </w:rPr>
        <w:t>редакции:</w:t>
      </w:r>
    </w:p>
    <w:p w:rsidR="003D72A1" w:rsidRPr="002E54F4" w:rsidRDefault="003D72A1" w:rsidP="005F43A6">
      <w:pPr>
        <w:autoSpaceDE w:val="0"/>
        <w:autoSpaceDN w:val="0"/>
        <w:adjustRightInd w:val="0"/>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2755" w:rsidRPr="00754DA3" w:rsidRDefault="00754DA3" w:rsidP="00754DA3">
      <w:pPr>
        <w:pStyle w:val="11"/>
        <w:numPr>
          <w:ilvl w:val="2"/>
          <w:numId w:val="10"/>
        </w:numPr>
        <w:shd w:val="clear" w:color="auto" w:fill="auto"/>
        <w:tabs>
          <w:tab w:val="left" w:pos="1701"/>
        </w:tabs>
        <w:spacing w:line="240" w:lineRule="auto"/>
        <w:ind w:left="0" w:firstLine="709"/>
        <w:rPr>
          <w:sz w:val="28"/>
          <w:szCs w:val="28"/>
        </w:rPr>
      </w:pPr>
      <w:r w:rsidRPr="00754DA3">
        <w:rPr>
          <w:sz w:val="28"/>
          <w:szCs w:val="28"/>
        </w:rPr>
        <w:t>в пункте 5 слова «</w:t>
      </w:r>
      <w:r w:rsidR="00E12755" w:rsidRPr="00754DA3">
        <w:rPr>
          <w:sz w:val="28"/>
          <w:szCs w:val="28"/>
        </w:rPr>
        <w:t>за сохранностью автомобильных дорог местного знач</w:t>
      </w:r>
      <w:r w:rsidRPr="00754DA3">
        <w:rPr>
          <w:sz w:val="28"/>
          <w:szCs w:val="28"/>
        </w:rPr>
        <w:t>ения»</w:t>
      </w:r>
      <w:r w:rsidR="00E12755" w:rsidRPr="00754DA3">
        <w:rPr>
          <w:sz w:val="28"/>
          <w:szCs w:val="28"/>
        </w:rPr>
        <w:t xml:space="preserve"> заменить словами </w:t>
      </w:r>
      <w:r w:rsidRPr="00754DA3">
        <w:rPr>
          <w:sz w:val="28"/>
          <w:szCs w:val="28"/>
        </w:rPr>
        <w:t>«</w:t>
      </w:r>
      <w:r w:rsidR="00E12755" w:rsidRPr="00754DA3">
        <w:rPr>
          <w:sz w:val="28"/>
          <w:szCs w:val="28"/>
        </w:rPr>
        <w:t>на автомобильном транспорте, городском наземном электрическом транспорте</w:t>
      </w:r>
      <w:r w:rsidRPr="00754DA3">
        <w:rPr>
          <w:sz w:val="28"/>
          <w:szCs w:val="28"/>
        </w:rPr>
        <w:t xml:space="preserve"> и в дорожном хозяйстве»</w:t>
      </w:r>
      <w:r w:rsidR="00E55FC8" w:rsidRPr="00754DA3">
        <w:rPr>
          <w:sz w:val="28"/>
          <w:szCs w:val="28"/>
        </w:rPr>
        <w:t>;</w:t>
      </w:r>
    </w:p>
    <w:p w:rsidR="00BB0A58" w:rsidRPr="00754DA3" w:rsidRDefault="00BB0A58" w:rsidP="00754DA3">
      <w:pPr>
        <w:pStyle w:val="11"/>
        <w:numPr>
          <w:ilvl w:val="2"/>
          <w:numId w:val="10"/>
        </w:numPr>
        <w:shd w:val="clear" w:color="auto" w:fill="auto"/>
        <w:tabs>
          <w:tab w:val="left" w:pos="1701"/>
        </w:tabs>
        <w:spacing w:line="240" w:lineRule="auto"/>
        <w:ind w:left="0" w:firstLine="709"/>
        <w:rPr>
          <w:sz w:val="28"/>
          <w:szCs w:val="28"/>
        </w:rPr>
      </w:pPr>
      <w:r w:rsidRPr="00754DA3">
        <w:rPr>
          <w:sz w:val="28"/>
          <w:szCs w:val="28"/>
        </w:rPr>
        <w:t>в пункте 2</w:t>
      </w:r>
      <w:r w:rsidR="00E52019" w:rsidRPr="00754DA3">
        <w:rPr>
          <w:sz w:val="28"/>
          <w:szCs w:val="28"/>
        </w:rPr>
        <w:t>6</w:t>
      </w:r>
      <w:r w:rsidRPr="00754DA3">
        <w:rPr>
          <w:sz w:val="28"/>
          <w:szCs w:val="28"/>
        </w:rPr>
        <w:t xml:space="preserve"> слова </w:t>
      </w:r>
      <w:r w:rsidR="00754DA3" w:rsidRPr="00754DA3">
        <w:rPr>
          <w:sz w:val="28"/>
          <w:szCs w:val="28"/>
        </w:rPr>
        <w:t>«</w:t>
      </w:r>
      <w:r w:rsidRPr="00754DA3">
        <w:rPr>
          <w:sz w:val="28"/>
          <w:szCs w:val="28"/>
        </w:rPr>
        <w:t>осуществление контроля за их соблюдением</w:t>
      </w:r>
      <w:r w:rsidR="008B08FB">
        <w:rPr>
          <w:sz w:val="28"/>
          <w:szCs w:val="28"/>
        </w:rPr>
        <w:t>»</w:t>
      </w:r>
      <w:r w:rsidRPr="00754DA3">
        <w:rPr>
          <w:sz w:val="28"/>
          <w:szCs w:val="28"/>
        </w:rPr>
        <w:t xml:space="preserve"> заменить словами </w:t>
      </w:r>
      <w:r w:rsidR="008B08FB">
        <w:rPr>
          <w:sz w:val="28"/>
          <w:szCs w:val="28"/>
        </w:rPr>
        <w:t>«</w:t>
      </w:r>
      <w:r w:rsidRPr="00754DA3">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w:t>
      </w:r>
      <w:r w:rsidR="00754DA3" w:rsidRPr="00754DA3">
        <w:rPr>
          <w:sz w:val="28"/>
          <w:szCs w:val="28"/>
        </w:rPr>
        <w:t>пасности)»</w:t>
      </w:r>
      <w:r w:rsidRPr="00754DA3">
        <w:rPr>
          <w:sz w:val="28"/>
          <w:szCs w:val="28"/>
        </w:rPr>
        <w:t>;</w:t>
      </w:r>
    </w:p>
    <w:p w:rsidR="00E12755" w:rsidRPr="00754DA3" w:rsidRDefault="00E12755" w:rsidP="00754DA3">
      <w:pPr>
        <w:pStyle w:val="11"/>
        <w:numPr>
          <w:ilvl w:val="2"/>
          <w:numId w:val="10"/>
        </w:numPr>
        <w:shd w:val="clear" w:color="auto" w:fill="auto"/>
        <w:tabs>
          <w:tab w:val="left" w:pos="1701"/>
        </w:tabs>
        <w:spacing w:line="240" w:lineRule="auto"/>
        <w:ind w:left="0" w:firstLine="709"/>
        <w:rPr>
          <w:sz w:val="28"/>
          <w:szCs w:val="28"/>
        </w:rPr>
      </w:pPr>
      <w:r w:rsidRPr="00754DA3">
        <w:rPr>
          <w:sz w:val="28"/>
          <w:szCs w:val="28"/>
        </w:rPr>
        <w:t>в пункте 3</w:t>
      </w:r>
      <w:r w:rsidR="00BB0A58" w:rsidRPr="00754DA3">
        <w:rPr>
          <w:sz w:val="28"/>
          <w:szCs w:val="28"/>
        </w:rPr>
        <w:t>2</w:t>
      </w:r>
      <w:r w:rsidR="00754DA3" w:rsidRPr="00754DA3">
        <w:rPr>
          <w:sz w:val="28"/>
          <w:szCs w:val="28"/>
        </w:rPr>
        <w:t xml:space="preserve"> слова «</w:t>
      </w:r>
      <w:r w:rsidRPr="00754DA3">
        <w:rPr>
          <w:sz w:val="28"/>
          <w:szCs w:val="28"/>
        </w:rPr>
        <w:t>использования и охраны</w:t>
      </w:r>
      <w:r w:rsidR="00754DA3" w:rsidRPr="00754DA3">
        <w:rPr>
          <w:sz w:val="28"/>
          <w:szCs w:val="28"/>
        </w:rPr>
        <w:t>»</w:t>
      </w:r>
      <w:r w:rsidRPr="00754DA3">
        <w:rPr>
          <w:sz w:val="28"/>
          <w:szCs w:val="28"/>
        </w:rPr>
        <w:t xml:space="preserve"> заменить словами </w:t>
      </w:r>
      <w:r w:rsidR="00754DA3">
        <w:rPr>
          <w:sz w:val="28"/>
          <w:szCs w:val="28"/>
        </w:rPr>
        <w:t>«</w:t>
      </w:r>
      <w:r w:rsidRPr="00754DA3">
        <w:rPr>
          <w:sz w:val="28"/>
          <w:szCs w:val="28"/>
        </w:rPr>
        <w:t>охраны и использования</w:t>
      </w:r>
      <w:r w:rsidR="00754DA3">
        <w:rPr>
          <w:sz w:val="28"/>
          <w:szCs w:val="28"/>
        </w:rPr>
        <w:t>»</w:t>
      </w:r>
      <w:r w:rsidR="00BB0A58" w:rsidRPr="00754DA3">
        <w:rPr>
          <w:sz w:val="28"/>
          <w:szCs w:val="28"/>
        </w:rPr>
        <w:t>.</w:t>
      </w:r>
    </w:p>
    <w:p w:rsidR="00CB5B93" w:rsidRPr="002E54F4" w:rsidRDefault="00CB5B93" w:rsidP="005F43A6">
      <w:pPr>
        <w:pStyle w:val="11"/>
        <w:numPr>
          <w:ilvl w:val="1"/>
          <w:numId w:val="10"/>
        </w:numPr>
        <w:shd w:val="clear" w:color="auto" w:fill="auto"/>
        <w:spacing w:line="240" w:lineRule="auto"/>
        <w:ind w:left="0" w:firstLine="709"/>
        <w:rPr>
          <w:sz w:val="28"/>
          <w:szCs w:val="28"/>
        </w:rPr>
      </w:pPr>
      <w:r w:rsidRPr="002E54F4">
        <w:rPr>
          <w:sz w:val="28"/>
          <w:szCs w:val="28"/>
        </w:rPr>
        <w:t xml:space="preserve">В статье 22: </w:t>
      </w:r>
    </w:p>
    <w:p w:rsidR="006A7401" w:rsidRPr="002E54F4" w:rsidRDefault="00EB5CDD"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Ч</w:t>
      </w:r>
      <w:r w:rsidR="003414B4" w:rsidRPr="002E54F4">
        <w:rPr>
          <w:sz w:val="28"/>
          <w:szCs w:val="28"/>
        </w:rPr>
        <w:t>аст</w:t>
      </w:r>
      <w:r w:rsidRPr="002E54F4">
        <w:rPr>
          <w:sz w:val="28"/>
          <w:szCs w:val="28"/>
        </w:rPr>
        <w:t>ь</w:t>
      </w:r>
      <w:r w:rsidR="003414B4" w:rsidRPr="002E54F4">
        <w:rPr>
          <w:sz w:val="28"/>
          <w:szCs w:val="28"/>
        </w:rPr>
        <w:t xml:space="preserve"> 1 </w:t>
      </w:r>
      <w:r w:rsidR="00CB5B93" w:rsidRPr="002E54F4">
        <w:rPr>
          <w:sz w:val="28"/>
          <w:szCs w:val="28"/>
        </w:rPr>
        <w:t xml:space="preserve">изложить </w:t>
      </w:r>
      <w:r w:rsidR="00754DA3" w:rsidRPr="002E54F4">
        <w:rPr>
          <w:sz w:val="28"/>
          <w:szCs w:val="28"/>
        </w:rPr>
        <w:t xml:space="preserve">в </w:t>
      </w:r>
      <w:r w:rsidR="00754DA3">
        <w:rPr>
          <w:sz w:val="28"/>
          <w:szCs w:val="28"/>
        </w:rPr>
        <w:t xml:space="preserve">следующей </w:t>
      </w:r>
      <w:r w:rsidR="00754DA3" w:rsidRPr="002E54F4">
        <w:rPr>
          <w:sz w:val="28"/>
          <w:szCs w:val="28"/>
        </w:rPr>
        <w:t>редакции</w:t>
      </w:r>
      <w:r w:rsidR="00CB5B93" w:rsidRPr="002E54F4">
        <w:rPr>
          <w:sz w:val="28"/>
          <w:szCs w:val="28"/>
        </w:rPr>
        <w:t>:</w:t>
      </w:r>
    </w:p>
    <w:p w:rsidR="00CB5B93" w:rsidRPr="002E54F4" w:rsidRDefault="003D72A1" w:rsidP="005F43A6">
      <w:pPr>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lastRenderedPageBreak/>
        <w:t xml:space="preserve">«1. </w:t>
      </w:r>
      <w:r w:rsidR="00CB5B93" w:rsidRPr="002E54F4">
        <w:rPr>
          <w:rFonts w:ascii="Times New Roman" w:hAnsi="Times New Roman" w:cs="Times New Roman"/>
          <w:sz w:val="28"/>
          <w:szCs w:val="28"/>
        </w:rPr>
        <w:t xml:space="preserve">Структуру органов местного самоуправления, обладающих собственными полномочиями по решению вопросов местного значения и исполнению отдельных переданных государственных полномочий, составляют: </w:t>
      </w:r>
    </w:p>
    <w:p w:rsidR="00CB5B93" w:rsidRPr="002E54F4" w:rsidRDefault="00CB5B93" w:rsidP="005F43A6">
      <w:pPr>
        <w:numPr>
          <w:ilvl w:val="0"/>
          <w:numId w:val="8"/>
        </w:numPr>
        <w:spacing w:after="0" w:line="240" w:lineRule="auto"/>
        <w:ind w:left="0" w:firstLine="709"/>
        <w:jc w:val="both"/>
        <w:rPr>
          <w:rFonts w:ascii="Times New Roman" w:hAnsi="Times New Roman" w:cs="Times New Roman"/>
          <w:sz w:val="28"/>
          <w:szCs w:val="28"/>
        </w:rPr>
      </w:pPr>
      <w:r w:rsidRPr="002E54F4">
        <w:rPr>
          <w:rFonts w:ascii="Times New Roman" w:hAnsi="Times New Roman" w:cs="Times New Roman"/>
          <w:sz w:val="28"/>
          <w:szCs w:val="28"/>
        </w:rPr>
        <w:t>Сосновоборский городской Совет депутатов;</w:t>
      </w:r>
    </w:p>
    <w:p w:rsidR="002E6586" w:rsidRPr="002E54F4" w:rsidRDefault="002E6586" w:rsidP="005F43A6">
      <w:pPr>
        <w:numPr>
          <w:ilvl w:val="0"/>
          <w:numId w:val="8"/>
        </w:numPr>
        <w:spacing w:after="0" w:line="240" w:lineRule="auto"/>
        <w:ind w:left="0" w:firstLine="709"/>
        <w:jc w:val="both"/>
        <w:rPr>
          <w:rFonts w:ascii="Times New Roman" w:hAnsi="Times New Roman" w:cs="Times New Roman"/>
          <w:sz w:val="28"/>
          <w:szCs w:val="28"/>
        </w:rPr>
      </w:pPr>
      <w:r w:rsidRPr="002E54F4">
        <w:rPr>
          <w:rFonts w:ascii="Times New Roman" w:hAnsi="Times New Roman" w:cs="Times New Roman"/>
          <w:sz w:val="28"/>
          <w:szCs w:val="28"/>
        </w:rPr>
        <w:t xml:space="preserve">Глава города Сосновоборска; </w:t>
      </w:r>
    </w:p>
    <w:p w:rsidR="00CB5B93" w:rsidRPr="002E54F4" w:rsidRDefault="00CB5B93" w:rsidP="005F43A6">
      <w:pPr>
        <w:numPr>
          <w:ilvl w:val="0"/>
          <w:numId w:val="8"/>
        </w:numPr>
        <w:spacing w:after="0" w:line="240" w:lineRule="auto"/>
        <w:ind w:left="0" w:firstLine="709"/>
        <w:jc w:val="both"/>
        <w:rPr>
          <w:rFonts w:ascii="Times New Roman" w:hAnsi="Times New Roman" w:cs="Times New Roman"/>
          <w:sz w:val="28"/>
          <w:szCs w:val="28"/>
        </w:rPr>
      </w:pPr>
      <w:r w:rsidRPr="002E54F4">
        <w:rPr>
          <w:rFonts w:ascii="Times New Roman" w:hAnsi="Times New Roman" w:cs="Times New Roman"/>
          <w:sz w:val="28"/>
          <w:szCs w:val="28"/>
        </w:rPr>
        <w:t xml:space="preserve">администрация города Сосновоборска; </w:t>
      </w:r>
    </w:p>
    <w:p w:rsidR="00CB5B93" w:rsidRPr="002E54F4" w:rsidRDefault="00CB5B93" w:rsidP="005F43A6">
      <w:pPr>
        <w:numPr>
          <w:ilvl w:val="0"/>
          <w:numId w:val="8"/>
        </w:numPr>
        <w:spacing w:after="0" w:line="240" w:lineRule="auto"/>
        <w:ind w:left="0" w:firstLine="709"/>
        <w:jc w:val="both"/>
        <w:rPr>
          <w:rFonts w:ascii="Times New Roman" w:hAnsi="Times New Roman" w:cs="Times New Roman"/>
          <w:sz w:val="28"/>
          <w:szCs w:val="28"/>
        </w:rPr>
      </w:pPr>
      <w:r w:rsidRPr="002E54F4">
        <w:rPr>
          <w:rFonts w:ascii="Times New Roman" w:hAnsi="Times New Roman" w:cs="Times New Roman"/>
          <w:sz w:val="28"/>
          <w:szCs w:val="28"/>
        </w:rPr>
        <w:t>контрольно-счетный орган города Сосновоборска.».</w:t>
      </w:r>
    </w:p>
    <w:p w:rsidR="00CB5B93" w:rsidRPr="002E54F4" w:rsidRDefault="00CB5B93"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Часть 5 после слов «принявшего указанное решение» дополнить словами «, за исключением случаев, предусмотренных Федеральным законом "Об общих принципах организации местного самоуправления в Российской Федерации"».</w:t>
      </w:r>
    </w:p>
    <w:p w:rsidR="00FC2355" w:rsidRPr="002E54F4" w:rsidRDefault="00FC2355" w:rsidP="005F43A6">
      <w:pPr>
        <w:pStyle w:val="11"/>
        <w:numPr>
          <w:ilvl w:val="1"/>
          <w:numId w:val="10"/>
        </w:numPr>
        <w:shd w:val="clear" w:color="auto" w:fill="auto"/>
        <w:spacing w:line="240" w:lineRule="auto"/>
        <w:ind w:left="0" w:firstLine="709"/>
        <w:rPr>
          <w:sz w:val="28"/>
          <w:szCs w:val="28"/>
        </w:rPr>
      </w:pPr>
      <w:r w:rsidRPr="002E54F4">
        <w:rPr>
          <w:sz w:val="28"/>
          <w:szCs w:val="28"/>
        </w:rPr>
        <w:t>В статье 23:</w:t>
      </w:r>
    </w:p>
    <w:p w:rsidR="00731165" w:rsidRPr="002E54F4" w:rsidRDefault="00FC2355"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Ч</w:t>
      </w:r>
      <w:r w:rsidR="00646207" w:rsidRPr="002E54F4">
        <w:rPr>
          <w:sz w:val="28"/>
          <w:szCs w:val="28"/>
        </w:rPr>
        <w:t xml:space="preserve">асть 1 </w:t>
      </w:r>
      <w:r w:rsidRPr="002E54F4">
        <w:rPr>
          <w:sz w:val="28"/>
          <w:szCs w:val="28"/>
        </w:rPr>
        <w:t xml:space="preserve">изложить в </w:t>
      </w:r>
      <w:r w:rsidR="00754DA3">
        <w:rPr>
          <w:sz w:val="28"/>
          <w:szCs w:val="28"/>
        </w:rPr>
        <w:t xml:space="preserve">следующей </w:t>
      </w:r>
      <w:r w:rsidRPr="002E54F4">
        <w:rPr>
          <w:sz w:val="28"/>
          <w:szCs w:val="28"/>
        </w:rPr>
        <w:t>редакции</w:t>
      </w:r>
      <w:r w:rsidR="00731165" w:rsidRPr="002E54F4">
        <w:rPr>
          <w:sz w:val="28"/>
          <w:szCs w:val="28"/>
        </w:rPr>
        <w:t>:</w:t>
      </w:r>
    </w:p>
    <w:p w:rsidR="00FC2355" w:rsidRPr="002E54F4" w:rsidRDefault="00FC2355" w:rsidP="005F43A6">
      <w:pPr>
        <w:pStyle w:val="11"/>
        <w:shd w:val="clear" w:color="auto" w:fill="auto"/>
        <w:spacing w:line="240" w:lineRule="auto"/>
        <w:ind w:firstLine="709"/>
        <w:rPr>
          <w:sz w:val="28"/>
          <w:szCs w:val="28"/>
        </w:rPr>
      </w:pPr>
      <w:r w:rsidRPr="002E54F4">
        <w:rPr>
          <w:sz w:val="28"/>
          <w:szCs w:val="28"/>
        </w:rPr>
        <w:t xml:space="preserve">«1. Сосновоборский городской Совет депутатов, </w:t>
      </w:r>
      <w:r w:rsidR="002E6586" w:rsidRPr="002E54F4">
        <w:rPr>
          <w:sz w:val="28"/>
          <w:szCs w:val="28"/>
        </w:rPr>
        <w:t xml:space="preserve">Администрация </w:t>
      </w:r>
      <w:r w:rsidR="002E6586" w:rsidRPr="002E54F4">
        <w:rPr>
          <w:bCs/>
          <w:sz w:val="28"/>
          <w:szCs w:val="28"/>
        </w:rPr>
        <w:t xml:space="preserve">города </w:t>
      </w:r>
      <w:r w:rsidR="002E6586" w:rsidRPr="002E54F4">
        <w:rPr>
          <w:sz w:val="28"/>
          <w:szCs w:val="28"/>
        </w:rPr>
        <w:t xml:space="preserve">Сосновоборска, </w:t>
      </w:r>
      <w:r w:rsidRPr="002E54F4">
        <w:rPr>
          <w:sz w:val="28"/>
          <w:szCs w:val="28"/>
        </w:rPr>
        <w:t>контрольно-счетный орган города Сосновоборска обладают правами юридического лица.».</w:t>
      </w:r>
    </w:p>
    <w:p w:rsidR="00FC2355" w:rsidRPr="004350BB" w:rsidRDefault="00FC2355"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Часть 3 после слов «</w:t>
      </w:r>
      <w:r w:rsidRPr="004350BB">
        <w:rPr>
          <w:sz w:val="28"/>
          <w:szCs w:val="28"/>
        </w:rPr>
        <w:t xml:space="preserve">Администрация города Сосновоборска» дополнить словами «, контрольно-счетный орган города Сосновоборска». </w:t>
      </w:r>
    </w:p>
    <w:p w:rsidR="00BB0A58" w:rsidRPr="004350BB" w:rsidRDefault="00BB0A58" w:rsidP="00761E41">
      <w:pPr>
        <w:pStyle w:val="11"/>
        <w:numPr>
          <w:ilvl w:val="1"/>
          <w:numId w:val="10"/>
        </w:numPr>
        <w:shd w:val="clear" w:color="auto" w:fill="auto"/>
        <w:spacing w:line="240" w:lineRule="auto"/>
        <w:ind w:left="0" w:firstLine="709"/>
        <w:rPr>
          <w:sz w:val="28"/>
          <w:szCs w:val="28"/>
        </w:rPr>
      </w:pPr>
      <w:r w:rsidRPr="004350BB">
        <w:rPr>
          <w:sz w:val="28"/>
          <w:szCs w:val="28"/>
        </w:rPr>
        <w:t xml:space="preserve">Шестой абзац части 4 статьи 24.1. изложить в </w:t>
      </w:r>
      <w:r w:rsidR="00754DA3" w:rsidRPr="004350BB">
        <w:rPr>
          <w:sz w:val="28"/>
          <w:szCs w:val="28"/>
        </w:rPr>
        <w:t xml:space="preserve">следующей </w:t>
      </w:r>
      <w:r w:rsidRPr="004350BB">
        <w:rPr>
          <w:sz w:val="28"/>
          <w:szCs w:val="28"/>
        </w:rPr>
        <w:t>редакции:</w:t>
      </w:r>
    </w:p>
    <w:p w:rsidR="00BB0A58" w:rsidRPr="004350BB" w:rsidRDefault="00BB0A58" w:rsidP="00761E41">
      <w:pPr>
        <w:pStyle w:val="11"/>
        <w:shd w:val="clear" w:color="auto" w:fill="auto"/>
        <w:spacing w:line="240" w:lineRule="auto"/>
        <w:ind w:firstLine="709"/>
        <w:rPr>
          <w:sz w:val="28"/>
        </w:rPr>
      </w:pPr>
      <w:r w:rsidRPr="004350BB">
        <w:rPr>
          <w:sz w:val="28"/>
          <w:szCs w:val="28"/>
        </w:rPr>
        <w:t xml:space="preserve">«Организация и осуществление видов муниципального контроля регулируются Федеральным законом от 31 июля 2020 года </w:t>
      </w:r>
      <w:r w:rsidR="00754DA3" w:rsidRPr="004350BB">
        <w:rPr>
          <w:sz w:val="28"/>
          <w:szCs w:val="28"/>
        </w:rPr>
        <w:t>№</w:t>
      </w:r>
      <w:r w:rsidR="004350BB" w:rsidRPr="004350BB">
        <w:rPr>
          <w:sz w:val="28"/>
          <w:szCs w:val="28"/>
        </w:rPr>
        <w:t xml:space="preserve"> </w:t>
      </w:r>
      <w:r w:rsidRPr="004350BB">
        <w:rPr>
          <w:sz w:val="28"/>
          <w:szCs w:val="28"/>
        </w:rPr>
        <w:t xml:space="preserve">248-ФЗ </w:t>
      </w:r>
      <w:r w:rsidR="004350BB" w:rsidRPr="004350BB">
        <w:rPr>
          <w:sz w:val="28"/>
          <w:szCs w:val="28"/>
        </w:rPr>
        <w:t>«</w:t>
      </w:r>
      <w:r w:rsidRPr="004350BB">
        <w:rPr>
          <w:sz w:val="28"/>
          <w:szCs w:val="28"/>
        </w:rPr>
        <w:t>О государственном контроле (надзоре) и муниципальном контроле в Российской Федерации".».</w:t>
      </w:r>
    </w:p>
    <w:p w:rsidR="00773671" w:rsidRPr="002E54F4" w:rsidRDefault="00773671" w:rsidP="005F43A6">
      <w:pPr>
        <w:pStyle w:val="11"/>
        <w:numPr>
          <w:ilvl w:val="1"/>
          <w:numId w:val="10"/>
        </w:numPr>
        <w:shd w:val="clear" w:color="auto" w:fill="auto"/>
        <w:spacing w:line="240" w:lineRule="auto"/>
        <w:ind w:left="0" w:firstLine="709"/>
        <w:rPr>
          <w:sz w:val="28"/>
          <w:szCs w:val="28"/>
        </w:rPr>
      </w:pPr>
      <w:r w:rsidRPr="002E54F4">
        <w:rPr>
          <w:sz w:val="28"/>
          <w:szCs w:val="28"/>
        </w:rPr>
        <w:t>В статье 27:</w:t>
      </w:r>
    </w:p>
    <w:p w:rsidR="00773671" w:rsidRPr="004350BB" w:rsidRDefault="00773671" w:rsidP="004350BB">
      <w:pPr>
        <w:pStyle w:val="11"/>
        <w:numPr>
          <w:ilvl w:val="2"/>
          <w:numId w:val="10"/>
        </w:numPr>
        <w:shd w:val="clear" w:color="auto" w:fill="auto"/>
        <w:tabs>
          <w:tab w:val="left" w:pos="1701"/>
        </w:tabs>
        <w:spacing w:line="240" w:lineRule="auto"/>
        <w:ind w:left="0" w:firstLine="709"/>
        <w:rPr>
          <w:sz w:val="28"/>
          <w:szCs w:val="28"/>
        </w:rPr>
      </w:pPr>
      <w:r w:rsidRPr="004350BB">
        <w:rPr>
          <w:sz w:val="28"/>
          <w:szCs w:val="28"/>
        </w:rPr>
        <w:t xml:space="preserve">Пункт 8 части 1 изложить </w:t>
      </w:r>
      <w:r w:rsidR="00754DA3" w:rsidRPr="002E54F4">
        <w:rPr>
          <w:sz w:val="28"/>
          <w:szCs w:val="28"/>
        </w:rPr>
        <w:t xml:space="preserve">в </w:t>
      </w:r>
      <w:r w:rsidR="00754DA3">
        <w:rPr>
          <w:sz w:val="28"/>
          <w:szCs w:val="28"/>
        </w:rPr>
        <w:t xml:space="preserve">следующей </w:t>
      </w:r>
      <w:r w:rsidR="00754DA3" w:rsidRPr="002E54F4">
        <w:rPr>
          <w:sz w:val="28"/>
          <w:szCs w:val="28"/>
        </w:rPr>
        <w:t>редакции</w:t>
      </w:r>
      <w:r w:rsidRPr="004350BB">
        <w:rPr>
          <w:sz w:val="28"/>
          <w:szCs w:val="28"/>
        </w:rPr>
        <w:t>:</w:t>
      </w:r>
    </w:p>
    <w:p w:rsidR="00773671" w:rsidRPr="002E54F4" w:rsidRDefault="00773671" w:rsidP="005F43A6">
      <w:pPr>
        <w:autoSpaceDE w:val="0"/>
        <w:autoSpaceDN w:val="0"/>
        <w:adjustRightInd w:val="0"/>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3671" w:rsidRPr="002E54F4" w:rsidRDefault="00773671"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Пункт 9 части 1 исключить.</w:t>
      </w:r>
    </w:p>
    <w:p w:rsidR="00773671" w:rsidRPr="002E54F4" w:rsidRDefault="00773671" w:rsidP="005F43A6">
      <w:pPr>
        <w:pStyle w:val="11"/>
        <w:numPr>
          <w:ilvl w:val="1"/>
          <w:numId w:val="10"/>
        </w:numPr>
        <w:shd w:val="clear" w:color="auto" w:fill="auto"/>
        <w:spacing w:line="240" w:lineRule="auto"/>
        <w:ind w:left="0" w:firstLine="709"/>
        <w:rPr>
          <w:sz w:val="28"/>
          <w:szCs w:val="28"/>
        </w:rPr>
      </w:pPr>
      <w:r w:rsidRPr="002E54F4">
        <w:rPr>
          <w:sz w:val="28"/>
          <w:szCs w:val="28"/>
        </w:rPr>
        <w:t>В статье 36:</w:t>
      </w:r>
    </w:p>
    <w:p w:rsidR="00773671" w:rsidRPr="002E54F4" w:rsidRDefault="00773671"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 xml:space="preserve">Пункт 7 части 1 изложить </w:t>
      </w:r>
      <w:r w:rsidR="00754DA3" w:rsidRPr="00754DA3">
        <w:rPr>
          <w:sz w:val="28"/>
          <w:szCs w:val="28"/>
        </w:rPr>
        <w:t>в следующей редакции</w:t>
      </w:r>
      <w:r w:rsidRPr="002E54F4">
        <w:rPr>
          <w:sz w:val="28"/>
          <w:szCs w:val="28"/>
        </w:rPr>
        <w:t>:</w:t>
      </w:r>
    </w:p>
    <w:p w:rsidR="00773671" w:rsidRPr="002E54F4" w:rsidRDefault="00773671" w:rsidP="005F43A6">
      <w:pPr>
        <w:autoSpaceDE w:val="0"/>
        <w:autoSpaceDN w:val="0"/>
        <w:adjustRightInd w:val="0"/>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3671" w:rsidRPr="002E54F4" w:rsidRDefault="00773671"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Пункт 8 части 1 исключить.</w:t>
      </w:r>
    </w:p>
    <w:p w:rsidR="00803721" w:rsidRPr="002E54F4" w:rsidRDefault="00803721" w:rsidP="004350BB">
      <w:pPr>
        <w:pStyle w:val="11"/>
        <w:numPr>
          <w:ilvl w:val="1"/>
          <w:numId w:val="10"/>
        </w:numPr>
        <w:shd w:val="clear" w:color="auto" w:fill="auto"/>
        <w:spacing w:line="240" w:lineRule="auto"/>
        <w:ind w:left="0" w:firstLine="709"/>
        <w:rPr>
          <w:sz w:val="28"/>
          <w:szCs w:val="28"/>
        </w:rPr>
      </w:pPr>
      <w:r w:rsidRPr="002E54F4">
        <w:rPr>
          <w:sz w:val="28"/>
          <w:szCs w:val="28"/>
        </w:rPr>
        <w:t xml:space="preserve">В главе </w:t>
      </w:r>
      <w:r w:rsidRPr="004350BB">
        <w:rPr>
          <w:sz w:val="28"/>
          <w:szCs w:val="28"/>
        </w:rPr>
        <w:t>VII</w:t>
      </w:r>
      <w:r w:rsidRPr="002E54F4">
        <w:rPr>
          <w:sz w:val="28"/>
          <w:szCs w:val="28"/>
        </w:rPr>
        <w:t>.</w:t>
      </w:r>
      <w:r w:rsidRPr="004350BB">
        <w:rPr>
          <w:sz w:val="28"/>
          <w:szCs w:val="28"/>
        </w:rPr>
        <w:t>I</w:t>
      </w:r>
      <w:r w:rsidRPr="002E54F4">
        <w:rPr>
          <w:sz w:val="28"/>
          <w:szCs w:val="28"/>
        </w:rPr>
        <w:t>.:</w:t>
      </w:r>
    </w:p>
    <w:p w:rsidR="00803721" w:rsidRPr="002E54F4" w:rsidRDefault="00803721"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 xml:space="preserve">Наименование главы изложить в </w:t>
      </w:r>
      <w:r w:rsidR="004350BB">
        <w:rPr>
          <w:sz w:val="28"/>
          <w:szCs w:val="28"/>
        </w:rPr>
        <w:t>следующей</w:t>
      </w:r>
      <w:r w:rsidRPr="002E54F4">
        <w:rPr>
          <w:sz w:val="28"/>
          <w:szCs w:val="28"/>
        </w:rPr>
        <w:t xml:space="preserve"> редакции:</w:t>
      </w:r>
    </w:p>
    <w:p w:rsidR="00803721" w:rsidRPr="002E54F4" w:rsidRDefault="00803721" w:rsidP="00BA5E9B">
      <w:pPr>
        <w:pStyle w:val="11"/>
        <w:shd w:val="clear" w:color="auto" w:fill="auto"/>
        <w:spacing w:line="240" w:lineRule="auto"/>
        <w:ind w:firstLine="567"/>
        <w:jc w:val="left"/>
        <w:rPr>
          <w:sz w:val="28"/>
          <w:szCs w:val="28"/>
        </w:rPr>
      </w:pPr>
      <w:r w:rsidRPr="002E54F4">
        <w:rPr>
          <w:sz w:val="28"/>
          <w:szCs w:val="28"/>
        </w:rPr>
        <w:t>«</w:t>
      </w:r>
      <w:r w:rsidRPr="002E54F4">
        <w:rPr>
          <w:sz w:val="28"/>
          <w:szCs w:val="28"/>
          <w:lang w:val="en-US"/>
        </w:rPr>
        <w:t>VII</w:t>
      </w:r>
      <w:r w:rsidRPr="002E54F4">
        <w:rPr>
          <w:sz w:val="28"/>
          <w:szCs w:val="28"/>
        </w:rPr>
        <w:t>.</w:t>
      </w:r>
      <w:r w:rsidRPr="002E54F4">
        <w:rPr>
          <w:sz w:val="28"/>
          <w:szCs w:val="28"/>
          <w:lang w:val="en-US"/>
        </w:rPr>
        <w:t>I</w:t>
      </w:r>
      <w:r w:rsidRPr="002E54F4">
        <w:rPr>
          <w:sz w:val="28"/>
          <w:szCs w:val="28"/>
        </w:rPr>
        <w:t>. Контрольно-счетный орган города Сосновоборска»</w:t>
      </w:r>
      <w:r w:rsidR="007E5280" w:rsidRPr="002E54F4">
        <w:rPr>
          <w:sz w:val="28"/>
          <w:szCs w:val="28"/>
        </w:rPr>
        <w:t>.</w:t>
      </w:r>
    </w:p>
    <w:p w:rsidR="007E5280" w:rsidRPr="002E54F4" w:rsidRDefault="007E5280"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Статьи 42.1., 42.2. излож</w:t>
      </w:r>
      <w:r w:rsidR="00063E8E" w:rsidRPr="002E54F4">
        <w:rPr>
          <w:sz w:val="28"/>
          <w:szCs w:val="28"/>
        </w:rPr>
        <w:t xml:space="preserve">ить в </w:t>
      </w:r>
      <w:r w:rsidR="004350BB">
        <w:rPr>
          <w:sz w:val="28"/>
          <w:szCs w:val="28"/>
        </w:rPr>
        <w:t>следующей</w:t>
      </w:r>
      <w:r w:rsidR="00063E8E" w:rsidRPr="002E54F4">
        <w:rPr>
          <w:sz w:val="28"/>
          <w:szCs w:val="28"/>
        </w:rPr>
        <w:t xml:space="preserve"> редакции</w:t>
      </w:r>
      <w:r w:rsidRPr="002E54F4">
        <w:rPr>
          <w:sz w:val="28"/>
          <w:szCs w:val="28"/>
        </w:rPr>
        <w:t>:</w:t>
      </w:r>
    </w:p>
    <w:p w:rsidR="00803721" w:rsidRPr="002E54F4" w:rsidRDefault="007E5280" w:rsidP="004350BB">
      <w:pPr>
        <w:pStyle w:val="11"/>
        <w:shd w:val="clear" w:color="auto" w:fill="auto"/>
        <w:spacing w:after="120" w:line="240" w:lineRule="auto"/>
        <w:ind w:firstLine="709"/>
        <w:jc w:val="left"/>
        <w:rPr>
          <w:b/>
          <w:sz w:val="28"/>
          <w:szCs w:val="28"/>
        </w:rPr>
      </w:pPr>
      <w:r w:rsidRPr="002E54F4">
        <w:rPr>
          <w:b/>
          <w:sz w:val="28"/>
          <w:szCs w:val="28"/>
        </w:rPr>
        <w:t>«</w:t>
      </w:r>
      <w:r w:rsidR="00803721" w:rsidRPr="002E54F4">
        <w:rPr>
          <w:b/>
          <w:sz w:val="28"/>
          <w:szCs w:val="28"/>
        </w:rPr>
        <w:t>Статья 42.1. Наименование и порядок формирования контрольно-счетного органа</w:t>
      </w:r>
      <w:r w:rsidRPr="002E54F4">
        <w:rPr>
          <w:b/>
          <w:sz w:val="28"/>
          <w:szCs w:val="28"/>
        </w:rPr>
        <w:t xml:space="preserve"> города Сосновоборска</w:t>
      </w:r>
    </w:p>
    <w:p w:rsidR="007E5280" w:rsidRPr="002E54F4" w:rsidRDefault="007E5280" w:rsidP="005F43A6">
      <w:pPr>
        <w:pStyle w:val="11"/>
        <w:numPr>
          <w:ilvl w:val="0"/>
          <w:numId w:val="9"/>
        </w:numPr>
        <w:shd w:val="clear" w:color="auto" w:fill="auto"/>
        <w:tabs>
          <w:tab w:val="left" w:pos="993"/>
        </w:tabs>
        <w:spacing w:line="240" w:lineRule="auto"/>
        <w:ind w:left="0" w:firstLine="709"/>
        <w:rPr>
          <w:sz w:val="28"/>
          <w:szCs w:val="28"/>
        </w:rPr>
      </w:pPr>
      <w:r w:rsidRPr="002E54F4">
        <w:rPr>
          <w:sz w:val="28"/>
          <w:szCs w:val="28"/>
        </w:rPr>
        <w:t>Контрольно-счетный орган города Сосновоборска (сокращенное наименование – КСО г.</w:t>
      </w:r>
      <w:r w:rsidR="00015D64" w:rsidRPr="002E54F4">
        <w:rPr>
          <w:sz w:val="28"/>
          <w:szCs w:val="28"/>
        </w:rPr>
        <w:t xml:space="preserve"> </w:t>
      </w:r>
      <w:r w:rsidRPr="002E54F4">
        <w:rPr>
          <w:sz w:val="28"/>
          <w:szCs w:val="28"/>
        </w:rPr>
        <w:t>Сосновоборска) (далее – контрольно-счетный орган) является постоянно действующим органом внешнего муниципального финансового контроля, образуется Сосновоборским городским Советом депутатов и подотчетен ему.</w:t>
      </w:r>
    </w:p>
    <w:p w:rsidR="00063E8E" w:rsidRPr="002E54F4" w:rsidRDefault="00063E8E" w:rsidP="005F43A6">
      <w:pPr>
        <w:pStyle w:val="a8"/>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E54F4">
        <w:rPr>
          <w:rFonts w:ascii="Times New Roman" w:hAnsi="Times New Roman" w:cs="Times New Roman"/>
          <w:sz w:val="28"/>
          <w:szCs w:val="28"/>
        </w:rPr>
        <w:t>Статус, п</w:t>
      </w:r>
      <w:r w:rsidR="007E5280" w:rsidRPr="002E54F4">
        <w:rPr>
          <w:rFonts w:ascii="Times New Roman" w:hAnsi="Times New Roman" w:cs="Times New Roman"/>
          <w:sz w:val="28"/>
          <w:szCs w:val="28"/>
        </w:rPr>
        <w:t xml:space="preserve">олномочия, </w:t>
      </w:r>
      <w:r w:rsidRPr="002E54F4">
        <w:rPr>
          <w:rFonts w:ascii="Times New Roman" w:hAnsi="Times New Roman" w:cs="Times New Roman"/>
          <w:sz w:val="28"/>
          <w:szCs w:val="28"/>
        </w:rPr>
        <w:t xml:space="preserve">состав, </w:t>
      </w:r>
      <w:r w:rsidR="007E5280" w:rsidRPr="002E54F4">
        <w:rPr>
          <w:rFonts w:ascii="Times New Roman" w:hAnsi="Times New Roman" w:cs="Times New Roman"/>
          <w:sz w:val="28"/>
          <w:szCs w:val="28"/>
        </w:rPr>
        <w:t xml:space="preserve">порядок формирования, а также порядок организации и деятельности контрольно-счетного органа </w:t>
      </w:r>
      <w:r w:rsidR="002E6586" w:rsidRPr="002E54F4">
        <w:rPr>
          <w:rFonts w:ascii="Times New Roman" w:hAnsi="Times New Roman" w:cs="Times New Roman"/>
          <w:sz w:val="28"/>
          <w:szCs w:val="28"/>
        </w:rPr>
        <w:t>определяются Сосновоборским</w:t>
      </w:r>
      <w:r w:rsidRPr="002E54F4">
        <w:rPr>
          <w:rFonts w:ascii="Times New Roman" w:hAnsi="Times New Roman" w:cs="Times New Roman"/>
          <w:sz w:val="28"/>
          <w:szCs w:val="28"/>
        </w:rPr>
        <w:t xml:space="preserve"> городским</w:t>
      </w:r>
      <w:r w:rsidR="007E5280" w:rsidRPr="002E54F4">
        <w:rPr>
          <w:rFonts w:ascii="Times New Roman" w:hAnsi="Times New Roman" w:cs="Times New Roman"/>
          <w:sz w:val="28"/>
          <w:szCs w:val="28"/>
        </w:rPr>
        <w:t xml:space="preserve"> Советом </w:t>
      </w:r>
      <w:r w:rsidRPr="002E54F4">
        <w:rPr>
          <w:rFonts w:ascii="Times New Roman" w:hAnsi="Times New Roman" w:cs="Times New Roman"/>
          <w:sz w:val="28"/>
          <w:szCs w:val="28"/>
        </w:rPr>
        <w:t xml:space="preserve">депутатов </w:t>
      </w:r>
      <w:r w:rsidR="007E5280" w:rsidRPr="002E54F4">
        <w:rPr>
          <w:rFonts w:ascii="Times New Roman" w:hAnsi="Times New Roman" w:cs="Times New Roman"/>
          <w:sz w:val="28"/>
          <w:szCs w:val="28"/>
        </w:rPr>
        <w:t>в соответствии с федеральными и краевыми законами.</w:t>
      </w:r>
      <w:r w:rsidRPr="002E54F4">
        <w:rPr>
          <w:rFonts w:ascii="Times New Roman" w:hAnsi="Times New Roman" w:cs="Times New Roman"/>
          <w:sz w:val="28"/>
          <w:szCs w:val="28"/>
        </w:rPr>
        <w:t xml:space="preserve"> </w:t>
      </w:r>
    </w:p>
    <w:p w:rsidR="007E5280" w:rsidRPr="002E54F4" w:rsidRDefault="00063E8E" w:rsidP="005F43A6">
      <w:pPr>
        <w:tabs>
          <w:tab w:val="left" w:pos="993"/>
        </w:tabs>
        <w:autoSpaceDE w:val="0"/>
        <w:autoSpaceDN w:val="0"/>
        <w:adjustRightInd w:val="0"/>
        <w:spacing w:before="120" w:after="120" w:line="240" w:lineRule="auto"/>
        <w:ind w:firstLine="709"/>
        <w:rPr>
          <w:rFonts w:ascii="Times New Roman" w:hAnsi="Times New Roman" w:cs="Times New Roman"/>
          <w:b/>
          <w:sz w:val="28"/>
          <w:szCs w:val="28"/>
        </w:rPr>
      </w:pPr>
      <w:r w:rsidRPr="002E54F4">
        <w:rPr>
          <w:rFonts w:ascii="Times New Roman" w:hAnsi="Times New Roman" w:cs="Times New Roman"/>
          <w:b/>
          <w:sz w:val="28"/>
          <w:szCs w:val="28"/>
        </w:rPr>
        <w:t>Статья 42.2. Основы деятельности контрольно-счетного органа</w:t>
      </w:r>
    </w:p>
    <w:p w:rsidR="00063E8E" w:rsidRPr="002E54F4" w:rsidRDefault="00063E8E" w:rsidP="005F43A6">
      <w:pPr>
        <w:tabs>
          <w:tab w:val="left" w:pos="709"/>
          <w:tab w:val="left" w:pos="993"/>
        </w:tabs>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1. Контрольно-счетный орган обладает правами юридического лица, организационной и функциональной независимостью и осуществляет свою деятельность самостоятельно.</w:t>
      </w:r>
    </w:p>
    <w:p w:rsidR="00063E8E" w:rsidRPr="002E54F4" w:rsidRDefault="00063E8E" w:rsidP="005F43A6">
      <w:pPr>
        <w:tabs>
          <w:tab w:val="left" w:pos="709"/>
          <w:tab w:val="left" w:pos="993"/>
          <w:tab w:val="left" w:pos="1560"/>
          <w:tab w:val="left" w:pos="2728"/>
        </w:tabs>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2. Деятельность контрольно-счетного органа не может быть приостановлена, в том числе в связи с досрочным прекращением полномочий Совета депутатов.».</w:t>
      </w:r>
    </w:p>
    <w:p w:rsidR="007C59B3" w:rsidRPr="002E54F4" w:rsidRDefault="007C59B3" w:rsidP="004350BB">
      <w:pPr>
        <w:pStyle w:val="11"/>
        <w:numPr>
          <w:ilvl w:val="1"/>
          <w:numId w:val="10"/>
        </w:numPr>
        <w:shd w:val="clear" w:color="auto" w:fill="auto"/>
        <w:spacing w:line="240" w:lineRule="auto"/>
        <w:ind w:left="0" w:firstLine="709"/>
        <w:rPr>
          <w:sz w:val="28"/>
          <w:szCs w:val="28"/>
        </w:rPr>
      </w:pPr>
      <w:r w:rsidRPr="002E54F4">
        <w:rPr>
          <w:sz w:val="28"/>
          <w:szCs w:val="28"/>
        </w:rPr>
        <w:t>Статью 57 дополнить частью 10 следующего содержания:</w:t>
      </w:r>
    </w:p>
    <w:p w:rsidR="007C59B3" w:rsidRPr="002E54F4" w:rsidRDefault="007C59B3" w:rsidP="005F43A6">
      <w:pPr>
        <w:tabs>
          <w:tab w:val="left" w:pos="709"/>
          <w:tab w:val="left" w:pos="993"/>
          <w:tab w:val="left" w:pos="1560"/>
          <w:tab w:val="left" w:pos="2728"/>
        </w:tabs>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 xml:space="preserve">«10. Часть 1 статьи 22 настоящего Устава в редакции решения Сосновоборского городского Совета депутатов от «___» _______ 2021 г. </w:t>
      </w:r>
      <w:r w:rsidR="00015D64" w:rsidRPr="002E54F4">
        <w:rPr>
          <w:rFonts w:ascii="Times New Roman" w:hAnsi="Times New Roman" w:cs="Times New Roman"/>
          <w:sz w:val="28"/>
          <w:szCs w:val="28"/>
        </w:rPr>
        <w:t xml:space="preserve">                      </w:t>
      </w:r>
      <w:r w:rsidRPr="002E54F4">
        <w:rPr>
          <w:rFonts w:ascii="Times New Roman" w:hAnsi="Times New Roman" w:cs="Times New Roman"/>
          <w:sz w:val="28"/>
          <w:szCs w:val="28"/>
        </w:rPr>
        <w:t xml:space="preserve">№ __/___-р «О внесении изменений в Устав города Сосновоборска Красноярского края», вносящего изменения в структуру органов местного самоуправления города Сосновоборска в части </w:t>
      </w:r>
      <w:r w:rsidR="00EE2A4A" w:rsidRPr="002E54F4">
        <w:rPr>
          <w:rFonts w:ascii="Times New Roman" w:hAnsi="Times New Roman" w:cs="Times New Roman"/>
          <w:sz w:val="28"/>
          <w:szCs w:val="28"/>
        </w:rPr>
        <w:t xml:space="preserve">создания контрольно-счетного органа муниципального образования, вступает в силу в порядке, установленном абзацем третьим части 8 статьи 44 Федерального закона от 06.10.2003 </w:t>
      </w:r>
      <w:r w:rsidR="00015D64" w:rsidRPr="002E54F4">
        <w:rPr>
          <w:rFonts w:ascii="Times New Roman" w:hAnsi="Times New Roman" w:cs="Times New Roman"/>
          <w:sz w:val="28"/>
          <w:szCs w:val="28"/>
        </w:rPr>
        <w:t xml:space="preserve">                           </w:t>
      </w:r>
      <w:r w:rsidR="00AB290A" w:rsidRPr="002E54F4">
        <w:rPr>
          <w:rFonts w:ascii="Times New Roman" w:hAnsi="Times New Roman" w:cs="Times New Roman"/>
          <w:sz w:val="28"/>
          <w:szCs w:val="28"/>
        </w:rPr>
        <w:t>№</w:t>
      </w:r>
      <w:r w:rsidR="00EE2A4A" w:rsidRPr="002E54F4">
        <w:rPr>
          <w:rFonts w:ascii="Times New Roman" w:hAnsi="Times New Roman" w:cs="Times New Roman"/>
          <w:sz w:val="28"/>
          <w:szCs w:val="28"/>
        </w:rPr>
        <w:t xml:space="preserve"> 131-ФЗ </w:t>
      </w:r>
      <w:r w:rsidR="005F43A6" w:rsidRPr="002E54F4">
        <w:rPr>
          <w:rFonts w:ascii="Times New Roman" w:hAnsi="Times New Roman" w:cs="Times New Roman"/>
          <w:sz w:val="28"/>
          <w:szCs w:val="28"/>
        </w:rPr>
        <w:t>«</w:t>
      </w:r>
      <w:r w:rsidR="00EE2A4A" w:rsidRPr="002E54F4">
        <w:rPr>
          <w:rFonts w:ascii="Times New Roman" w:hAnsi="Times New Roman" w:cs="Times New Roman"/>
          <w:sz w:val="28"/>
          <w:szCs w:val="28"/>
        </w:rPr>
        <w:t>Об общих принципах организации местного самоуп</w:t>
      </w:r>
      <w:r w:rsidR="005F43A6" w:rsidRPr="002E54F4">
        <w:rPr>
          <w:rFonts w:ascii="Times New Roman" w:hAnsi="Times New Roman" w:cs="Times New Roman"/>
          <w:sz w:val="28"/>
          <w:szCs w:val="28"/>
        </w:rPr>
        <w:t>равления в Российской Федерации»</w:t>
      </w:r>
      <w:r w:rsidR="00EE2A4A" w:rsidRPr="002E54F4">
        <w:rPr>
          <w:rFonts w:ascii="Times New Roman" w:hAnsi="Times New Roman" w:cs="Times New Roman"/>
          <w:sz w:val="28"/>
          <w:szCs w:val="28"/>
        </w:rPr>
        <w:t>, после официального опубликования указанного решения Совета депутатов.».</w:t>
      </w:r>
    </w:p>
    <w:p w:rsidR="00B91095" w:rsidRPr="002E54F4" w:rsidRDefault="00C21C91" w:rsidP="00761E41">
      <w:pPr>
        <w:pStyle w:val="11"/>
        <w:numPr>
          <w:ilvl w:val="0"/>
          <w:numId w:val="16"/>
        </w:numPr>
        <w:shd w:val="clear" w:color="auto" w:fill="auto"/>
        <w:tabs>
          <w:tab w:val="left" w:pos="1276"/>
        </w:tabs>
        <w:spacing w:line="240" w:lineRule="auto"/>
        <w:ind w:left="0" w:firstLine="709"/>
        <w:rPr>
          <w:sz w:val="28"/>
          <w:szCs w:val="28"/>
        </w:rPr>
      </w:pPr>
      <w:r w:rsidRPr="002E54F4">
        <w:rPr>
          <w:sz w:val="28"/>
          <w:szCs w:val="28"/>
        </w:rPr>
        <w:t xml:space="preserve">Решение вступает в силу </w:t>
      </w:r>
      <w:r w:rsidR="00607780" w:rsidRPr="002E54F4">
        <w:rPr>
          <w:sz w:val="28"/>
          <w:szCs w:val="28"/>
        </w:rPr>
        <w:t xml:space="preserve">в день, следующий за днем его официального опубликования </w:t>
      </w:r>
      <w:r w:rsidRPr="002E54F4">
        <w:rPr>
          <w:sz w:val="28"/>
          <w:szCs w:val="28"/>
        </w:rPr>
        <w:t xml:space="preserve">в городской газете </w:t>
      </w:r>
      <w:r w:rsidR="00685059" w:rsidRPr="002E54F4">
        <w:rPr>
          <w:sz w:val="28"/>
          <w:szCs w:val="28"/>
        </w:rPr>
        <w:t>«</w:t>
      </w:r>
      <w:r w:rsidR="00DC2001" w:rsidRPr="002E54F4">
        <w:rPr>
          <w:sz w:val="28"/>
          <w:szCs w:val="28"/>
        </w:rPr>
        <w:t>Рабочий</w:t>
      </w:r>
      <w:r w:rsidR="00685059" w:rsidRPr="002E54F4">
        <w:rPr>
          <w:sz w:val="28"/>
          <w:szCs w:val="28"/>
        </w:rPr>
        <w:t>»</w:t>
      </w:r>
      <w:r w:rsidR="00607780" w:rsidRPr="002E54F4">
        <w:rPr>
          <w:sz w:val="28"/>
          <w:szCs w:val="28"/>
        </w:rPr>
        <w:t>, осуществляемого после государственной регистрации в Уп</w:t>
      </w:r>
      <w:r w:rsidR="00FF34AC" w:rsidRPr="002E54F4">
        <w:rPr>
          <w:sz w:val="28"/>
          <w:szCs w:val="28"/>
        </w:rPr>
        <w:t>равлении Министерства юстиции Р</w:t>
      </w:r>
      <w:r w:rsidR="00B91095" w:rsidRPr="002E54F4">
        <w:rPr>
          <w:sz w:val="28"/>
          <w:szCs w:val="28"/>
        </w:rPr>
        <w:t>Ф.</w:t>
      </w:r>
    </w:p>
    <w:p w:rsidR="00B91095" w:rsidRPr="002E54F4" w:rsidRDefault="00B91095" w:rsidP="00B91095">
      <w:pPr>
        <w:pStyle w:val="11"/>
        <w:shd w:val="clear" w:color="auto" w:fill="auto"/>
        <w:spacing w:line="240" w:lineRule="auto"/>
        <w:ind w:firstLine="709"/>
        <w:rPr>
          <w:sz w:val="28"/>
          <w:szCs w:val="28"/>
        </w:rPr>
      </w:pPr>
    </w:p>
    <w:tbl>
      <w:tblPr>
        <w:tblW w:w="0" w:type="auto"/>
        <w:tblLook w:val="04A0" w:firstRow="1" w:lastRow="0" w:firstColumn="1" w:lastColumn="0" w:noHBand="0" w:noVBand="1"/>
      </w:tblPr>
      <w:tblGrid>
        <w:gridCol w:w="4837"/>
        <w:gridCol w:w="4769"/>
      </w:tblGrid>
      <w:tr w:rsidR="00E31C03" w:rsidRPr="00B91095" w:rsidTr="005F43A6">
        <w:trPr>
          <w:trHeight w:val="665"/>
        </w:trPr>
        <w:tc>
          <w:tcPr>
            <w:tcW w:w="4837" w:type="dxa"/>
          </w:tcPr>
          <w:p w:rsidR="00E31C03" w:rsidRPr="00B91095" w:rsidRDefault="00E31C03" w:rsidP="00AB290A">
            <w:pPr>
              <w:spacing w:after="0" w:line="240" w:lineRule="auto"/>
              <w:jc w:val="center"/>
              <w:rPr>
                <w:rFonts w:ascii="Times New Roman" w:eastAsia="Times New Roman" w:hAnsi="Times New Roman" w:cs="Times New Roman"/>
                <w:sz w:val="28"/>
                <w:szCs w:val="28"/>
                <w:lang w:eastAsia="en-US"/>
              </w:rPr>
            </w:pPr>
            <w:r w:rsidRPr="00B91095">
              <w:rPr>
                <w:rFonts w:ascii="Times New Roman" w:eastAsia="Times New Roman" w:hAnsi="Times New Roman" w:cs="Times New Roman"/>
                <w:sz w:val="28"/>
                <w:szCs w:val="28"/>
                <w:lang w:eastAsia="en-US"/>
              </w:rPr>
              <w:t>Председатель Сосновоборского городского Совета депутатов</w:t>
            </w:r>
          </w:p>
        </w:tc>
        <w:tc>
          <w:tcPr>
            <w:tcW w:w="4769" w:type="dxa"/>
          </w:tcPr>
          <w:p w:rsidR="00AB290A" w:rsidRDefault="00AB290A" w:rsidP="00AB290A">
            <w:pPr>
              <w:autoSpaceDE w:val="0"/>
              <w:autoSpaceDN w:val="0"/>
              <w:adjustRightInd w:val="0"/>
              <w:spacing w:after="0" w:line="240" w:lineRule="auto"/>
              <w:ind w:firstLine="274"/>
              <w:jc w:val="center"/>
              <w:rPr>
                <w:rFonts w:ascii="Times New Roman" w:hAnsi="Times New Roman" w:cs="Times New Roman"/>
                <w:sz w:val="28"/>
                <w:szCs w:val="28"/>
              </w:rPr>
            </w:pPr>
            <w:r>
              <w:rPr>
                <w:rFonts w:ascii="Times New Roman" w:hAnsi="Times New Roman" w:cs="Times New Roman"/>
                <w:sz w:val="28"/>
                <w:szCs w:val="28"/>
              </w:rPr>
              <w:t>Глава города Сосновоборска</w:t>
            </w:r>
          </w:p>
          <w:p w:rsidR="00E31C03" w:rsidRPr="00B91095" w:rsidRDefault="00E31C03" w:rsidP="00AB290A">
            <w:pPr>
              <w:spacing w:after="0" w:line="240" w:lineRule="auto"/>
              <w:ind w:firstLine="709"/>
              <w:jc w:val="center"/>
              <w:rPr>
                <w:rFonts w:ascii="Times New Roman" w:eastAsia="Times New Roman" w:hAnsi="Times New Roman" w:cs="Times New Roman"/>
                <w:sz w:val="28"/>
                <w:szCs w:val="28"/>
                <w:lang w:eastAsia="en-US"/>
              </w:rPr>
            </w:pPr>
          </w:p>
        </w:tc>
      </w:tr>
      <w:tr w:rsidR="00AB290A" w:rsidRPr="00B91095" w:rsidTr="005F43A6">
        <w:trPr>
          <w:trHeight w:val="930"/>
        </w:trPr>
        <w:tc>
          <w:tcPr>
            <w:tcW w:w="4837" w:type="dxa"/>
          </w:tcPr>
          <w:p w:rsidR="00AB290A" w:rsidRPr="00B91095" w:rsidRDefault="00AB290A" w:rsidP="00AB290A">
            <w:pPr>
              <w:spacing w:before="240" w:after="0" w:line="240" w:lineRule="auto"/>
              <w:ind w:firstLine="70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________________</w:t>
            </w:r>
            <w:r w:rsidRPr="00B91095">
              <w:rPr>
                <w:rFonts w:ascii="Times New Roman" w:eastAsia="Times New Roman" w:hAnsi="Times New Roman" w:cs="Times New Roman"/>
                <w:sz w:val="28"/>
                <w:szCs w:val="28"/>
                <w:lang w:eastAsia="en-US"/>
              </w:rPr>
              <w:t xml:space="preserve"> Б.М.</w:t>
            </w:r>
            <w:r w:rsidR="005F43A6">
              <w:rPr>
                <w:rFonts w:ascii="Times New Roman" w:eastAsia="Times New Roman" w:hAnsi="Times New Roman" w:cs="Times New Roman"/>
                <w:sz w:val="28"/>
                <w:szCs w:val="28"/>
                <w:lang w:eastAsia="en-US"/>
              </w:rPr>
              <w:t xml:space="preserve"> </w:t>
            </w:r>
            <w:proofErr w:type="spellStart"/>
            <w:r w:rsidRPr="00B91095">
              <w:rPr>
                <w:rFonts w:ascii="Times New Roman" w:eastAsia="Times New Roman" w:hAnsi="Times New Roman" w:cs="Times New Roman"/>
                <w:sz w:val="28"/>
                <w:szCs w:val="28"/>
                <w:lang w:eastAsia="en-US"/>
              </w:rPr>
              <w:t>Пучкин</w:t>
            </w:r>
            <w:proofErr w:type="spellEnd"/>
          </w:p>
        </w:tc>
        <w:tc>
          <w:tcPr>
            <w:tcW w:w="4769" w:type="dxa"/>
          </w:tcPr>
          <w:p w:rsidR="00AB290A" w:rsidRDefault="00AB290A" w:rsidP="00AB290A">
            <w:pPr>
              <w:spacing w:before="240" w:after="0" w:line="240" w:lineRule="auto"/>
              <w:ind w:firstLine="274"/>
              <w:jc w:val="center"/>
              <w:rPr>
                <w:rFonts w:ascii="Times New Roman" w:hAnsi="Times New Roman" w:cs="Times New Roman"/>
                <w:sz w:val="28"/>
                <w:szCs w:val="28"/>
              </w:rPr>
            </w:pPr>
            <w:r>
              <w:rPr>
                <w:rFonts w:ascii="Times New Roman" w:eastAsia="Times New Roman" w:hAnsi="Times New Roman" w:cs="Times New Roman"/>
                <w:sz w:val="28"/>
                <w:szCs w:val="28"/>
                <w:lang w:eastAsia="en-US"/>
              </w:rPr>
              <w:t>_____________</w:t>
            </w:r>
            <w:r w:rsidRPr="00B91095">
              <w:rPr>
                <w:rFonts w:ascii="Times New Roman" w:eastAsia="Times New Roman" w:hAnsi="Times New Roman" w:cs="Times New Roman"/>
                <w:sz w:val="28"/>
                <w:szCs w:val="28"/>
                <w:lang w:eastAsia="en-US"/>
              </w:rPr>
              <w:t xml:space="preserve"> А.С. Кудрявцев</w:t>
            </w:r>
          </w:p>
        </w:tc>
      </w:tr>
    </w:tbl>
    <w:p w:rsidR="00607780" w:rsidRPr="00B91095" w:rsidRDefault="00607780" w:rsidP="00EE2A4A">
      <w:pPr>
        <w:autoSpaceDE w:val="0"/>
        <w:autoSpaceDN w:val="0"/>
        <w:adjustRightInd w:val="0"/>
        <w:spacing w:after="0" w:line="240" w:lineRule="auto"/>
        <w:rPr>
          <w:rFonts w:ascii="Calibri" w:hAnsi="Calibri" w:cs="Calibri"/>
          <w:sz w:val="28"/>
          <w:szCs w:val="28"/>
        </w:rPr>
      </w:pPr>
    </w:p>
    <w:sectPr w:rsidR="00607780" w:rsidRPr="00B91095" w:rsidSect="0072364F">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1D3C"/>
    <w:multiLevelType w:val="hybridMultilevel"/>
    <w:tmpl w:val="432EBAF6"/>
    <w:lvl w:ilvl="0" w:tplc="037E5C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553B2D"/>
    <w:multiLevelType w:val="multilevel"/>
    <w:tmpl w:val="68260B84"/>
    <w:lvl w:ilvl="0">
      <w:start w:val="1"/>
      <w:numFmt w:val="decimal"/>
      <w:lvlText w:val="%1."/>
      <w:lvlJc w:val="left"/>
      <w:pPr>
        <w:ind w:left="1305" w:hanging="1305"/>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15:restartNumberingAfterBreak="0">
    <w:nsid w:val="0FEE5169"/>
    <w:multiLevelType w:val="multilevel"/>
    <w:tmpl w:val="C240C928"/>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BB77E86"/>
    <w:multiLevelType w:val="multilevel"/>
    <w:tmpl w:val="45342D2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FEA17AB"/>
    <w:multiLevelType w:val="multilevel"/>
    <w:tmpl w:val="48C875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994AE2"/>
    <w:multiLevelType w:val="multilevel"/>
    <w:tmpl w:val="198C90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6147D"/>
    <w:multiLevelType w:val="hybridMultilevel"/>
    <w:tmpl w:val="FE32795E"/>
    <w:lvl w:ilvl="0" w:tplc="F6407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9B450D"/>
    <w:multiLevelType w:val="multilevel"/>
    <w:tmpl w:val="A92EE16A"/>
    <w:lvl w:ilvl="0">
      <w:start w:val="1"/>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15:restartNumberingAfterBreak="0">
    <w:nsid w:val="449D7AEB"/>
    <w:multiLevelType w:val="multilevel"/>
    <w:tmpl w:val="9ED27F52"/>
    <w:lvl w:ilvl="0">
      <w:start w:val="1"/>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A0F2F03"/>
    <w:multiLevelType w:val="multilevel"/>
    <w:tmpl w:val="2BAE2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35262E"/>
    <w:multiLevelType w:val="hybridMultilevel"/>
    <w:tmpl w:val="C2D032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322569E"/>
    <w:multiLevelType w:val="multilevel"/>
    <w:tmpl w:val="7598D9F0"/>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15:restartNumberingAfterBreak="0">
    <w:nsid w:val="63753E80"/>
    <w:multiLevelType w:val="multilevel"/>
    <w:tmpl w:val="EBA2588C"/>
    <w:lvl w:ilvl="0">
      <w:start w:val="1"/>
      <w:numFmt w:val="decimal"/>
      <w:lvlText w:val="%1."/>
      <w:lvlJc w:val="left"/>
      <w:pPr>
        <w:ind w:left="1159"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64316B9E"/>
    <w:multiLevelType w:val="multilevel"/>
    <w:tmpl w:val="B19E6FBA"/>
    <w:lvl w:ilvl="0">
      <w:start w:val="1"/>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7036216E"/>
    <w:multiLevelType w:val="multilevel"/>
    <w:tmpl w:val="4E081A66"/>
    <w:lvl w:ilvl="0">
      <w:start w:val="1"/>
      <w:numFmt w:val="decimal"/>
      <w:lvlText w:val="%1."/>
      <w:lvlJc w:val="left"/>
      <w:pPr>
        <w:ind w:left="450" w:hanging="450"/>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15:restartNumberingAfterBreak="0">
    <w:nsid w:val="7AFE263C"/>
    <w:multiLevelType w:val="hybridMultilevel"/>
    <w:tmpl w:val="E8081D76"/>
    <w:lvl w:ilvl="0" w:tplc="DD3E1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4"/>
  </w:num>
  <w:num w:numId="4">
    <w:abstractNumId w:val="5"/>
  </w:num>
  <w:num w:numId="5">
    <w:abstractNumId w:val="2"/>
  </w:num>
  <w:num w:numId="6">
    <w:abstractNumId w:val="6"/>
  </w:num>
  <w:num w:numId="7">
    <w:abstractNumId w:val="11"/>
  </w:num>
  <w:num w:numId="8">
    <w:abstractNumId w:val="0"/>
  </w:num>
  <w:num w:numId="9">
    <w:abstractNumId w:val="15"/>
  </w:num>
  <w:num w:numId="10">
    <w:abstractNumId w:val="12"/>
  </w:num>
  <w:num w:numId="11">
    <w:abstractNumId w:val="14"/>
  </w:num>
  <w:num w:numId="12">
    <w:abstractNumId w:val="3"/>
  </w:num>
  <w:num w:numId="13">
    <w:abstractNumId w:val="13"/>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91"/>
    <w:rsid w:val="00001655"/>
    <w:rsid w:val="00001C71"/>
    <w:rsid w:val="00002342"/>
    <w:rsid w:val="00007309"/>
    <w:rsid w:val="000078F3"/>
    <w:rsid w:val="000101BC"/>
    <w:rsid w:val="00015D64"/>
    <w:rsid w:val="00023F7C"/>
    <w:rsid w:val="00023FEE"/>
    <w:rsid w:val="000307D4"/>
    <w:rsid w:val="0003086C"/>
    <w:rsid w:val="00032060"/>
    <w:rsid w:val="00032494"/>
    <w:rsid w:val="00033B9C"/>
    <w:rsid w:val="00033F7F"/>
    <w:rsid w:val="00035D30"/>
    <w:rsid w:val="000409B8"/>
    <w:rsid w:val="0004290E"/>
    <w:rsid w:val="00045A87"/>
    <w:rsid w:val="00045E79"/>
    <w:rsid w:val="000519A6"/>
    <w:rsid w:val="000538FA"/>
    <w:rsid w:val="0005590B"/>
    <w:rsid w:val="00061085"/>
    <w:rsid w:val="00063E8E"/>
    <w:rsid w:val="00066060"/>
    <w:rsid w:val="0006745D"/>
    <w:rsid w:val="00067ABD"/>
    <w:rsid w:val="00071832"/>
    <w:rsid w:val="000737B7"/>
    <w:rsid w:val="0007668E"/>
    <w:rsid w:val="000767FE"/>
    <w:rsid w:val="00076E39"/>
    <w:rsid w:val="00081303"/>
    <w:rsid w:val="00085009"/>
    <w:rsid w:val="00086BA3"/>
    <w:rsid w:val="000874BC"/>
    <w:rsid w:val="00090C4A"/>
    <w:rsid w:val="00090F22"/>
    <w:rsid w:val="0009288F"/>
    <w:rsid w:val="00095952"/>
    <w:rsid w:val="000978F2"/>
    <w:rsid w:val="000A108B"/>
    <w:rsid w:val="000A5FBE"/>
    <w:rsid w:val="000A679F"/>
    <w:rsid w:val="000A6FEC"/>
    <w:rsid w:val="000A70BF"/>
    <w:rsid w:val="000A7536"/>
    <w:rsid w:val="000B000C"/>
    <w:rsid w:val="000B17A0"/>
    <w:rsid w:val="000B2F39"/>
    <w:rsid w:val="000B5C48"/>
    <w:rsid w:val="000C05A1"/>
    <w:rsid w:val="000C0873"/>
    <w:rsid w:val="000C0B86"/>
    <w:rsid w:val="000C3D5F"/>
    <w:rsid w:val="000C4B44"/>
    <w:rsid w:val="000C6D2C"/>
    <w:rsid w:val="000C7F3A"/>
    <w:rsid w:val="000D3810"/>
    <w:rsid w:val="000D5CCC"/>
    <w:rsid w:val="000D681F"/>
    <w:rsid w:val="000D7756"/>
    <w:rsid w:val="000D7BD9"/>
    <w:rsid w:val="000E0380"/>
    <w:rsid w:val="000E42CB"/>
    <w:rsid w:val="000E5117"/>
    <w:rsid w:val="000F2EB7"/>
    <w:rsid w:val="000F630A"/>
    <w:rsid w:val="001008F0"/>
    <w:rsid w:val="00100CFC"/>
    <w:rsid w:val="001031FF"/>
    <w:rsid w:val="00103842"/>
    <w:rsid w:val="00104B2F"/>
    <w:rsid w:val="00104BEA"/>
    <w:rsid w:val="00107B1E"/>
    <w:rsid w:val="00111D29"/>
    <w:rsid w:val="001147A4"/>
    <w:rsid w:val="0012095B"/>
    <w:rsid w:val="00122A85"/>
    <w:rsid w:val="00122C91"/>
    <w:rsid w:val="00122DE5"/>
    <w:rsid w:val="001248B2"/>
    <w:rsid w:val="0013423C"/>
    <w:rsid w:val="00134AE3"/>
    <w:rsid w:val="00135C53"/>
    <w:rsid w:val="00136F14"/>
    <w:rsid w:val="00137AD1"/>
    <w:rsid w:val="0014223B"/>
    <w:rsid w:val="001429C5"/>
    <w:rsid w:val="00142BC0"/>
    <w:rsid w:val="00144083"/>
    <w:rsid w:val="0014732A"/>
    <w:rsid w:val="0015165B"/>
    <w:rsid w:val="0015442E"/>
    <w:rsid w:val="00154E3C"/>
    <w:rsid w:val="001579EB"/>
    <w:rsid w:val="00160BEF"/>
    <w:rsid w:val="0016153E"/>
    <w:rsid w:val="001631B9"/>
    <w:rsid w:val="00164F6E"/>
    <w:rsid w:val="00166725"/>
    <w:rsid w:val="0016680E"/>
    <w:rsid w:val="001773C3"/>
    <w:rsid w:val="00180146"/>
    <w:rsid w:val="00185C6C"/>
    <w:rsid w:val="001870CC"/>
    <w:rsid w:val="00190057"/>
    <w:rsid w:val="001900B2"/>
    <w:rsid w:val="00191037"/>
    <w:rsid w:val="0019146B"/>
    <w:rsid w:val="001919D8"/>
    <w:rsid w:val="00192192"/>
    <w:rsid w:val="0019248C"/>
    <w:rsid w:val="00192CB5"/>
    <w:rsid w:val="001A1FE8"/>
    <w:rsid w:val="001A2154"/>
    <w:rsid w:val="001B4655"/>
    <w:rsid w:val="001B57C8"/>
    <w:rsid w:val="001B6412"/>
    <w:rsid w:val="001B6712"/>
    <w:rsid w:val="001B6F04"/>
    <w:rsid w:val="001C016C"/>
    <w:rsid w:val="001C05D9"/>
    <w:rsid w:val="001C0A29"/>
    <w:rsid w:val="001C0BE7"/>
    <w:rsid w:val="001C2CF4"/>
    <w:rsid w:val="001C495D"/>
    <w:rsid w:val="001C5C4C"/>
    <w:rsid w:val="001C7CA4"/>
    <w:rsid w:val="001D06F9"/>
    <w:rsid w:val="001D125D"/>
    <w:rsid w:val="001D1850"/>
    <w:rsid w:val="001D22BC"/>
    <w:rsid w:val="001D5DCA"/>
    <w:rsid w:val="001D61E5"/>
    <w:rsid w:val="001E08D4"/>
    <w:rsid w:val="001E0ACB"/>
    <w:rsid w:val="001E14D5"/>
    <w:rsid w:val="001E53D7"/>
    <w:rsid w:val="001E7FC9"/>
    <w:rsid w:val="001E7FFA"/>
    <w:rsid w:val="001F3634"/>
    <w:rsid w:val="001F414D"/>
    <w:rsid w:val="001F5B59"/>
    <w:rsid w:val="00200326"/>
    <w:rsid w:val="00205B53"/>
    <w:rsid w:val="002077C5"/>
    <w:rsid w:val="00207C44"/>
    <w:rsid w:val="002124E4"/>
    <w:rsid w:val="00216DC2"/>
    <w:rsid w:val="002172CF"/>
    <w:rsid w:val="002206AD"/>
    <w:rsid w:val="002218B2"/>
    <w:rsid w:val="00223DF2"/>
    <w:rsid w:val="00227B44"/>
    <w:rsid w:val="00231B85"/>
    <w:rsid w:val="00235AA3"/>
    <w:rsid w:val="00235C28"/>
    <w:rsid w:val="0023600B"/>
    <w:rsid w:val="002368E5"/>
    <w:rsid w:val="00237448"/>
    <w:rsid w:val="00240D0C"/>
    <w:rsid w:val="0024209A"/>
    <w:rsid w:val="00242FDF"/>
    <w:rsid w:val="0024360D"/>
    <w:rsid w:val="00243874"/>
    <w:rsid w:val="00245E97"/>
    <w:rsid w:val="0024633F"/>
    <w:rsid w:val="00255437"/>
    <w:rsid w:val="0025560C"/>
    <w:rsid w:val="002600E9"/>
    <w:rsid w:val="00260C61"/>
    <w:rsid w:val="002615DB"/>
    <w:rsid w:val="00262D3C"/>
    <w:rsid w:val="00264481"/>
    <w:rsid w:val="00270E3B"/>
    <w:rsid w:val="0027200A"/>
    <w:rsid w:val="002723E8"/>
    <w:rsid w:val="00272657"/>
    <w:rsid w:val="00272DAC"/>
    <w:rsid w:val="00273929"/>
    <w:rsid w:val="002753FA"/>
    <w:rsid w:val="0027540C"/>
    <w:rsid w:val="00275599"/>
    <w:rsid w:val="0027714C"/>
    <w:rsid w:val="00280872"/>
    <w:rsid w:val="00281B4C"/>
    <w:rsid w:val="00281D51"/>
    <w:rsid w:val="0028219C"/>
    <w:rsid w:val="00282AE2"/>
    <w:rsid w:val="00283616"/>
    <w:rsid w:val="0028472B"/>
    <w:rsid w:val="0028791C"/>
    <w:rsid w:val="00290778"/>
    <w:rsid w:val="00291F77"/>
    <w:rsid w:val="002936E2"/>
    <w:rsid w:val="002945A5"/>
    <w:rsid w:val="002945B0"/>
    <w:rsid w:val="00296111"/>
    <w:rsid w:val="0029651B"/>
    <w:rsid w:val="00297742"/>
    <w:rsid w:val="00297B7C"/>
    <w:rsid w:val="002A0369"/>
    <w:rsid w:val="002A66FD"/>
    <w:rsid w:val="002A7744"/>
    <w:rsid w:val="002A7E6C"/>
    <w:rsid w:val="002B0628"/>
    <w:rsid w:val="002B0E5A"/>
    <w:rsid w:val="002B0EF0"/>
    <w:rsid w:val="002B1CD0"/>
    <w:rsid w:val="002B28B1"/>
    <w:rsid w:val="002B2BEA"/>
    <w:rsid w:val="002B4EC4"/>
    <w:rsid w:val="002B59BD"/>
    <w:rsid w:val="002B7800"/>
    <w:rsid w:val="002C15FC"/>
    <w:rsid w:val="002C1CB9"/>
    <w:rsid w:val="002C4761"/>
    <w:rsid w:val="002C669F"/>
    <w:rsid w:val="002C672D"/>
    <w:rsid w:val="002C72A6"/>
    <w:rsid w:val="002C73E1"/>
    <w:rsid w:val="002D029B"/>
    <w:rsid w:val="002D1CCC"/>
    <w:rsid w:val="002D1CF4"/>
    <w:rsid w:val="002D222F"/>
    <w:rsid w:val="002D3134"/>
    <w:rsid w:val="002D3147"/>
    <w:rsid w:val="002D3858"/>
    <w:rsid w:val="002D478C"/>
    <w:rsid w:val="002D5262"/>
    <w:rsid w:val="002D710B"/>
    <w:rsid w:val="002E1510"/>
    <w:rsid w:val="002E19FC"/>
    <w:rsid w:val="002E2E05"/>
    <w:rsid w:val="002E3D65"/>
    <w:rsid w:val="002E3DD6"/>
    <w:rsid w:val="002E40AC"/>
    <w:rsid w:val="002E438F"/>
    <w:rsid w:val="002E54F4"/>
    <w:rsid w:val="002E6586"/>
    <w:rsid w:val="002E7215"/>
    <w:rsid w:val="002F14D7"/>
    <w:rsid w:val="002F1EDC"/>
    <w:rsid w:val="002F38A1"/>
    <w:rsid w:val="002F3EBA"/>
    <w:rsid w:val="002F438D"/>
    <w:rsid w:val="002F4CC3"/>
    <w:rsid w:val="002F56EF"/>
    <w:rsid w:val="002F6C6A"/>
    <w:rsid w:val="00303371"/>
    <w:rsid w:val="00303E42"/>
    <w:rsid w:val="00304911"/>
    <w:rsid w:val="003052A7"/>
    <w:rsid w:val="0030740D"/>
    <w:rsid w:val="0030744B"/>
    <w:rsid w:val="003110E4"/>
    <w:rsid w:val="00313F4B"/>
    <w:rsid w:val="00314921"/>
    <w:rsid w:val="0031678C"/>
    <w:rsid w:val="003175DD"/>
    <w:rsid w:val="0032118A"/>
    <w:rsid w:val="00326ADF"/>
    <w:rsid w:val="00327DA6"/>
    <w:rsid w:val="0033011D"/>
    <w:rsid w:val="00330330"/>
    <w:rsid w:val="0033400C"/>
    <w:rsid w:val="00334989"/>
    <w:rsid w:val="00334FDB"/>
    <w:rsid w:val="003365EC"/>
    <w:rsid w:val="00337609"/>
    <w:rsid w:val="003414B4"/>
    <w:rsid w:val="00341C9B"/>
    <w:rsid w:val="0034476B"/>
    <w:rsid w:val="0034549D"/>
    <w:rsid w:val="00346663"/>
    <w:rsid w:val="00346835"/>
    <w:rsid w:val="00352D7F"/>
    <w:rsid w:val="00353410"/>
    <w:rsid w:val="003558F2"/>
    <w:rsid w:val="00356793"/>
    <w:rsid w:val="00360AC8"/>
    <w:rsid w:val="003627F3"/>
    <w:rsid w:val="003633F4"/>
    <w:rsid w:val="003637B9"/>
    <w:rsid w:val="003647F0"/>
    <w:rsid w:val="00370744"/>
    <w:rsid w:val="003748C2"/>
    <w:rsid w:val="0037651A"/>
    <w:rsid w:val="0037767B"/>
    <w:rsid w:val="00377CDD"/>
    <w:rsid w:val="00380985"/>
    <w:rsid w:val="00380A82"/>
    <w:rsid w:val="003821F6"/>
    <w:rsid w:val="0038431D"/>
    <w:rsid w:val="00385189"/>
    <w:rsid w:val="0038608E"/>
    <w:rsid w:val="0039459F"/>
    <w:rsid w:val="00394AC2"/>
    <w:rsid w:val="00397728"/>
    <w:rsid w:val="003A0CC1"/>
    <w:rsid w:val="003A12CF"/>
    <w:rsid w:val="003A3001"/>
    <w:rsid w:val="003A3AD1"/>
    <w:rsid w:val="003A7887"/>
    <w:rsid w:val="003B1619"/>
    <w:rsid w:val="003B681A"/>
    <w:rsid w:val="003C06A0"/>
    <w:rsid w:val="003C1A80"/>
    <w:rsid w:val="003C3942"/>
    <w:rsid w:val="003C5592"/>
    <w:rsid w:val="003C56F6"/>
    <w:rsid w:val="003C77DF"/>
    <w:rsid w:val="003D0C6F"/>
    <w:rsid w:val="003D1590"/>
    <w:rsid w:val="003D2715"/>
    <w:rsid w:val="003D5DC4"/>
    <w:rsid w:val="003D72A1"/>
    <w:rsid w:val="003D7930"/>
    <w:rsid w:val="003E0146"/>
    <w:rsid w:val="003E3924"/>
    <w:rsid w:val="003E668C"/>
    <w:rsid w:val="003F107E"/>
    <w:rsid w:val="003F200E"/>
    <w:rsid w:val="003F206E"/>
    <w:rsid w:val="003F3BED"/>
    <w:rsid w:val="003F42FB"/>
    <w:rsid w:val="00401B5C"/>
    <w:rsid w:val="00402312"/>
    <w:rsid w:val="004036E9"/>
    <w:rsid w:val="00403CD7"/>
    <w:rsid w:val="0040407E"/>
    <w:rsid w:val="004070A8"/>
    <w:rsid w:val="0041379E"/>
    <w:rsid w:val="00414ECA"/>
    <w:rsid w:val="00415B70"/>
    <w:rsid w:val="00417D86"/>
    <w:rsid w:val="0042186A"/>
    <w:rsid w:val="004326DF"/>
    <w:rsid w:val="00433C63"/>
    <w:rsid w:val="00433E40"/>
    <w:rsid w:val="00433FEA"/>
    <w:rsid w:val="004350BB"/>
    <w:rsid w:val="0043583A"/>
    <w:rsid w:val="0043611B"/>
    <w:rsid w:val="004413AD"/>
    <w:rsid w:val="004413B3"/>
    <w:rsid w:val="00441F66"/>
    <w:rsid w:val="0044365C"/>
    <w:rsid w:val="004438E1"/>
    <w:rsid w:val="00443BE3"/>
    <w:rsid w:val="00443BE4"/>
    <w:rsid w:val="00444967"/>
    <w:rsid w:val="00444991"/>
    <w:rsid w:val="00445269"/>
    <w:rsid w:val="0044642A"/>
    <w:rsid w:val="0044688D"/>
    <w:rsid w:val="004470A7"/>
    <w:rsid w:val="00453DD1"/>
    <w:rsid w:val="00456F48"/>
    <w:rsid w:val="00460A4E"/>
    <w:rsid w:val="004613E0"/>
    <w:rsid w:val="00461A94"/>
    <w:rsid w:val="00462ADA"/>
    <w:rsid w:val="00462DF9"/>
    <w:rsid w:val="00464AC2"/>
    <w:rsid w:val="0046579B"/>
    <w:rsid w:val="00466660"/>
    <w:rsid w:val="004716A1"/>
    <w:rsid w:val="00471792"/>
    <w:rsid w:val="00471A57"/>
    <w:rsid w:val="0047266F"/>
    <w:rsid w:val="0047427C"/>
    <w:rsid w:val="00475216"/>
    <w:rsid w:val="0047693B"/>
    <w:rsid w:val="0047705D"/>
    <w:rsid w:val="00477C33"/>
    <w:rsid w:val="00480183"/>
    <w:rsid w:val="004827B7"/>
    <w:rsid w:val="004828DE"/>
    <w:rsid w:val="004830B6"/>
    <w:rsid w:val="00483817"/>
    <w:rsid w:val="00487FEC"/>
    <w:rsid w:val="00490559"/>
    <w:rsid w:val="00493DBF"/>
    <w:rsid w:val="00495FF2"/>
    <w:rsid w:val="004A0905"/>
    <w:rsid w:val="004A0D2C"/>
    <w:rsid w:val="004A2A44"/>
    <w:rsid w:val="004A471F"/>
    <w:rsid w:val="004A4E12"/>
    <w:rsid w:val="004A5B42"/>
    <w:rsid w:val="004B301E"/>
    <w:rsid w:val="004B5AF0"/>
    <w:rsid w:val="004B5BFF"/>
    <w:rsid w:val="004B5CD0"/>
    <w:rsid w:val="004B638A"/>
    <w:rsid w:val="004B6D3E"/>
    <w:rsid w:val="004C12AE"/>
    <w:rsid w:val="004C30E4"/>
    <w:rsid w:val="004C4CCD"/>
    <w:rsid w:val="004C5D77"/>
    <w:rsid w:val="004C73FC"/>
    <w:rsid w:val="004D05B9"/>
    <w:rsid w:val="004D0A57"/>
    <w:rsid w:val="004D255F"/>
    <w:rsid w:val="004D43BF"/>
    <w:rsid w:val="004D5916"/>
    <w:rsid w:val="004E415E"/>
    <w:rsid w:val="004E43EF"/>
    <w:rsid w:val="004E4B8F"/>
    <w:rsid w:val="004E6222"/>
    <w:rsid w:val="004E690F"/>
    <w:rsid w:val="004F68E7"/>
    <w:rsid w:val="004F6F50"/>
    <w:rsid w:val="004F7882"/>
    <w:rsid w:val="004F7A87"/>
    <w:rsid w:val="00501023"/>
    <w:rsid w:val="00501050"/>
    <w:rsid w:val="005018F6"/>
    <w:rsid w:val="005039E3"/>
    <w:rsid w:val="00503AB5"/>
    <w:rsid w:val="005046BE"/>
    <w:rsid w:val="0050731F"/>
    <w:rsid w:val="00511DCB"/>
    <w:rsid w:val="00513874"/>
    <w:rsid w:val="00515586"/>
    <w:rsid w:val="00515AA9"/>
    <w:rsid w:val="005227A5"/>
    <w:rsid w:val="0052296B"/>
    <w:rsid w:val="0052653E"/>
    <w:rsid w:val="00531133"/>
    <w:rsid w:val="005324C3"/>
    <w:rsid w:val="00532D2A"/>
    <w:rsid w:val="00532D99"/>
    <w:rsid w:val="00533AF9"/>
    <w:rsid w:val="005345A9"/>
    <w:rsid w:val="0053514F"/>
    <w:rsid w:val="00535BC2"/>
    <w:rsid w:val="00536EC8"/>
    <w:rsid w:val="00536F94"/>
    <w:rsid w:val="005371B7"/>
    <w:rsid w:val="00537BBB"/>
    <w:rsid w:val="00540615"/>
    <w:rsid w:val="00540996"/>
    <w:rsid w:val="00541DB8"/>
    <w:rsid w:val="0054459C"/>
    <w:rsid w:val="005473D7"/>
    <w:rsid w:val="0055158F"/>
    <w:rsid w:val="005515D3"/>
    <w:rsid w:val="0055369A"/>
    <w:rsid w:val="005546C9"/>
    <w:rsid w:val="00555196"/>
    <w:rsid w:val="00557D3F"/>
    <w:rsid w:val="00557E20"/>
    <w:rsid w:val="0056196D"/>
    <w:rsid w:val="00561BE4"/>
    <w:rsid w:val="00562808"/>
    <w:rsid w:val="00563AB3"/>
    <w:rsid w:val="00564B9E"/>
    <w:rsid w:val="0056517D"/>
    <w:rsid w:val="00566885"/>
    <w:rsid w:val="00567027"/>
    <w:rsid w:val="00574261"/>
    <w:rsid w:val="005753CF"/>
    <w:rsid w:val="005759FE"/>
    <w:rsid w:val="00576355"/>
    <w:rsid w:val="00580560"/>
    <w:rsid w:val="0058240C"/>
    <w:rsid w:val="005849B9"/>
    <w:rsid w:val="00584F0A"/>
    <w:rsid w:val="00584F55"/>
    <w:rsid w:val="0059249C"/>
    <w:rsid w:val="00594E10"/>
    <w:rsid w:val="005968D4"/>
    <w:rsid w:val="005A2B6E"/>
    <w:rsid w:val="005A361F"/>
    <w:rsid w:val="005A3E35"/>
    <w:rsid w:val="005A4C72"/>
    <w:rsid w:val="005A53DA"/>
    <w:rsid w:val="005A78A2"/>
    <w:rsid w:val="005A7D31"/>
    <w:rsid w:val="005B77D1"/>
    <w:rsid w:val="005C10AC"/>
    <w:rsid w:val="005C2A8E"/>
    <w:rsid w:val="005C3A3A"/>
    <w:rsid w:val="005C40FB"/>
    <w:rsid w:val="005C42B9"/>
    <w:rsid w:val="005C461C"/>
    <w:rsid w:val="005C4665"/>
    <w:rsid w:val="005C79AE"/>
    <w:rsid w:val="005D1155"/>
    <w:rsid w:val="005D23BF"/>
    <w:rsid w:val="005D44D4"/>
    <w:rsid w:val="005D4C8D"/>
    <w:rsid w:val="005E5394"/>
    <w:rsid w:val="005E6808"/>
    <w:rsid w:val="005E6DD0"/>
    <w:rsid w:val="005E6FC5"/>
    <w:rsid w:val="005E7C95"/>
    <w:rsid w:val="005F0C5E"/>
    <w:rsid w:val="005F117F"/>
    <w:rsid w:val="005F43A6"/>
    <w:rsid w:val="005F4EB7"/>
    <w:rsid w:val="006001CD"/>
    <w:rsid w:val="00600D7C"/>
    <w:rsid w:val="00600EB2"/>
    <w:rsid w:val="0060100B"/>
    <w:rsid w:val="00601F53"/>
    <w:rsid w:val="0060276A"/>
    <w:rsid w:val="00605757"/>
    <w:rsid w:val="006057B1"/>
    <w:rsid w:val="00606D52"/>
    <w:rsid w:val="00607780"/>
    <w:rsid w:val="00610B1C"/>
    <w:rsid w:val="00610B6A"/>
    <w:rsid w:val="00612FC9"/>
    <w:rsid w:val="00613E25"/>
    <w:rsid w:val="00614DEB"/>
    <w:rsid w:val="006165CA"/>
    <w:rsid w:val="0062056F"/>
    <w:rsid w:val="006213FB"/>
    <w:rsid w:val="006223D0"/>
    <w:rsid w:val="00625A92"/>
    <w:rsid w:val="00627A22"/>
    <w:rsid w:val="006300D6"/>
    <w:rsid w:val="006311D3"/>
    <w:rsid w:val="00631ACE"/>
    <w:rsid w:val="006321B6"/>
    <w:rsid w:val="00632DB7"/>
    <w:rsid w:val="006330D1"/>
    <w:rsid w:val="00636CB4"/>
    <w:rsid w:val="00636DF3"/>
    <w:rsid w:val="006373C4"/>
    <w:rsid w:val="00637A91"/>
    <w:rsid w:val="0064027E"/>
    <w:rsid w:val="006408C5"/>
    <w:rsid w:val="00641D5C"/>
    <w:rsid w:val="006428F6"/>
    <w:rsid w:val="00643495"/>
    <w:rsid w:val="00643BF9"/>
    <w:rsid w:val="00644036"/>
    <w:rsid w:val="006448D4"/>
    <w:rsid w:val="00646207"/>
    <w:rsid w:val="006478BA"/>
    <w:rsid w:val="0065095A"/>
    <w:rsid w:val="006524AD"/>
    <w:rsid w:val="006533E1"/>
    <w:rsid w:val="00654616"/>
    <w:rsid w:val="00654AED"/>
    <w:rsid w:val="0065687E"/>
    <w:rsid w:val="00656E1A"/>
    <w:rsid w:val="00657AFB"/>
    <w:rsid w:val="006600C3"/>
    <w:rsid w:val="006636D2"/>
    <w:rsid w:val="0066492E"/>
    <w:rsid w:val="00664C1E"/>
    <w:rsid w:val="006652ED"/>
    <w:rsid w:val="00667E86"/>
    <w:rsid w:val="00670A73"/>
    <w:rsid w:val="00670BAC"/>
    <w:rsid w:val="00674316"/>
    <w:rsid w:val="00675434"/>
    <w:rsid w:val="0068148D"/>
    <w:rsid w:val="00683929"/>
    <w:rsid w:val="006840CD"/>
    <w:rsid w:val="00685059"/>
    <w:rsid w:val="0068520F"/>
    <w:rsid w:val="00685288"/>
    <w:rsid w:val="00687519"/>
    <w:rsid w:val="00691C3B"/>
    <w:rsid w:val="00694D38"/>
    <w:rsid w:val="00695EA5"/>
    <w:rsid w:val="006A08D2"/>
    <w:rsid w:val="006A21E0"/>
    <w:rsid w:val="006A2241"/>
    <w:rsid w:val="006A263A"/>
    <w:rsid w:val="006A4B13"/>
    <w:rsid w:val="006A5135"/>
    <w:rsid w:val="006A5777"/>
    <w:rsid w:val="006A665A"/>
    <w:rsid w:val="006A7401"/>
    <w:rsid w:val="006A7A42"/>
    <w:rsid w:val="006B1433"/>
    <w:rsid w:val="006B22A4"/>
    <w:rsid w:val="006B34DA"/>
    <w:rsid w:val="006B636E"/>
    <w:rsid w:val="006B735A"/>
    <w:rsid w:val="006B7F57"/>
    <w:rsid w:val="006C01B1"/>
    <w:rsid w:val="006C5976"/>
    <w:rsid w:val="006C639F"/>
    <w:rsid w:val="006C768B"/>
    <w:rsid w:val="006D06F9"/>
    <w:rsid w:val="006D0E5B"/>
    <w:rsid w:val="006D12AF"/>
    <w:rsid w:val="006D1325"/>
    <w:rsid w:val="006D4A5A"/>
    <w:rsid w:val="006D618B"/>
    <w:rsid w:val="006D67EA"/>
    <w:rsid w:val="006E1B82"/>
    <w:rsid w:val="006E3527"/>
    <w:rsid w:val="006E6962"/>
    <w:rsid w:val="006E6CA2"/>
    <w:rsid w:val="006F1500"/>
    <w:rsid w:val="006F1548"/>
    <w:rsid w:val="006F1D96"/>
    <w:rsid w:val="006F3F78"/>
    <w:rsid w:val="006F710E"/>
    <w:rsid w:val="0070149A"/>
    <w:rsid w:val="007021B3"/>
    <w:rsid w:val="00707DDA"/>
    <w:rsid w:val="007105F6"/>
    <w:rsid w:val="007117C4"/>
    <w:rsid w:val="00713041"/>
    <w:rsid w:val="0071361B"/>
    <w:rsid w:val="00714A16"/>
    <w:rsid w:val="00717819"/>
    <w:rsid w:val="0072127A"/>
    <w:rsid w:val="00723041"/>
    <w:rsid w:val="0072364F"/>
    <w:rsid w:val="00724626"/>
    <w:rsid w:val="00731165"/>
    <w:rsid w:val="00732C99"/>
    <w:rsid w:val="007336D5"/>
    <w:rsid w:val="00734247"/>
    <w:rsid w:val="00734425"/>
    <w:rsid w:val="0073481C"/>
    <w:rsid w:val="00737568"/>
    <w:rsid w:val="00737608"/>
    <w:rsid w:val="00746AA0"/>
    <w:rsid w:val="00747C1A"/>
    <w:rsid w:val="0075082C"/>
    <w:rsid w:val="00752183"/>
    <w:rsid w:val="00752B6B"/>
    <w:rsid w:val="007532CC"/>
    <w:rsid w:val="00754DA3"/>
    <w:rsid w:val="00755D99"/>
    <w:rsid w:val="00756A67"/>
    <w:rsid w:val="00756CEF"/>
    <w:rsid w:val="00760269"/>
    <w:rsid w:val="00761E41"/>
    <w:rsid w:val="00762E59"/>
    <w:rsid w:val="00763B02"/>
    <w:rsid w:val="007731C7"/>
    <w:rsid w:val="00773671"/>
    <w:rsid w:val="007747BE"/>
    <w:rsid w:val="0077716C"/>
    <w:rsid w:val="00782ABF"/>
    <w:rsid w:val="007836E1"/>
    <w:rsid w:val="00783793"/>
    <w:rsid w:val="00783852"/>
    <w:rsid w:val="00783902"/>
    <w:rsid w:val="00790B7E"/>
    <w:rsid w:val="00790C56"/>
    <w:rsid w:val="00791C6A"/>
    <w:rsid w:val="00794D0A"/>
    <w:rsid w:val="00795981"/>
    <w:rsid w:val="00796097"/>
    <w:rsid w:val="00797AC0"/>
    <w:rsid w:val="007A1000"/>
    <w:rsid w:val="007A17BE"/>
    <w:rsid w:val="007A22A5"/>
    <w:rsid w:val="007A2F3F"/>
    <w:rsid w:val="007A56FF"/>
    <w:rsid w:val="007A69EF"/>
    <w:rsid w:val="007B354F"/>
    <w:rsid w:val="007B55A8"/>
    <w:rsid w:val="007B6C3B"/>
    <w:rsid w:val="007B6CC6"/>
    <w:rsid w:val="007B7C3D"/>
    <w:rsid w:val="007C59B3"/>
    <w:rsid w:val="007C6CE1"/>
    <w:rsid w:val="007C7698"/>
    <w:rsid w:val="007D3728"/>
    <w:rsid w:val="007D374F"/>
    <w:rsid w:val="007D52CB"/>
    <w:rsid w:val="007D6304"/>
    <w:rsid w:val="007D6965"/>
    <w:rsid w:val="007E072D"/>
    <w:rsid w:val="007E2CBF"/>
    <w:rsid w:val="007E5277"/>
    <w:rsid w:val="007E5280"/>
    <w:rsid w:val="007E773B"/>
    <w:rsid w:val="007F203A"/>
    <w:rsid w:val="007F339D"/>
    <w:rsid w:val="007F53DB"/>
    <w:rsid w:val="007F5E6F"/>
    <w:rsid w:val="00801A60"/>
    <w:rsid w:val="00802AD8"/>
    <w:rsid w:val="00802F95"/>
    <w:rsid w:val="00803721"/>
    <w:rsid w:val="00803996"/>
    <w:rsid w:val="0080446B"/>
    <w:rsid w:val="0080497A"/>
    <w:rsid w:val="0080593D"/>
    <w:rsid w:val="00810FF3"/>
    <w:rsid w:val="00811D04"/>
    <w:rsid w:val="00812569"/>
    <w:rsid w:val="008143C7"/>
    <w:rsid w:val="0081525B"/>
    <w:rsid w:val="00815433"/>
    <w:rsid w:val="008205E2"/>
    <w:rsid w:val="0082191F"/>
    <w:rsid w:val="00822FFB"/>
    <w:rsid w:val="0082624E"/>
    <w:rsid w:val="00827F2D"/>
    <w:rsid w:val="00831B24"/>
    <w:rsid w:val="008367B8"/>
    <w:rsid w:val="00837EFD"/>
    <w:rsid w:val="008408D5"/>
    <w:rsid w:val="008428C3"/>
    <w:rsid w:val="00850847"/>
    <w:rsid w:val="0085530C"/>
    <w:rsid w:val="0085658D"/>
    <w:rsid w:val="0086066F"/>
    <w:rsid w:val="00861DAB"/>
    <w:rsid w:val="00863B7F"/>
    <w:rsid w:val="00863E79"/>
    <w:rsid w:val="0086480D"/>
    <w:rsid w:val="00864D99"/>
    <w:rsid w:val="00865FB7"/>
    <w:rsid w:val="0086610D"/>
    <w:rsid w:val="00867739"/>
    <w:rsid w:val="00867750"/>
    <w:rsid w:val="00870FFD"/>
    <w:rsid w:val="00873208"/>
    <w:rsid w:val="0087533E"/>
    <w:rsid w:val="0087640F"/>
    <w:rsid w:val="00880503"/>
    <w:rsid w:val="00881661"/>
    <w:rsid w:val="00882575"/>
    <w:rsid w:val="00886B56"/>
    <w:rsid w:val="008903EF"/>
    <w:rsid w:val="00892D22"/>
    <w:rsid w:val="00892E6D"/>
    <w:rsid w:val="00896576"/>
    <w:rsid w:val="00897CF4"/>
    <w:rsid w:val="008A170B"/>
    <w:rsid w:val="008A1FCF"/>
    <w:rsid w:val="008B057D"/>
    <w:rsid w:val="008B08FB"/>
    <w:rsid w:val="008B10F4"/>
    <w:rsid w:val="008B14B0"/>
    <w:rsid w:val="008B37D8"/>
    <w:rsid w:val="008B45BF"/>
    <w:rsid w:val="008B4783"/>
    <w:rsid w:val="008B4AF7"/>
    <w:rsid w:val="008B65F5"/>
    <w:rsid w:val="008C0694"/>
    <w:rsid w:val="008C3BE3"/>
    <w:rsid w:val="008C53B8"/>
    <w:rsid w:val="008C6174"/>
    <w:rsid w:val="008D2ED9"/>
    <w:rsid w:val="008D4510"/>
    <w:rsid w:val="008D551C"/>
    <w:rsid w:val="008D55E5"/>
    <w:rsid w:val="008D6F3A"/>
    <w:rsid w:val="008D755F"/>
    <w:rsid w:val="008E231E"/>
    <w:rsid w:val="008E39C3"/>
    <w:rsid w:val="008E6EB3"/>
    <w:rsid w:val="008E7069"/>
    <w:rsid w:val="008F0034"/>
    <w:rsid w:val="008F11EA"/>
    <w:rsid w:val="008F37D1"/>
    <w:rsid w:val="008F61DC"/>
    <w:rsid w:val="0090284C"/>
    <w:rsid w:val="00904FB9"/>
    <w:rsid w:val="009067D6"/>
    <w:rsid w:val="00906D6D"/>
    <w:rsid w:val="009129BC"/>
    <w:rsid w:val="00912BFC"/>
    <w:rsid w:val="00914AFD"/>
    <w:rsid w:val="00921033"/>
    <w:rsid w:val="009211E1"/>
    <w:rsid w:val="00922537"/>
    <w:rsid w:val="00923741"/>
    <w:rsid w:val="0092486B"/>
    <w:rsid w:val="00925A99"/>
    <w:rsid w:val="009261E9"/>
    <w:rsid w:val="009267EB"/>
    <w:rsid w:val="00932C21"/>
    <w:rsid w:val="00933B17"/>
    <w:rsid w:val="00933C81"/>
    <w:rsid w:val="009346DD"/>
    <w:rsid w:val="00934826"/>
    <w:rsid w:val="0093518F"/>
    <w:rsid w:val="009404C8"/>
    <w:rsid w:val="00940CD1"/>
    <w:rsid w:val="00951A62"/>
    <w:rsid w:val="00956232"/>
    <w:rsid w:val="00961234"/>
    <w:rsid w:val="00961830"/>
    <w:rsid w:val="00961F8B"/>
    <w:rsid w:val="0096578C"/>
    <w:rsid w:val="009665DE"/>
    <w:rsid w:val="00967163"/>
    <w:rsid w:val="00967AD9"/>
    <w:rsid w:val="0097044C"/>
    <w:rsid w:val="00970EA8"/>
    <w:rsid w:val="00971A82"/>
    <w:rsid w:val="009725F5"/>
    <w:rsid w:val="0097307B"/>
    <w:rsid w:val="00973A59"/>
    <w:rsid w:val="00975137"/>
    <w:rsid w:val="009768D0"/>
    <w:rsid w:val="009818B8"/>
    <w:rsid w:val="00982B18"/>
    <w:rsid w:val="00984903"/>
    <w:rsid w:val="00986DBB"/>
    <w:rsid w:val="00990646"/>
    <w:rsid w:val="009929D2"/>
    <w:rsid w:val="00996DE9"/>
    <w:rsid w:val="0099758C"/>
    <w:rsid w:val="009A1386"/>
    <w:rsid w:val="009A5FB9"/>
    <w:rsid w:val="009A6203"/>
    <w:rsid w:val="009B093E"/>
    <w:rsid w:val="009B1487"/>
    <w:rsid w:val="009B438C"/>
    <w:rsid w:val="009B4A36"/>
    <w:rsid w:val="009B527D"/>
    <w:rsid w:val="009C051C"/>
    <w:rsid w:val="009C0DB0"/>
    <w:rsid w:val="009C2120"/>
    <w:rsid w:val="009C5168"/>
    <w:rsid w:val="009C7441"/>
    <w:rsid w:val="009D1926"/>
    <w:rsid w:val="009D3422"/>
    <w:rsid w:val="009D3495"/>
    <w:rsid w:val="009D3E46"/>
    <w:rsid w:val="009D4F44"/>
    <w:rsid w:val="009D6436"/>
    <w:rsid w:val="009E0612"/>
    <w:rsid w:val="009E0EA8"/>
    <w:rsid w:val="009E0FC6"/>
    <w:rsid w:val="009E2938"/>
    <w:rsid w:val="009E434A"/>
    <w:rsid w:val="009E4A80"/>
    <w:rsid w:val="009E61DE"/>
    <w:rsid w:val="009E6B3C"/>
    <w:rsid w:val="009E6FFA"/>
    <w:rsid w:val="009E7274"/>
    <w:rsid w:val="009F0D5E"/>
    <w:rsid w:val="009F11B9"/>
    <w:rsid w:val="009F11F7"/>
    <w:rsid w:val="009F1648"/>
    <w:rsid w:val="009F3EC1"/>
    <w:rsid w:val="009F55BA"/>
    <w:rsid w:val="00A0075C"/>
    <w:rsid w:val="00A02479"/>
    <w:rsid w:val="00A028E8"/>
    <w:rsid w:val="00A04020"/>
    <w:rsid w:val="00A04549"/>
    <w:rsid w:val="00A1143C"/>
    <w:rsid w:val="00A1256E"/>
    <w:rsid w:val="00A12CBE"/>
    <w:rsid w:val="00A13602"/>
    <w:rsid w:val="00A13FD9"/>
    <w:rsid w:val="00A15035"/>
    <w:rsid w:val="00A1511B"/>
    <w:rsid w:val="00A160F3"/>
    <w:rsid w:val="00A20212"/>
    <w:rsid w:val="00A21250"/>
    <w:rsid w:val="00A213CF"/>
    <w:rsid w:val="00A2269F"/>
    <w:rsid w:val="00A26467"/>
    <w:rsid w:val="00A278C4"/>
    <w:rsid w:val="00A30EFA"/>
    <w:rsid w:val="00A3139D"/>
    <w:rsid w:val="00A331CB"/>
    <w:rsid w:val="00A33AFA"/>
    <w:rsid w:val="00A34E1F"/>
    <w:rsid w:val="00A36D3E"/>
    <w:rsid w:val="00A3756F"/>
    <w:rsid w:val="00A375B7"/>
    <w:rsid w:val="00A41B54"/>
    <w:rsid w:val="00A42761"/>
    <w:rsid w:val="00A44C2F"/>
    <w:rsid w:val="00A45228"/>
    <w:rsid w:val="00A46C26"/>
    <w:rsid w:val="00A53C89"/>
    <w:rsid w:val="00A55E72"/>
    <w:rsid w:val="00A560A7"/>
    <w:rsid w:val="00A56521"/>
    <w:rsid w:val="00A60E29"/>
    <w:rsid w:val="00A61EC0"/>
    <w:rsid w:val="00A63A45"/>
    <w:rsid w:val="00A65D5C"/>
    <w:rsid w:val="00A676D5"/>
    <w:rsid w:val="00A70ACD"/>
    <w:rsid w:val="00A74E6F"/>
    <w:rsid w:val="00A77660"/>
    <w:rsid w:val="00A8173F"/>
    <w:rsid w:val="00A85511"/>
    <w:rsid w:val="00A86E60"/>
    <w:rsid w:val="00A87C95"/>
    <w:rsid w:val="00A95117"/>
    <w:rsid w:val="00A952FD"/>
    <w:rsid w:val="00AA038D"/>
    <w:rsid w:val="00AA116B"/>
    <w:rsid w:val="00AA5345"/>
    <w:rsid w:val="00AA567E"/>
    <w:rsid w:val="00AA6A40"/>
    <w:rsid w:val="00AA710B"/>
    <w:rsid w:val="00AB18CE"/>
    <w:rsid w:val="00AB290A"/>
    <w:rsid w:val="00AB627A"/>
    <w:rsid w:val="00AB6707"/>
    <w:rsid w:val="00AB79D0"/>
    <w:rsid w:val="00AC1D19"/>
    <w:rsid w:val="00AC3E63"/>
    <w:rsid w:val="00AD42E8"/>
    <w:rsid w:val="00AD50C6"/>
    <w:rsid w:val="00AD54A0"/>
    <w:rsid w:val="00AD5D9E"/>
    <w:rsid w:val="00AD75C8"/>
    <w:rsid w:val="00AE04E0"/>
    <w:rsid w:val="00AE0DBC"/>
    <w:rsid w:val="00AE2460"/>
    <w:rsid w:val="00AE319C"/>
    <w:rsid w:val="00AE53B5"/>
    <w:rsid w:val="00AE6800"/>
    <w:rsid w:val="00AE7BE6"/>
    <w:rsid w:val="00AF1DC4"/>
    <w:rsid w:val="00AF1E17"/>
    <w:rsid w:val="00AF31C7"/>
    <w:rsid w:val="00AF38B3"/>
    <w:rsid w:val="00AF4083"/>
    <w:rsid w:val="00AF558E"/>
    <w:rsid w:val="00AF7341"/>
    <w:rsid w:val="00B01162"/>
    <w:rsid w:val="00B01219"/>
    <w:rsid w:val="00B0435A"/>
    <w:rsid w:val="00B0461A"/>
    <w:rsid w:val="00B047EB"/>
    <w:rsid w:val="00B04967"/>
    <w:rsid w:val="00B0521E"/>
    <w:rsid w:val="00B07544"/>
    <w:rsid w:val="00B11F42"/>
    <w:rsid w:val="00B12874"/>
    <w:rsid w:val="00B1292C"/>
    <w:rsid w:val="00B164FF"/>
    <w:rsid w:val="00B169A2"/>
    <w:rsid w:val="00B20987"/>
    <w:rsid w:val="00B23124"/>
    <w:rsid w:val="00B254C2"/>
    <w:rsid w:val="00B26FE1"/>
    <w:rsid w:val="00B27156"/>
    <w:rsid w:val="00B272C8"/>
    <w:rsid w:val="00B31070"/>
    <w:rsid w:val="00B312CA"/>
    <w:rsid w:val="00B363C7"/>
    <w:rsid w:val="00B36BEA"/>
    <w:rsid w:val="00B3797B"/>
    <w:rsid w:val="00B379ED"/>
    <w:rsid w:val="00B37FD4"/>
    <w:rsid w:val="00B4028F"/>
    <w:rsid w:val="00B4039A"/>
    <w:rsid w:val="00B40A8F"/>
    <w:rsid w:val="00B427C4"/>
    <w:rsid w:val="00B4305B"/>
    <w:rsid w:val="00B43B42"/>
    <w:rsid w:val="00B5054E"/>
    <w:rsid w:val="00B50FF5"/>
    <w:rsid w:val="00B51004"/>
    <w:rsid w:val="00B519AE"/>
    <w:rsid w:val="00B55AF0"/>
    <w:rsid w:val="00B55EE4"/>
    <w:rsid w:val="00B56C29"/>
    <w:rsid w:val="00B570F1"/>
    <w:rsid w:val="00B6026D"/>
    <w:rsid w:val="00B62BA1"/>
    <w:rsid w:val="00B63083"/>
    <w:rsid w:val="00B63814"/>
    <w:rsid w:val="00B6458B"/>
    <w:rsid w:val="00B64E32"/>
    <w:rsid w:val="00B672A1"/>
    <w:rsid w:val="00B67654"/>
    <w:rsid w:val="00B71700"/>
    <w:rsid w:val="00B72BAB"/>
    <w:rsid w:val="00B7326B"/>
    <w:rsid w:val="00B734B3"/>
    <w:rsid w:val="00B74A78"/>
    <w:rsid w:val="00B74DB6"/>
    <w:rsid w:val="00B86D83"/>
    <w:rsid w:val="00B86F30"/>
    <w:rsid w:val="00B87BD1"/>
    <w:rsid w:val="00B91095"/>
    <w:rsid w:val="00B9400A"/>
    <w:rsid w:val="00B9421C"/>
    <w:rsid w:val="00B953F6"/>
    <w:rsid w:val="00B95766"/>
    <w:rsid w:val="00B978A2"/>
    <w:rsid w:val="00B97C24"/>
    <w:rsid w:val="00BA4777"/>
    <w:rsid w:val="00BA5E9B"/>
    <w:rsid w:val="00BA7A0F"/>
    <w:rsid w:val="00BB0A58"/>
    <w:rsid w:val="00BB3BBA"/>
    <w:rsid w:val="00BB3F50"/>
    <w:rsid w:val="00BB41D6"/>
    <w:rsid w:val="00BB4F7F"/>
    <w:rsid w:val="00BB5141"/>
    <w:rsid w:val="00BB5C73"/>
    <w:rsid w:val="00BB7CB0"/>
    <w:rsid w:val="00BC2833"/>
    <w:rsid w:val="00BC2AD2"/>
    <w:rsid w:val="00BC3147"/>
    <w:rsid w:val="00BC3BEB"/>
    <w:rsid w:val="00BC4D9B"/>
    <w:rsid w:val="00BD13BA"/>
    <w:rsid w:val="00BD2416"/>
    <w:rsid w:val="00BD45CB"/>
    <w:rsid w:val="00BD6665"/>
    <w:rsid w:val="00BD79EE"/>
    <w:rsid w:val="00BE06DD"/>
    <w:rsid w:val="00BE21B8"/>
    <w:rsid w:val="00BE28DE"/>
    <w:rsid w:val="00BE3C42"/>
    <w:rsid w:val="00BE5739"/>
    <w:rsid w:val="00BF0BC5"/>
    <w:rsid w:val="00BF0CEF"/>
    <w:rsid w:val="00BF29FD"/>
    <w:rsid w:val="00BF429C"/>
    <w:rsid w:val="00BF434D"/>
    <w:rsid w:val="00C003F6"/>
    <w:rsid w:val="00C012B4"/>
    <w:rsid w:val="00C0164B"/>
    <w:rsid w:val="00C017EF"/>
    <w:rsid w:val="00C046AB"/>
    <w:rsid w:val="00C1279E"/>
    <w:rsid w:val="00C1340A"/>
    <w:rsid w:val="00C13B8E"/>
    <w:rsid w:val="00C20B3E"/>
    <w:rsid w:val="00C21C91"/>
    <w:rsid w:val="00C2277D"/>
    <w:rsid w:val="00C253B1"/>
    <w:rsid w:val="00C256FD"/>
    <w:rsid w:val="00C27F94"/>
    <w:rsid w:val="00C3124A"/>
    <w:rsid w:val="00C31BF1"/>
    <w:rsid w:val="00C31F0F"/>
    <w:rsid w:val="00C33455"/>
    <w:rsid w:val="00C33AE8"/>
    <w:rsid w:val="00C343D9"/>
    <w:rsid w:val="00C37ADF"/>
    <w:rsid w:val="00C40B21"/>
    <w:rsid w:val="00C41125"/>
    <w:rsid w:val="00C4166D"/>
    <w:rsid w:val="00C45149"/>
    <w:rsid w:val="00C466B1"/>
    <w:rsid w:val="00C51343"/>
    <w:rsid w:val="00C517DE"/>
    <w:rsid w:val="00C54A13"/>
    <w:rsid w:val="00C57166"/>
    <w:rsid w:val="00C60415"/>
    <w:rsid w:val="00C608B3"/>
    <w:rsid w:val="00C60D6B"/>
    <w:rsid w:val="00C63FE7"/>
    <w:rsid w:val="00C65FBE"/>
    <w:rsid w:val="00C70ABC"/>
    <w:rsid w:val="00C70D3D"/>
    <w:rsid w:val="00C72783"/>
    <w:rsid w:val="00C7281B"/>
    <w:rsid w:val="00C72A6B"/>
    <w:rsid w:val="00C7473C"/>
    <w:rsid w:val="00C74F68"/>
    <w:rsid w:val="00C77400"/>
    <w:rsid w:val="00C77C1E"/>
    <w:rsid w:val="00C8078C"/>
    <w:rsid w:val="00C80975"/>
    <w:rsid w:val="00C81942"/>
    <w:rsid w:val="00C827E8"/>
    <w:rsid w:val="00C84223"/>
    <w:rsid w:val="00C84C6E"/>
    <w:rsid w:val="00C85745"/>
    <w:rsid w:val="00C85BC8"/>
    <w:rsid w:val="00C939EA"/>
    <w:rsid w:val="00C9427A"/>
    <w:rsid w:val="00C947DF"/>
    <w:rsid w:val="00C9554C"/>
    <w:rsid w:val="00C95E32"/>
    <w:rsid w:val="00C95F4A"/>
    <w:rsid w:val="00C96685"/>
    <w:rsid w:val="00C97245"/>
    <w:rsid w:val="00C977AA"/>
    <w:rsid w:val="00CA1372"/>
    <w:rsid w:val="00CA2D1E"/>
    <w:rsid w:val="00CA3A3C"/>
    <w:rsid w:val="00CA4BC6"/>
    <w:rsid w:val="00CA4BD6"/>
    <w:rsid w:val="00CA757E"/>
    <w:rsid w:val="00CA7671"/>
    <w:rsid w:val="00CA7A07"/>
    <w:rsid w:val="00CB0319"/>
    <w:rsid w:val="00CB0CA3"/>
    <w:rsid w:val="00CB1CB5"/>
    <w:rsid w:val="00CB55D8"/>
    <w:rsid w:val="00CB5B93"/>
    <w:rsid w:val="00CB5BC5"/>
    <w:rsid w:val="00CC06F7"/>
    <w:rsid w:val="00CC075D"/>
    <w:rsid w:val="00CC267E"/>
    <w:rsid w:val="00CC4467"/>
    <w:rsid w:val="00CC5EF6"/>
    <w:rsid w:val="00CC61D2"/>
    <w:rsid w:val="00CC72D9"/>
    <w:rsid w:val="00CD064F"/>
    <w:rsid w:val="00CD28DD"/>
    <w:rsid w:val="00CD328D"/>
    <w:rsid w:val="00CD56C4"/>
    <w:rsid w:val="00CD6BE6"/>
    <w:rsid w:val="00CD7D30"/>
    <w:rsid w:val="00CE21C0"/>
    <w:rsid w:val="00CE3CA7"/>
    <w:rsid w:val="00CE3DA7"/>
    <w:rsid w:val="00CE6167"/>
    <w:rsid w:val="00CE6DBF"/>
    <w:rsid w:val="00CF3A85"/>
    <w:rsid w:val="00CF3C3E"/>
    <w:rsid w:val="00CF4EC4"/>
    <w:rsid w:val="00CF567D"/>
    <w:rsid w:val="00CF5C47"/>
    <w:rsid w:val="00CF6D93"/>
    <w:rsid w:val="00CF738A"/>
    <w:rsid w:val="00CF7FA0"/>
    <w:rsid w:val="00D01012"/>
    <w:rsid w:val="00D02D3D"/>
    <w:rsid w:val="00D051EB"/>
    <w:rsid w:val="00D12FC4"/>
    <w:rsid w:val="00D1585C"/>
    <w:rsid w:val="00D15EBC"/>
    <w:rsid w:val="00D1621B"/>
    <w:rsid w:val="00D219D0"/>
    <w:rsid w:val="00D240CA"/>
    <w:rsid w:val="00D27294"/>
    <w:rsid w:val="00D31F20"/>
    <w:rsid w:val="00D35C66"/>
    <w:rsid w:val="00D35F4F"/>
    <w:rsid w:val="00D361F4"/>
    <w:rsid w:val="00D36607"/>
    <w:rsid w:val="00D3794C"/>
    <w:rsid w:val="00D37B08"/>
    <w:rsid w:val="00D414F4"/>
    <w:rsid w:val="00D41C59"/>
    <w:rsid w:val="00D450AA"/>
    <w:rsid w:val="00D462B8"/>
    <w:rsid w:val="00D52F98"/>
    <w:rsid w:val="00D53CD8"/>
    <w:rsid w:val="00D56DC7"/>
    <w:rsid w:val="00D62DE6"/>
    <w:rsid w:val="00D63F96"/>
    <w:rsid w:val="00D6468B"/>
    <w:rsid w:val="00D70BB5"/>
    <w:rsid w:val="00D7160E"/>
    <w:rsid w:val="00D71E18"/>
    <w:rsid w:val="00D72719"/>
    <w:rsid w:val="00D75295"/>
    <w:rsid w:val="00D76679"/>
    <w:rsid w:val="00D770AC"/>
    <w:rsid w:val="00D80485"/>
    <w:rsid w:val="00D828C0"/>
    <w:rsid w:val="00D84428"/>
    <w:rsid w:val="00D85573"/>
    <w:rsid w:val="00D90BEC"/>
    <w:rsid w:val="00D9301D"/>
    <w:rsid w:val="00D94DF3"/>
    <w:rsid w:val="00D955CE"/>
    <w:rsid w:val="00D95D2D"/>
    <w:rsid w:val="00D97103"/>
    <w:rsid w:val="00DA1D02"/>
    <w:rsid w:val="00DA1F32"/>
    <w:rsid w:val="00DA2128"/>
    <w:rsid w:val="00DA490E"/>
    <w:rsid w:val="00DA7EE1"/>
    <w:rsid w:val="00DB00D1"/>
    <w:rsid w:val="00DB0D9B"/>
    <w:rsid w:val="00DB2066"/>
    <w:rsid w:val="00DB2E3E"/>
    <w:rsid w:val="00DB301A"/>
    <w:rsid w:val="00DB51CC"/>
    <w:rsid w:val="00DC2001"/>
    <w:rsid w:val="00DC2814"/>
    <w:rsid w:val="00DC61C6"/>
    <w:rsid w:val="00DC71DB"/>
    <w:rsid w:val="00DD087C"/>
    <w:rsid w:val="00DD30E0"/>
    <w:rsid w:val="00DD44C6"/>
    <w:rsid w:val="00DD4A00"/>
    <w:rsid w:val="00DD4A50"/>
    <w:rsid w:val="00DE241D"/>
    <w:rsid w:val="00DE2F1B"/>
    <w:rsid w:val="00DE494F"/>
    <w:rsid w:val="00DE4FE8"/>
    <w:rsid w:val="00DE5410"/>
    <w:rsid w:val="00DE5818"/>
    <w:rsid w:val="00DF1633"/>
    <w:rsid w:val="00DF2B06"/>
    <w:rsid w:val="00DF3FD4"/>
    <w:rsid w:val="00DF6CB2"/>
    <w:rsid w:val="00E004EB"/>
    <w:rsid w:val="00E00CF7"/>
    <w:rsid w:val="00E01222"/>
    <w:rsid w:val="00E02C78"/>
    <w:rsid w:val="00E033B3"/>
    <w:rsid w:val="00E04F21"/>
    <w:rsid w:val="00E0659F"/>
    <w:rsid w:val="00E075FE"/>
    <w:rsid w:val="00E07F94"/>
    <w:rsid w:val="00E1032C"/>
    <w:rsid w:val="00E12514"/>
    <w:rsid w:val="00E12755"/>
    <w:rsid w:val="00E1385A"/>
    <w:rsid w:val="00E14699"/>
    <w:rsid w:val="00E14A56"/>
    <w:rsid w:val="00E15108"/>
    <w:rsid w:val="00E200B1"/>
    <w:rsid w:val="00E21C83"/>
    <w:rsid w:val="00E2408B"/>
    <w:rsid w:val="00E31C03"/>
    <w:rsid w:val="00E32C6F"/>
    <w:rsid w:val="00E32D1F"/>
    <w:rsid w:val="00E3355A"/>
    <w:rsid w:val="00E34211"/>
    <w:rsid w:val="00E34444"/>
    <w:rsid w:val="00E34BA3"/>
    <w:rsid w:val="00E36ADE"/>
    <w:rsid w:val="00E375CA"/>
    <w:rsid w:val="00E46728"/>
    <w:rsid w:val="00E5005A"/>
    <w:rsid w:val="00E52019"/>
    <w:rsid w:val="00E537FE"/>
    <w:rsid w:val="00E55120"/>
    <w:rsid w:val="00E55FC8"/>
    <w:rsid w:val="00E57284"/>
    <w:rsid w:val="00E60B35"/>
    <w:rsid w:val="00E63265"/>
    <w:rsid w:val="00E644A2"/>
    <w:rsid w:val="00E658C5"/>
    <w:rsid w:val="00E6593B"/>
    <w:rsid w:val="00E65BDF"/>
    <w:rsid w:val="00E66BC3"/>
    <w:rsid w:val="00E6784C"/>
    <w:rsid w:val="00E70F19"/>
    <w:rsid w:val="00E7145E"/>
    <w:rsid w:val="00E72D56"/>
    <w:rsid w:val="00E750A4"/>
    <w:rsid w:val="00E77E12"/>
    <w:rsid w:val="00E815BE"/>
    <w:rsid w:val="00E83F87"/>
    <w:rsid w:val="00E8520E"/>
    <w:rsid w:val="00E8714A"/>
    <w:rsid w:val="00E908D6"/>
    <w:rsid w:val="00E91E53"/>
    <w:rsid w:val="00E94C5D"/>
    <w:rsid w:val="00E967EA"/>
    <w:rsid w:val="00E96D25"/>
    <w:rsid w:val="00E978CE"/>
    <w:rsid w:val="00EA0076"/>
    <w:rsid w:val="00EA0BF8"/>
    <w:rsid w:val="00EA1D5F"/>
    <w:rsid w:val="00EA496B"/>
    <w:rsid w:val="00EB054B"/>
    <w:rsid w:val="00EB1EEC"/>
    <w:rsid w:val="00EB3A3C"/>
    <w:rsid w:val="00EB3BA2"/>
    <w:rsid w:val="00EB5CDD"/>
    <w:rsid w:val="00EC1D95"/>
    <w:rsid w:val="00EC4147"/>
    <w:rsid w:val="00EC493A"/>
    <w:rsid w:val="00EC5379"/>
    <w:rsid w:val="00EC61EF"/>
    <w:rsid w:val="00ED193D"/>
    <w:rsid w:val="00ED26CD"/>
    <w:rsid w:val="00ED32A8"/>
    <w:rsid w:val="00ED4768"/>
    <w:rsid w:val="00ED516A"/>
    <w:rsid w:val="00ED63DC"/>
    <w:rsid w:val="00ED6E1E"/>
    <w:rsid w:val="00EE2A4A"/>
    <w:rsid w:val="00EE3215"/>
    <w:rsid w:val="00EE4BC7"/>
    <w:rsid w:val="00EE752F"/>
    <w:rsid w:val="00EF0929"/>
    <w:rsid w:val="00EF19E2"/>
    <w:rsid w:val="00EF4367"/>
    <w:rsid w:val="00F010F5"/>
    <w:rsid w:val="00F0283A"/>
    <w:rsid w:val="00F03BFB"/>
    <w:rsid w:val="00F05C6A"/>
    <w:rsid w:val="00F11A81"/>
    <w:rsid w:val="00F12517"/>
    <w:rsid w:val="00F133DD"/>
    <w:rsid w:val="00F15A75"/>
    <w:rsid w:val="00F161F7"/>
    <w:rsid w:val="00F21C79"/>
    <w:rsid w:val="00F21F21"/>
    <w:rsid w:val="00F22F76"/>
    <w:rsid w:val="00F2437C"/>
    <w:rsid w:val="00F245AE"/>
    <w:rsid w:val="00F2644B"/>
    <w:rsid w:val="00F2720B"/>
    <w:rsid w:val="00F27C26"/>
    <w:rsid w:val="00F35AF1"/>
    <w:rsid w:val="00F362EC"/>
    <w:rsid w:val="00F379F8"/>
    <w:rsid w:val="00F47786"/>
    <w:rsid w:val="00F51997"/>
    <w:rsid w:val="00F552BB"/>
    <w:rsid w:val="00F572C4"/>
    <w:rsid w:val="00F5771A"/>
    <w:rsid w:val="00F57DE9"/>
    <w:rsid w:val="00F600B1"/>
    <w:rsid w:val="00F61393"/>
    <w:rsid w:val="00F618BF"/>
    <w:rsid w:val="00F6559E"/>
    <w:rsid w:val="00F67601"/>
    <w:rsid w:val="00F70079"/>
    <w:rsid w:val="00F7157C"/>
    <w:rsid w:val="00F7266B"/>
    <w:rsid w:val="00F74F51"/>
    <w:rsid w:val="00F82B19"/>
    <w:rsid w:val="00F82E2F"/>
    <w:rsid w:val="00F857E2"/>
    <w:rsid w:val="00F86721"/>
    <w:rsid w:val="00F86E6A"/>
    <w:rsid w:val="00F90268"/>
    <w:rsid w:val="00F910A1"/>
    <w:rsid w:val="00F9327F"/>
    <w:rsid w:val="00F95528"/>
    <w:rsid w:val="00F95B0B"/>
    <w:rsid w:val="00F95C35"/>
    <w:rsid w:val="00F96539"/>
    <w:rsid w:val="00F974F7"/>
    <w:rsid w:val="00FA0172"/>
    <w:rsid w:val="00FA0491"/>
    <w:rsid w:val="00FA0681"/>
    <w:rsid w:val="00FA135E"/>
    <w:rsid w:val="00FA17DD"/>
    <w:rsid w:val="00FA3299"/>
    <w:rsid w:val="00FA46E2"/>
    <w:rsid w:val="00FA4757"/>
    <w:rsid w:val="00FA4C5F"/>
    <w:rsid w:val="00FB513B"/>
    <w:rsid w:val="00FB55FB"/>
    <w:rsid w:val="00FB57CD"/>
    <w:rsid w:val="00FB5A73"/>
    <w:rsid w:val="00FB6975"/>
    <w:rsid w:val="00FB7841"/>
    <w:rsid w:val="00FC227B"/>
    <w:rsid w:val="00FC2355"/>
    <w:rsid w:val="00FC36BC"/>
    <w:rsid w:val="00FC3750"/>
    <w:rsid w:val="00FC5D34"/>
    <w:rsid w:val="00FD2E4D"/>
    <w:rsid w:val="00FD34FD"/>
    <w:rsid w:val="00FD5A7C"/>
    <w:rsid w:val="00FD65FF"/>
    <w:rsid w:val="00FD6DC0"/>
    <w:rsid w:val="00FE019F"/>
    <w:rsid w:val="00FE09CB"/>
    <w:rsid w:val="00FE0B1C"/>
    <w:rsid w:val="00FE3252"/>
    <w:rsid w:val="00FE3BA6"/>
    <w:rsid w:val="00FE563F"/>
    <w:rsid w:val="00FE5CAF"/>
    <w:rsid w:val="00FE74A0"/>
    <w:rsid w:val="00FF0403"/>
    <w:rsid w:val="00FF04B1"/>
    <w:rsid w:val="00FF0C98"/>
    <w:rsid w:val="00FF0EF3"/>
    <w:rsid w:val="00FF1A58"/>
    <w:rsid w:val="00FF3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E673"/>
  <w15:docId w15:val="{613C9E47-9903-40EE-9676-1F465FEB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1C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21C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21C91"/>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685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26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7EB"/>
    <w:rPr>
      <w:rFonts w:ascii="Tahoma" w:hAnsi="Tahoma" w:cs="Tahoma"/>
      <w:sz w:val="16"/>
      <w:szCs w:val="16"/>
    </w:rPr>
  </w:style>
  <w:style w:type="character" w:customStyle="1" w:styleId="a6">
    <w:name w:val="Основной текст_"/>
    <w:basedOn w:val="a0"/>
    <w:link w:val="11"/>
    <w:rsid w:val="00D1585C"/>
    <w:rPr>
      <w:rFonts w:ascii="Times New Roman" w:eastAsia="Times New Roman" w:hAnsi="Times New Roman" w:cs="Times New Roman"/>
      <w:sz w:val="17"/>
      <w:szCs w:val="17"/>
      <w:shd w:val="clear" w:color="auto" w:fill="FFFFFF"/>
    </w:rPr>
  </w:style>
  <w:style w:type="character" w:customStyle="1" w:styleId="a7">
    <w:name w:val="Основной текст + Курсив"/>
    <w:basedOn w:val="a6"/>
    <w:rsid w:val="00D1585C"/>
    <w:rPr>
      <w:rFonts w:ascii="Times New Roman" w:eastAsia="Times New Roman" w:hAnsi="Times New Roman" w:cs="Times New Roman"/>
      <w:i/>
      <w:iCs/>
      <w:sz w:val="17"/>
      <w:szCs w:val="17"/>
      <w:shd w:val="clear" w:color="auto" w:fill="FFFFFF"/>
    </w:rPr>
  </w:style>
  <w:style w:type="paragraph" w:customStyle="1" w:styleId="11">
    <w:name w:val="Основной текст1"/>
    <w:basedOn w:val="a"/>
    <w:link w:val="a6"/>
    <w:rsid w:val="00D1585C"/>
    <w:pPr>
      <w:shd w:val="clear" w:color="auto" w:fill="FFFFFF"/>
      <w:spacing w:after="0" w:line="168" w:lineRule="exact"/>
      <w:jc w:val="both"/>
    </w:pPr>
    <w:rPr>
      <w:rFonts w:ascii="Times New Roman" w:eastAsia="Times New Roman" w:hAnsi="Times New Roman" w:cs="Times New Roman"/>
      <w:sz w:val="17"/>
      <w:szCs w:val="17"/>
    </w:rPr>
  </w:style>
  <w:style w:type="character" w:customStyle="1" w:styleId="4">
    <w:name w:val="Основной текст (4)_"/>
    <w:basedOn w:val="a0"/>
    <w:link w:val="40"/>
    <w:rsid w:val="00DF1633"/>
    <w:rPr>
      <w:rFonts w:ascii="Times New Roman" w:eastAsia="Times New Roman" w:hAnsi="Times New Roman" w:cs="Times New Roman"/>
      <w:sz w:val="17"/>
      <w:szCs w:val="17"/>
      <w:shd w:val="clear" w:color="auto" w:fill="FFFFFF"/>
    </w:rPr>
  </w:style>
  <w:style w:type="character" w:customStyle="1" w:styleId="7pt0pt">
    <w:name w:val="Основной текст + 7 pt;Интервал 0 pt"/>
    <w:basedOn w:val="a6"/>
    <w:rsid w:val="00DF1633"/>
    <w:rPr>
      <w:rFonts w:ascii="Times New Roman" w:eastAsia="Times New Roman" w:hAnsi="Times New Roman" w:cs="Times New Roman"/>
      <w:b w:val="0"/>
      <w:bCs w:val="0"/>
      <w:i w:val="0"/>
      <w:iCs w:val="0"/>
      <w:smallCaps w:val="0"/>
      <w:strike w:val="0"/>
      <w:spacing w:val="10"/>
      <w:sz w:val="14"/>
      <w:szCs w:val="14"/>
      <w:shd w:val="clear" w:color="auto" w:fill="FFFFFF"/>
    </w:rPr>
  </w:style>
  <w:style w:type="paragraph" w:customStyle="1" w:styleId="40">
    <w:name w:val="Основной текст (4)"/>
    <w:basedOn w:val="a"/>
    <w:link w:val="4"/>
    <w:rsid w:val="00DF1633"/>
    <w:pPr>
      <w:shd w:val="clear" w:color="auto" w:fill="FFFFFF"/>
      <w:spacing w:before="180" w:after="0" w:line="192" w:lineRule="exact"/>
      <w:jc w:val="center"/>
    </w:pPr>
    <w:rPr>
      <w:rFonts w:ascii="Times New Roman" w:eastAsia="Times New Roman" w:hAnsi="Times New Roman" w:cs="Times New Roman"/>
      <w:sz w:val="17"/>
      <w:szCs w:val="17"/>
    </w:rPr>
  </w:style>
  <w:style w:type="character" w:customStyle="1" w:styleId="12">
    <w:name w:val="Заголовок №1_"/>
    <w:basedOn w:val="a0"/>
    <w:link w:val="13"/>
    <w:rsid w:val="00F379F8"/>
    <w:rPr>
      <w:rFonts w:ascii="Impact" w:eastAsia="Impact" w:hAnsi="Impact" w:cs="Impact"/>
      <w:sz w:val="21"/>
      <w:szCs w:val="21"/>
      <w:shd w:val="clear" w:color="auto" w:fill="FFFFFF"/>
    </w:rPr>
  </w:style>
  <w:style w:type="character" w:customStyle="1" w:styleId="5">
    <w:name w:val="Основной текст (5)_"/>
    <w:basedOn w:val="a0"/>
    <w:link w:val="50"/>
    <w:rsid w:val="00F379F8"/>
    <w:rPr>
      <w:rFonts w:ascii="Impact" w:eastAsia="Impact" w:hAnsi="Impact" w:cs="Impact"/>
      <w:sz w:val="21"/>
      <w:szCs w:val="21"/>
      <w:shd w:val="clear" w:color="auto" w:fill="FFFFFF"/>
    </w:rPr>
  </w:style>
  <w:style w:type="character" w:customStyle="1" w:styleId="3">
    <w:name w:val="Основной текст (3)_"/>
    <w:basedOn w:val="a0"/>
    <w:link w:val="30"/>
    <w:rsid w:val="00F379F8"/>
    <w:rPr>
      <w:rFonts w:ascii="Times New Roman" w:eastAsia="Times New Roman" w:hAnsi="Times New Roman" w:cs="Times New Roman"/>
      <w:sz w:val="17"/>
      <w:szCs w:val="17"/>
      <w:shd w:val="clear" w:color="auto" w:fill="FFFFFF"/>
    </w:rPr>
  </w:style>
  <w:style w:type="character" w:customStyle="1" w:styleId="31">
    <w:name w:val="Основной текст (3) + Не курсив"/>
    <w:basedOn w:val="3"/>
    <w:rsid w:val="00F379F8"/>
    <w:rPr>
      <w:rFonts w:ascii="Times New Roman" w:eastAsia="Times New Roman" w:hAnsi="Times New Roman" w:cs="Times New Roman"/>
      <w:i/>
      <w:iCs/>
      <w:sz w:val="17"/>
      <w:szCs w:val="17"/>
      <w:shd w:val="clear" w:color="auto" w:fill="FFFFFF"/>
    </w:rPr>
  </w:style>
  <w:style w:type="paragraph" w:customStyle="1" w:styleId="13">
    <w:name w:val="Заголовок №1"/>
    <w:basedOn w:val="a"/>
    <w:link w:val="12"/>
    <w:rsid w:val="00F379F8"/>
    <w:pPr>
      <w:shd w:val="clear" w:color="auto" w:fill="FFFFFF"/>
      <w:spacing w:after="60" w:line="0" w:lineRule="atLeast"/>
      <w:outlineLvl w:val="0"/>
    </w:pPr>
    <w:rPr>
      <w:rFonts w:ascii="Impact" w:eastAsia="Impact" w:hAnsi="Impact" w:cs="Impact"/>
      <w:sz w:val="21"/>
      <w:szCs w:val="21"/>
    </w:rPr>
  </w:style>
  <w:style w:type="paragraph" w:customStyle="1" w:styleId="50">
    <w:name w:val="Основной текст (5)"/>
    <w:basedOn w:val="a"/>
    <w:link w:val="5"/>
    <w:rsid w:val="00F379F8"/>
    <w:pPr>
      <w:shd w:val="clear" w:color="auto" w:fill="FFFFFF"/>
      <w:spacing w:before="60" w:after="0" w:line="0" w:lineRule="atLeast"/>
    </w:pPr>
    <w:rPr>
      <w:rFonts w:ascii="Impact" w:eastAsia="Impact" w:hAnsi="Impact" w:cs="Impact"/>
      <w:sz w:val="21"/>
      <w:szCs w:val="21"/>
    </w:rPr>
  </w:style>
  <w:style w:type="paragraph" w:customStyle="1" w:styleId="30">
    <w:name w:val="Основной текст (3)"/>
    <w:basedOn w:val="a"/>
    <w:link w:val="3"/>
    <w:rsid w:val="00F379F8"/>
    <w:pPr>
      <w:shd w:val="clear" w:color="auto" w:fill="FFFFFF"/>
      <w:spacing w:after="0" w:line="197" w:lineRule="exact"/>
      <w:jc w:val="both"/>
    </w:pPr>
    <w:rPr>
      <w:rFonts w:ascii="Times New Roman" w:eastAsia="Times New Roman" w:hAnsi="Times New Roman" w:cs="Times New Roman"/>
      <w:sz w:val="17"/>
      <w:szCs w:val="17"/>
    </w:rPr>
  </w:style>
  <w:style w:type="paragraph" w:styleId="a8">
    <w:name w:val="List Paragraph"/>
    <w:basedOn w:val="a"/>
    <w:uiPriority w:val="34"/>
    <w:qFormat/>
    <w:rsid w:val="0073481C"/>
    <w:pPr>
      <w:ind w:left="720"/>
      <w:contextualSpacing/>
    </w:pPr>
  </w:style>
  <w:style w:type="character" w:customStyle="1" w:styleId="10">
    <w:name w:val="Заголовок 1 Знак"/>
    <w:basedOn w:val="a0"/>
    <w:link w:val="1"/>
    <w:uiPriority w:val="9"/>
    <w:rsid w:val="0082624E"/>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uiPriority w:val="99"/>
    <w:unhideWhenUsed/>
    <w:rsid w:val="00063E8E"/>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uiPriority w:val="99"/>
    <w:rsid w:val="00063E8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06E7F-2564-4DEC-9DAF-F87CF2CB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Пользователь</cp:lastModifiedBy>
  <cp:revision>2</cp:revision>
  <cp:lastPrinted>2021-05-07T06:26:00Z</cp:lastPrinted>
  <dcterms:created xsi:type="dcterms:W3CDTF">2021-11-19T07:24:00Z</dcterms:created>
  <dcterms:modified xsi:type="dcterms:W3CDTF">2021-11-19T07:24:00Z</dcterms:modified>
</cp:coreProperties>
</file>