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13216" w:rsidRDefault="00813216"/>
    <w:tbl>
      <w:tblPr>
        <w:tblW w:w="9795" w:type="dxa"/>
        <w:tblInd w:w="108" w:type="dxa"/>
        <w:tblLook w:val="01E0" w:firstRow="1" w:lastRow="1" w:firstColumn="1" w:lastColumn="1" w:noHBand="0" w:noVBand="0"/>
      </w:tblPr>
      <w:tblGrid>
        <w:gridCol w:w="9795"/>
      </w:tblGrid>
      <w:tr w:rsidR="00761058" w:rsidRPr="004E1D0E" w:rsidTr="00761058">
        <w:trPr>
          <w:trHeight w:val="3930"/>
        </w:trPr>
        <w:tc>
          <w:tcPr>
            <w:tcW w:w="9795" w:type="dxa"/>
          </w:tcPr>
          <w:p w:rsidR="00761058" w:rsidRPr="009414DA" w:rsidRDefault="00761058" w:rsidP="00761058">
            <w:pPr>
              <w:pStyle w:val="1"/>
              <w:rPr>
                <w:lang w:eastAsia="ru-RU"/>
              </w:rPr>
            </w:pPr>
          </w:p>
          <w:p w:rsidR="00761058" w:rsidRPr="004E1D0E" w:rsidRDefault="00761058" w:rsidP="00761058">
            <w:pPr>
              <w:jc w:val="center"/>
            </w:pPr>
            <w:r w:rsidRPr="009414DA">
              <w:rPr>
                <w:noProof/>
                <w:lang w:eastAsia="ru-RU"/>
              </w:rPr>
              <w:drawing>
                <wp:inline distT="0" distB="0" distL="0" distR="0" wp14:anchorId="0E6FD885" wp14:editId="73D22AF3">
                  <wp:extent cx="542925" cy="685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761058" w:rsidRPr="009414DA" w:rsidRDefault="00761058" w:rsidP="00761058">
            <w:pPr>
              <w:pStyle w:val="af8"/>
              <w:rPr>
                <w:rFonts w:ascii="Times New Roman" w:hAnsi="Times New Roman"/>
                <w:lang w:val="ru-RU" w:eastAsia="ru-RU"/>
              </w:rPr>
            </w:pPr>
            <w:r w:rsidRPr="009414DA">
              <w:rPr>
                <w:rFonts w:ascii="Times New Roman" w:hAnsi="Times New Roman"/>
                <w:lang w:val="ru-RU" w:eastAsia="ru-RU"/>
              </w:rPr>
              <w:t>АДМИНИСТРАЦИЯ ГОРОДА СОСНОВОБОРСКА</w:t>
            </w:r>
          </w:p>
          <w:p w:rsidR="00761058" w:rsidRPr="004E1D0E" w:rsidRDefault="00761058" w:rsidP="00761058">
            <w:pPr>
              <w:jc w:val="center"/>
              <w:rPr>
                <w:b/>
                <w:sz w:val="16"/>
                <w:szCs w:val="16"/>
              </w:rPr>
            </w:pPr>
          </w:p>
          <w:p w:rsidR="00761058" w:rsidRPr="004E1D0E" w:rsidRDefault="00761058" w:rsidP="00761058">
            <w:pPr>
              <w:jc w:val="center"/>
              <w:rPr>
                <w:b/>
                <w:sz w:val="16"/>
                <w:szCs w:val="16"/>
              </w:rPr>
            </w:pPr>
          </w:p>
          <w:p w:rsidR="00761058" w:rsidRPr="004E1D0E" w:rsidRDefault="00761058" w:rsidP="00761058">
            <w:pPr>
              <w:jc w:val="center"/>
              <w:rPr>
                <w:b/>
                <w:sz w:val="16"/>
                <w:szCs w:val="16"/>
              </w:rPr>
            </w:pPr>
          </w:p>
          <w:p w:rsidR="00761058" w:rsidRPr="004E1D0E" w:rsidRDefault="00761058" w:rsidP="00761058">
            <w:pPr>
              <w:jc w:val="center"/>
              <w:rPr>
                <w:b/>
                <w:sz w:val="44"/>
                <w:szCs w:val="44"/>
              </w:rPr>
            </w:pPr>
            <w:r w:rsidRPr="004E1D0E">
              <w:rPr>
                <w:b/>
                <w:sz w:val="44"/>
                <w:szCs w:val="44"/>
              </w:rPr>
              <w:t>ПОСТАНОВЛЕНИЕ</w:t>
            </w:r>
          </w:p>
          <w:p w:rsidR="00761058" w:rsidRPr="004E1D0E" w:rsidRDefault="00761058" w:rsidP="00761058">
            <w:pPr>
              <w:jc w:val="center"/>
            </w:pPr>
          </w:p>
          <w:p w:rsidR="00761058" w:rsidRPr="004E1D0E" w:rsidRDefault="00761058" w:rsidP="00761058">
            <w:pPr>
              <w:jc w:val="center"/>
            </w:pPr>
          </w:p>
          <w:p w:rsidR="00761058" w:rsidRPr="004E1D0E" w:rsidRDefault="00761058" w:rsidP="00761058">
            <w:pPr>
              <w:jc w:val="center"/>
            </w:pPr>
          </w:p>
          <w:p w:rsidR="00761058" w:rsidRPr="00825293" w:rsidRDefault="00761058" w:rsidP="00761058">
            <w:pPr>
              <w:ind w:left="-113"/>
              <w:jc w:val="center"/>
              <w:rPr>
                <w:sz w:val="24"/>
                <w:szCs w:val="24"/>
                <w:u w:val="single"/>
              </w:rPr>
            </w:pPr>
            <w:r w:rsidRPr="00825293">
              <w:rPr>
                <w:sz w:val="24"/>
                <w:szCs w:val="24"/>
                <w:shd w:val="clear" w:color="auto" w:fill="FFFFFF"/>
              </w:rPr>
              <w:t>«____»_______________</w:t>
            </w:r>
            <w:r w:rsidR="001F795F" w:rsidRPr="00825293">
              <w:rPr>
                <w:sz w:val="24"/>
                <w:szCs w:val="24"/>
                <w:shd w:val="clear" w:color="auto" w:fill="FFFFFF"/>
              </w:rPr>
              <w:t xml:space="preserve"> </w:t>
            </w:r>
            <w:r w:rsidRPr="00825293">
              <w:rPr>
                <w:sz w:val="24"/>
                <w:szCs w:val="24"/>
                <w:shd w:val="clear" w:color="auto" w:fill="FFFFFF"/>
              </w:rPr>
              <w:t>202</w:t>
            </w:r>
            <w:r w:rsidR="009600B3" w:rsidRPr="00825293">
              <w:rPr>
                <w:sz w:val="24"/>
                <w:szCs w:val="24"/>
                <w:shd w:val="clear" w:color="auto" w:fill="FFFFFF"/>
              </w:rPr>
              <w:t>2</w:t>
            </w:r>
            <w:r w:rsidRPr="00825293">
              <w:rPr>
                <w:sz w:val="24"/>
                <w:szCs w:val="24"/>
                <w:shd w:val="clear" w:color="auto" w:fill="FFFFFF"/>
              </w:rPr>
              <w:t xml:space="preserve">                                                                                         №___</w:t>
            </w:r>
          </w:p>
          <w:p w:rsidR="00761058" w:rsidRPr="00825293" w:rsidRDefault="00761058" w:rsidP="00761058">
            <w:pPr>
              <w:pStyle w:val="ConsPlusTitle"/>
              <w:jc w:val="center"/>
              <w:rPr>
                <w:sz w:val="24"/>
                <w:szCs w:val="24"/>
              </w:rPr>
            </w:pPr>
          </w:p>
          <w:p w:rsidR="00171912" w:rsidRPr="00825293" w:rsidRDefault="00171912" w:rsidP="00171912">
            <w:pPr>
              <w:ind w:right="4817"/>
              <w:jc w:val="both"/>
              <w:rPr>
                <w:sz w:val="24"/>
                <w:szCs w:val="24"/>
                <w:lang w:eastAsia="ru-RU"/>
              </w:rPr>
            </w:pPr>
            <w:r w:rsidRPr="00825293">
              <w:rPr>
                <w:sz w:val="24"/>
                <w:szCs w:val="24"/>
                <w:lang w:eastAsia="ru-RU"/>
              </w:rPr>
              <w:t>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202</w:t>
            </w:r>
            <w:r w:rsidR="00C4302F" w:rsidRPr="00825293">
              <w:rPr>
                <w:sz w:val="24"/>
                <w:szCs w:val="24"/>
                <w:lang w:eastAsia="ru-RU"/>
              </w:rPr>
              <w:t>3</w:t>
            </w:r>
            <w:r w:rsidRPr="00825293">
              <w:rPr>
                <w:sz w:val="24"/>
                <w:szCs w:val="24"/>
                <w:lang w:eastAsia="ru-RU"/>
              </w:rPr>
              <w:t xml:space="preserve"> год</w:t>
            </w:r>
          </w:p>
          <w:p w:rsidR="007E6DD1" w:rsidRPr="007E6DD1" w:rsidRDefault="007E6DD1" w:rsidP="00761058">
            <w:pPr>
              <w:pStyle w:val="ConsPlusTitle"/>
              <w:rPr>
                <w:rFonts w:ascii="Times New Roman" w:hAnsi="Times New Roman" w:cs="Times New Roman"/>
                <w:b w:val="0"/>
                <w:sz w:val="28"/>
                <w:szCs w:val="28"/>
              </w:rPr>
            </w:pPr>
          </w:p>
          <w:p w:rsidR="00761058" w:rsidRPr="004E1D0E" w:rsidRDefault="00761058" w:rsidP="00761058">
            <w:pPr>
              <w:pStyle w:val="ConsPlusTitle"/>
              <w:jc w:val="center"/>
            </w:pPr>
          </w:p>
        </w:tc>
      </w:tr>
    </w:tbl>
    <w:p w:rsidR="00171912" w:rsidRDefault="00171912" w:rsidP="00171912">
      <w:pPr>
        <w:ind w:firstLine="709"/>
        <w:jc w:val="both"/>
        <w:rPr>
          <w:sz w:val="28"/>
          <w:szCs w:val="28"/>
          <w:lang w:eastAsia="ru-RU"/>
        </w:rPr>
      </w:pPr>
      <w:r w:rsidRPr="002E6B04">
        <w:rPr>
          <w:sz w:val="28"/>
          <w:szCs w:val="28"/>
          <w:lang w:eastAsia="ru-RU"/>
        </w:rPr>
        <w:t>В соответствии со</w:t>
      </w:r>
      <w:hyperlink r:id="rId9" w:history="1">
        <w:r w:rsidRPr="002E6B04">
          <w:rPr>
            <w:sz w:val="28"/>
            <w:szCs w:val="28"/>
            <w:lang w:eastAsia="ru-RU"/>
          </w:rPr>
          <w:t xml:space="preserve"> статьей 44</w:t>
        </w:r>
      </w:hyperlink>
      <w:r w:rsidRPr="002E6B04">
        <w:rPr>
          <w:sz w:val="28"/>
          <w:szCs w:val="28"/>
          <w:lang w:eastAsia="ru-RU"/>
        </w:rPr>
        <w:t xml:space="preserve"> Федерального закона от 31.07.2020 №</w:t>
      </w:r>
      <w:r w:rsidR="00DB77F2">
        <w:rPr>
          <w:sz w:val="28"/>
          <w:szCs w:val="28"/>
          <w:lang w:eastAsia="ru-RU"/>
        </w:rPr>
        <w:t xml:space="preserve"> </w:t>
      </w:r>
      <w:r w:rsidRPr="002E6B04">
        <w:rPr>
          <w:sz w:val="28"/>
          <w:szCs w:val="28"/>
          <w:lang w:eastAsia="ru-RU"/>
        </w:rPr>
        <w:t xml:space="preserve">248-ФЗ "О государственном контроле (надзоре) и муниципальном контроле в Российской Федерации", </w:t>
      </w:r>
      <w:r w:rsidR="000716D7">
        <w:rPr>
          <w:sz w:val="28"/>
          <w:szCs w:val="28"/>
          <w:lang w:eastAsia="ru-RU"/>
        </w:rPr>
        <w:t>руководствуясь</w:t>
      </w:r>
      <w:r w:rsidR="000716D7" w:rsidRPr="002E6B04">
        <w:rPr>
          <w:sz w:val="28"/>
          <w:szCs w:val="28"/>
          <w:lang w:eastAsia="ru-RU"/>
        </w:rPr>
        <w:t xml:space="preserve"> </w:t>
      </w:r>
      <w:bookmarkStart w:id="0" w:name="_GoBack"/>
      <w:bookmarkEnd w:id="0"/>
      <w:r w:rsidRPr="002E6B04">
        <w:rPr>
          <w:sz w:val="28"/>
          <w:szCs w:val="28"/>
          <w:lang w:eastAsia="ru-RU"/>
        </w:rPr>
        <w:t>постановлением Правительства Российской Федерации от 25.06.2021 №</w:t>
      </w:r>
      <w:r w:rsidR="00DB77F2">
        <w:rPr>
          <w:sz w:val="28"/>
          <w:szCs w:val="28"/>
          <w:lang w:eastAsia="ru-RU"/>
        </w:rPr>
        <w:t xml:space="preserve"> </w:t>
      </w:r>
      <w:r w:rsidRPr="002E6B04">
        <w:rPr>
          <w:sz w:val="28"/>
          <w:szCs w:val="28"/>
          <w:lang w:eastAsia="ru-RU"/>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C4302F">
        <w:rPr>
          <w:sz w:val="28"/>
          <w:szCs w:val="28"/>
          <w:lang w:eastAsia="ru-RU"/>
        </w:rPr>
        <w:t>, ст.26, 38 Устава города Сосновоборска Красноярского края,</w:t>
      </w:r>
    </w:p>
    <w:p w:rsidR="00C4302F" w:rsidRDefault="00C4302F" w:rsidP="00171912">
      <w:pPr>
        <w:ind w:firstLine="709"/>
        <w:jc w:val="both"/>
        <w:rPr>
          <w:sz w:val="28"/>
          <w:szCs w:val="28"/>
          <w:lang w:eastAsia="ru-RU"/>
        </w:rPr>
      </w:pPr>
    </w:p>
    <w:p w:rsidR="00C4302F" w:rsidRPr="002E6B04" w:rsidRDefault="00C4302F" w:rsidP="00171912">
      <w:pPr>
        <w:ind w:firstLine="709"/>
        <w:jc w:val="both"/>
        <w:rPr>
          <w:sz w:val="28"/>
          <w:szCs w:val="28"/>
          <w:lang w:eastAsia="ru-RU"/>
        </w:rPr>
      </w:pPr>
      <w:r>
        <w:rPr>
          <w:sz w:val="28"/>
          <w:szCs w:val="28"/>
          <w:lang w:eastAsia="ru-RU"/>
        </w:rPr>
        <w:t>ПОСТАНОВЛЯЮ:</w:t>
      </w:r>
    </w:p>
    <w:p w:rsidR="00171912" w:rsidRPr="002E6B04" w:rsidRDefault="00171912" w:rsidP="00171912">
      <w:pPr>
        <w:ind w:firstLine="709"/>
        <w:jc w:val="both"/>
        <w:rPr>
          <w:sz w:val="28"/>
          <w:szCs w:val="28"/>
          <w:lang w:eastAsia="ru-RU"/>
        </w:rPr>
      </w:pPr>
    </w:p>
    <w:p w:rsidR="00171912" w:rsidRPr="00C4302F" w:rsidRDefault="00171912" w:rsidP="00C6379C">
      <w:pPr>
        <w:pStyle w:val="af4"/>
        <w:numPr>
          <w:ilvl w:val="0"/>
          <w:numId w:val="10"/>
        </w:numPr>
        <w:ind w:left="0" w:firstLine="709"/>
        <w:jc w:val="both"/>
        <w:rPr>
          <w:sz w:val="28"/>
          <w:szCs w:val="28"/>
          <w:lang w:eastAsia="ru-RU"/>
        </w:rPr>
      </w:pPr>
      <w:r w:rsidRPr="00C4302F">
        <w:rPr>
          <w:sz w:val="28"/>
          <w:szCs w:val="28"/>
          <w:lang w:eastAsia="ru-RU"/>
        </w:rPr>
        <w:t>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202</w:t>
      </w:r>
      <w:r w:rsidR="00C4302F" w:rsidRPr="00C4302F">
        <w:rPr>
          <w:sz w:val="28"/>
          <w:szCs w:val="28"/>
          <w:lang w:eastAsia="ru-RU"/>
        </w:rPr>
        <w:t>3</w:t>
      </w:r>
      <w:r w:rsidRPr="00C4302F">
        <w:rPr>
          <w:sz w:val="28"/>
          <w:szCs w:val="28"/>
          <w:lang w:eastAsia="ru-RU"/>
        </w:rPr>
        <w:t xml:space="preserve"> год согласно </w:t>
      </w:r>
      <w:hyperlink w:anchor="sub_1000" w:history="1">
        <w:r w:rsidRPr="00C4302F">
          <w:rPr>
            <w:sz w:val="28"/>
            <w:szCs w:val="28"/>
            <w:lang w:eastAsia="ru-RU"/>
          </w:rPr>
          <w:t>приложению</w:t>
        </w:r>
      </w:hyperlink>
      <w:r w:rsidRPr="00C4302F">
        <w:rPr>
          <w:sz w:val="28"/>
          <w:szCs w:val="28"/>
          <w:lang w:eastAsia="ru-RU"/>
        </w:rPr>
        <w:t>.</w:t>
      </w:r>
    </w:p>
    <w:p w:rsidR="00C4302F" w:rsidRDefault="00C4302F" w:rsidP="00C6379C">
      <w:pPr>
        <w:pStyle w:val="af4"/>
        <w:numPr>
          <w:ilvl w:val="0"/>
          <w:numId w:val="10"/>
        </w:numPr>
        <w:ind w:left="0" w:firstLine="709"/>
        <w:jc w:val="both"/>
        <w:rPr>
          <w:sz w:val="28"/>
          <w:szCs w:val="28"/>
          <w:lang w:eastAsia="ru-RU"/>
        </w:rPr>
      </w:pPr>
      <w:r>
        <w:rPr>
          <w:sz w:val="28"/>
          <w:szCs w:val="28"/>
          <w:lang w:eastAsia="ru-RU"/>
        </w:rPr>
        <w:t>Управлению делами и кадрами администрации города (Качаева Е.Ю.) обеспечить размещение настоящего постановления на официальном сайте администрации города Сосновоборска.</w:t>
      </w:r>
    </w:p>
    <w:p w:rsidR="00C6379C" w:rsidRPr="00C6379C" w:rsidRDefault="00C6379C" w:rsidP="00C6379C">
      <w:pPr>
        <w:pStyle w:val="ConsPlusNormal"/>
        <w:numPr>
          <w:ilvl w:val="0"/>
          <w:numId w:val="10"/>
        </w:numPr>
        <w:ind w:left="0" w:firstLine="709"/>
        <w:jc w:val="both"/>
        <w:rPr>
          <w:rFonts w:ascii="Times New Roman" w:hAnsi="Times New Roman" w:cs="Times New Roman"/>
          <w:sz w:val="28"/>
          <w:szCs w:val="28"/>
        </w:rPr>
      </w:pPr>
      <w:r w:rsidRPr="00C6379C">
        <w:rPr>
          <w:rFonts w:ascii="Times New Roman" w:hAnsi="Times New Roman" w:cs="Times New Roman"/>
          <w:sz w:val="28"/>
          <w:szCs w:val="28"/>
        </w:rPr>
        <w:t>Настоящее постановление вступает в силу с 1 января 2023 года.</w:t>
      </w:r>
    </w:p>
    <w:p w:rsidR="00887344" w:rsidRDefault="00171912" w:rsidP="00C6379C">
      <w:pPr>
        <w:pStyle w:val="af4"/>
        <w:widowControl w:val="0"/>
        <w:tabs>
          <w:tab w:val="left" w:pos="0"/>
        </w:tabs>
        <w:autoSpaceDE w:val="0"/>
        <w:autoSpaceDN w:val="0"/>
        <w:adjustRightInd w:val="0"/>
        <w:ind w:left="0" w:firstLine="709"/>
        <w:contextualSpacing/>
        <w:jc w:val="both"/>
        <w:rPr>
          <w:sz w:val="28"/>
          <w:szCs w:val="28"/>
        </w:rPr>
      </w:pPr>
      <w:bookmarkStart w:id="1" w:name="sub_2"/>
      <w:r w:rsidRPr="00C6379C">
        <w:rPr>
          <w:sz w:val="28"/>
          <w:szCs w:val="28"/>
          <w:lang w:eastAsia="ru-RU"/>
        </w:rPr>
        <w:tab/>
      </w:r>
      <w:r w:rsidR="00C6379C">
        <w:rPr>
          <w:sz w:val="28"/>
          <w:szCs w:val="28"/>
          <w:lang w:eastAsia="ru-RU"/>
        </w:rPr>
        <w:t>4</w:t>
      </w:r>
      <w:r w:rsidRPr="00C6379C">
        <w:rPr>
          <w:sz w:val="28"/>
          <w:szCs w:val="28"/>
          <w:lang w:eastAsia="ru-RU"/>
        </w:rPr>
        <w:t xml:space="preserve">. </w:t>
      </w:r>
      <w:bookmarkEnd w:id="1"/>
      <w:r w:rsidRPr="00C6379C">
        <w:rPr>
          <w:sz w:val="28"/>
          <w:szCs w:val="28"/>
          <w:lang w:eastAsia="ru-RU"/>
        </w:rPr>
        <w:t>Контроль за исполнением постановления возложить на заместителя главы города по вопросам жизнеобеспечения (Д.В.Иванов</w:t>
      </w:r>
      <w:r>
        <w:rPr>
          <w:sz w:val="28"/>
          <w:szCs w:val="28"/>
          <w:lang w:eastAsia="ru-RU"/>
        </w:rPr>
        <w:t>)</w:t>
      </w:r>
      <w:r w:rsidR="00C4302F">
        <w:rPr>
          <w:sz w:val="28"/>
          <w:szCs w:val="28"/>
          <w:lang w:eastAsia="ru-RU"/>
        </w:rPr>
        <w:t>.</w:t>
      </w:r>
    </w:p>
    <w:p w:rsidR="007E6DD1" w:rsidRDefault="007E6DD1" w:rsidP="00887344">
      <w:pPr>
        <w:pStyle w:val="af4"/>
        <w:widowControl w:val="0"/>
        <w:tabs>
          <w:tab w:val="left" w:pos="0"/>
        </w:tabs>
        <w:autoSpaceDE w:val="0"/>
        <w:autoSpaceDN w:val="0"/>
        <w:adjustRightInd w:val="0"/>
        <w:ind w:left="851"/>
        <w:contextualSpacing/>
        <w:jc w:val="both"/>
        <w:rPr>
          <w:sz w:val="28"/>
          <w:szCs w:val="28"/>
        </w:rPr>
      </w:pPr>
    </w:p>
    <w:p w:rsidR="007E6DD1" w:rsidRDefault="007E6DD1" w:rsidP="00887344">
      <w:pPr>
        <w:pStyle w:val="af4"/>
        <w:widowControl w:val="0"/>
        <w:tabs>
          <w:tab w:val="left" w:pos="0"/>
        </w:tabs>
        <w:autoSpaceDE w:val="0"/>
        <w:autoSpaceDN w:val="0"/>
        <w:adjustRightInd w:val="0"/>
        <w:ind w:left="851"/>
        <w:contextualSpacing/>
        <w:jc w:val="both"/>
        <w:rPr>
          <w:sz w:val="28"/>
          <w:szCs w:val="28"/>
        </w:rPr>
      </w:pPr>
    </w:p>
    <w:p w:rsidR="00C4302F" w:rsidRPr="008E55DE" w:rsidRDefault="00C4302F" w:rsidP="00887344">
      <w:pPr>
        <w:pStyle w:val="af4"/>
        <w:widowControl w:val="0"/>
        <w:tabs>
          <w:tab w:val="left" w:pos="0"/>
        </w:tabs>
        <w:autoSpaceDE w:val="0"/>
        <w:autoSpaceDN w:val="0"/>
        <w:adjustRightInd w:val="0"/>
        <w:ind w:left="851"/>
        <w:contextualSpacing/>
        <w:jc w:val="both"/>
        <w:rPr>
          <w:sz w:val="28"/>
          <w:szCs w:val="28"/>
        </w:rPr>
      </w:pPr>
    </w:p>
    <w:p w:rsidR="00320868" w:rsidRPr="00171912" w:rsidRDefault="00323556" w:rsidP="00171912">
      <w:pPr>
        <w:tabs>
          <w:tab w:val="left" w:pos="0"/>
        </w:tabs>
        <w:ind w:right="113"/>
        <w:jc w:val="both"/>
        <w:rPr>
          <w:color w:val="000000"/>
          <w:sz w:val="28"/>
          <w:szCs w:val="28"/>
        </w:rPr>
        <w:sectPr w:rsidR="00320868" w:rsidRPr="00171912" w:rsidSect="004A5609">
          <w:footerReference w:type="even" r:id="rId10"/>
          <w:footerReference w:type="default" r:id="rId11"/>
          <w:pgSz w:w="11906" w:h="16838"/>
          <w:pgMar w:top="567" w:right="566" w:bottom="0" w:left="1276" w:header="720" w:footer="0" w:gutter="0"/>
          <w:pgNumType w:start="1"/>
          <w:cols w:space="720"/>
          <w:docGrid w:linePitch="360"/>
        </w:sectPr>
      </w:pPr>
      <w:r w:rsidRPr="00DB6ADE">
        <w:rPr>
          <w:sz w:val="28"/>
          <w:szCs w:val="28"/>
        </w:rPr>
        <w:t xml:space="preserve">Глава </w:t>
      </w:r>
      <w:r w:rsidR="007E6DD1">
        <w:rPr>
          <w:sz w:val="28"/>
          <w:szCs w:val="28"/>
        </w:rPr>
        <w:t>города Сосновоборска</w:t>
      </w:r>
      <w:r w:rsidR="00F603E1" w:rsidRPr="00DB6ADE">
        <w:rPr>
          <w:sz w:val="28"/>
          <w:szCs w:val="28"/>
        </w:rPr>
        <w:t xml:space="preserve">   </w:t>
      </w:r>
      <w:r w:rsidR="00ED58D6" w:rsidRPr="00DB6ADE">
        <w:rPr>
          <w:sz w:val="28"/>
          <w:szCs w:val="28"/>
        </w:rPr>
        <w:t xml:space="preserve">   </w:t>
      </w:r>
      <w:r w:rsidR="00F603E1" w:rsidRPr="00DB6ADE">
        <w:rPr>
          <w:sz w:val="28"/>
          <w:szCs w:val="28"/>
        </w:rPr>
        <w:t xml:space="preserve">          </w:t>
      </w:r>
      <w:r w:rsidR="00BB0EA2" w:rsidRPr="00DB6ADE">
        <w:rPr>
          <w:sz w:val="28"/>
          <w:szCs w:val="28"/>
        </w:rPr>
        <w:t xml:space="preserve">  </w:t>
      </w:r>
      <w:r w:rsidR="00F603E1" w:rsidRPr="00DB6ADE">
        <w:rPr>
          <w:sz w:val="28"/>
          <w:szCs w:val="28"/>
        </w:rPr>
        <w:t xml:space="preserve">       </w:t>
      </w:r>
      <w:r w:rsidR="000F76B7" w:rsidRPr="00DB6ADE">
        <w:rPr>
          <w:sz w:val="28"/>
          <w:szCs w:val="28"/>
        </w:rPr>
        <w:t xml:space="preserve"> </w:t>
      </w:r>
      <w:r w:rsidR="00F603E1" w:rsidRPr="00DB6ADE">
        <w:rPr>
          <w:sz w:val="28"/>
          <w:szCs w:val="28"/>
        </w:rPr>
        <w:t xml:space="preserve">             </w:t>
      </w:r>
      <w:r w:rsidRPr="00DB6ADE">
        <w:rPr>
          <w:sz w:val="28"/>
          <w:szCs w:val="28"/>
        </w:rPr>
        <w:t xml:space="preserve">   </w:t>
      </w:r>
      <w:r w:rsidR="000F76B7" w:rsidRPr="00DB6ADE">
        <w:rPr>
          <w:sz w:val="28"/>
          <w:szCs w:val="28"/>
        </w:rPr>
        <w:t xml:space="preserve">  </w:t>
      </w:r>
      <w:r w:rsidRPr="00DB6ADE">
        <w:rPr>
          <w:sz w:val="28"/>
          <w:szCs w:val="28"/>
        </w:rPr>
        <w:t xml:space="preserve"> </w:t>
      </w:r>
      <w:r w:rsidR="008365B2" w:rsidRPr="00DB6ADE">
        <w:rPr>
          <w:sz w:val="28"/>
          <w:szCs w:val="28"/>
        </w:rPr>
        <w:t xml:space="preserve">     </w:t>
      </w:r>
      <w:r w:rsidRPr="00DB6ADE">
        <w:rPr>
          <w:sz w:val="28"/>
          <w:szCs w:val="28"/>
        </w:rPr>
        <w:t xml:space="preserve">  </w:t>
      </w:r>
      <w:r w:rsidR="007E6DD1">
        <w:rPr>
          <w:sz w:val="28"/>
          <w:szCs w:val="28"/>
        </w:rPr>
        <w:tab/>
      </w:r>
      <w:r w:rsidR="00C4302F">
        <w:rPr>
          <w:sz w:val="28"/>
          <w:szCs w:val="28"/>
        </w:rPr>
        <w:tab/>
      </w:r>
      <w:r w:rsidR="00C4302F" w:rsidRPr="00DB6ADE">
        <w:rPr>
          <w:sz w:val="28"/>
          <w:szCs w:val="28"/>
        </w:rPr>
        <w:t xml:space="preserve"> А.С.</w:t>
      </w:r>
      <w:r w:rsidR="007E6DD1">
        <w:rPr>
          <w:sz w:val="28"/>
          <w:szCs w:val="28"/>
        </w:rPr>
        <w:t xml:space="preserve"> Кудрявце</w:t>
      </w:r>
      <w:r w:rsidR="00C4302F">
        <w:rPr>
          <w:sz w:val="28"/>
          <w:szCs w:val="28"/>
        </w:rPr>
        <w:t>в</w:t>
      </w:r>
    </w:p>
    <w:p w:rsidR="00C4302F" w:rsidRPr="009E3AA0" w:rsidRDefault="00171912" w:rsidP="00171912">
      <w:pPr>
        <w:pStyle w:val="aff"/>
        <w:spacing w:before="0" w:beforeAutospacing="0" w:after="0" w:afterAutospacing="0"/>
        <w:jc w:val="right"/>
        <w:rPr>
          <w:color w:val="000000"/>
        </w:rPr>
      </w:pPr>
      <w:r w:rsidRPr="009E3AA0">
        <w:rPr>
          <w:color w:val="000000"/>
        </w:rPr>
        <w:lastRenderedPageBreak/>
        <w:t xml:space="preserve">Приложение </w:t>
      </w:r>
    </w:p>
    <w:p w:rsidR="00C4302F" w:rsidRPr="009E3AA0" w:rsidRDefault="00171912" w:rsidP="00171912">
      <w:pPr>
        <w:pStyle w:val="aff"/>
        <w:spacing w:before="0" w:beforeAutospacing="0" w:after="0" w:afterAutospacing="0"/>
        <w:jc w:val="right"/>
        <w:rPr>
          <w:color w:val="000000"/>
        </w:rPr>
      </w:pPr>
      <w:r w:rsidRPr="009E3AA0">
        <w:rPr>
          <w:color w:val="000000"/>
        </w:rPr>
        <w:t>к постановлению</w:t>
      </w:r>
      <w:r w:rsidR="00C4302F" w:rsidRPr="009E3AA0">
        <w:rPr>
          <w:color w:val="000000"/>
        </w:rPr>
        <w:t xml:space="preserve"> администрации </w:t>
      </w:r>
    </w:p>
    <w:p w:rsidR="00171912" w:rsidRPr="009E3AA0" w:rsidRDefault="00C4302F" w:rsidP="00171912">
      <w:pPr>
        <w:pStyle w:val="aff"/>
        <w:spacing w:before="0" w:beforeAutospacing="0" w:after="0" w:afterAutospacing="0"/>
        <w:jc w:val="right"/>
        <w:rPr>
          <w:color w:val="000000"/>
        </w:rPr>
      </w:pPr>
      <w:r w:rsidRPr="009E3AA0">
        <w:rPr>
          <w:color w:val="000000"/>
        </w:rPr>
        <w:t xml:space="preserve">города Сосновоборска </w:t>
      </w:r>
    </w:p>
    <w:p w:rsidR="00171912" w:rsidRPr="009E3AA0" w:rsidRDefault="00C6379C" w:rsidP="00171912">
      <w:pPr>
        <w:pStyle w:val="aff"/>
        <w:spacing w:before="0" w:beforeAutospacing="0" w:after="0" w:afterAutospacing="0"/>
        <w:jc w:val="center"/>
      </w:pPr>
      <w:r w:rsidRPr="009E3AA0">
        <w:rPr>
          <w:color w:val="000000"/>
        </w:rPr>
        <w:tab/>
      </w:r>
      <w:r w:rsidRPr="009E3AA0">
        <w:rPr>
          <w:color w:val="000000"/>
        </w:rPr>
        <w:tab/>
      </w:r>
      <w:r w:rsidRPr="009E3AA0">
        <w:rPr>
          <w:color w:val="000000"/>
        </w:rPr>
        <w:tab/>
      </w:r>
      <w:r w:rsidRPr="009E3AA0">
        <w:rPr>
          <w:color w:val="000000"/>
        </w:rPr>
        <w:tab/>
      </w:r>
      <w:r w:rsidRPr="009E3AA0">
        <w:rPr>
          <w:color w:val="000000"/>
        </w:rPr>
        <w:tab/>
      </w:r>
      <w:r w:rsidRPr="009E3AA0">
        <w:rPr>
          <w:color w:val="000000"/>
        </w:rPr>
        <w:tab/>
      </w:r>
      <w:r w:rsidRPr="009E3AA0">
        <w:rPr>
          <w:color w:val="000000"/>
        </w:rPr>
        <w:tab/>
      </w:r>
      <w:r w:rsidRPr="009E3AA0">
        <w:rPr>
          <w:color w:val="000000"/>
        </w:rPr>
        <w:tab/>
        <w:t xml:space="preserve">от </w:t>
      </w:r>
      <w:r w:rsidRPr="009E3AA0">
        <w:t>«___»___________ 2022</w:t>
      </w:r>
      <w:r w:rsidRPr="009E3AA0">
        <w:rPr>
          <w:color w:val="000000"/>
        </w:rPr>
        <w:t xml:space="preserve">  № </w:t>
      </w:r>
      <w:r w:rsidRPr="009E3AA0">
        <w:t>_____</w:t>
      </w:r>
    </w:p>
    <w:p w:rsidR="00C6379C" w:rsidRPr="009E3AA0" w:rsidRDefault="00C6379C" w:rsidP="00171912">
      <w:pPr>
        <w:pStyle w:val="aff"/>
        <w:spacing w:before="0" w:beforeAutospacing="0" w:after="0" w:afterAutospacing="0"/>
        <w:jc w:val="center"/>
        <w:rPr>
          <w:b/>
          <w:color w:val="000000"/>
        </w:rPr>
      </w:pPr>
    </w:p>
    <w:p w:rsidR="00171912" w:rsidRDefault="00171912" w:rsidP="00171912">
      <w:pPr>
        <w:pStyle w:val="aff"/>
        <w:spacing w:before="0" w:beforeAutospacing="0" w:after="0" w:afterAutospacing="0"/>
        <w:jc w:val="center"/>
        <w:rPr>
          <w:b/>
          <w:color w:val="000000"/>
          <w:sz w:val="27"/>
          <w:szCs w:val="27"/>
        </w:rPr>
      </w:pPr>
      <w:r w:rsidRPr="0057379C">
        <w:rPr>
          <w:b/>
          <w:color w:val="000000"/>
          <w:sz w:val="27"/>
          <w:szCs w:val="27"/>
        </w:rPr>
        <w:t xml:space="preserve">Программа профилактики рисков </w:t>
      </w:r>
    </w:p>
    <w:p w:rsidR="00171912" w:rsidRDefault="00171912" w:rsidP="00171912">
      <w:pPr>
        <w:pStyle w:val="aff"/>
        <w:spacing w:before="0" w:beforeAutospacing="0" w:after="0" w:afterAutospacing="0"/>
        <w:jc w:val="center"/>
        <w:rPr>
          <w:b/>
          <w:color w:val="000000"/>
          <w:sz w:val="27"/>
          <w:szCs w:val="27"/>
        </w:rPr>
      </w:pPr>
      <w:r w:rsidRPr="0057379C">
        <w:rPr>
          <w:b/>
          <w:color w:val="000000"/>
          <w:sz w:val="27"/>
          <w:szCs w:val="27"/>
        </w:rPr>
        <w:t xml:space="preserve">причинения вреда (ущерба) охраняемым законом ценностям </w:t>
      </w:r>
    </w:p>
    <w:p w:rsidR="00171912" w:rsidRDefault="00171912" w:rsidP="00171912">
      <w:pPr>
        <w:pStyle w:val="aff"/>
        <w:spacing w:before="0" w:beforeAutospacing="0" w:after="0" w:afterAutospacing="0"/>
        <w:jc w:val="center"/>
        <w:rPr>
          <w:b/>
          <w:color w:val="000000"/>
          <w:sz w:val="27"/>
          <w:szCs w:val="27"/>
        </w:rPr>
      </w:pPr>
      <w:r>
        <w:rPr>
          <w:b/>
          <w:color w:val="000000"/>
          <w:sz w:val="27"/>
          <w:szCs w:val="27"/>
        </w:rPr>
        <w:t xml:space="preserve">при осуществлении муниципального жилищного контроля </w:t>
      </w:r>
    </w:p>
    <w:p w:rsidR="00171912" w:rsidRDefault="00171912" w:rsidP="00171912">
      <w:pPr>
        <w:pStyle w:val="aff"/>
        <w:spacing w:before="0" w:beforeAutospacing="0" w:after="0" w:afterAutospacing="0"/>
        <w:jc w:val="center"/>
        <w:rPr>
          <w:b/>
          <w:color w:val="000000"/>
          <w:sz w:val="27"/>
          <w:szCs w:val="27"/>
        </w:rPr>
      </w:pPr>
      <w:r w:rsidRPr="0057379C">
        <w:rPr>
          <w:b/>
          <w:color w:val="000000"/>
          <w:sz w:val="27"/>
          <w:szCs w:val="27"/>
        </w:rPr>
        <w:t>на 202</w:t>
      </w:r>
      <w:r w:rsidR="00C4302F">
        <w:rPr>
          <w:b/>
          <w:color w:val="000000"/>
          <w:sz w:val="27"/>
          <w:szCs w:val="27"/>
        </w:rPr>
        <w:t>3</w:t>
      </w:r>
      <w:r w:rsidRPr="0057379C">
        <w:rPr>
          <w:b/>
          <w:color w:val="000000"/>
          <w:sz w:val="27"/>
          <w:szCs w:val="27"/>
        </w:rPr>
        <w:t xml:space="preserve"> год</w:t>
      </w:r>
    </w:p>
    <w:p w:rsidR="00171912" w:rsidRDefault="00171912" w:rsidP="00171912">
      <w:pPr>
        <w:pStyle w:val="aff"/>
        <w:spacing w:before="0" w:beforeAutospacing="0" w:after="0" w:afterAutospacing="0"/>
        <w:jc w:val="center"/>
        <w:rPr>
          <w:b/>
          <w:color w:val="000000"/>
          <w:sz w:val="27"/>
          <w:szCs w:val="27"/>
        </w:rPr>
      </w:pPr>
    </w:p>
    <w:p w:rsidR="00171912" w:rsidRPr="00594259" w:rsidRDefault="00171912" w:rsidP="00171912">
      <w:pPr>
        <w:pStyle w:val="aff"/>
        <w:spacing w:before="0" w:beforeAutospacing="0" w:after="0" w:afterAutospacing="0"/>
        <w:jc w:val="center"/>
        <w:rPr>
          <w:b/>
          <w:bCs/>
          <w:color w:val="000000"/>
          <w:sz w:val="27"/>
          <w:szCs w:val="27"/>
        </w:rPr>
      </w:pPr>
      <w:r w:rsidRPr="00594259">
        <w:rPr>
          <w:b/>
          <w:bCs/>
          <w:sz w:val="28"/>
          <w:szCs w:val="28"/>
          <w:lang w:val="en-US"/>
        </w:rPr>
        <w:t>I</w:t>
      </w:r>
      <w:r w:rsidRPr="00594259">
        <w:rPr>
          <w:b/>
          <w:bCs/>
          <w:sz w:val="28"/>
          <w:szCs w:val="28"/>
        </w:rPr>
        <w:t>. Общие положения</w:t>
      </w:r>
    </w:p>
    <w:p w:rsidR="00171912" w:rsidRDefault="00171912" w:rsidP="00171912">
      <w:pPr>
        <w:pStyle w:val="ConsPlusTitle"/>
        <w:jc w:val="both"/>
        <w:rPr>
          <w:rFonts w:ascii="Times New Roman" w:hAnsi="Times New Roman" w:cs="Times New Roman"/>
          <w:sz w:val="28"/>
          <w:szCs w:val="28"/>
        </w:rPr>
      </w:pPr>
    </w:p>
    <w:p w:rsidR="00171912" w:rsidRPr="007C334D" w:rsidRDefault="00171912" w:rsidP="00171912">
      <w:pPr>
        <w:pStyle w:val="ConsPlusTitle"/>
        <w:ind w:firstLine="567"/>
        <w:jc w:val="both"/>
        <w:rPr>
          <w:rFonts w:ascii="Times New Roman" w:hAnsi="Times New Roman" w:cs="Times New Roman"/>
          <w:b w:val="0"/>
          <w:sz w:val="28"/>
          <w:szCs w:val="28"/>
        </w:rPr>
      </w:pPr>
      <w:r w:rsidRPr="007C334D">
        <w:rPr>
          <w:rFonts w:ascii="Times New Roman" w:hAnsi="Times New Roman" w:cs="Times New Roman"/>
          <w:b w:val="0"/>
          <w:sz w:val="28"/>
          <w:szCs w:val="28"/>
        </w:rPr>
        <w:t>1. Настоящая Программа профилактики рисков причинения вреда (ущерба) охраняемым законом ценностям при осуществлении муниципального жилищного контроля на 202</w:t>
      </w:r>
      <w:r w:rsidR="00C4302F">
        <w:rPr>
          <w:rFonts w:ascii="Times New Roman" w:hAnsi="Times New Roman" w:cs="Times New Roman"/>
          <w:b w:val="0"/>
          <w:sz w:val="28"/>
          <w:szCs w:val="28"/>
        </w:rPr>
        <w:t>3</w:t>
      </w:r>
      <w:r w:rsidRPr="007C334D">
        <w:rPr>
          <w:rFonts w:ascii="Times New Roman" w:hAnsi="Times New Roman" w:cs="Times New Roman"/>
          <w:b w:val="0"/>
          <w:sz w:val="28"/>
          <w:szCs w:val="28"/>
        </w:rPr>
        <w:t xml:space="preserve"> год (далее - Программа) разработана в целях </w:t>
      </w:r>
      <w:r>
        <w:rPr>
          <w:rFonts w:ascii="Times New Roman" w:hAnsi="Times New Roman" w:cs="Times New Roman"/>
          <w:b w:val="0"/>
          <w:sz w:val="28"/>
          <w:szCs w:val="28"/>
        </w:rPr>
        <w:t xml:space="preserve"> стимулирования</w:t>
      </w:r>
      <w:r w:rsidRPr="007C334D">
        <w:rPr>
          <w:rFonts w:ascii="Times New Roman" w:hAnsi="Times New Roman" w:cs="Times New Roman"/>
          <w:b w:val="0"/>
          <w:sz w:val="28"/>
          <w:szCs w:val="28"/>
        </w:rPr>
        <w:t xml:space="preserve"> добросовестного соблюдения обязательных требований всеми </w:t>
      </w:r>
      <w:r>
        <w:rPr>
          <w:rFonts w:ascii="Times New Roman" w:hAnsi="Times New Roman" w:cs="Times New Roman"/>
          <w:b w:val="0"/>
          <w:sz w:val="28"/>
          <w:szCs w:val="28"/>
        </w:rPr>
        <w:t>контролируемыми лицами,</w:t>
      </w:r>
      <w:r w:rsidRPr="007C334D">
        <w:rPr>
          <w:rFonts w:ascii="Times New Roman" w:hAnsi="Times New Roman" w:cs="Times New Roman"/>
          <w:b w:val="0"/>
          <w:sz w:val="28"/>
          <w:szCs w:val="28"/>
        </w:rPr>
        <w:t xml:space="preserve"> устранени</w:t>
      </w:r>
      <w:r>
        <w:rPr>
          <w:rFonts w:ascii="Times New Roman" w:hAnsi="Times New Roman" w:cs="Times New Roman"/>
          <w:b w:val="0"/>
          <w:sz w:val="28"/>
          <w:szCs w:val="28"/>
        </w:rPr>
        <w:t>я</w:t>
      </w:r>
      <w:r w:rsidRPr="007C334D">
        <w:rPr>
          <w:rFonts w:ascii="Times New Roman" w:hAnsi="Times New Roman" w:cs="Times New Roman"/>
          <w:b w:val="0"/>
          <w:sz w:val="28"/>
          <w:szCs w:val="28"/>
        </w:rPr>
        <w:t xml:space="preserve"> условий, причин и факторов, способных привести к нарушениям обязательных требований и (или) причинению вреда (ущерба) охраняемым законом ценностям</w:t>
      </w:r>
      <w:r>
        <w:rPr>
          <w:rFonts w:ascii="Times New Roman" w:hAnsi="Times New Roman" w:cs="Times New Roman"/>
          <w:b w:val="0"/>
          <w:sz w:val="28"/>
          <w:szCs w:val="28"/>
        </w:rPr>
        <w:t xml:space="preserve"> в отношении муниципального жилищного фонда, а также </w:t>
      </w:r>
      <w:r w:rsidRPr="007C334D">
        <w:rPr>
          <w:rFonts w:ascii="Times New Roman" w:hAnsi="Times New Roman" w:cs="Times New Roman"/>
          <w:b w:val="0"/>
          <w:sz w:val="28"/>
          <w:szCs w:val="28"/>
        </w:rPr>
        <w:t>создание условий для доведения обязательных требований до контролируемых лиц, повышение информирова</w:t>
      </w:r>
      <w:r>
        <w:rPr>
          <w:rFonts w:ascii="Times New Roman" w:hAnsi="Times New Roman" w:cs="Times New Roman"/>
          <w:b w:val="0"/>
          <w:sz w:val="28"/>
          <w:szCs w:val="28"/>
        </w:rPr>
        <w:t>нности о способах их соблюдения.</w:t>
      </w:r>
    </w:p>
    <w:p w:rsidR="00171912" w:rsidRDefault="00171912" w:rsidP="00171912">
      <w:pPr>
        <w:ind w:firstLine="567"/>
        <w:contextualSpacing/>
        <w:jc w:val="both"/>
        <w:rPr>
          <w:sz w:val="28"/>
          <w:szCs w:val="28"/>
        </w:rPr>
      </w:pPr>
      <w:bookmarkStart w:id="2" w:name="sub_1002"/>
      <w:r w:rsidRPr="0053089B">
        <w:rPr>
          <w:sz w:val="28"/>
          <w:szCs w:val="28"/>
        </w:rPr>
        <w:t xml:space="preserve">2. </w:t>
      </w:r>
      <w:r>
        <w:rPr>
          <w:sz w:val="28"/>
          <w:szCs w:val="28"/>
        </w:rPr>
        <w:t>Программа разработана в соответствии с</w:t>
      </w:r>
      <w:r w:rsidRPr="0053089B">
        <w:rPr>
          <w:sz w:val="28"/>
          <w:szCs w:val="28"/>
        </w:rPr>
        <w:t>:</w:t>
      </w:r>
      <w:bookmarkEnd w:id="2"/>
    </w:p>
    <w:p w:rsidR="00171912" w:rsidRDefault="00171912" w:rsidP="00171912">
      <w:pPr>
        <w:ind w:firstLine="567"/>
        <w:contextualSpacing/>
        <w:jc w:val="both"/>
        <w:rPr>
          <w:sz w:val="28"/>
          <w:szCs w:val="28"/>
        </w:rPr>
      </w:pPr>
      <w:r w:rsidRPr="0053089B">
        <w:rPr>
          <w:sz w:val="28"/>
          <w:szCs w:val="28"/>
        </w:rPr>
        <w:t>- Федеральн</w:t>
      </w:r>
      <w:r>
        <w:rPr>
          <w:sz w:val="28"/>
          <w:szCs w:val="28"/>
        </w:rPr>
        <w:t>ым</w:t>
      </w:r>
      <w:r w:rsidRPr="0053089B">
        <w:rPr>
          <w:sz w:val="28"/>
          <w:szCs w:val="28"/>
        </w:rPr>
        <w:t xml:space="preserve"> закон</w:t>
      </w:r>
      <w:r>
        <w:rPr>
          <w:sz w:val="28"/>
          <w:szCs w:val="28"/>
        </w:rPr>
        <w:t>ом</w:t>
      </w:r>
      <w:r w:rsidRPr="0053089B">
        <w:rPr>
          <w:sz w:val="28"/>
          <w:szCs w:val="28"/>
        </w:rPr>
        <w:t xml:space="preserve"> от </w:t>
      </w:r>
      <w:r>
        <w:rPr>
          <w:sz w:val="28"/>
          <w:szCs w:val="28"/>
        </w:rPr>
        <w:t>31</w:t>
      </w:r>
      <w:r w:rsidRPr="0053089B">
        <w:rPr>
          <w:sz w:val="28"/>
          <w:szCs w:val="28"/>
        </w:rPr>
        <w:t>.</w:t>
      </w:r>
      <w:r>
        <w:rPr>
          <w:sz w:val="28"/>
          <w:szCs w:val="28"/>
        </w:rPr>
        <w:t>07</w:t>
      </w:r>
      <w:r w:rsidRPr="0053089B">
        <w:rPr>
          <w:sz w:val="28"/>
          <w:szCs w:val="28"/>
        </w:rPr>
        <w:t>.20</w:t>
      </w:r>
      <w:r>
        <w:rPr>
          <w:sz w:val="28"/>
          <w:szCs w:val="28"/>
        </w:rPr>
        <w:t>20</w:t>
      </w:r>
      <w:r w:rsidRPr="0053089B">
        <w:rPr>
          <w:sz w:val="28"/>
          <w:szCs w:val="28"/>
        </w:rPr>
        <w:t xml:space="preserve"> № 2</w:t>
      </w:r>
      <w:r>
        <w:rPr>
          <w:sz w:val="28"/>
          <w:szCs w:val="28"/>
        </w:rPr>
        <w:t>48</w:t>
      </w:r>
      <w:r w:rsidRPr="0053089B">
        <w:rPr>
          <w:sz w:val="28"/>
          <w:szCs w:val="28"/>
        </w:rPr>
        <w:t>-ФЗ «</w:t>
      </w:r>
      <w:r w:rsidRPr="0057379C">
        <w:rPr>
          <w:sz w:val="28"/>
          <w:szCs w:val="28"/>
        </w:rPr>
        <w:t>О государственном контроле (надзоре) и муниципальном контроле в Российской Федерации</w:t>
      </w:r>
      <w:r w:rsidRPr="0053089B">
        <w:rPr>
          <w:sz w:val="28"/>
          <w:szCs w:val="28"/>
        </w:rPr>
        <w:t>»</w:t>
      </w:r>
      <w:r w:rsidRPr="00431A76">
        <w:rPr>
          <w:rFonts w:ascii="yandex-sans" w:hAnsi="yandex-sans"/>
          <w:color w:val="000000"/>
          <w:sz w:val="28"/>
          <w:szCs w:val="28"/>
          <w:lang w:eastAsia="ru-RU"/>
        </w:rPr>
        <w:t xml:space="preserve"> </w:t>
      </w:r>
      <w:r>
        <w:rPr>
          <w:rFonts w:ascii="yandex-sans" w:hAnsi="yandex-sans"/>
          <w:color w:val="000000"/>
          <w:sz w:val="28"/>
          <w:szCs w:val="28"/>
          <w:lang w:eastAsia="ru-RU"/>
        </w:rPr>
        <w:t>(далее- Ф</w:t>
      </w:r>
      <w:r>
        <w:rPr>
          <w:sz w:val="28"/>
          <w:szCs w:val="28"/>
        </w:rPr>
        <w:t>едеральный закон</w:t>
      </w:r>
      <w:r w:rsidRPr="00431A76">
        <w:rPr>
          <w:sz w:val="28"/>
          <w:szCs w:val="28"/>
        </w:rPr>
        <w:t xml:space="preserve"> №248-ФЗ</w:t>
      </w:r>
      <w:r>
        <w:rPr>
          <w:sz w:val="28"/>
          <w:szCs w:val="28"/>
        </w:rPr>
        <w:t>)</w:t>
      </w:r>
      <w:r w:rsidRPr="0053089B">
        <w:rPr>
          <w:sz w:val="28"/>
          <w:szCs w:val="28"/>
        </w:rPr>
        <w:t xml:space="preserve">;   </w:t>
      </w:r>
    </w:p>
    <w:p w:rsidR="00171912" w:rsidRPr="006E0087" w:rsidRDefault="00171912" w:rsidP="00171912">
      <w:pPr>
        <w:ind w:firstLine="567"/>
        <w:contextualSpacing/>
        <w:jc w:val="both"/>
        <w:rPr>
          <w:sz w:val="28"/>
          <w:szCs w:val="28"/>
        </w:rPr>
      </w:pPr>
      <w:r>
        <w:rPr>
          <w:sz w:val="28"/>
          <w:szCs w:val="28"/>
        </w:rPr>
        <w:t>- Федеральным законом от 31.07.2020 №</w:t>
      </w:r>
      <w:r w:rsidRPr="006E0087">
        <w:rPr>
          <w:sz w:val="28"/>
          <w:szCs w:val="28"/>
        </w:rPr>
        <w:t>247-ФЗ</w:t>
      </w:r>
      <w:r>
        <w:rPr>
          <w:sz w:val="28"/>
          <w:szCs w:val="28"/>
        </w:rPr>
        <w:t xml:space="preserve"> </w:t>
      </w:r>
      <w:r w:rsidRPr="006E0087">
        <w:rPr>
          <w:sz w:val="28"/>
          <w:szCs w:val="28"/>
        </w:rPr>
        <w:t>"Об обязательных требованиях в Российской Федерации"</w:t>
      </w:r>
      <w:r>
        <w:rPr>
          <w:sz w:val="28"/>
          <w:szCs w:val="28"/>
        </w:rPr>
        <w:t>;</w:t>
      </w:r>
    </w:p>
    <w:p w:rsidR="00171912" w:rsidRPr="0053089B" w:rsidRDefault="00171912" w:rsidP="00171912">
      <w:pPr>
        <w:ind w:firstLine="567"/>
        <w:contextualSpacing/>
        <w:jc w:val="both"/>
        <w:rPr>
          <w:sz w:val="28"/>
          <w:szCs w:val="28"/>
        </w:rPr>
      </w:pPr>
      <w:r w:rsidRPr="0053089B">
        <w:rPr>
          <w:sz w:val="28"/>
          <w:szCs w:val="28"/>
        </w:rPr>
        <w:t xml:space="preserve">   </w:t>
      </w:r>
      <w:r w:rsidRPr="00C6379C">
        <w:rPr>
          <w:sz w:val="28"/>
          <w:szCs w:val="28"/>
        </w:rPr>
        <w:t>-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171912" w:rsidRDefault="00171912" w:rsidP="00171912">
      <w:pPr>
        <w:ind w:firstLine="567"/>
        <w:contextualSpacing/>
        <w:jc w:val="both"/>
        <w:rPr>
          <w:sz w:val="28"/>
          <w:szCs w:val="28"/>
        </w:rPr>
      </w:pPr>
      <w:bookmarkStart w:id="3" w:name="sub_1003"/>
      <w:r w:rsidRPr="0053089B">
        <w:rPr>
          <w:sz w:val="28"/>
          <w:szCs w:val="28"/>
        </w:rPr>
        <w:t xml:space="preserve">3. </w:t>
      </w:r>
      <w:bookmarkStart w:id="4" w:name="sub_1004"/>
      <w:bookmarkEnd w:id="3"/>
      <w:r w:rsidRPr="0053089B">
        <w:rPr>
          <w:sz w:val="28"/>
          <w:szCs w:val="28"/>
        </w:rPr>
        <w:t xml:space="preserve">Срок </w:t>
      </w:r>
      <w:r>
        <w:rPr>
          <w:sz w:val="28"/>
          <w:szCs w:val="28"/>
        </w:rPr>
        <w:t xml:space="preserve">реализации Программы </w:t>
      </w:r>
      <w:r w:rsidR="00DB77F2">
        <w:rPr>
          <w:sz w:val="28"/>
          <w:szCs w:val="28"/>
        </w:rPr>
        <w:t>–</w:t>
      </w:r>
      <w:r>
        <w:rPr>
          <w:sz w:val="28"/>
          <w:szCs w:val="28"/>
        </w:rPr>
        <w:t xml:space="preserve"> 202</w:t>
      </w:r>
      <w:r w:rsidR="00DB77F2">
        <w:rPr>
          <w:sz w:val="28"/>
          <w:szCs w:val="28"/>
        </w:rPr>
        <w:t xml:space="preserve">3 </w:t>
      </w:r>
      <w:r>
        <w:rPr>
          <w:sz w:val="28"/>
          <w:szCs w:val="28"/>
        </w:rPr>
        <w:t>год</w:t>
      </w:r>
      <w:bookmarkEnd w:id="4"/>
      <w:r>
        <w:rPr>
          <w:sz w:val="28"/>
          <w:szCs w:val="28"/>
        </w:rPr>
        <w:t>.</w:t>
      </w:r>
    </w:p>
    <w:p w:rsidR="00171912" w:rsidRDefault="00171912" w:rsidP="00171912">
      <w:pPr>
        <w:ind w:firstLine="567"/>
        <w:contextualSpacing/>
        <w:jc w:val="both"/>
        <w:rPr>
          <w:sz w:val="28"/>
          <w:szCs w:val="28"/>
        </w:rPr>
      </w:pPr>
    </w:p>
    <w:p w:rsidR="00171912" w:rsidRPr="009E3AA0" w:rsidRDefault="00171912" w:rsidP="009E3AA0">
      <w:pPr>
        <w:jc w:val="center"/>
        <w:rPr>
          <w:b/>
          <w:bCs/>
          <w:sz w:val="28"/>
          <w:szCs w:val="28"/>
        </w:rPr>
      </w:pPr>
      <w:r w:rsidRPr="009E3AA0">
        <w:rPr>
          <w:b/>
          <w:bCs/>
          <w:sz w:val="28"/>
          <w:szCs w:val="28"/>
        </w:rPr>
        <w:t>II. Анализ текущего состояния осуществления муниципального жилищного контроля, описание текущего развития профилактической деятельности, характеристика проблем, на решение которых направлена Программа</w:t>
      </w:r>
    </w:p>
    <w:p w:rsidR="00171912" w:rsidRPr="0053089B" w:rsidRDefault="00171912" w:rsidP="00171912">
      <w:pPr>
        <w:pStyle w:val="1"/>
        <w:ind w:firstLine="567"/>
        <w:rPr>
          <w:b w:val="0"/>
          <w:szCs w:val="28"/>
        </w:rPr>
      </w:pPr>
    </w:p>
    <w:p w:rsidR="00171912" w:rsidRPr="00954389" w:rsidRDefault="00171912" w:rsidP="00171912">
      <w:pPr>
        <w:ind w:firstLine="567"/>
        <w:contextualSpacing/>
        <w:jc w:val="both"/>
        <w:rPr>
          <w:sz w:val="28"/>
          <w:szCs w:val="28"/>
        </w:rPr>
      </w:pPr>
      <w:r>
        <w:rPr>
          <w:sz w:val="28"/>
          <w:szCs w:val="28"/>
        </w:rPr>
        <w:t xml:space="preserve">4. </w:t>
      </w:r>
      <w:r w:rsidRPr="00954389">
        <w:rPr>
          <w:sz w:val="28"/>
          <w:szCs w:val="28"/>
        </w:rPr>
        <w:t>Предметом муниципального жилищного контроля является деятельность органа муниципального контроля по организации и проведению проверок</w:t>
      </w:r>
      <w:r w:rsidR="0053721A">
        <w:rPr>
          <w:sz w:val="28"/>
          <w:szCs w:val="28"/>
        </w:rPr>
        <w:t xml:space="preserve">, </w:t>
      </w:r>
      <w:r w:rsidRPr="00954389">
        <w:rPr>
          <w:sz w:val="28"/>
          <w:szCs w:val="28"/>
        </w:rPr>
        <w:t>соблюдения юридическими лицами, индивидуальными предпринимателями и гражданами</w:t>
      </w:r>
      <w:r w:rsidR="0053721A">
        <w:rPr>
          <w:sz w:val="28"/>
          <w:szCs w:val="28"/>
        </w:rPr>
        <w:t xml:space="preserve"> в отношении муниципального жилищного фонда на территории города Сосновоборска</w:t>
      </w:r>
      <w:r w:rsidRPr="00954389">
        <w:rPr>
          <w:sz w:val="28"/>
          <w:szCs w:val="28"/>
        </w:rPr>
        <w:t xml:space="preserve"> обязательных требований, установленных муниципальными правовыми актами, а также по организации и проведению мероприятий по профилактике нарушений указанных треб</w:t>
      </w:r>
      <w:r w:rsidR="006D53C1">
        <w:rPr>
          <w:sz w:val="28"/>
          <w:szCs w:val="28"/>
        </w:rPr>
        <w:t>ований, мероприятий по контролю</w:t>
      </w:r>
      <w:r w:rsidRPr="00954389">
        <w:rPr>
          <w:sz w:val="28"/>
          <w:szCs w:val="28"/>
        </w:rPr>
        <w:t>.</w:t>
      </w:r>
    </w:p>
    <w:p w:rsidR="00171912" w:rsidRPr="005C6913" w:rsidRDefault="00171912" w:rsidP="00171912">
      <w:pPr>
        <w:ind w:firstLine="567"/>
        <w:contextualSpacing/>
        <w:jc w:val="both"/>
        <w:rPr>
          <w:sz w:val="28"/>
          <w:szCs w:val="28"/>
        </w:rPr>
      </w:pPr>
      <w:r>
        <w:rPr>
          <w:sz w:val="28"/>
          <w:szCs w:val="28"/>
        </w:rPr>
        <w:t xml:space="preserve">5. </w:t>
      </w:r>
      <w:r w:rsidRPr="005C6913">
        <w:rPr>
          <w:sz w:val="28"/>
          <w:szCs w:val="28"/>
        </w:rPr>
        <w:t>Обязательные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rsidR="00171912" w:rsidRPr="005C6913" w:rsidRDefault="00171912" w:rsidP="00171912">
      <w:pPr>
        <w:ind w:firstLine="567"/>
        <w:contextualSpacing/>
        <w:jc w:val="both"/>
        <w:rPr>
          <w:sz w:val="28"/>
          <w:szCs w:val="28"/>
        </w:rPr>
      </w:pPr>
      <w:r w:rsidRPr="005C6913">
        <w:rPr>
          <w:sz w:val="28"/>
          <w:szCs w:val="28"/>
        </w:rPr>
        <w:lastRenderedPageBreak/>
        <w:t xml:space="preserve">- Жилищный </w:t>
      </w:r>
      <w:hyperlink r:id="rId12" w:history="1">
        <w:r w:rsidRPr="005C6913">
          <w:rPr>
            <w:sz w:val="28"/>
            <w:szCs w:val="28"/>
          </w:rPr>
          <w:t>кодекс</w:t>
        </w:r>
      </w:hyperlink>
      <w:r w:rsidRPr="005C6913">
        <w:rPr>
          <w:sz w:val="28"/>
          <w:szCs w:val="28"/>
        </w:rPr>
        <w:t xml:space="preserve"> Российской Федерации;</w:t>
      </w:r>
    </w:p>
    <w:p w:rsidR="00171912" w:rsidRPr="005C6913" w:rsidRDefault="00171912" w:rsidP="00171912">
      <w:pPr>
        <w:ind w:firstLine="567"/>
        <w:contextualSpacing/>
        <w:jc w:val="both"/>
        <w:rPr>
          <w:sz w:val="28"/>
          <w:szCs w:val="28"/>
        </w:rPr>
      </w:pPr>
      <w:r w:rsidRPr="005C6913">
        <w:rPr>
          <w:sz w:val="28"/>
          <w:szCs w:val="28"/>
        </w:rPr>
        <w:t xml:space="preserve">- </w:t>
      </w:r>
      <w:hyperlink r:id="rId13" w:history="1">
        <w:r w:rsidRPr="005C6913">
          <w:rPr>
            <w:sz w:val="28"/>
            <w:szCs w:val="28"/>
          </w:rPr>
          <w:t>постановление</w:t>
        </w:r>
      </w:hyperlink>
      <w:r w:rsidRPr="005C6913">
        <w:rPr>
          <w:sz w:val="28"/>
          <w:szCs w:val="28"/>
        </w:rPr>
        <w:t xml:space="preserve"> Правительства Российской Федерации от 13.08.2006 </w:t>
      </w:r>
      <w:r>
        <w:rPr>
          <w:sz w:val="28"/>
          <w:szCs w:val="28"/>
        </w:rPr>
        <w:t>№</w:t>
      </w:r>
      <w:r w:rsidRPr="005C6913">
        <w:rPr>
          <w:sz w:val="28"/>
          <w:szCs w:val="28"/>
        </w:rPr>
        <w:t xml:space="preserve">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71912" w:rsidRPr="005C6913" w:rsidRDefault="00171912" w:rsidP="00171912">
      <w:pPr>
        <w:ind w:firstLine="567"/>
        <w:contextualSpacing/>
        <w:jc w:val="both"/>
        <w:rPr>
          <w:sz w:val="28"/>
          <w:szCs w:val="28"/>
        </w:rPr>
      </w:pPr>
      <w:r w:rsidRPr="005C6913">
        <w:rPr>
          <w:sz w:val="28"/>
          <w:szCs w:val="28"/>
        </w:rPr>
        <w:t xml:space="preserve">- </w:t>
      </w:r>
      <w:hyperlink r:id="rId14" w:history="1">
        <w:r w:rsidRPr="005C6913">
          <w:rPr>
            <w:sz w:val="28"/>
            <w:szCs w:val="28"/>
          </w:rPr>
          <w:t>постановление</w:t>
        </w:r>
      </w:hyperlink>
      <w:r w:rsidRPr="005C6913">
        <w:rPr>
          <w:sz w:val="28"/>
          <w:szCs w:val="28"/>
        </w:rPr>
        <w:t xml:space="preserve"> Правительства Российской Федерации от 06.05.2011</w:t>
      </w:r>
      <w:r>
        <w:rPr>
          <w:sz w:val="28"/>
          <w:szCs w:val="28"/>
        </w:rPr>
        <w:t xml:space="preserve"> №</w:t>
      </w:r>
      <w:r w:rsidRPr="005C6913">
        <w:rPr>
          <w:sz w:val="28"/>
          <w:szCs w:val="28"/>
        </w:rPr>
        <w:t xml:space="preserve"> 354 "О предоставлении коммунальных услуг собственникам и пользователям помещений в многоквартирных домах и жилых домов";</w:t>
      </w:r>
    </w:p>
    <w:p w:rsidR="00171912" w:rsidRPr="005C6913" w:rsidRDefault="00171912" w:rsidP="00171912">
      <w:pPr>
        <w:ind w:firstLine="567"/>
        <w:contextualSpacing/>
        <w:jc w:val="both"/>
        <w:rPr>
          <w:sz w:val="28"/>
          <w:szCs w:val="28"/>
        </w:rPr>
      </w:pPr>
      <w:r w:rsidRPr="005C6913">
        <w:rPr>
          <w:sz w:val="28"/>
          <w:szCs w:val="28"/>
        </w:rPr>
        <w:t xml:space="preserve">- </w:t>
      </w:r>
      <w:hyperlink r:id="rId15" w:history="1">
        <w:r w:rsidRPr="005C6913">
          <w:rPr>
            <w:sz w:val="28"/>
            <w:szCs w:val="28"/>
          </w:rPr>
          <w:t>постановление</w:t>
        </w:r>
      </w:hyperlink>
      <w:r w:rsidRPr="005C6913">
        <w:rPr>
          <w:sz w:val="28"/>
          <w:szCs w:val="28"/>
        </w:rPr>
        <w:t xml:space="preserve"> Правительства Российской Федерации от 03.04.2013 </w:t>
      </w:r>
      <w:r>
        <w:rPr>
          <w:sz w:val="28"/>
          <w:szCs w:val="28"/>
        </w:rPr>
        <w:t>№</w:t>
      </w:r>
      <w:r w:rsidRPr="005C6913">
        <w:rPr>
          <w:sz w:val="28"/>
          <w:szCs w:val="28"/>
        </w:rPr>
        <w:t xml:space="preserve">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171912" w:rsidRPr="005C6913" w:rsidRDefault="00171912" w:rsidP="00171912">
      <w:pPr>
        <w:ind w:firstLine="567"/>
        <w:contextualSpacing/>
        <w:jc w:val="both"/>
        <w:rPr>
          <w:sz w:val="28"/>
          <w:szCs w:val="28"/>
        </w:rPr>
      </w:pPr>
      <w:r w:rsidRPr="005C6913">
        <w:rPr>
          <w:sz w:val="28"/>
          <w:szCs w:val="28"/>
        </w:rPr>
        <w:t xml:space="preserve">- </w:t>
      </w:r>
      <w:hyperlink r:id="rId16" w:history="1">
        <w:r w:rsidRPr="005C6913">
          <w:rPr>
            <w:sz w:val="28"/>
            <w:szCs w:val="28"/>
          </w:rPr>
          <w:t>постановление</w:t>
        </w:r>
      </w:hyperlink>
      <w:r w:rsidRPr="005C6913">
        <w:rPr>
          <w:sz w:val="28"/>
          <w:szCs w:val="28"/>
        </w:rPr>
        <w:t xml:space="preserve"> Правительства Российской Федерации от 15.05.2013 </w:t>
      </w:r>
      <w:r>
        <w:rPr>
          <w:sz w:val="28"/>
          <w:szCs w:val="28"/>
        </w:rPr>
        <w:t>№</w:t>
      </w:r>
      <w:r w:rsidRPr="005C6913">
        <w:rPr>
          <w:sz w:val="28"/>
          <w:szCs w:val="28"/>
        </w:rPr>
        <w:t xml:space="preserve"> 416 "О порядке осуществления деятельности по управлению многоквартирными домами";</w:t>
      </w:r>
    </w:p>
    <w:p w:rsidR="00171912" w:rsidRPr="005C6913" w:rsidRDefault="00171912" w:rsidP="00171912">
      <w:pPr>
        <w:ind w:firstLine="567"/>
        <w:contextualSpacing/>
        <w:jc w:val="both"/>
        <w:rPr>
          <w:sz w:val="28"/>
          <w:szCs w:val="28"/>
        </w:rPr>
      </w:pPr>
      <w:r w:rsidRPr="005C6913">
        <w:rPr>
          <w:sz w:val="28"/>
          <w:szCs w:val="28"/>
        </w:rPr>
        <w:t xml:space="preserve">- </w:t>
      </w:r>
      <w:hyperlink r:id="rId17" w:history="1">
        <w:r w:rsidRPr="005C6913">
          <w:rPr>
            <w:sz w:val="28"/>
            <w:szCs w:val="28"/>
          </w:rPr>
          <w:t>постановление</w:t>
        </w:r>
      </w:hyperlink>
      <w:r w:rsidRPr="005C6913">
        <w:rPr>
          <w:sz w:val="28"/>
          <w:szCs w:val="28"/>
        </w:rPr>
        <w:t xml:space="preserve"> Государственного комитета Российской Федерации по строительству и жилищно-коммуна</w:t>
      </w:r>
      <w:r>
        <w:rPr>
          <w:sz w:val="28"/>
          <w:szCs w:val="28"/>
        </w:rPr>
        <w:t>льному комплексу от 27.09.2003 №</w:t>
      </w:r>
      <w:r w:rsidRPr="005C6913">
        <w:rPr>
          <w:sz w:val="28"/>
          <w:szCs w:val="28"/>
        </w:rPr>
        <w:t xml:space="preserve"> 170 "Об утверждении Правил и норм технической эксплуатации жилищного фонда";</w:t>
      </w:r>
    </w:p>
    <w:p w:rsidR="00171912" w:rsidRPr="00954389" w:rsidRDefault="00171912" w:rsidP="00171912">
      <w:pPr>
        <w:ind w:firstLine="567"/>
        <w:contextualSpacing/>
        <w:jc w:val="both"/>
        <w:rPr>
          <w:sz w:val="28"/>
          <w:szCs w:val="28"/>
        </w:rPr>
      </w:pPr>
      <w:r>
        <w:rPr>
          <w:sz w:val="28"/>
          <w:szCs w:val="28"/>
        </w:rPr>
        <w:t xml:space="preserve">6. </w:t>
      </w:r>
      <w:r w:rsidRPr="00954389">
        <w:rPr>
          <w:sz w:val="28"/>
          <w:szCs w:val="28"/>
        </w:rPr>
        <w:t>Объектами муниципального жилищного контроля являются:</w:t>
      </w:r>
    </w:p>
    <w:p w:rsidR="00171912" w:rsidRPr="00954389" w:rsidRDefault="00171912" w:rsidP="00171912">
      <w:pPr>
        <w:ind w:firstLine="567"/>
        <w:contextualSpacing/>
        <w:jc w:val="both"/>
        <w:rPr>
          <w:sz w:val="28"/>
          <w:szCs w:val="28"/>
        </w:rPr>
      </w:pPr>
      <w:r w:rsidRPr="00954389">
        <w:rPr>
          <w:sz w:val="28"/>
          <w:szCs w:val="28"/>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171912" w:rsidRPr="00954389" w:rsidRDefault="00171912" w:rsidP="00171912">
      <w:pPr>
        <w:ind w:firstLine="567"/>
        <w:contextualSpacing/>
        <w:jc w:val="both"/>
        <w:rPr>
          <w:sz w:val="28"/>
          <w:szCs w:val="28"/>
        </w:rPr>
      </w:pPr>
      <w:r w:rsidRPr="00954389">
        <w:rPr>
          <w:sz w:val="28"/>
          <w:szCs w:val="28"/>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171912" w:rsidRPr="00954389" w:rsidRDefault="00171912" w:rsidP="00171912">
      <w:pPr>
        <w:ind w:firstLine="567"/>
        <w:contextualSpacing/>
        <w:jc w:val="both"/>
        <w:rPr>
          <w:sz w:val="28"/>
          <w:szCs w:val="28"/>
        </w:rPr>
      </w:pPr>
      <w:r w:rsidRPr="00954389">
        <w:rPr>
          <w:sz w:val="28"/>
          <w:szCs w:val="28"/>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171912" w:rsidRDefault="00171912" w:rsidP="00171912">
      <w:pPr>
        <w:ind w:firstLine="567"/>
        <w:contextualSpacing/>
        <w:jc w:val="both"/>
        <w:rPr>
          <w:sz w:val="28"/>
          <w:szCs w:val="28"/>
        </w:rPr>
      </w:pPr>
      <w:r>
        <w:rPr>
          <w:sz w:val="28"/>
          <w:szCs w:val="28"/>
        </w:rPr>
        <w:t xml:space="preserve">7. </w:t>
      </w:r>
      <w:r w:rsidRPr="005C6913">
        <w:rPr>
          <w:sz w:val="28"/>
          <w:szCs w:val="28"/>
        </w:rPr>
        <w:t xml:space="preserve">В качестве </w:t>
      </w:r>
      <w:r>
        <w:rPr>
          <w:sz w:val="28"/>
          <w:szCs w:val="28"/>
        </w:rPr>
        <w:t xml:space="preserve">контролируемых лиц при осуществлении муниципального жилищного контроля </w:t>
      </w:r>
      <w:r w:rsidRPr="005C6913">
        <w:rPr>
          <w:sz w:val="28"/>
          <w:szCs w:val="28"/>
        </w:rPr>
        <w:t>выступают юридические лица и индивидуальные предприниматели, осуществляющие предпринимательскую деятельность по управлению многоквартирными домами, товарищества собственников жилья, жилищные, жилищно-строительные или иные специализированные потребительские кооперативы, общее количество которых по состоянию на 01.</w:t>
      </w:r>
      <w:r w:rsidR="00AC7AA6">
        <w:rPr>
          <w:sz w:val="28"/>
          <w:szCs w:val="28"/>
        </w:rPr>
        <w:t>0</w:t>
      </w:r>
      <w:r w:rsidR="00630B99">
        <w:rPr>
          <w:sz w:val="28"/>
          <w:szCs w:val="28"/>
        </w:rPr>
        <w:t>9</w:t>
      </w:r>
      <w:r w:rsidRPr="005C6913">
        <w:rPr>
          <w:sz w:val="28"/>
          <w:szCs w:val="28"/>
        </w:rPr>
        <w:t>.202</w:t>
      </w:r>
      <w:r w:rsidR="00AC7AA6">
        <w:rPr>
          <w:sz w:val="28"/>
          <w:szCs w:val="28"/>
        </w:rPr>
        <w:t>2</w:t>
      </w:r>
      <w:r w:rsidRPr="005C6913">
        <w:rPr>
          <w:sz w:val="28"/>
          <w:szCs w:val="28"/>
        </w:rPr>
        <w:t xml:space="preserve"> на территории города </w:t>
      </w:r>
      <w:r w:rsidRPr="00630B99">
        <w:rPr>
          <w:sz w:val="28"/>
          <w:szCs w:val="28"/>
        </w:rPr>
        <w:t>Сосновоборска составля</w:t>
      </w:r>
      <w:r w:rsidR="00630B99" w:rsidRPr="00630B99">
        <w:rPr>
          <w:sz w:val="28"/>
          <w:szCs w:val="28"/>
        </w:rPr>
        <w:t>ет</w:t>
      </w:r>
      <w:r w:rsidR="00F70DC0">
        <w:rPr>
          <w:sz w:val="28"/>
          <w:szCs w:val="28"/>
        </w:rPr>
        <w:t xml:space="preserve"> </w:t>
      </w:r>
      <w:r w:rsidR="00AC7AA6" w:rsidRPr="00630B99">
        <w:rPr>
          <w:sz w:val="28"/>
          <w:szCs w:val="28"/>
        </w:rPr>
        <w:t xml:space="preserve">12 </w:t>
      </w:r>
      <w:r w:rsidRPr="00630B99">
        <w:rPr>
          <w:sz w:val="28"/>
          <w:szCs w:val="28"/>
        </w:rPr>
        <w:t>единиц.</w:t>
      </w:r>
    </w:p>
    <w:p w:rsidR="00206640" w:rsidRPr="00206640" w:rsidRDefault="00171912" w:rsidP="00206640">
      <w:pPr>
        <w:pStyle w:val="ConsPlusNormal"/>
        <w:ind w:firstLine="709"/>
        <w:jc w:val="both"/>
        <w:rPr>
          <w:rFonts w:ascii="Times New Roman" w:hAnsi="Times New Roman" w:cs="Times New Roman"/>
          <w:sz w:val="28"/>
          <w:szCs w:val="28"/>
        </w:rPr>
      </w:pPr>
      <w:r w:rsidRPr="009E3AA0">
        <w:rPr>
          <w:rFonts w:ascii="Times New Roman" w:hAnsi="Times New Roman" w:cs="Times New Roman"/>
          <w:sz w:val="28"/>
          <w:szCs w:val="28"/>
        </w:rPr>
        <w:t>8.</w:t>
      </w:r>
      <w:r>
        <w:rPr>
          <w:sz w:val="28"/>
          <w:szCs w:val="28"/>
        </w:rPr>
        <w:t xml:space="preserve"> </w:t>
      </w:r>
      <w:r w:rsidR="00206640" w:rsidRPr="00206640">
        <w:rPr>
          <w:rFonts w:ascii="Times New Roman" w:hAnsi="Times New Roman" w:cs="Times New Roman"/>
          <w:sz w:val="28"/>
          <w:szCs w:val="28"/>
        </w:rPr>
        <w:t xml:space="preserve">Муниципальный </w:t>
      </w:r>
      <w:r w:rsidR="00206640">
        <w:rPr>
          <w:rFonts w:ascii="Times New Roman" w:hAnsi="Times New Roman" w:cs="Times New Roman"/>
          <w:sz w:val="28"/>
          <w:szCs w:val="28"/>
        </w:rPr>
        <w:t>жилищный</w:t>
      </w:r>
      <w:r w:rsidR="00206640" w:rsidRPr="00206640">
        <w:rPr>
          <w:rFonts w:ascii="Times New Roman" w:hAnsi="Times New Roman" w:cs="Times New Roman"/>
          <w:sz w:val="28"/>
          <w:szCs w:val="28"/>
        </w:rPr>
        <w:t xml:space="preserve"> контроль осуществляется на основании Положения о муниципальном </w:t>
      </w:r>
      <w:r w:rsidR="001B7CC8">
        <w:rPr>
          <w:rFonts w:ascii="Times New Roman" w:hAnsi="Times New Roman" w:cs="Times New Roman"/>
          <w:sz w:val="28"/>
          <w:szCs w:val="28"/>
        </w:rPr>
        <w:t>жилищном</w:t>
      </w:r>
      <w:r w:rsidR="00206640" w:rsidRPr="00206640">
        <w:rPr>
          <w:rFonts w:ascii="Times New Roman" w:hAnsi="Times New Roman" w:cs="Times New Roman"/>
          <w:sz w:val="28"/>
          <w:szCs w:val="28"/>
        </w:rPr>
        <w:t xml:space="preserve"> контроле, утвержденного решением Сосновоборского городского совета депутатов от 13.12.2021 №15/5</w:t>
      </w:r>
      <w:r w:rsidR="00206640">
        <w:rPr>
          <w:rFonts w:ascii="Times New Roman" w:hAnsi="Times New Roman" w:cs="Times New Roman"/>
          <w:sz w:val="28"/>
          <w:szCs w:val="28"/>
        </w:rPr>
        <w:t>6</w:t>
      </w:r>
      <w:r w:rsidR="00206640" w:rsidRPr="00206640">
        <w:rPr>
          <w:rFonts w:ascii="Times New Roman" w:hAnsi="Times New Roman" w:cs="Times New Roman"/>
          <w:sz w:val="28"/>
          <w:szCs w:val="28"/>
        </w:rPr>
        <w:t>-р</w:t>
      </w:r>
      <w:r w:rsidR="001B7CC8">
        <w:rPr>
          <w:rFonts w:ascii="Times New Roman" w:hAnsi="Times New Roman" w:cs="Times New Roman"/>
          <w:sz w:val="28"/>
          <w:szCs w:val="28"/>
        </w:rPr>
        <w:t xml:space="preserve">, </w:t>
      </w:r>
      <w:bookmarkStart w:id="5" w:name="_Hlk114748541"/>
      <w:r w:rsidR="001B7CC8">
        <w:rPr>
          <w:rFonts w:ascii="Times New Roman" w:hAnsi="Times New Roman" w:cs="Times New Roman"/>
          <w:sz w:val="28"/>
          <w:szCs w:val="28"/>
        </w:rPr>
        <w:t>осуществляется посредством профилактики соблюдения обязательных требований</w:t>
      </w:r>
      <w:r w:rsidR="00206640" w:rsidRPr="00206640">
        <w:rPr>
          <w:rFonts w:ascii="Times New Roman" w:hAnsi="Times New Roman" w:cs="Times New Roman"/>
          <w:sz w:val="28"/>
          <w:szCs w:val="28"/>
        </w:rPr>
        <w:t>.</w:t>
      </w:r>
    </w:p>
    <w:bookmarkEnd w:id="5"/>
    <w:p w:rsidR="00206640" w:rsidRPr="00A305E4" w:rsidRDefault="00206640" w:rsidP="00206640">
      <w:pPr>
        <w:ind w:firstLine="709"/>
        <w:jc w:val="both"/>
        <w:rPr>
          <w:sz w:val="28"/>
          <w:szCs w:val="28"/>
        </w:rPr>
      </w:pPr>
      <w:r w:rsidRPr="00206640">
        <w:rPr>
          <w:sz w:val="28"/>
          <w:szCs w:val="28"/>
        </w:rPr>
        <w:lastRenderedPageBreak/>
        <w:t>В 2022 году принято постановление</w:t>
      </w:r>
      <w:r w:rsidRPr="00A305E4">
        <w:rPr>
          <w:sz w:val="28"/>
          <w:szCs w:val="28"/>
        </w:rPr>
        <w:t xml:space="preserve"> Правительства от 10.03.2022 № 336 «Об особенностях организации и осуществления государственного контроля (надзора), муниципального контроля», в соответствии с которым проведение контрольных (надзорных) мероприятий с согласования органами прокуратуры допускается только при наличии сведений о непосредственной угрозе причинения вреда жизни и тяжкого вреда здоровью граждан, возникновении чрезвычайных ситуаций природного и (или) техногенного характера.</w:t>
      </w:r>
    </w:p>
    <w:p w:rsidR="00206640" w:rsidRPr="00594259" w:rsidRDefault="00206640" w:rsidP="00206640">
      <w:pPr>
        <w:ind w:firstLine="709"/>
        <w:jc w:val="both"/>
        <w:rPr>
          <w:sz w:val="28"/>
          <w:szCs w:val="28"/>
        </w:rPr>
      </w:pPr>
      <w:r w:rsidRPr="00594259">
        <w:rPr>
          <w:sz w:val="28"/>
          <w:szCs w:val="28"/>
        </w:rPr>
        <w:t xml:space="preserve">С января по сентябрь 2022 года Контрольным органом внеплановые проверки по муниципальному жилищному контролю не проводились, так как жалобы </w:t>
      </w:r>
      <w:r w:rsidR="00594259" w:rsidRPr="00594259">
        <w:rPr>
          <w:sz w:val="28"/>
          <w:szCs w:val="28"/>
        </w:rPr>
        <w:t>от граждан</w:t>
      </w:r>
      <w:r w:rsidR="00594259">
        <w:rPr>
          <w:sz w:val="28"/>
          <w:szCs w:val="28"/>
        </w:rPr>
        <w:t>,</w:t>
      </w:r>
      <w:r w:rsidR="00594259" w:rsidRPr="00594259">
        <w:rPr>
          <w:sz w:val="28"/>
          <w:szCs w:val="28"/>
        </w:rPr>
        <w:t xml:space="preserve"> </w:t>
      </w:r>
      <w:r w:rsidRPr="00594259">
        <w:rPr>
          <w:sz w:val="28"/>
          <w:szCs w:val="28"/>
        </w:rPr>
        <w:t>проживающих в муниципальных квартирах не поступали, плановые проверки не предусмотрены Положением.</w:t>
      </w:r>
    </w:p>
    <w:p w:rsidR="001B7CC8" w:rsidRDefault="001B7CC8" w:rsidP="00206640">
      <w:pPr>
        <w:ind w:firstLine="709"/>
        <w:jc w:val="both"/>
        <w:rPr>
          <w:sz w:val="28"/>
          <w:szCs w:val="28"/>
        </w:rPr>
      </w:pPr>
      <w:r w:rsidRPr="00260258">
        <w:rPr>
          <w:sz w:val="28"/>
          <w:szCs w:val="28"/>
        </w:rPr>
        <w:t xml:space="preserve">С </w:t>
      </w:r>
      <w:r w:rsidR="00260258">
        <w:rPr>
          <w:sz w:val="28"/>
          <w:szCs w:val="28"/>
        </w:rPr>
        <w:t xml:space="preserve">организациями, обеспечивающими управление многоквартирными жилыми домами </w:t>
      </w:r>
      <w:r w:rsidR="00F70DC0" w:rsidRPr="00260258">
        <w:rPr>
          <w:sz w:val="28"/>
          <w:szCs w:val="28"/>
        </w:rPr>
        <w:t>проведена информационно разъяснительная работа, в части соблюдения обязательных требований жилищного законодательства в отношении муниципального жилищного</w:t>
      </w:r>
      <w:r w:rsidR="00F70DC0" w:rsidRPr="00A84B00">
        <w:rPr>
          <w:sz w:val="28"/>
          <w:szCs w:val="28"/>
        </w:rPr>
        <w:t xml:space="preserve"> фонда.</w:t>
      </w:r>
    </w:p>
    <w:p w:rsidR="00C23AD7" w:rsidRPr="00A305E4" w:rsidRDefault="00C23AD7" w:rsidP="00206640">
      <w:pPr>
        <w:ind w:firstLine="709"/>
        <w:jc w:val="both"/>
        <w:rPr>
          <w:sz w:val="28"/>
          <w:szCs w:val="28"/>
        </w:rPr>
      </w:pPr>
      <w:r>
        <w:rPr>
          <w:sz w:val="28"/>
          <w:szCs w:val="28"/>
        </w:rPr>
        <w:t>П</w:t>
      </w:r>
      <w:r w:rsidRPr="006A1D89">
        <w:rPr>
          <w:sz w:val="28"/>
          <w:szCs w:val="28"/>
        </w:rPr>
        <w:t>роведен</w:t>
      </w:r>
      <w:r>
        <w:rPr>
          <w:sz w:val="28"/>
          <w:szCs w:val="28"/>
        </w:rPr>
        <w:t>а</w:t>
      </w:r>
      <w:r w:rsidRPr="006A1D89">
        <w:rPr>
          <w:sz w:val="28"/>
          <w:szCs w:val="28"/>
        </w:rPr>
        <w:t xml:space="preserve"> разъяснительн</w:t>
      </w:r>
      <w:r>
        <w:rPr>
          <w:sz w:val="28"/>
          <w:szCs w:val="28"/>
        </w:rPr>
        <w:t>ая</w:t>
      </w:r>
      <w:r w:rsidRPr="006A1D89">
        <w:rPr>
          <w:sz w:val="28"/>
          <w:szCs w:val="28"/>
        </w:rPr>
        <w:t xml:space="preserve"> работ</w:t>
      </w:r>
      <w:r>
        <w:rPr>
          <w:sz w:val="28"/>
          <w:szCs w:val="28"/>
        </w:rPr>
        <w:t xml:space="preserve">а </w:t>
      </w:r>
      <w:r w:rsidRPr="006A1D89">
        <w:rPr>
          <w:sz w:val="28"/>
          <w:szCs w:val="28"/>
        </w:rPr>
        <w:t>в средствах массовой информации по информированию юридических лиц, индивидуальных предпринимателей и граждан по вопросам соблюдения обязательных требований</w:t>
      </w:r>
      <w:r>
        <w:rPr>
          <w:sz w:val="28"/>
          <w:szCs w:val="28"/>
        </w:rPr>
        <w:t>.</w:t>
      </w:r>
    </w:p>
    <w:p w:rsidR="00171912" w:rsidRDefault="00206640" w:rsidP="001B7CC8">
      <w:pPr>
        <w:ind w:firstLine="709"/>
        <w:jc w:val="both"/>
        <w:rPr>
          <w:sz w:val="28"/>
          <w:szCs w:val="28"/>
        </w:rPr>
      </w:pPr>
      <w:bookmarkStart w:id="6" w:name="_Hlk114748584"/>
      <w:r w:rsidRPr="00A305E4">
        <w:rPr>
          <w:sz w:val="28"/>
          <w:szCs w:val="28"/>
        </w:rPr>
        <w:t xml:space="preserve">Профилактические мероприятия </w:t>
      </w:r>
      <w:r w:rsidR="00164C39">
        <w:rPr>
          <w:sz w:val="28"/>
          <w:szCs w:val="28"/>
        </w:rPr>
        <w:t>утвержденные постановлением администрации города Сосновоборска от 16.12.2022 № 1562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2022 год»</w:t>
      </w:r>
      <w:bookmarkEnd w:id="6"/>
      <w:r w:rsidRPr="00A305E4">
        <w:rPr>
          <w:sz w:val="28"/>
          <w:szCs w:val="28"/>
        </w:rPr>
        <w:t xml:space="preserve">, направленные на предупреждение нарушений обязательных требований при проведении муниципального </w:t>
      </w:r>
      <w:r w:rsidR="00F70DC0">
        <w:rPr>
          <w:sz w:val="28"/>
          <w:szCs w:val="28"/>
        </w:rPr>
        <w:t>жилищного</w:t>
      </w:r>
      <w:r w:rsidRPr="00A305E4">
        <w:rPr>
          <w:sz w:val="28"/>
          <w:szCs w:val="28"/>
        </w:rPr>
        <w:t xml:space="preserve"> контроля достигнуты в полном объеме.</w:t>
      </w:r>
      <w:r w:rsidR="00164C39">
        <w:rPr>
          <w:sz w:val="28"/>
          <w:szCs w:val="28"/>
        </w:rPr>
        <w:t xml:space="preserve"> </w:t>
      </w:r>
    </w:p>
    <w:p w:rsidR="00171912" w:rsidRDefault="00171912" w:rsidP="00171912">
      <w:pPr>
        <w:ind w:firstLine="567"/>
        <w:contextualSpacing/>
        <w:jc w:val="both"/>
        <w:rPr>
          <w:sz w:val="28"/>
          <w:szCs w:val="28"/>
        </w:rPr>
      </w:pPr>
      <w:r>
        <w:rPr>
          <w:sz w:val="28"/>
          <w:szCs w:val="28"/>
        </w:rPr>
        <w:t>9.</w:t>
      </w:r>
      <w:r w:rsidRPr="00153175">
        <w:rPr>
          <w:sz w:val="28"/>
          <w:szCs w:val="28"/>
        </w:rPr>
        <w:t xml:space="preserve"> Основными проблемами,</w:t>
      </w:r>
      <w:r>
        <w:rPr>
          <w:sz w:val="28"/>
          <w:szCs w:val="28"/>
        </w:rPr>
        <w:t xml:space="preserve"> на решение которых направлена Программа</w:t>
      </w:r>
      <w:r w:rsidRPr="00153175">
        <w:rPr>
          <w:sz w:val="28"/>
          <w:szCs w:val="28"/>
        </w:rPr>
        <w:t>, являются</w:t>
      </w:r>
      <w:r>
        <w:rPr>
          <w:sz w:val="28"/>
          <w:szCs w:val="28"/>
        </w:rPr>
        <w:t>:</w:t>
      </w:r>
      <w:r w:rsidRPr="00153175">
        <w:rPr>
          <w:sz w:val="28"/>
          <w:szCs w:val="28"/>
        </w:rPr>
        <w:t xml:space="preserve"> недостаточная информированность </w:t>
      </w:r>
      <w:r>
        <w:rPr>
          <w:sz w:val="28"/>
          <w:szCs w:val="28"/>
        </w:rPr>
        <w:t>контролируемых лиц</w:t>
      </w:r>
      <w:r w:rsidRPr="00153175">
        <w:rPr>
          <w:sz w:val="28"/>
          <w:szCs w:val="28"/>
        </w:rPr>
        <w:t xml:space="preserve"> об обязательных требованиях</w:t>
      </w:r>
      <w:r>
        <w:rPr>
          <w:sz w:val="28"/>
          <w:szCs w:val="28"/>
        </w:rPr>
        <w:t xml:space="preserve"> и способах их исполнения</w:t>
      </w:r>
      <w:r w:rsidRPr="00153175">
        <w:rPr>
          <w:sz w:val="28"/>
          <w:szCs w:val="28"/>
        </w:rPr>
        <w:t xml:space="preserve">, а также низкая мотивация добросовестного соблюдения обязательных требований данными </w:t>
      </w:r>
      <w:r>
        <w:rPr>
          <w:sz w:val="28"/>
          <w:szCs w:val="28"/>
        </w:rPr>
        <w:t>лицами.</w:t>
      </w:r>
    </w:p>
    <w:p w:rsidR="00206640" w:rsidRPr="005C6913" w:rsidRDefault="00206640" w:rsidP="00171912">
      <w:pPr>
        <w:ind w:firstLine="567"/>
        <w:contextualSpacing/>
        <w:jc w:val="both"/>
        <w:rPr>
          <w:sz w:val="28"/>
          <w:szCs w:val="28"/>
        </w:rPr>
      </w:pPr>
      <w:r w:rsidRPr="00A305E4">
        <w:rPr>
          <w:sz w:val="28"/>
          <w:szCs w:val="28"/>
        </w:rPr>
        <w:t>Проведение профилактических мероприятий должно способствовать улучшению в целом ситуации, снижению количества нарушений обязательных требований</w:t>
      </w:r>
      <w:r w:rsidR="009E3AA0">
        <w:rPr>
          <w:sz w:val="28"/>
          <w:szCs w:val="28"/>
        </w:rPr>
        <w:t>.</w:t>
      </w:r>
    </w:p>
    <w:p w:rsidR="00171912" w:rsidRPr="00630B99" w:rsidRDefault="00171912" w:rsidP="00630B99">
      <w:pPr>
        <w:rPr>
          <w:sz w:val="28"/>
          <w:szCs w:val="28"/>
        </w:rPr>
      </w:pPr>
    </w:p>
    <w:p w:rsidR="00171912" w:rsidRPr="00630B99" w:rsidRDefault="00171912" w:rsidP="00630B99">
      <w:pPr>
        <w:jc w:val="center"/>
        <w:rPr>
          <w:b/>
          <w:bCs/>
          <w:sz w:val="28"/>
          <w:szCs w:val="28"/>
        </w:rPr>
      </w:pPr>
      <w:bookmarkStart w:id="7" w:name="sub_1200"/>
      <w:r w:rsidRPr="00630B99">
        <w:rPr>
          <w:b/>
          <w:bCs/>
          <w:sz w:val="28"/>
          <w:szCs w:val="28"/>
        </w:rPr>
        <w:t>II</w:t>
      </w:r>
      <w:r w:rsidRPr="00630B99">
        <w:rPr>
          <w:b/>
          <w:bCs/>
          <w:sz w:val="28"/>
          <w:szCs w:val="28"/>
          <w:lang w:val="en-US"/>
        </w:rPr>
        <w:t>I</w:t>
      </w:r>
      <w:r w:rsidRPr="00630B99">
        <w:rPr>
          <w:b/>
          <w:bCs/>
          <w:sz w:val="28"/>
          <w:szCs w:val="28"/>
        </w:rPr>
        <w:t>. Цели и задачи реализации Программы</w:t>
      </w:r>
    </w:p>
    <w:p w:rsidR="00171912" w:rsidRPr="00587A58" w:rsidRDefault="00171912" w:rsidP="00171912">
      <w:pPr>
        <w:ind w:firstLine="567"/>
        <w:rPr>
          <w:lang w:eastAsia="ru-RU"/>
        </w:rPr>
      </w:pPr>
    </w:p>
    <w:p w:rsidR="00171912" w:rsidRPr="0053089B" w:rsidRDefault="00171912" w:rsidP="00171912">
      <w:pPr>
        <w:widowControl w:val="0"/>
        <w:autoSpaceDE w:val="0"/>
        <w:autoSpaceDN w:val="0"/>
        <w:adjustRightInd w:val="0"/>
        <w:ind w:firstLine="567"/>
        <w:contextualSpacing/>
        <w:jc w:val="both"/>
        <w:rPr>
          <w:sz w:val="28"/>
          <w:szCs w:val="28"/>
        </w:rPr>
      </w:pPr>
      <w:bookmarkStart w:id="8" w:name="sub_1005"/>
      <w:bookmarkEnd w:id="7"/>
      <w:r w:rsidRPr="001E0CB4">
        <w:rPr>
          <w:sz w:val="28"/>
          <w:szCs w:val="28"/>
        </w:rPr>
        <w:t>1</w:t>
      </w:r>
      <w:r>
        <w:rPr>
          <w:sz w:val="28"/>
          <w:szCs w:val="28"/>
        </w:rPr>
        <w:t>0</w:t>
      </w:r>
      <w:r w:rsidRPr="001E0CB4">
        <w:rPr>
          <w:sz w:val="28"/>
          <w:szCs w:val="28"/>
        </w:rPr>
        <w:t xml:space="preserve">. </w:t>
      </w:r>
      <w:r w:rsidRPr="0053089B">
        <w:rPr>
          <w:sz w:val="28"/>
          <w:szCs w:val="28"/>
        </w:rPr>
        <w:t>Целями</w:t>
      </w:r>
      <w:r>
        <w:rPr>
          <w:sz w:val="28"/>
          <w:szCs w:val="28"/>
        </w:rPr>
        <w:t xml:space="preserve"> реализации Программы </w:t>
      </w:r>
      <w:r w:rsidRPr="0053089B">
        <w:rPr>
          <w:sz w:val="28"/>
          <w:szCs w:val="28"/>
        </w:rPr>
        <w:t>являются:</w:t>
      </w:r>
    </w:p>
    <w:bookmarkEnd w:id="8"/>
    <w:p w:rsidR="00171912" w:rsidRPr="001E0CB4" w:rsidRDefault="00171912" w:rsidP="00171912">
      <w:pPr>
        <w:widowControl w:val="0"/>
        <w:autoSpaceDE w:val="0"/>
        <w:autoSpaceDN w:val="0"/>
        <w:adjustRightInd w:val="0"/>
        <w:ind w:firstLine="567"/>
        <w:contextualSpacing/>
        <w:jc w:val="both"/>
        <w:rPr>
          <w:sz w:val="28"/>
          <w:szCs w:val="28"/>
        </w:rPr>
      </w:pPr>
      <w:r w:rsidRPr="001E0CB4">
        <w:rPr>
          <w:sz w:val="28"/>
          <w:szCs w:val="28"/>
        </w:rPr>
        <w:t>1) стимулирование добросовестного соблюдения обязательных требований всеми контролируемыми лицами;</w:t>
      </w:r>
    </w:p>
    <w:p w:rsidR="00171912" w:rsidRPr="001E0CB4" w:rsidRDefault="00171912" w:rsidP="00171912">
      <w:pPr>
        <w:widowControl w:val="0"/>
        <w:autoSpaceDE w:val="0"/>
        <w:autoSpaceDN w:val="0"/>
        <w:adjustRightInd w:val="0"/>
        <w:ind w:firstLine="567"/>
        <w:contextualSpacing/>
        <w:jc w:val="both"/>
        <w:rPr>
          <w:sz w:val="28"/>
          <w:szCs w:val="28"/>
        </w:rPr>
      </w:pPr>
      <w:r w:rsidRPr="001E0CB4">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Pr>
          <w:sz w:val="28"/>
          <w:szCs w:val="28"/>
        </w:rPr>
        <w:t xml:space="preserve"> в отношении муниципального жилищного фонда</w:t>
      </w:r>
      <w:r w:rsidRPr="001E0CB4">
        <w:rPr>
          <w:sz w:val="28"/>
          <w:szCs w:val="28"/>
        </w:rPr>
        <w:t>;</w:t>
      </w:r>
    </w:p>
    <w:p w:rsidR="00171912" w:rsidRPr="001E0CB4" w:rsidRDefault="00171912" w:rsidP="00171912">
      <w:pPr>
        <w:widowControl w:val="0"/>
        <w:autoSpaceDE w:val="0"/>
        <w:autoSpaceDN w:val="0"/>
        <w:adjustRightInd w:val="0"/>
        <w:ind w:firstLine="567"/>
        <w:contextualSpacing/>
        <w:jc w:val="both"/>
        <w:rPr>
          <w:sz w:val="28"/>
          <w:szCs w:val="28"/>
        </w:rPr>
      </w:pPr>
      <w:r w:rsidRPr="001E0CB4">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171912" w:rsidRPr="0053089B" w:rsidRDefault="00171912" w:rsidP="00171912">
      <w:pPr>
        <w:widowControl w:val="0"/>
        <w:autoSpaceDE w:val="0"/>
        <w:autoSpaceDN w:val="0"/>
        <w:adjustRightInd w:val="0"/>
        <w:ind w:firstLine="567"/>
        <w:contextualSpacing/>
        <w:jc w:val="both"/>
        <w:rPr>
          <w:sz w:val="28"/>
          <w:szCs w:val="28"/>
        </w:rPr>
      </w:pPr>
      <w:r>
        <w:rPr>
          <w:sz w:val="28"/>
          <w:szCs w:val="28"/>
        </w:rPr>
        <w:t>11. Задачами реализации Программы являются:</w:t>
      </w:r>
    </w:p>
    <w:p w:rsidR="00171912" w:rsidRDefault="00171912" w:rsidP="00171912">
      <w:pPr>
        <w:widowControl w:val="0"/>
        <w:autoSpaceDE w:val="0"/>
        <w:autoSpaceDN w:val="0"/>
        <w:adjustRightInd w:val="0"/>
        <w:ind w:firstLine="567"/>
        <w:contextualSpacing/>
        <w:jc w:val="both"/>
        <w:rPr>
          <w:sz w:val="28"/>
          <w:szCs w:val="28"/>
        </w:rPr>
      </w:pPr>
      <w:r>
        <w:rPr>
          <w:sz w:val="28"/>
          <w:szCs w:val="28"/>
        </w:rPr>
        <w:t>1) в</w:t>
      </w:r>
      <w:r w:rsidRPr="00587A58">
        <w:rPr>
          <w:sz w:val="28"/>
          <w:szCs w:val="28"/>
        </w:rPr>
        <w:t xml:space="preserve">ыявление причин, факторов и условий, способствующих нарушению обязательных требований, </w:t>
      </w:r>
      <w:r>
        <w:rPr>
          <w:sz w:val="28"/>
          <w:szCs w:val="28"/>
        </w:rPr>
        <w:t xml:space="preserve">разработка мероприятий, направленных на устранение нарушений обязательных требований в отношении муниципального жилищного </w:t>
      </w:r>
      <w:r>
        <w:rPr>
          <w:sz w:val="28"/>
          <w:szCs w:val="28"/>
        </w:rPr>
        <w:lastRenderedPageBreak/>
        <w:t>фонда;</w:t>
      </w:r>
    </w:p>
    <w:p w:rsidR="00171912" w:rsidRDefault="00171912" w:rsidP="00171912">
      <w:pPr>
        <w:widowControl w:val="0"/>
        <w:autoSpaceDE w:val="0"/>
        <w:autoSpaceDN w:val="0"/>
        <w:adjustRightInd w:val="0"/>
        <w:ind w:firstLine="567"/>
        <w:contextualSpacing/>
        <w:jc w:val="both"/>
        <w:rPr>
          <w:sz w:val="28"/>
          <w:szCs w:val="28"/>
        </w:rPr>
      </w:pPr>
      <w:r>
        <w:rPr>
          <w:sz w:val="28"/>
          <w:szCs w:val="28"/>
        </w:rPr>
        <w:t>2) повышение правосознания и правовой культуры юридических лиц, индивидуальных предпринимателей и граждан в сфере жилищных правоотношений;</w:t>
      </w:r>
    </w:p>
    <w:p w:rsidR="00171912" w:rsidRDefault="00171912" w:rsidP="00171912">
      <w:pPr>
        <w:widowControl w:val="0"/>
        <w:autoSpaceDE w:val="0"/>
        <w:autoSpaceDN w:val="0"/>
        <w:adjustRightInd w:val="0"/>
        <w:ind w:firstLine="567"/>
        <w:contextualSpacing/>
        <w:jc w:val="both"/>
        <w:rPr>
          <w:sz w:val="28"/>
          <w:szCs w:val="28"/>
        </w:rPr>
      </w:pPr>
      <w:r>
        <w:rPr>
          <w:sz w:val="28"/>
          <w:szCs w:val="28"/>
        </w:rPr>
        <w:t xml:space="preserve">3) приоритет реализации </w:t>
      </w:r>
      <w:r w:rsidRPr="00431A76">
        <w:rPr>
          <w:sz w:val="28"/>
          <w:szCs w:val="28"/>
        </w:rPr>
        <w:t>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F70DC0" w:rsidRPr="00431A76" w:rsidRDefault="00F70DC0" w:rsidP="00171912">
      <w:pPr>
        <w:widowControl w:val="0"/>
        <w:autoSpaceDE w:val="0"/>
        <w:autoSpaceDN w:val="0"/>
        <w:adjustRightInd w:val="0"/>
        <w:ind w:firstLine="567"/>
        <w:contextualSpacing/>
        <w:jc w:val="both"/>
        <w:rPr>
          <w:sz w:val="28"/>
          <w:szCs w:val="28"/>
        </w:rPr>
      </w:pPr>
    </w:p>
    <w:p w:rsidR="00171912" w:rsidRDefault="00171912" w:rsidP="00171912">
      <w:pPr>
        <w:pStyle w:val="ConsPlusTitle"/>
        <w:jc w:val="center"/>
        <w:outlineLvl w:val="1"/>
        <w:rPr>
          <w:rFonts w:ascii="Times New Roman" w:hAnsi="Times New Roman" w:cs="Times New Roman"/>
          <w:sz w:val="28"/>
          <w:szCs w:val="28"/>
        </w:rPr>
      </w:pPr>
      <w:bookmarkStart w:id="9" w:name="sub_1150"/>
      <w:r w:rsidRPr="00900983">
        <w:rPr>
          <w:rFonts w:ascii="Times New Roman" w:hAnsi="Times New Roman" w:cs="Times New Roman"/>
          <w:color w:val="26282F"/>
          <w:sz w:val="28"/>
          <w:szCs w:val="28"/>
          <w:lang w:val="en-US"/>
        </w:rPr>
        <w:t>I</w:t>
      </w:r>
      <w:r>
        <w:rPr>
          <w:rFonts w:ascii="Times New Roman" w:hAnsi="Times New Roman" w:cs="Times New Roman"/>
          <w:color w:val="26282F"/>
          <w:sz w:val="28"/>
          <w:szCs w:val="28"/>
          <w:lang w:val="en-US"/>
        </w:rPr>
        <w:t>V</w:t>
      </w:r>
      <w:r w:rsidRPr="00587A58">
        <w:rPr>
          <w:rFonts w:ascii="Times New Roman" w:hAnsi="Times New Roman" w:cs="Times New Roman"/>
          <w:color w:val="26282F"/>
          <w:sz w:val="28"/>
          <w:szCs w:val="28"/>
        </w:rPr>
        <w:t xml:space="preserve">. </w:t>
      </w:r>
      <w:r>
        <w:rPr>
          <w:rFonts w:ascii="Times New Roman" w:hAnsi="Times New Roman" w:cs="Times New Roman"/>
          <w:sz w:val="28"/>
          <w:szCs w:val="28"/>
        </w:rPr>
        <w:t xml:space="preserve">Перечень профилактических мероприятий, </w:t>
      </w:r>
    </w:p>
    <w:p w:rsidR="00171912" w:rsidRDefault="00171912" w:rsidP="00171912">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сроки (периодичность) их проведения</w:t>
      </w:r>
    </w:p>
    <w:p w:rsidR="00171912" w:rsidRDefault="00171912" w:rsidP="00171912">
      <w:pPr>
        <w:pStyle w:val="ConsPlusTitle"/>
        <w:jc w:val="center"/>
        <w:outlineLvl w:val="1"/>
        <w:rPr>
          <w:rFonts w:ascii="Times New Roman" w:hAnsi="Times New Roman" w:cs="Times New Roman"/>
          <w:sz w:val="28"/>
          <w:szCs w:val="28"/>
        </w:rPr>
      </w:pPr>
    </w:p>
    <w:tbl>
      <w:tblPr>
        <w:tblStyle w:val="af7"/>
        <w:tblW w:w="0" w:type="auto"/>
        <w:tblLook w:val="04A0" w:firstRow="1" w:lastRow="0" w:firstColumn="1" w:lastColumn="0" w:noHBand="0" w:noVBand="1"/>
      </w:tblPr>
      <w:tblGrid>
        <w:gridCol w:w="696"/>
        <w:gridCol w:w="4245"/>
        <w:gridCol w:w="2340"/>
        <w:gridCol w:w="2347"/>
      </w:tblGrid>
      <w:tr w:rsidR="00171912" w:rsidRPr="009E3AA0" w:rsidTr="0014341B">
        <w:tc>
          <w:tcPr>
            <w:tcW w:w="696" w:type="dxa"/>
          </w:tcPr>
          <w:p w:rsidR="00171912" w:rsidRPr="009E3AA0" w:rsidRDefault="00171912" w:rsidP="0014341B">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w:t>
            </w:r>
          </w:p>
        </w:tc>
        <w:tc>
          <w:tcPr>
            <w:tcW w:w="4245" w:type="dxa"/>
          </w:tcPr>
          <w:p w:rsidR="00171912" w:rsidRPr="009E3AA0" w:rsidRDefault="00171912" w:rsidP="0014341B">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Наименование</w:t>
            </w:r>
          </w:p>
          <w:p w:rsidR="00171912" w:rsidRPr="009E3AA0" w:rsidRDefault="00171912" w:rsidP="0014341B">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профилактического мероприятия</w:t>
            </w:r>
          </w:p>
          <w:p w:rsidR="00171912" w:rsidRPr="009E3AA0" w:rsidRDefault="00171912" w:rsidP="0014341B">
            <w:pPr>
              <w:pStyle w:val="ConsPlusTitle"/>
              <w:jc w:val="center"/>
              <w:outlineLvl w:val="1"/>
              <w:rPr>
                <w:rFonts w:ascii="Times New Roman" w:hAnsi="Times New Roman" w:cs="Times New Roman"/>
                <w:b w:val="0"/>
                <w:sz w:val="24"/>
                <w:szCs w:val="24"/>
              </w:rPr>
            </w:pPr>
          </w:p>
        </w:tc>
        <w:tc>
          <w:tcPr>
            <w:tcW w:w="2340" w:type="dxa"/>
          </w:tcPr>
          <w:p w:rsidR="00171912" w:rsidRPr="009E3AA0" w:rsidRDefault="00171912" w:rsidP="0014341B">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 xml:space="preserve">Срок </w:t>
            </w:r>
          </w:p>
          <w:p w:rsidR="00171912" w:rsidRPr="009E3AA0" w:rsidRDefault="00171912" w:rsidP="0014341B">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реализации</w:t>
            </w:r>
          </w:p>
        </w:tc>
        <w:tc>
          <w:tcPr>
            <w:tcW w:w="2347" w:type="dxa"/>
          </w:tcPr>
          <w:p w:rsidR="00171912" w:rsidRPr="009E3AA0" w:rsidRDefault="00171912" w:rsidP="0014341B">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Ответственные должностные лица</w:t>
            </w:r>
          </w:p>
        </w:tc>
      </w:tr>
      <w:tr w:rsidR="00171912" w:rsidRPr="009E3AA0" w:rsidTr="009E3AA0">
        <w:trPr>
          <w:trHeight w:val="1755"/>
        </w:trPr>
        <w:tc>
          <w:tcPr>
            <w:tcW w:w="696" w:type="dxa"/>
          </w:tcPr>
          <w:p w:rsidR="00171912" w:rsidRPr="009E3AA0" w:rsidRDefault="00171912" w:rsidP="0014341B">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1.</w:t>
            </w:r>
          </w:p>
        </w:tc>
        <w:tc>
          <w:tcPr>
            <w:tcW w:w="4245" w:type="dxa"/>
          </w:tcPr>
          <w:p w:rsidR="00171912" w:rsidRPr="009E3AA0" w:rsidRDefault="00171912" w:rsidP="0014341B">
            <w:pPr>
              <w:pStyle w:val="ConsPlusTitle"/>
              <w:jc w:val="both"/>
              <w:outlineLvl w:val="1"/>
              <w:rPr>
                <w:rFonts w:ascii="Times New Roman" w:hAnsi="Times New Roman" w:cs="Times New Roman"/>
                <w:b w:val="0"/>
                <w:sz w:val="24"/>
                <w:szCs w:val="24"/>
              </w:rPr>
            </w:pPr>
            <w:r w:rsidRPr="009E3AA0">
              <w:rPr>
                <w:rFonts w:ascii="Times New Roman" w:hAnsi="Times New Roman" w:cs="Times New Roman"/>
                <w:b w:val="0"/>
                <w:sz w:val="24"/>
                <w:szCs w:val="24"/>
              </w:rPr>
              <w:t>Информирование, посредством размещения (поддержания в актуальном состоянии) на официальном сайте органов местного самоуправления города Сосновоборска:</w:t>
            </w:r>
          </w:p>
        </w:tc>
        <w:tc>
          <w:tcPr>
            <w:tcW w:w="2340" w:type="dxa"/>
          </w:tcPr>
          <w:p w:rsidR="00171912" w:rsidRPr="009E3AA0" w:rsidRDefault="00171912" w:rsidP="0014341B">
            <w:pPr>
              <w:pStyle w:val="ConsPlusTitle"/>
              <w:jc w:val="center"/>
              <w:outlineLvl w:val="1"/>
              <w:rPr>
                <w:rFonts w:ascii="Times New Roman" w:hAnsi="Times New Roman" w:cs="Times New Roman"/>
                <w:b w:val="0"/>
                <w:sz w:val="24"/>
                <w:szCs w:val="24"/>
              </w:rPr>
            </w:pPr>
          </w:p>
        </w:tc>
        <w:tc>
          <w:tcPr>
            <w:tcW w:w="2347" w:type="dxa"/>
          </w:tcPr>
          <w:p w:rsidR="00171912" w:rsidRPr="009E3AA0" w:rsidRDefault="00171912" w:rsidP="0014341B">
            <w:pPr>
              <w:pStyle w:val="ConsPlusTitle"/>
              <w:jc w:val="center"/>
              <w:outlineLvl w:val="1"/>
              <w:rPr>
                <w:rFonts w:ascii="Times New Roman" w:hAnsi="Times New Roman" w:cs="Times New Roman"/>
                <w:b w:val="0"/>
                <w:sz w:val="24"/>
                <w:szCs w:val="24"/>
              </w:rPr>
            </w:pPr>
          </w:p>
        </w:tc>
      </w:tr>
      <w:tr w:rsidR="00171912" w:rsidRPr="009E3AA0" w:rsidTr="009E3AA0">
        <w:trPr>
          <w:trHeight w:val="1256"/>
        </w:trPr>
        <w:tc>
          <w:tcPr>
            <w:tcW w:w="696" w:type="dxa"/>
          </w:tcPr>
          <w:p w:rsidR="00171912" w:rsidRPr="009E3AA0" w:rsidRDefault="00171912" w:rsidP="0014341B">
            <w:pPr>
              <w:pStyle w:val="ConsPlusTitle"/>
              <w:jc w:val="both"/>
              <w:outlineLvl w:val="1"/>
              <w:rPr>
                <w:rFonts w:ascii="Times New Roman" w:hAnsi="Times New Roman" w:cs="Times New Roman"/>
                <w:b w:val="0"/>
                <w:sz w:val="24"/>
                <w:szCs w:val="24"/>
              </w:rPr>
            </w:pPr>
            <w:r w:rsidRPr="009E3AA0">
              <w:rPr>
                <w:rFonts w:ascii="Times New Roman" w:hAnsi="Times New Roman" w:cs="Times New Roman"/>
                <w:b w:val="0"/>
                <w:sz w:val="24"/>
                <w:szCs w:val="24"/>
              </w:rPr>
              <w:t>1.1.</w:t>
            </w:r>
          </w:p>
        </w:tc>
        <w:tc>
          <w:tcPr>
            <w:tcW w:w="4245" w:type="dxa"/>
          </w:tcPr>
          <w:p w:rsidR="00171912" w:rsidRPr="009E3AA0" w:rsidRDefault="00171912" w:rsidP="0014341B">
            <w:pPr>
              <w:pStyle w:val="ConsPlusTitle"/>
              <w:jc w:val="both"/>
              <w:outlineLvl w:val="1"/>
              <w:rPr>
                <w:rFonts w:ascii="Times New Roman" w:hAnsi="Times New Roman" w:cs="Times New Roman"/>
                <w:b w:val="0"/>
                <w:sz w:val="24"/>
                <w:szCs w:val="24"/>
              </w:rPr>
            </w:pPr>
            <w:r w:rsidRPr="009E3AA0">
              <w:rPr>
                <w:rFonts w:ascii="Times New Roman" w:hAnsi="Times New Roman" w:cs="Times New Roman"/>
                <w:b w:val="0"/>
                <w:sz w:val="24"/>
                <w:szCs w:val="24"/>
              </w:rPr>
              <w:t>текстов нормативных правовых актов, регулирующих осуществление муниципального жилищного контроля;</w:t>
            </w:r>
          </w:p>
        </w:tc>
        <w:tc>
          <w:tcPr>
            <w:tcW w:w="2340" w:type="dxa"/>
          </w:tcPr>
          <w:p w:rsidR="00171912" w:rsidRPr="009E3AA0" w:rsidRDefault="00171912" w:rsidP="0014341B">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по мере необходимости</w:t>
            </w:r>
          </w:p>
          <w:p w:rsidR="00171912" w:rsidRPr="009E3AA0" w:rsidRDefault="00171912" w:rsidP="0014341B">
            <w:pPr>
              <w:pStyle w:val="ConsPlusTitle"/>
              <w:jc w:val="center"/>
              <w:outlineLvl w:val="1"/>
              <w:rPr>
                <w:rFonts w:ascii="Times New Roman" w:hAnsi="Times New Roman" w:cs="Times New Roman"/>
                <w:b w:val="0"/>
                <w:sz w:val="24"/>
                <w:szCs w:val="24"/>
              </w:rPr>
            </w:pPr>
          </w:p>
        </w:tc>
        <w:tc>
          <w:tcPr>
            <w:tcW w:w="2347" w:type="dxa"/>
          </w:tcPr>
          <w:p w:rsidR="00171912" w:rsidRPr="009E3AA0" w:rsidRDefault="00171912" w:rsidP="0014341B">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Инспектор муниципального</w:t>
            </w:r>
          </w:p>
          <w:p w:rsidR="00171912" w:rsidRPr="009E3AA0" w:rsidRDefault="00AC7AA6" w:rsidP="0014341B">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жилищного контроля</w:t>
            </w:r>
            <w:r w:rsidR="00171912" w:rsidRPr="009E3AA0">
              <w:rPr>
                <w:rFonts w:ascii="Times New Roman" w:hAnsi="Times New Roman" w:cs="Times New Roman"/>
                <w:b w:val="0"/>
                <w:sz w:val="24"/>
                <w:szCs w:val="24"/>
              </w:rPr>
              <w:t xml:space="preserve"> </w:t>
            </w:r>
          </w:p>
        </w:tc>
      </w:tr>
      <w:tr w:rsidR="00171912" w:rsidRPr="009E3AA0" w:rsidTr="009E3AA0">
        <w:trPr>
          <w:trHeight w:val="1699"/>
        </w:trPr>
        <w:tc>
          <w:tcPr>
            <w:tcW w:w="696" w:type="dxa"/>
          </w:tcPr>
          <w:p w:rsidR="00171912" w:rsidRPr="009E3AA0" w:rsidRDefault="00171912" w:rsidP="0014341B">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1.2.</w:t>
            </w:r>
          </w:p>
        </w:tc>
        <w:tc>
          <w:tcPr>
            <w:tcW w:w="4245" w:type="dxa"/>
          </w:tcPr>
          <w:p w:rsidR="00171912" w:rsidRPr="009E3AA0" w:rsidRDefault="00171912" w:rsidP="0014341B">
            <w:pPr>
              <w:pStyle w:val="ConsPlusTitle"/>
              <w:jc w:val="both"/>
              <w:outlineLvl w:val="1"/>
              <w:rPr>
                <w:rFonts w:ascii="Times New Roman" w:hAnsi="Times New Roman" w:cs="Times New Roman"/>
                <w:b w:val="0"/>
                <w:sz w:val="24"/>
                <w:szCs w:val="24"/>
              </w:rPr>
            </w:pPr>
            <w:r w:rsidRPr="009E3AA0">
              <w:rPr>
                <w:rFonts w:ascii="Times New Roman" w:hAnsi="Times New Roman" w:cs="Times New Roman"/>
                <w:b w:val="0"/>
                <w:sz w:val="24"/>
                <w:szCs w:val="24"/>
              </w:rPr>
              <w:t>сведений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tc>
        <w:tc>
          <w:tcPr>
            <w:tcW w:w="2340" w:type="dxa"/>
          </w:tcPr>
          <w:p w:rsidR="00630B99" w:rsidRPr="009E3AA0" w:rsidRDefault="00630B99" w:rsidP="00630B99">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по мере необходимости</w:t>
            </w:r>
          </w:p>
          <w:p w:rsidR="00171912" w:rsidRPr="009E3AA0" w:rsidRDefault="00171912" w:rsidP="0014341B">
            <w:pPr>
              <w:pStyle w:val="ConsPlusTitle"/>
              <w:jc w:val="center"/>
              <w:outlineLvl w:val="1"/>
              <w:rPr>
                <w:rFonts w:ascii="Times New Roman" w:hAnsi="Times New Roman" w:cs="Times New Roman"/>
                <w:b w:val="0"/>
                <w:sz w:val="24"/>
                <w:szCs w:val="24"/>
              </w:rPr>
            </w:pPr>
          </w:p>
        </w:tc>
        <w:tc>
          <w:tcPr>
            <w:tcW w:w="2347" w:type="dxa"/>
          </w:tcPr>
          <w:p w:rsidR="00171912" w:rsidRPr="009E3AA0" w:rsidRDefault="00171912" w:rsidP="0014341B">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 xml:space="preserve">Инспектор муниципального жилищного контроля </w:t>
            </w:r>
          </w:p>
          <w:p w:rsidR="00F70DC0" w:rsidRPr="009E3AA0" w:rsidRDefault="00F70DC0" w:rsidP="00F70DC0">
            <w:pPr>
              <w:ind w:firstLine="720"/>
              <w:rPr>
                <w:sz w:val="24"/>
                <w:szCs w:val="24"/>
                <w:lang w:eastAsia="ru-RU"/>
              </w:rPr>
            </w:pPr>
          </w:p>
        </w:tc>
      </w:tr>
      <w:tr w:rsidR="00171912" w:rsidRPr="009E3AA0" w:rsidTr="0014341B">
        <w:tc>
          <w:tcPr>
            <w:tcW w:w="696" w:type="dxa"/>
          </w:tcPr>
          <w:p w:rsidR="00171912" w:rsidRPr="009E3AA0" w:rsidRDefault="00171912" w:rsidP="0014341B">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1.3.</w:t>
            </w:r>
          </w:p>
        </w:tc>
        <w:tc>
          <w:tcPr>
            <w:tcW w:w="4245" w:type="dxa"/>
          </w:tcPr>
          <w:p w:rsidR="00171912" w:rsidRPr="009E3AA0" w:rsidRDefault="000716D7" w:rsidP="00143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hyperlink r:id="rId18" w:history="1">
              <w:r w:rsidR="00171912" w:rsidRPr="009E3AA0">
                <w:rPr>
                  <w:sz w:val="24"/>
                  <w:szCs w:val="24"/>
                  <w:lang w:eastAsia="ru-RU"/>
                </w:rPr>
                <w:t>перечня</w:t>
              </w:r>
            </w:hyperlink>
            <w:r w:rsidR="00171912" w:rsidRPr="009E3AA0">
              <w:rPr>
                <w:sz w:val="24"/>
                <w:szCs w:val="24"/>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171912" w:rsidRPr="009E3AA0" w:rsidRDefault="00171912" w:rsidP="0014341B">
            <w:pPr>
              <w:pStyle w:val="ConsPlusTitle"/>
              <w:jc w:val="center"/>
              <w:outlineLvl w:val="1"/>
              <w:rPr>
                <w:rFonts w:ascii="Times New Roman" w:hAnsi="Times New Roman" w:cs="Times New Roman"/>
                <w:b w:val="0"/>
                <w:sz w:val="24"/>
                <w:szCs w:val="24"/>
              </w:rPr>
            </w:pPr>
          </w:p>
        </w:tc>
        <w:tc>
          <w:tcPr>
            <w:tcW w:w="2340" w:type="dxa"/>
          </w:tcPr>
          <w:p w:rsidR="00630B99" w:rsidRPr="009E3AA0" w:rsidRDefault="00630B99" w:rsidP="00630B99">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по мере необходимости</w:t>
            </w:r>
          </w:p>
          <w:p w:rsidR="00171912" w:rsidRPr="009E3AA0" w:rsidRDefault="00171912" w:rsidP="0014341B">
            <w:pPr>
              <w:pStyle w:val="ConsPlusTitle"/>
              <w:jc w:val="center"/>
              <w:outlineLvl w:val="1"/>
              <w:rPr>
                <w:rFonts w:ascii="Times New Roman" w:hAnsi="Times New Roman" w:cs="Times New Roman"/>
                <w:b w:val="0"/>
                <w:sz w:val="24"/>
                <w:szCs w:val="24"/>
              </w:rPr>
            </w:pPr>
          </w:p>
        </w:tc>
        <w:tc>
          <w:tcPr>
            <w:tcW w:w="2347" w:type="dxa"/>
          </w:tcPr>
          <w:p w:rsidR="00171912" w:rsidRPr="009E3AA0" w:rsidRDefault="00171912" w:rsidP="0014341B">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 xml:space="preserve">Инспектор муниципального жилищного контроля </w:t>
            </w:r>
          </w:p>
        </w:tc>
      </w:tr>
      <w:tr w:rsidR="00171912" w:rsidRPr="009E3AA0" w:rsidTr="009E3AA0">
        <w:trPr>
          <w:trHeight w:val="1847"/>
        </w:trPr>
        <w:tc>
          <w:tcPr>
            <w:tcW w:w="696" w:type="dxa"/>
          </w:tcPr>
          <w:p w:rsidR="00171912" w:rsidRPr="009E3AA0" w:rsidRDefault="00171912" w:rsidP="0014341B">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1.4.</w:t>
            </w:r>
          </w:p>
        </w:tc>
        <w:tc>
          <w:tcPr>
            <w:tcW w:w="4245" w:type="dxa"/>
          </w:tcPr>
          <w:p w:rsidR="00171912" w:rsidRPr="009E3AA0" w:rsidRDefault="00171912" w:rsidP="0014341B">
            <w:pPr>
              <w:pStyle w:val="ConsPlusTitle"/>
              <w:jc w:val="both"/>
              <w:outlineLvl w:val="1"/>
              <w:rPr>
                <w:rFonts w:ascii="Times New Roman" w:hAnsi="Times New Roman" w:cs="Times New Roman"/>
                <w:b w:val="0"/>
                <w:sz w:val="24"/>
                <w:szCs w:val="24"/>
              </w:rPr>
            </w:pPr>
            <w:r w:rsidRPr="009E3AA0">
              <w:rPr>
                <w:rFonts w:ascii="Times New Roman" w:hAnsi="Times New Roman" w:cs="Times New Roman"/>
                <w:b w:val="0"/>
                <w:sz w:val="24"/>
                <w:szCs w:val="24"/>
              </w:rPr>
              <w:t xml:space="preserve">руководств по соблюдению обязательных требований, разработанных и утвержденных в соответствии с Федеральным </w:t>
            </w:r>
            <w:hyperlink r:id="rId19" w:history="1">
              <w:r w:rsidRPr="009E3AA0">
                <w:rPr>
                  <w:rStyle w:val="a4"/>
                  <w:rFonts w:ascii="Times New Roman" w:hAnsi="Times New Roman" w:cs="Times New Roman"/>
                  <w:b w:val="0"/>
                  <w:color w:val="auto"/>
                  <w:sz w:val="24"/>
                  <w:szCs w:val="24"/>
                </w:rPr>
                <w:t>законом</w:t>
              </w:r>
            </w:hyperlink>
            <w:r w:rsidRPr="009E3AA0">
              <w:rPr>
                <w:rFonts w:ascii="Times New Roman" w:hAnsi="Times New Roman" w:cs="Times New Roman"/>
                <w:b w:val="0"/>
                <w:sz w:val="24"/>
                <w:szCs w:val="24"/>
              </w:rPr>
              <w:t xml:space="preserve"> "Об обязательных требованиях в Российской Федерации";</w:t>
            </w:r>
          </w:p>
        </w:tc>
        <w:tc>
          <w:tcPr>
            <w:tcW w:w="2340" w:type="dxa"/>
          </w:tcPr>
          <w:p w:rsidR="00630B99" w:rsidRPr="009E3AA0" w:rsidRDefault="00630B99" w:rsidP="00630B99">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по мере необходимости</w:t>
            </w:r>
          </w:p>
          <w:p w:rsidR="00171912" w:rsidRPr="009E3AA0" w:rsidRDefault="00171912" w:rsidP="0014341B">
            <w:pPr>
              <w:pStyle w:val="ConsPlusTitle"/>
              <w:jc w:val="center"/>
              <w:outlineLvl w:val="1"/>
              <w:rPr>
                <w:rFonts w:ascii="Times New Roman" w:hAnsi="Times New Roman" w:cs="Times New Roman"/>
                <w:b w:val="0"/>
                <w:sz w:val="24"/>
                <w:szCs w:val="24"/>
              </w:rPr>
            </w:pPr>
          </w:p>
        </w:tc>
        <w:tc>
          <w:tcPr>
            <w:tcW w:w="2347" w:type="dxa"/>
          </w:tcPr>
          <w:p w:rsidR="00171912" w:rsidRPr="009E3AA0" w:rsidRDefault="00171912" w:rsidP="0014341B">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 xml:space="preserve">Инспектор муниципального жилищного контроля </w:t>
            </w:r>
          </w:p>
        </w:tc>
      </w:tr>
      <w:tr w:rsidR="00171912" w:rsidRPr="009E3AA0" w:rsidTr="009E3AA0">
        <w:trPr>
          <w:trHeight w:val="1264"/>
        </w:trPr>
        <w:tc>
          <w:tcPr>
            <w:tcW w:w="696" w:type="dxa"/>
          </w:tcPr>
          <w:p w:rsidR="00171912" w:rsidRPr="009E3AA0" w:rsidRDefault="00171912" w:rsidP="0014341B">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lastRenderedPageBreak/>
              <w:t>1.5.</w:t>
            </w:r>
          </w:p>
        </w:tc>
        <w:tc>
          <w:tcPr>
            <w:tcW w:w="4245" w:type="dxa"/>
          </w:tcPr>
          <w:p w:rsidR="00171912" w:rsidRPr="009E3AA0" w:rsidRDefault="00171912" w:rsidP="009E3AA0">
            <w:pPr>
              <w:pStyle w:val="ConsPlusTitle"/>
              <w:jc w:val="both"/>
              <w:outlineLvl w:val="1"/>
              <w:rPr>
                <w:rFonts w:ascii="Times New Roman" w:hAnsi="Times New Roman" w:cs="Times New Roman"/>
                <w:b w:val="0"/>
                <w:sz w:val="24"/>
                <w:szCs w:val="24"/>
              </w:rPr>
            </w:pPr>
            <w:r w:rsidRPr="009E3AA0">
              <w:rPr>
                <w:rFonts w:ascii="Times New Roman" w:hAnsi="Times New Roman" w:cs="Times New Roman"/>
                <w:b w:val="0"/>
                <w:sz w:val="24"/>
                <w:szCs w:val="24"/>
              </w:rPr>
              <w:t>перечня индикаторов риска нарушения обязательных требований, порядок отнесения объектов контроля к категориям риска;</w:t>
            </w:r>
          </w:p>
        </w:tc>
        <w:tc>
          <w:tcPr>
            <w:tcW w:w="2340" w:type="dxa"/>
          </w:tcPr>
          <w:p w:rsidR="00630B99" w:rsidRPr="009E3AA0" w:rsidRDefault="00630B99" w:rsidP="00630B99">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по мере необходимости</w:t>
            </w:r>
          </w:p>
          <w:p w:rsidR="00171912" w:rsidRPr="009E3AA0" w:rsidRDefault="00171912" w:rsidP="0014341B">
            <w:pPr>
              <w:pStyle w:val="ConsPlusTitle"/>
              <w:jc w:val="center"/>
              <w:outlineLvl w:val="1"/>
              <w:rPr>
                <w:rFonts w:ascii="Times New Roman" w:hAnsi="Times New Roman" w:cs="Times New Roman"/>
                <w:b w:val="0"/>
                <w:sz w:val="24"/>
                <w:szCs w:val="24"/>
              </w:rPr>
            </w:pPr>
          </w:p>
        </w:tc>
        <w:tc>
          <w:tcPr>
            <w:tcW w:w="2347" w:type="dxa"/>
          </w:tcPr>
          <w:p w:rsidR="00171912" w:rsidRPr="009E3AA0" w:rsidRDefault="00171912" w:rsidP="0014341B">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Инспектор муниципального жилищного</w:t>
            </w:r>
          </w:p>
          <w:p w:rsidR="00171912" w:rsidRPr="009E3AA0" w:rsidRDefault="00171912" w:rsidP="0014341B">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 xml:space="preserve">контроля </w:t>
            </w:r>
          </w:p>
        </w:tc>
      </w:tr>
      <w:tr w:rsidR="00171912" w:rsidRPr="009E3AA0" w:rsidTr="009E3AA0">
        <w:trPr>
          <w:trHeight w:val="984"/>
        </w:trPr>
        <w:tc>
          <w:tcPr>
            <w:tcW w:w="696" w:type="dxa"/>
          </w:tcPr>
          <w:p w:rsidR="00171912" w:rsidRPr="009E3AA0" w:rsidRDefault="00171912" w:rsidP="0014341B">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1.6.</w:t>
            </w:r>
          </w:p>
        </w:tc>
        <w:tc>
          <w:tcPr>
            <w:tcW w:w="4245" w:type="dxa"/>
          </w:tcPr>
          <w:p w:rsidR="00171912" w:rsidRPr="009E3AA0" w:rsidRDefault="00171912" w:rsidP="0014341B">
            <w:pPr>
              <w:pStyle w:val="ConsPlusTitle"/>
              <w:jc w:val="both"/>
              <w:outlineLvl w:val="1"/>
              <w:rPr>
                <w:rFonts w:ascii="Times New Roman" w:hAnsi="Times New Roman" w:cs="Times New Roman"/>
                <w:b w:val="0"/>
                <w:sz w:val="24"/>
                <w:szCs w:val="24"/>
              </w:rPr>
            </w:pPr>
            <w:r w:rsidRPr="009E3AA0">
              <w:rPr>
                <w:rFonts w:ascii="Times New Roman" w:hAnsi="Times New Roman" w:cs="Times New Roman"/>
                <w:b w:val="0"/>
                <w:sz w:val="24"/>
                <w:szCs w:val="24"/>
              </w:rPr>
              <w:t>программы профилактики рисков причинения вреда;</w:t>
            </w:r>
          </w:p>
          <w:p w:rsidR="00171912" w:rsidRPr="009E3AA0" w:rsidRDefault="00171912" w:rsidP="0014341B">
            <w:pPr>
              <w:pStyle w:val="ConsPlusTitle"/>
              <w:jc w:val="both"/>
              <w:outlineLvl w:val="1"/>
              <w:rPr>
                <w:rFonts w:ascii="Times New Roman" w:hAnsi="Times New Roman" w:cs="Times New Roman"/>
                <w:b w:val="0"/>
                <w:sz w:val="24"/>
                <w:szCs w:val="24"/>
              </w:rPr>
            </w:pPr>
          </w:p>
        </w:tc>
        <w:tc>
          <w:tcPr>
            <w:tcW w:w="2340" w:type="dxa"/>
          </w:tcPr>
          <w:p w:rsidR="00171912" w:rsidRPr="009E3AA0" w:rsidRDefault="00171912" w:rsidP="0014341B">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В течение 5 дней с даты утверждения</w:t>
            </w:r>
          </w:p>
        </w:tc>
        <w:tc>
          <w:tcPr>
            <w:tcW w:w="2347" w:type="dxa"/>
          </w:tcPr>
          <w:p w:rsidR="00171912" w:rsidRPr="009E3AA0" w:rsidRDefault="00171912" w:rsidP="0014341B">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Администрация города Сосновоборска</w:t>
            </w:r>
          </w:p>
        </w:tc>
      </w:tr>
      <w:tr w:rsidR="00171912" w:rsidRPr="009E3AA0" w:rsidTr="009E3AA0">
        <w:trPr>
          <w:trHeight w:val="1268"/>
        </w:trPr>
        <w:tc>
          <w:tcPr>
            <w:tcW w:w="696" w:type="dxa"/>
          </w:tcPr>
          <w:p w:rsidR="00171912" w:rsidRPr="009E3AA0" w:rsidRDefault="00171912" w:rsidP="0014341B">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1.8</w:t>
            </w:r>
          </w:p>
        </w:tc>
        <w:tc>
          <w:tcPr>
            <w:tcW w:w="4245" w:type="dxa"/>
          </w:tcPr>
          <w:p w:rsidR="00171912" w:rsidRPr="009E3AA0" w:rsidRDefault="00171912" w:rsidP="0014341B">
            <w:pPr>
              <w:pStyle w:val="ConsPlusTitle"/>
              <w:jc w:val="both"/>
              <w:outlineLvl w:val="1"/>
              <w:rPr>
                <w:rFonts w:ascii="Times New Roman" w:hAnsi="Times New Roman" w:cs="Times New Roman"/>
                <w:b w:val="0"/>
                <w:sz w:val="24"/>
                <w:szCs w:val="24"/>
              </w:rPr>
            </w:pPr>
            <w:r w:rsidRPr="009E3AA0">
              <w:rPr>
                <w:rFonts w:ascii="Times New Roman" w:hAnsi="Times New Roman" w:cs="Times New Roman"/>
                <w:b w:val="0"/>
                <w:sz w:val="24"/>
                <w:szCs w:val="24"/>
              </w:rPr>
              <w:t>исчерпывающего перечня сведений, которые могут запрашиваться контрольным органом у контролируемого лица;</w:t>
            </w:r>
          </w:p>
        </w:tc>
        <w:tc>
          <w:tcPr>
            <w:tcW w:w="2340" w:type="dxa"/>
          </w:tcPr>
          <w:p w:rsidR="00630B99" w:rsidRPr="009E3AA0" w:rsidRDefault="00630B99" w:rsidP="00630B99">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по мере необходимости</w:t>
            </w:r>
          </w:p>
          <w:p w:rsidR="00171912" w:rsidRPr="009E3AA0" w:rsidRDefault="00171912" w:rsidP="0014341B">
            <w:pPr>
              <w:pStyle w:val="ConsPlusTitle"/>
              <w:jc w:val="center"/>
              <w:outlineLvl w:val="1"/>
              <w:rPr>
                <w:rFonts w:ascii="Times New Roman" w:hAnsi="Times New Roman" w:cs="Times New Roman"/>
                <w:b w:val="0"/>
                <w:sz w:val="24"/>
                <w:szCs w:val="24"/>
              </w:rPr>
            </w:pPr>
          </w:p>
        </w:tc>
        <w:tc>
          <w:tcPr>
            <w:tcW w:w="2347" w:type="dxa"/>
          </w:tcPr>
          <w:p w:rsidR="00171912" w:rsidRPr="009E3AA0" w:rsidRDefault="00171912" w:rsidP="0014341B">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Инспектор муниципального жилищного контроля</w:t>
            </w:r>
          </w:p>
        </w:tc>
      </w:tr>
      <w:tr w:rsidR="00171912" w:rsidRPr="009E3AA0" w:rsidTr="009E3AA0">
        <w:trPr>
          <w:trHeight w:val="1272"/>
        </w:trPr>
        <w:tc>
          <w:tcPr>
            <w:tcW w:w="696" w:type="dxa"/>
          </w:tcPr>
          <w:p w:rsidR="00171912" w:rsidRPr="009E3AA0" w:rsidRDefault="00171912" w:rsidP="0014341B">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1.9.</w:t>
            </w:r>
          </w:p>
        </w:tc>
        <w:tc>
          <w:tcPr>
            <w:tcW w:w="4245" w:type="dxa"/>
          </w:tcPr>
          <w:p w:rsidR="00171912" w:rsidRPr="009E3AA0" w:rsidRDefault="00171912" w:rsidP="0014341B">
            <w:pPr>
              <w:pStyle w:val="ConsPlusTitle"/>
              <w:jc w:val="both"/>
              <w:outlineLvl w:val="1"/>
              <w:rPr>
                <w:rFonts w:ascii="Times New Roman" w:hAnsi="Times New Roman" w:cs="Times New Roman"/>
                <w:b w:val="0"/>
                <w:sz w:val="24"/>
                <w:szCs w:val="24"/>
              </w:rPr>
            </w:pPr>
            <w:r w:rsidRPr="009E3AA0">
              <w:rPr>
                <w:rFonts w:ascii="Times New Roman" w:hAnsi="Times New Roman" w:cs="Times New Roman"/>
                <w:b w:val="0"/>
                <w:sz w:val="24"/>
                <w:szCs w:val="24"/>
              </w:rPr>
              <w:t>сведений о способах получения консультаций по вопросам соблюдения обязательных требований</w:t>
            </w:r>
            <w:r w:rsidR="00F216D2">
              <w:rPr>
                <w:rFonts w:ascii="Times New Roman" w:hAnsi="Times New Roman" w:cs="Times New Roman"/>
                <w:b w:val="0"/>
                <w:sz w:val="24"/>
                <w:szCs w:val="24"/>
              </w:rPr>
              <w:t>;</w:t>
            </w:r>
          </w:p>
          <w:p w:rsidR="00171912" w:rsidRPr="009E3AA0" w:rsidRDefault="00171912" w:rsidP="0014341B">
            <w:pPr>
              <w:pStyle w:val="ConsPlusTitle"/>
              <w:jc w:val="both"/>
              <w:outlineLvl w:val="1"/>
              <w:rPr>
                <w:rFonts w:ascii="Times New Roman" w:hAnsi="Times New Roman" w:cs="Times New Roman"/>
                <w:b w:val="0"/>
                <w:sz w:val="24"/>
                <w:szCs w:val="24"/>
              </w:rPr>
            </w:pPr>
          </w:p>
        </w:tc>
        <w:tc>
          <w:tcPr>
            <w:tcW w:w="2340" w:type="dxa"/>
          </w:tcPr>
          <w:p w:rsidR="00630B99" w:rsidRPr="009E3AA0" w:rsidRDefault="00630B99" w:rsidP="00630B99">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по мере необходимости</w:t>
            </w:r>
          </w:p>
          <w:p w:rsidR="00171912" w:rsidRPr="009E3AA0" w:rsidRDefault="00171912" w:rsidP="0014341B">
            <w:pPr>
              <w:pStyle w:val="ConsPlusTitle"/>
              <w:jc w:val="center"/>
              <w:outlineLvl w:val="1"/>
              <w:rPr>
                <w:rFonts w:ascii="Times New Roman" w:hAnsi="Times New Roman" w:cs="Times New Roman"/>
                <w:b w:val="0"/>
                <w:sz w:val="24"/>
                <w:szCs w:val="24"/>
              </w:rPr>
            </w:pPr>
          </w:p>
        </w:tc>
        <w:tc>
          <w:tcPr>
            <w:tcW w:w="2347" w:type="dxa"/>
          </w:tcPr>
          <w:p w:rsidR="00171912" w:rsidRPr="009E3AA0" w:rsidRDefault="00171912" w:rsidP="0014341B">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 xml:space="preserve">Инспектор муниципального жилищного контроля </w:t>
            </w:r>
          </w:p>
        </w:tc>
      </w:tr>
      <w:tr w:rsidR="00171912" w:rsidRPr="009E3AA0" w:rsidTr="009E3AA0">
        <w:trPr>
          <w:trHeight w:val="1262"/>
        </w:trPr>
        <w:tc>
          <w:tcPr>
            <w:tcW w:w="696" w:type="dxa"/>
          </w:tcPr>
          <w:p w:rsidR="00171912" w:rsidRPr="009E3AA0" w:rsidRDefault="009E3AA0" w:rsidP="0014341B">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2.</w:t>
            </w:r>
          </w:p>
        </w:tc>
        <w:tc>
          <w:tcPr>
            <w:tcW w:w="4245" w:type="dxa"/>
          </w:tcPr>
          <w:p w:rsidR="00171912" w:rsidRPr="009E3AA0" w:rsidRDefault="00171912" w:rsidP="0014341B">
            <w:pPr>
              <w:pStyle w:val="ConsPlusTitle"/>
              <w:jc w:val="both"/>
              <w:outlineLvl w:val="1"/>
              <w:rPr>
                <w:rFonts w:ascii="Times New Roman" w:hAnsi="Times New Roman" w:cs="Times New Roman"/>
                <w:b w:val="0"/>
                <w:sz w:val="24"/>
                <w:szCs w:val="24"/>
              </w:rPr>
            </w:pPr>
            <w:r w:rsidRPr="009E3AA0">
              <w:rPr>
                <w:rFonts w:ascii="Times New Roman" w:hAnsi="Times New Roman" w:cs="Times New Roman"/>
                <w:b w:val="0"/>
                <w:sz w:val="24"/>
                <w:szCs w:val="24"/>
              </w:rPr>
              <w:t>доклада о муниципальном жилищном контроле</w:t>
            </w:r>
            <w:r w:rsidR="00F216D2">
              <w:rPr>
                <w:rFonts w:ascii="Times New Roman" w:hAnsi="Times New Roman" w:cs="Times New Roman"/>
                <w:b w:val="0"/>
                <w:sz w:val="24"/>
                <w:szCs w:val="24"/>
              </w:rPr>
              <w:t>.</w:t>
            </w:r>
          </w:p>
          <w:p w:rsidR="00171912" w:rsidRPr="009E3AA0" w:rsidRDefault="00171912" w:rsidP="0014341B">
            <w:pPr>
              <w:pStyle w:val="ConsPlusTitle"/>
              <w:jc w:val="both"/>
              <w:outlineLvl w:val="1"/>
              <w:rPr>
                <w:rFonts w:ascii="Times New Roman" w:hAnsi="Times New Roman" w:cs="Times New Roman"/>
                <w:b w:val="0"/>
                <w:sz w:val="24"/>
                <w:szCs w:val="24"/>
              </w:rPr>
            </w:pPr>
          </w:p>
        </w:tc>
        <w:tc>
          <w:tcPr>
            <w:tcW w:w="2340" w:type="dxa"/>
          </w:tcPr>
          <w:p w:rsidR="00171912" w:rsidRPr="009E3AA0" w:rsidRDefault="00171912" w:rsidP="0014341B">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в течение 5 дней с даты утверждения</w:t>
            </w:r>
          </w:p>
        </w:tc>
        <w:tc>
          <w:tcPr>
            <w:tcW w:w="2347" w:type="dxa"/>
          </w:tcPr>
          <w:p w:rsidR="00171912" w:rsidRPr="009E3AA0" w:rsidRDefault="00171912" w:rsidP="0014341B">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Инспектор муниципального жилищного контроля</w:t>
            </w:r>
          </w:p>
        </w:tc>
      </w:tr>
      <w:tr w:rsidR="00171912" w:rsidRPr="009E3AA0" w:rsidTr="009E3AA0">
        <w:trPr>
          <w:trHeight w:val="1252"/>
        </w:trPr>
        <w:tc>
          <w:tcPr>
            <w:tcW w:w="696" w:type="dxa"/>
          </w:tcPr>
          <w:p w:rsidR="00171912" w:rsidRPr="009E3AA0" w:rsidRDefault="009E3AA0" w:rsidP="0014341B">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3</w:t>
            </w:r>
            <w:r w:rsidR="00171912" w:rsidRPr="009E3AA0">
              <w:rPr>
                <w:rFonts w:ascii="Times New Roman" w:hAnsi="Times New Roman" w:cs="Times New Roman"/>
                <w:b w:val="0"/>
                <w:sz w:val="24"/>
                <w:szCs w:val="24"/>
              </w:rPr>
              <w:t xml:space="preserve">. </w:t>
            </w:r>
          </w:p>
        </w:tc>
        <w:tc>
          <w:tcPr>
            <w:tcW w:w="4245" w:type="dxa"/>
          </w:tcPr>
          <w:p w:rsidR="00171912" w:rsidRPr="009E3AA0" w:rsidRDefault="00171912" w:rsidP="0014341B">
            <w:pPr>
              <w:pStyle w:val="ConsPlusTitle"/>
              <w:jc w:val="both"/>
              <w:outlineLvl w:val="1"/>
              <w:rPr>
                <w:rFonts w:ascii="Times New Roman" w:hAnsi="Times New Roman" w:cs="Times New Roman"/>
                <w:b w:val="0"/>
                <w:sz w:val="24"/>
                <w:szCs w:val="24"/>
              </w:rPr>
            </w:pPr>
            <w:r w:rsidRPr="009E3AA0">
              <w:rPr>
                <w:rFonts w:ascii="Times New Roman" w:hAnsi="Times New Roman" w:cs="Times New Roman"/>
                <w:b w:val="0"/>
                <w:sz w:val="24"/>
                <w:szCs w:val="24"/>
              </w:rPr>
              <w:t xml:space="preserve">Объявление предостережения о недопустимости нарушения обязательных требований. </w:t>
            </w:r>
          </w:p>
        </w:tc>
        <w:tc>
          <w:tcPr>
            <w:tcW w:w="2340" w:type="dxa"/>
          </w:tcPr>
          <w:p w:rsidR="00171912" w:rsidRPr="009E3AA0" w:rsidRDefault="00171912" w:rsidP="0014341B">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 xml:space="preserve">в течение года </w:t>
            </w:r>
          </w:p>
          <w:p w:rsidR="00171912" w:rsidRPr="009E3AA0" w:rsidRDefault="00171912" w:rsidP="0014341B">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(при наличии оснований)</w:t>
            </w:r>
          </w:p>
          <w:p w:rsidR="00171912" w:rsidRPr="009E3AA0" w:rsidRDefault="00171912" w:rsidP="0014341B">
            <w:pPr>
              <w:pStyle w:val="ConsPlusTitle"/>
              <w:jc w:val="center"/>
              <w:outlineLvl w:val="1"/>
              <w:rPr>
                <w:rFonts w:ascii="Times New Roman" w:hAnsi="Times New Roman" w:cs="Times New Roman"/>
                <w:b w:val="0"/>
                <w:sz w:val="24"/>
                <w:szCs w:val="24"/>
              </w:rPr>
            </w:pPr>
          </w:p>
        </w:tc>
        <w:tc>
          <w:tcPr>
            <w:tcW w:w="2347" w:type="dxa"/>
          </w:tcPr>
          <w:p w:rsidR="00171912" w:rsidRPr="009E3AA0" w:rsidRDefault="00171912" w:rsidP="0014341B">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Инспектор муниципального жилищного контроля</w:t>
            </w:r>
          </w:p>
        </w:tc>
      </w:tr>
      <w:tr w:rsidR="00171912" w:rsidRPr="009E3AA0" w:rsidTr="009E3AA0">
        <w:trPr>
          <w:trHeight w:val="2121"/>
        </w:trPr>
        <w:tc>
          <w:tcPr>
            <w:tcW w:w="696" w:type="dxa"/>
          </w:tcPr>
          <w:p w:rsidR="00171912" w:rsidRPr="009E3AA0" w:rsidRDefault="009E3AA0" w:rsidP="0014341B">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4</w:t>
            </w:r>
            <w:r w:rsidR="00171912" w:rsidRPr="009E3AA0">
              <w:rPr>
                <w:rFonts w:ascii="Times New Roman" w:hAnsi="Times New Roman" w:cs="Times New Roman"/>
                <w:b w:val="0"/>
                <w:sz w:val="24"/>
                <w:szCs w:val="24"/>
              </w:rPr>
              <w:t>.</w:t>
            </w:r>
          </w:p>
        </w:tc>
        <w:tc>
          <w:tcPr>
            <w:tcW w:w="4245" w:type="dxa"/>
          </w:tcPr>
          <w:p w:rsidR="00171912" w:rsidRPr="009E3AA0" w:rsidRDefault="00171912" w:rsidP="0014341B">
            <w:pPr>
              <w:pStyle w:val="ConsPlusTitle"/>
              <w:jc w:val="both"/>
              <w:outlineLvl w:val="1"/>
              <w:rPr>
                <w:rFonts w:ascii="Times New Roman" w:hAnsi="Times New Roman" w:cs="Times New Roman"/>
                <w:b w:val="0"/>
                <w:sz w:val="24"/>
                <w:szCs w:val="24"/>
              </w:rPr>
            </w:pPr>
            <w:r w:rsidRPr="009E3AA0">
              <w:rPr>
                <w:rFonts w:ascii="Times New Roman" w:hAnsi="Times New Roman" w:cs="Times New Roman"/>
                <w:b w:val="0"/>
                <w:sz w:val="24"/>
                <w:szCs w:val="24"/>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p>
        </w:tc>
        <w:tc>
          <w:tcPr>
            <w:tcW w:w="2340" w:type="dxa"/>
          </w:tcPr>
          <w:p w:rsidR="00171912" w:rsidRPr="009E3AA0" w:rsidRDefault="00171912" w:rsidP="0014341B">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в течение года</w:t>
            </w:r>
          </w:p>
        </w:tc>
        <w:tc>
          <w:tcPr>
            <w:tcW w:w="2347" w:type="dxa"/>
          </w:tcPr>
          <w:p w:rsidR="00171912" w:rsidRPr="009E3AA0" w:rsidRDefault="00171912" w:rsidP="0014341B">
            <w:pPr>
              <w:pStyle w:val="ConsPlusTitle"/>
              <w:jc w:val="center"/>
              <w:outlineLvl w:val="1"/>
              <w:rPr>
                <w:rFonts w:ascii="Times New Roman" w:hAnsi="Times New Roman" w:cs="Times New Roman"/>
                <w:b w:val="0"/>
                <w:sz w:val="24"/>
                <w:szCs w:val="24"/>
              </w:rPr>
            </w:pPr>
            <w:r w:rsidRPr="009E3AA0">
              <w:rPr>
                <w:rFonts w:ascii="Times New Roman" w:hAnsi="Times New Roman" w:cs="Times New Roman"/>
                <w:b w:val="0"/>
                <w:sz w:val="24"/>
                <w:szCs w:val="24"/>
              </w:rPr>
              <w:t>Инспектор муниципального жилищного контроля города</w:t>
            </w:r>
          </w:p>
        </w:tc>
      </w:tr>
    </w:tbl>
    <w:p w:rsidR="00594259" w:rsidRDefault="00594259" w:rsidP="00171912">
      <w:pPr>
        <w:pStyle w:val="ConsPlusTitle"/>
        <w:jc w:val="center"/>
        <w:outlineLvl w:val="1"/>
        <w:rPr>
          <w:rFonts w:ascii="Times New Roman" w:hAnsi="Times New Roman" w:cs="Times New Roman"/>
          <w:sz w:val="28"/>
          <w:szCs w:val="28"/>
        </w:rPr>
      </w:pPr>
    </w:p>
    <w:p w:rsidR="00171912" w:rsidRPr="00587A58" w:rsidRDefault="00171912" w:rsidP="00171912">
      <w:pPr>
        <w:pStyle w:val="ConsPlusTitle"/>
        <w:jc w:val="center"/>
        <w:outlineLvl w:val="1"/>
        <w:rPr>
          <w:rFonts w:ascii="Times New Roman" w:hAnsi="Times New Roman" w:cs="Times New Roman"/>
          <w:sz w:val="28"/>
          <w:szCs w:val="28"/>
        </w:rPr>
      </w:pPr>
      <w:r w:rsidRPr="00587A58">
        <w:rPr>
          <w:rFonts w:ascii="Times New Roman" w:hAnsi="Times New Roman" w:cs="Times New Roman"/>
          <w:sz w:val="28"/>
          <w:szCs w:val="28"/>
        </w:rPr>
        <w:t xml:space="preserve">V. </w:t>
      </w:r>
      <w:r>
        <w:rPr>
          <w:rFonts w:ascii="Times New Roman" w:hAnsi="Times New Roman" w:cs="Times New Roman"/>
          <w:sz w:val="28"/>
          <w:szCs w:val="28"/>
        </w:rPr>
        <w:t>Показатели результативности и эффективности Программы</w:t>
      </w:r>
    </w:p>
    <w:p w:rsidR="00171912" w:rsidRDefault="00171912" w:rsidP="00171912">
      <w:pPr>
        <w:pStyle w:val="ConsPlusNormal"/>
        <w:jc w:val="both"/>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171912" w:rsidRPr="004D5EAC" w:rsidTr="0014341B">
        <w:trPr>
          <w:trHeight w:val="1042"/>
        </w:trPr>
        <w:tc>
          <w:tcPr>
            <w:tcW w:w="6941" w:type="dxa"/>
            <w:tcBorders>
              <w:top w:val="single" w:sz="4" w:space="0" w:color="auto"/>
              <w:left w:val="single" w:sz="4" w:space="0" w:color="auto"/>
              <w:bottom w:val="single" w:sz="4" w:space="0" w:color="auto"/>
              <w:right w:val="single" w:sz="4" w:space="0" w:color="auto"/>
            </w:tcBorders>
          </w:tcPr>
          <w:p w:rsidR="00206640" w:rsidRPr="009E3AA0" w:rsidRDefault="00206640" w:rsidP="0014341B">
            <w:pPr>
              <w:pStyle w:val="ConsPlusNormal"/>
              <w:jc w:val="center"/>
              <w:rPr>
                <w:rFonts w:ascii="Times New Roman" w:hAnsi="Times New Roman" w:cs="Times New Roman"/>
                <w:sz w:val="24"/>
                <w:szCs w:val="24"/>
              </w:rPr>
            </w:pPr>
          </w:p>
          <w:p w:rsidR="00171912" w:rsidRPr="009E3AA0" w:rsidRDefault="00171912" w:rsidP="0014341B">
            <w:pPr>
              <w:pStyle w:val="ConsPlusNormal"/>
              <w:jc w:val="center"/>
              <w:rPr>
                <w:rFonts w:ascii="Times New Roman" w:hAnsi="Times New Roman" w:cs="Times New Roman"/>
                <w:sz w:val="24"/>
                <w:szCs w:val="24"/>
              </w:rPr>
            </w:pPr>
            <w:r w:rsidRPr="009E3AA0">
              <w:rPr>
                <w:rFonts w:ascii="Times New Roman" w:hAnsi="Times New Roman" w:cs="Times New Roman"/>
                <w:sz w:val="24"/>
                <w:szCs w:val="24"/>
              </w:rPr>
              <w:t>Наименование показателя</w:t>
            </w:r>
          </w:p>
        </w:tc>
        <w:tc>
          <w:tcPr>
            <w:tcW w:w="2693" w:type="dxa"/>
            <w:tcBorders>
              <w:top w:val="single" w:sz="4" w:space="0" w:color="auto"/>
              <w:left w:val="single" w:sz="4" w:space="0" w:color="auto"/>
              <w:right w:val="single" w:sz="4" w:space="0" w:color="auto"/>
            </w:tcBorders>
          </w:tcPr>
          <w:p w:rsidR="00171912" w:rsidRPr="009E3AA0" w:rsidRDefault="00171912" w:rsidP="00630B99">
            <w:pPr>
              <w:pStyle w:val="ConsPlusNormal"/>
              <w:ind w:firstLine="0"/>
              <w:jc w:val="center"/>
              <w:rPr>
                <w:rFonts w:ascii="Times New Roman" w:hAnsi="Times New Roman" w:cs="Times New Roman"/>
                <w:sz w:val="24"/>
                <w:szCs w:val="24"/>
              </w:rPr>
            </w:pPr>
            <w:r w:rsidRPr="009E3AA0">
              <w:rPr>
                <w:rFonts w:ascii="Times New Roman" w:hAnsi="Times New Roman" w:cs="Times New Roman"/>
                <w:sz w:val="24"/>
                <w:szCs w:val="24"/>
              </w:rPr>
              <w:t>Исполнение</w:t>
            </w:r>
          </w:p>
          <w:p w:rsidR="00171912" w:rsidRPr="009E3AA0" w:rsidRDefault="00171912" w:rsidP="00630B99">
            <w:pPr>
              <w:pStyle w:val="ConsPlusNormal"/>
              <w:ind w:firstLine="0"/>
              <w:jc w:val="center"/>
              <w:rPr>
                <w:rFonts w:ascii="Times New Roman" w:hAnsi="Times New Roman" w:cs="Times New Roman"/>
                <w:sz w:val="24"/>
                <w:szCs w:val="24"/>
              </w:rPr>
            </w:pPr>
            <w:r w:rsidRPr="009E3AA0">
              <w:rPr>
                <w:rFonts w:ascii="Times New Roman" w:hAnsi="Times New Roman" w:cs="Times New Roman"/>
                <w:sz w:val="24"/>
                <w:szCs w:val="24"/>
              </w:rPr>
              <w:t>показателя</w:t>
            </w:r>
          </w:p>
          <w:p w:rsidR="00171912" w:rsidRPr="009E3AA0" w:rsidRDefault="00171912" w:rsidP="00630B99">
            <w:pPr>
              <w:pStyle w:val="ConsPlusNormal"/>
              <w:ind w:firstLine="0"/>
              <w:jc w:val="center"/>
              <w:rPr>
                <w:rFonts w:ascii="Times New Roman" w:hAnsi="Times New Roman" w:cs="Times New Roman"/>
                <w:sz w:val="24"/>
                <w:szCs w:val="24"/>
              </w:rPr>
            </w:pPr>
            <w:r w:rsidRPr="009E3AA0">
              <w:rPr>
                <w:rFonts w:ascii="Times New Roman" w:hAnsi="Times New Roman" w:cs="Times New Roman"/>
                <w:sz w:val="24"/>
                <w:szCs w:val="24"/>
              </w:rPr>
              <w:t>202</w:t>
            </w:r>
            <w:r w:rsidR="00206640" w:rsidRPr="009E3AA0">
              <w:rPr>
                <w:rFonts w:ascii="Times New Roman" w:hAnsi="Times New Roman" w:cs="Times New Roman"/>
                <w:sz w:val="24"/>
                <w:szCs w:val="24"/>
              </w:rPr>
              <w:t>3</w:t>
            </w:r>
            <w:r w:rsidRPr="009E3AA0">
              <w:rPr>
                <w:rFonts w:ascii="Times New Roman" w:hAnsi="Times New Roman" w:cs="Times New Roman"/>
                <w:sz w:val="24"/>
                <w:szCs w:val="24"/>
              </w:rPr>
              <w:t xml:space="preserve"> год,</w:t>
            </w:r>
            <w:r w:rsidR="009E3AA0">
              <w:rPr>
                <w:rFonts w:ascii="Times New Roman" w:hAnsi="Times New Roman" w:cs="Times New Roman"/>
                <w:sz w:val="24"/>
                <w:szCs w:val="24"/>
              </w:rPr>
              <w:t xml:space="preserve"> </w:t>
            </w:r>
            <w:r w:rsidRPr="009E3AA0">
              <w:rPr>
                <w:rFonts w:ascii="Times New Roman" w:hAnsi="Times New Roman" w:cs="Times New Roman"/>
                <w:sz w:val="24"/>
                <w:szCs w:val="24"/>
              </w:rPr>
              <w:t>%</w:t>
            </w:r>
          </w:p>
        </w:tc>
      </w:tr>
      <w:tr w:rsidR="00171912" w:rsidRPr="004D5EAC" w:rsidTr="0014341B">
        <w:tc>
          <w:tcPr>
            <w:tcW w:w="6941" w:type="dxa"/>
            <w:tcBorders>
              <w:top w:val="single" w:sz="4" w:space="0" w:color="auto"/>
              <w:left w:val="single" w:sz="4" w:space="0" w:color="auto"/>
              <w:bottom w:val="single" w:sz="4" w:space="0" w:color="auto"/>
              <w:right w:val="single" w:sz="4" w:space="0" w:color="auto"/>
            </w:tcBorders>
          </w:tcPr>
          <w:p w:rsidR="00171912" w:rsidRPr="009E3AA0" w:rsidRDefault="00171912" w:rsidP="00206640">
            <w:pPr>
              <w:pStyle w:val="ConsPlusNormal"/>
              <w:ind w:firstLine="366"/>
              <w:jc w:val="both"/>
              <w:rPr>
                <w:rFonts w:ascii="Times New Roman" w:hAnsi="Times New Roman" w:cs="Times New Roman"/>
                <w:sz w:val="24"/>
                <w:szCs w:val="24"/>
              </w:rPr>
            </w:pPr>
            <w:r w:rsidRPr="009E3AA0">
              <w:rPr>
                <w:rFonts w:ascii="Times New Roman" w:hAnsi="Times New Roman" w:cs="Times New Roman"/>
                <w:sz w:val="24"/>
                <w:szCs w:val="24"/>
              </w:rPr>
              <w:t xml:space="preserve">Полнота информации, размещенной на официальном сайте органов местного самоуправления города Сосновоборска в соответствии </w:t>
            </w:r>
            <w:r w:rsidR="00206640" w:rsidRPr="009E3AA0">
              <w:rPr>
                <w:rFonts w:ascii="Times New Roman" w:hAnsi="Times New Roman" w:cs="Times New Roman"/>
                <w:sz w:val="24"/>
                <w:szCs w:val="24"/>
              </w:rPr>
              <w:t>со статьей</w:t>
            </w:r>
            <w:r w:rsidRPr="009E3AA0">
              <w:rPr>
                <w:rFonts w:ascii="Times New Roman" w:hAnsi="Times New Roman" w:cs="Times New Roman"/>
                <w:sz w:val="24"/>
                <w:szCs w:val="24"/>
              </w:rPr>
              <w:t xml:space="preserve">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171912" w:rsidRPr="009E3AA0" w:rsidRDefault="00171912" w:rsidP="00630B99">
            <w:pPr>
              <w:pStyle w:val="ConsPlusNormal"/>
              <w:ind w:firstLine="0"/>
              <w:jc w:val="center"/>
              <w:rPr>
                <w:rFonts w:ascii="Times New Roman" w:hAnsi="Times New Roman" w:cs="Times New Roman"/>
                <w:sz w:val="24"/>
                <w:szCs w:val="24"/>
              </w:rPr>
            </w:pPr>
            <w:r w:rsidRPr="009E3AA0">
              <w:rPr>
                <w:rFonts w:ascii="Times New Roman" w:hAnsi="Times New Roman" w:cs="Times New Roman"/>
                <w:sz w:val="24"/>
                <w:szCs w:val="24"/>
              </w:rPr>
              <w:t>100%</w:t>
            </w:r>
          </w:p>
        </w:tc>
      </w:tr>
      <w:tr w:rsidR="00171912" w:rsidRPr="004D5EAC" w:rsidTr="0014341B">
        <w:tc>
          <w:tcPr>
            <w:tcW w:w="6941" w:type="dxa"/>
            <w:tcBorders>
              <w:top w:val="single" w:sz="4" w:space="0" w:color="auto"/>
              <w:left w:val="single" w:sz="4" w:space="0" w:color="auto"/>
              <w:bottom w:val="single" w:sz="4" w:space="0" w:color="auto"/>
              <w:right w:val="single" w:sz="4" w:space="0" w:color="auto"/>
            </w:tcBorders>
          </w:tcPr>
          <w:p w:rsidR="00171912" w:rsidRPr="009E3AA0" w:rsidRDefault="00171912" w:rsidP="00206640">
            <w:pPr>
              <w:pStyle w:val="ConsPlusNormal"/>
              <w:ind w:firstLine="366"/>
              <w:jc w:val="both"/>
              <w:rPr>
                <w:rFonts w:ascii="Times New Roman" w:hAnsi="Times New Roman" w:cs="Times New Roman"/>
                <w:sz w:val="24"/>
                <w:szCs w:val="24"/>
              </w:rPr>
            </w:pPr>
            <w:r w:rsidRPr="009E3AA0">
              <w:rPr>
                <w:rFonts w:ascii="Times New Roman" w:hAnsi="Times New Roman" w:cs="Times New Roman"/>
                <w:sz w:val="24"/>
                <w:szCs w:val="24"/>
              </w:rPr>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171912" w:rsidRPr="009E3AA0" w:rsidRDefault="00171912" w:rsidP="00630B99">
            <w:pPr>
              <w:pStyle w:val="ConsPlusNormal"/>
              <w:ind w:firstLine="0"/>
              <w:jc w:val="center"/>
              <w:rPr>
                <w:rFonts w:ascii="Times New Roman" w:hAnsi="Times New Roman" w:cs="Times New Roman"/>
                <w:sz w:val="24"/>
                <w:szCs w:val="24"/>
              </w:rPr>
            </w:pPr>
            <w:r w:rsidRPr="009E3AA0">
              <w:rPr>
                <w:rFonts w:ascii="Times New Roman" w:hAnsi="Times New Roman" w:cs="Times New Roman"/>
                <w:sz w:val="24"/>
                <w:szCs w:val="24"/>
              </w:rPr>
              <w:t>100%</w:t>
            </w:r>
            <w:r w:rsidR="00630B99" w:rsidRPr="009E3AA0">
              <w:rPr>
                <w:rFonts w:ascii="Times New Roman" w:hAnsi="Times New Roman" w:cs="Times New Roman"/>
                <w:sz w:val="24"/>
                <w:szCs w:val="24"/>
              </w:rPr>
              <w:t xml:space="preserve"> от числа обратившихся</w:t>
            </w:r>
          </w:p>
        </w:tc>
      </w:tr>
      <w:bookmarkEnd w:id="9"/>
    </w:tbl>
    <w:p w:rsidR="00171912" w:rsidRDefault="00171912" w:rsidP="00171912">
      <w:pPr>
        <w:shd w:val="clear" w:color="auto" w:fill="FFFFFF"/>
        <w:ind w:firstLine="567"/>
        <w:contextualSpacing/>
        <w:jc w:val="both"/>
        <w:rPr>
          <w:rFonts w:ascii="yandex-sans" w:hAnsi="yandex-sans"/>
          <w:color w:val="000000" w:themeColor="text1"/>
          <w:sz w:val="28"/>
          <w:szCs w:val="28"/>
          <w:lang w:eastAsia="ru-RU"/>
        </w:rPr>
      </w:pPr>
    </w:p>
    <w:p w:rsidR="002B1019" w:rsidRPr="00546D0C" w:rsidRDefault="002B1019" w:rsidP="00A12658">
      <w:pPr>
        <w:rPr>
          <w:sz w:val="28"/>
          <w:szCs w:val="28"/>
        </w:rPr>
      </w:pPr>
    </w:p>
    <w:sectPr w:rsidR="002B1019" w:rsidRPr="00546D0C" w:rsidSect="00120F79">
      <w:pgSz w:w="11906" w:h="16838"/>
      <w:pgMar w:top="709" w:right="567"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56F" w:rsidRDefault="0036156F">
      <w:r>
        <w:separator/>
      </w:r>
    </w:p>
  </w:endnote>
  <w:endnote w:type="continuationSeparator" w:id="0">
    <w:p w:rsidR="0036156F" w:rsidRDefault="0036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E94" w:rsidRDefault="004210AC" w:rsidP="00B26E94">
    <w:pPr>
      <w:pStyle w:val="ab"/>
      <w:framePr w:wrap="around" w:vAnchor="text" w:hAnchor="margin" w:xAlign="right" w:y="1"/>
      <w:rPr>
        <w:rStyle w:val="a3"/>
      </w:rPr>
    </w:pPr>
    <w:r>
      <w:rPr>
        <w:rStyle w:val="a3"/>
      </w:rPr>
      <w:fldChar w:fldCharType="begin"/>
    </w:r>
    <w:r w:rsidR="00B26E94">
      <w:rPr>
        <w:rStyle w:val="a3"/>
      </w:rPr>
      <w:instrText xml:space="preserve">PAGE  </w:instrText>
    </w:r>
    <w:r>
      <w:rPr>
        <w:rStyle w:val="a3"/>
      </w:rPr>
      <w:fldChar w:fldCharType="end"/>
    </w:r>
  </w:p>
  <w:p w:rsidR="00B26E94" w:rsidRDefault="00B26E94" w:rsidP="00B26E94">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70C" w:rsidRDefault="008C270C">
    <w:pPr>
      <w:pStyle w:val="ab"/>
      <w:jc w:val="right"/>
    </w:pPr>
  </w:p>
  <w:p w:rsidR="00B26E94" w:rsidRDefault="00B26E94">
    <w:pPr>
      <w:pStyle w:val="ab"/>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56F" w:rsidRDefault="0036156F">
      <w:r>
        <w:separator/>
      </w:r>
    </w:p>
  </w:footnote>
  <w:footnote w:type="continuationSeparator" w:id="0">
    <w:p w:rsidR="0036156F" w:rsidRDefault="00361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10467DE8"/>
    <w:multiLevelType w:val="hybridMultilevel"/>
    <w:tmpl w:val="FC1EB058"/>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 w15:restartNumberingAfterBreak="0">
    <w:nsid w:val="114A67BD"/>
    <w:multiLevelType w:val="hybridMultilevel"/>
    <w:tmpl w:val="EBD02D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54D30"/>
    <w:multiLevelType w:val="multilevel"/>
    <w:tmpl w:val="4A32EBD6"/>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3F056D61"/>
    <w:multiLevelType w:val="hybridMultilevel"/>
    <w:tmpl w:val="9CFCDE30"/>
    <w:lvl w:ilvl="0" w:tplc="F0D2354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2B22D05"/>
    <w:multiLevelType w:val="hybridMultilevel"/>
    <w:tmpl w:val="43FE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B0039B"/>
    <w:multiLevelType w:val="hybridMultilevel"/>
    <w:tmpl w:val="3F68EC22"/>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60E507C"/>
    <w:multiLevelType w:val="hybridMultilevel"/>
    <w:tmpl w:val="7DF6C96C"/>
    <w:lvl w:ilvl="0" w:tplc="53EAA9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
    <w:lvlOverride w:ilvl="0">
      <w:startOverride w:val="1"/>
    </w:lvlOverride>
  </w:num>
  <w:num w:numId="4">
    <w:abstractNumId w:val="2"/>
  </w:num>
  <w:num w:numId="5">
    <w:abstractNumId w:val="4"/>
  </w:num>
  <w:num w:numId="6">
    <w:abstractNumId w:val="6"/>
  </w:num>
  <w:num w:numId="7">
    <w:abstractNumId w:val="3"/>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E94"/>
    <w:rsid w:val="00010434"/>
    <w:rsid w:val="0002206A"/>
    <w:rsid w:val="000267F5"/>
    <w:rsid w:val="0003032A"/>
    <w:rsid w:val="00031070"/>
    <w:rsid w:val="00031E3F"/>
    <w:rsid w:val="000356C0"/>
    <w:rsid w:val="00035CF0"/>
    <w:rsid w:val="00037B72"/>
    <w:rsid w:val="00043590"/>
    <w:rsid w:val="000505BE"/>
    <w:rsid w:val="00050690"/>
    <w:rsid w:val="00051C25"/>
    <w:rsid w:val="00051CDF"/>
    <w:rsid w:val="000535C7"/>
    <w:rsid w:val="00053DE9"/>
    <w:rsid w:val="000611F3"/>
    <w:rsid w:val="000636F7"/>
    <w:rsid w:val="000667FE"/>
    <w:rsid w:val="00067129"/>
    <w:rsid w:val="000716D7"/>
    <w:rsid w:val="00073E52"/>
    <w:rsid w:val="000824E9"/>
    <w:rsid w:val="000826AB"/>
    <w:rsid w:val="00083B3A"/>
    <w:rsid w:val="00084A64"/>
    <w:rsid w:val="00085ADE"/>
    <w:rsid w:val="00085B7E"/>
    <w:rsid w:val="00087A87"/>
    <w:rsid w:val="00087B9E"/>
    <w:rsid w:val="000960E3"/>
    <w:rsid w:val="0009733B"/>
    <w:rsid w:val="000A62C8"/>
    <w:rsid w:val="000A77B8"/>
    <w:rsid w:val="000B1331"/>
    <w:rsid w:val="000B19A7"/>
    <w:rsid w:val="000B3EA0"/>
    <w:rsid w:val="000B5B05"/>
    <w:rsid w:val="000B6EFA"/>
    <w:rsid w:val="000B7DC8"/>
    <w:rsid w:val="000B7ED3"/>
    <w:rsid w:val="000C59E3"/>
    <w:rsid w:val="000C7821"/>
    <w:rsid w:val="000D3888"/>
    <w:rsid w:val="000E4317"/>
    <w:rsid w:val="000E438D"/>
    <w:rsid w:val="000E4DAC"/>
    <w:rsid w:val="000F3A32"/>
    <w:rsid w:val="000F4C52"/>
    <w:rsid w:val="000F6FE7"/>
    <w:rsid w:val="000F76B7"/>
    <w:rsid w:val="00101222"/>
    <w:rsid w:val="001025AA"/>
    <w:rsid w:val="00112DD0"/>
    <w:rsid w:val="0011551A"/>
    <w:rsid w:val="00115A06"/>
    <w:rsid w:val="00120F79"/>
    <w:rsid w:val="0012414C"/>
    <w:rsid w:val="001242EB"/>
    <w:rsid w:val="00124E67"/>
    <w:rsid w:val="0013396A"/>
    <w:rsid w:val="00133F56"/>
    <w:rsid w:val="0013522A"/>
    <w:rsid w:val="00145712"/>
    <w:rsid w:val="00145972"/>
    <w:rsid w:val="0014600E"/>
    <w:rsid w:val="001503D7"/>
    <w:rsid w:val="00151364"/>
    <w:rsid w:val="00152ACA"/>
    <w:rsid w:val="0015569C"/>
    <w:rsid w:val="001556D8"/>
    <w:rsid w:val="00157332"/>
    <w:rsid w:val="00157837"/>
    <w:rsid w:val="001601D8"/>
    <w:rsid w:val="00160AE8"/>
    <w:rsid w:val="00160C30"/>
    <w:rsid w:val="00164C39"/>
    <w:rsid w:val="00166E93"/>
    <w:rsid w:val="00171912"/>
    <w:rsid w:val="00172B06"/>
    <w:rsid w:val="00173D9B"/>
    <w:rsid w:val="00175062"/>
    <w:rsid w:val="00177EF2"/>
    <w:rsid w:val="001808C2"/>
    <w:rsid w:val="0018207B"/>
    <w:rsid w:val="00191CB2"/>
    <w:rsid w:val="00196B27"/>
    <w:rsid w:val="001975B6"/>
    <w:rsid w:val="001A09BE"/>
    <w:rsid w:val="001A1AC3"/>
    <w:rsid w:val="001A5415"/>
    <w:rsid w:val="001B0CD0"/>
    <w:rsid w:val="001B0EB3"/>
    <w:rsid w:val="001B2774"/>
    <w:rsid w:val="001B75EB"/>
    <w:rsid w:val="001B7CC8"/>
    <w:rsid w:val="001C5707"/>
    <w:rsid w:val="001C7DC4"/>
    <w:rsid w:val="001D0FB3"/>
    <w:rsid w:val="001D388D"/>
    <w:rsid w:val="001D6B83"/>
    <w:rsid w:val="001E0140"/>
    <w:rsid w:val="001E0AB2"/>
    <w:rsid w:val="001E160D"/>
    <w:rsid w:val="001E1E1E"/>
    <w:rsid w:val="001E24C2"/>
    <w:rsid w:val="001F1390"/>
    <w:rsid w:val="001F1709"/>
    <w:rsid w:val="001F4F82"/>
    <w:rsid w:val="001F7062"/>
    <w:rsid w:val="001F795F"/>
    <w:rsid w:val="002001EA"/>
    <w:rsid w:val="00200D18"/>
    <w:rsid w:val="0020422F"/>
    <w:rsid w:val="00206640"/>
    <w:rsid w:val="00207EA1"/>
    <w:rsid w:val="002104C7"/>
    <w:rsid w:val="00211AF0"/>
    <w:rsid w:val="0021253A"/>
    <w:rsid w:val="0021388A"/>
    <w:rsid w:val="00221EF0"/>
    <w:rsid w:val="00222940"/>
    <w:rsid w:val="00223ACD"/>
    <w:rsid w:val="00227538"/>
    <w:rsid w:val="0023077D"/>
    <w:rsid w:val="00241C32"/>
    <w:rsid w:val="00252610"/>
    <w:rsid w:val="0025716B"/>
    <w:rsid w:val="00260258"/>
    <w:rsid w:val="00260470"/>
    <w:rsid w:val="002610A2"/>
    <w:rsid w:val="002634AC"/>
    <w:rsid w:val="00263DC9"/>
    <w:rsid w:val="0026443D"/>
    <w:rsid w:val="00274B65"/>
    <w:rsid w:val="002751B9"/>
    <w:rsid w:val="00275A4D"/>
    <w:rsid w:val="002815DD"/>
    <w:rsid w:val="002816CB"/>
    <w:rsid w:val="00282F47"/>
    <w:rsid w:val="00284618"/>
    <w:rsid w:val="00285DE5"/>
    <w:rsid w:val="00293F80"/>
    <w:rsid w:val="002A4992"/>
    <w:rsid w:val="002B0007"/>
    <w:rsid w:val="002B1019"/>
    <w:rsid w:val="002B52A8"/>
    <w:rsid w:val="002B5880"/>
    <w:rsid w:val="002B7FC0"/>
    <w:rsid w:val="002C0CDF"/>
    <w:rsid w:val="002C0DCC"/>
    <w:rsid w:val="002C1C04"/>
    <w:rsid w:val="002C508A"/>
    <w:rsid w:val="002C76AA"/>
    <w:rsid w:val="002C7EDE"/>
    <w:rsid w:val="002D1CD1"/>
    <w:rsid w:val="002D2F2B"/>
    <w:rsid w:val="002D75A6"/>
    <w:rsid w:val="002E2072"/>
    <w:rsid w:val="002E211A"/>
    <w:rsid w:val="002E27B7"/>
    <w:rsid w:val="002E3AEB"/>
    <w:rsid w:val="002E5021"/>
    <w:rsid w:val="002E5E88"/>
    <w:rsid w:val="002E6310"/>
    <w:rsid w:val="002E7965"/>
    <w:rsid w:val="002F1515"/>
    <w:rsid w:val="002F2976"/>
    <w:rsid w:val="002F6EAE"/>
    <w:rsid w:val="00301D22"/>
    <w:rsid w:val="00302743"/>
    <w:rsid w:val="0030291A"/>
    <w:rsid w:val="003031DD"/>
    <w:rsid w:val="00305AB7"/>
    <w:rsid w:val="00305EC9"/>
    <w:rsid w:val="003110DD"/>
    <w:rsid w:val="00311324"/>
    <w:rsid w:val="0031141D"/>
    <w:rsid w:val="003125E6"/>
    <w:rsid w:val="00314C74"/>
    <w:rsid w:val="00314CE9"/>
    <w:rsid w:val="00315E8C"/>
    <w:rsid w:val="00315F0D"/>
    <w:rsid w:val="00317B53"/>
    <w:rsid w:val="00320868"/>
    <w:rsid w:val="003209E6"/>
    <w:rsid w:val="003234A8"/>
    <w:rsid w:val="00323556"/>
    <w:rsid w:val="00324F5B"/>
    <w:rsid w:val="00337D9C"/>
    <w:rsid w:val="00350829"/>
    <w:rsid w:val="003523E0"/>
    <w:rsid w:val="0035404F"/>
    <w:rsid w:val="003550F5"/>
    <w:rsid w:val="0036156F"/>
    <w:rsid w:val="0036227D"/>
    <w:rsid w:val="0036269E"/>
    <w:rsid w:val="003634E0"/>
    <w:rsid w:val="00364BBA"/>
    <w:rsid w:val="003704F0"/>
    <w:rsid w:val="00375C9C"/>
    <w:rsid w:val="003768F7"/>
    <w:rsid w:val="00377A54"/>
    <w:rsid w:val="00380A04"/>
    <w:rsid w:val="00382239"/>
    <w:rsid w:val="003839F0"/>
    <w:rsid w:val="003840A1"/>
    <w:rsid w:val="003860C5"/>
    <w:rsid w:val="003871B6"/>
    <w:rsid w:val="0039120B"/>
    <w:rsid w:val="00393A96"/>
    <w:rsid w:val="00396DC6"/>
    <w:rsid w:val="00396F4D"/>
    <w:rsid w:val="003A0DF9"/>
    <w:rsid w:val="003A0F3B"/>
    <w:rsid w:val="003A687C"/>
    <w:rsid w:val="003B0862"/>
    <w:rsid w:val="003B2C42"/>
    <w:rsid w:val="003C0647"/>
    <w:rsid w:val="003C24B3"/>
    <w:rsid w:val="003C5E08"/>
    <w:rsid w:val="003D17A1"/>
    <w:rsid w:val="003D4745"/>
    <w:rsid w:val="003D5636"/>
    <w:rsid w:val="003E1CAD"/>
    <w:rsid w:val="003E2C10"/>
    <w:rsid w:val="003E6D2F"/>
    <w:rsid w:val="003E6F5C"/>
    <w:rsid w:val="003F40EF"/>
    <w:rsid w:val="003F459F"/>
    <w:rsid w:val="004005B0"/>
    <w:rsid w:val="00410B5E"/>
    <w:rsid w:val="0041210E"/>
    <w:rsid w:val="0041313E"/>
    <w:rsid w:val="00414CAA"/>
    <w:rsid w:val="00416D10"/>
    <w:rsid w:val="00420D00"/>
    <w:rsid w:val="004210AC"/>
    <w:rsid w:val="00421E76"/>
    <w:rsid w:val="00423A6D"/>
    <w:rsid w:val="00424115"/>
    <w:rsid w:val="0042505F"/>
    <w:rsid w:val="004265A8"/>
    <w:rsid w:val="00426C14"/>
    <w:rsid w:val="00432CE5"/>
    <w:rsid w:val="00435861"/>
    <w:rsid w:val="00437383"/>
    <w:rsid w:val="0045609E"/>
    <w:rsid w:val="004578E0"/>
    <w:rsid w:val="004646B9"/>
    <w:rsid w:val="004743EC"/>
    <w:rsid w:val="00474C7F"/>
    <w:rsid w:val="00477C2A"/>
    <w:rsid w:val="00481C19"/>
    <w:rsid w:val="0048258C"/>
    <w:rsid w:val="00486D8A"/>
    <w:rsid w:val="004875DB"/>
    <w:rsid w:val="00491530"/>
    <w:rsid w:val="00494410"/>
    <w:rsid w:val="00494A5D"/>
    <w:rsid w:val="004977EB"/>
    <w:rsid w:val="00497ABE"/>
    <w:rsid w:val="004A1F36"/>
    <w:rsid w:val="004A272D"/>
    <w:rsid w:val="004A370A"/>
    <w:rsid w:val="004A5609"/>
    <w:rsid w:val="004A6B0A"/>
    <w:rsid w:val="004A78CF"/>
    <w:rsid w:val="004B50C0"/>
    <w:rsid w:val="004B6A7A"/>
    <w:rsid w:val="004C41AE"/>
    <w:rsid w:val="004C6EEB"/>
    <w:rsid w:val="004D021E"/>
    <w:rsid w:val="004D0318"/>
    <w:rsid w:val="004D5FB7"/>
    <w:rsid w:val="004D66FF"/>
    <w:rsid w:val="004F1197"/>
    <w:rsid w:val="004F148D"/>
    <w:rsid w:val="004F3A8A"/>
    <w:rsid w:val="004F5A28"/>
    <w:rsid w:val="0050185F"/>
    <w:rsid w:val="00505300"/>
    <w:rsid w:val="00505478"/>
    <w:rsid w:val="00507633"/>
    <w:rsid w:val="00507EC7"/>
    <w:rsid w:val="005107F3"/>
    <w:rsid w:val="00510F94"/>
    <w:rsid w:val="00511515"/>
    <w:rsid w:val="00512BE4"/>
    <w:rsid w:val="00514034"/>
    <w:rsid w:val="00514E26"/>
    <w:rsid w:val="00515D87"/>
    <w:rsid w:val="00516F8A"/>
    <w:rsid w:val="005170E6"/>
    <w:rsid w:val="005206DB"/>
    <w:rsid w:val="005247FC"/>
    <w:rsid w:val="00524E75"/>
    <w:rsid w:val="0052532C"/>
    <w:rsid w:val="00526D7E"/>
    <w:rsid w:val="00527665"/>
    <w:rsid w:val="005334A0"/>
    <w:rsid w:val="0053721A"/>
    <w:rsid w:val="00540FF9"/>
    <w:rsid w:val="00542885"/>
    <w:rsid w:val="00542CB3"/>
    <w:rsid w:val="00544312"/>
    <w:rsid w:val="005465C7"/>
    <w:rsid w:val="00546D0C"/>
    <w:rsid w:val="00550A00"/>
    <w:rsid w:val="00550AA0"/>
    <w:rsid w:val="00551F8F"/>
    <w:rsid w:val="005537A7"/>
    <w:rsid w:val="00557FF8"/>
    <w:rsid w:val="00572ECA"/>
    <w:rsid w:val="0057342B"/>
    <w:rsid w:val="00574DB9"/>
    <w:rsid w:val="00580D5E"/>
    <w:rsid w:val="005820C1"/>
    <w:rsid w:val="005930F5"/>
    <w:rsid w:val="00594259"/>
    <w:rsid w:val="00594BF6"/>
    <w:rsid w:val="005974CD"/>
    <w:rsid w:val="005A4E7E"/>
    <w:rsid w:val="005A5209"/>
    <w:rsid w:val="005A54BC"/>
    <w:rsid w:val="005A709C"/>
    <w:rsid w:val="005B1254"/>
    <w:rsid w:val="005B3B87"/>
    <w:rsid w:val="005B77A1"/>
    <w:rsid w:val="005C1D12"/>
    <w:rsid w:val="005C63E2"/>
    <w:rsid w:val="005D0E4A"/>
    <w:rsid w:val="005D4DB8"/>
    <w:rsid w:val="005D53B9"/>
    <w:rsid w:val="005D590F"/>
    <w:rsid w:val="005E25EF"/>
    <w:rsid w:val="005E5B07"/>
    <w:rsid w:val="005F3DDF"/>
    <w:rsid w:val="005F6057"/>
    <w:rsid w:val="005F62AB"/>
    <w:rsid w:val="005F6D45"/>
    <w:rsid w:val="005F711F"/>
    <w:rsid w:val="006014C5"/>
    <w:rsid w:val="00613D5B"/>
    <w:rsid w:val="0061448C"/>
    <w:rsid w:val="006202E2"/>
    <w:rsid w:val="0063076F"/>
    <w:rsid w:val="00630B99"/>
    <w:rsid w:val="006328EB"/>
    <w:rsid w:val="006339BF"/>
    <w:rsid w:val="00633CA3"/>
    <w:rsid w:val="006359D8"/>
    <w:rsid w:val="00635C0C"/>
    <w:rsid w:val="00642004"/>
    <w:rsid w:val="00643A2B"/>
    <w:rsid w:val="00645A87"/>
    <w:rsid w:val="006468B5"/>
    <w:rsid w:val="00647E9A"/>
    <w:rsid w:val="006514E2"/>
    <w:rsid w:val="0065384C"/>
    <w:rsid w:val="006550B9"/>
    <w:rsid w:val="0065593A"/>
    <w:rsid w:val="006564AF"/>
    <w:rsid w:val="006611CB"/>
    <w:rsid w:val="006653B1"/>
    <w:rsid w:val="00672AF8"/>
    <w:rsid w:val="00673AF4"/>
    <w:rsid w:val="00680549"/>
    <w:rsid w:val="00680B0A"/>
    <w:rsid w:val="006878CD"/>
    <w:rsid w:val="006909AB"/>
    <w:rsid w:val="00694BC9"/>
    <w:rsid w:val="006A467B"/>
    <w:rsid w:val="006B1112"/>
    <w:rsid w:val="006C0AB6"/>
    <w:rsid w:val="006C3132"/>
    <w:rsid w:val="006C3DB7"/>
    <w:rsid w:val="006C65E0"/>
    <w:rsid w:val="006D39DF"/>
    <w:rsid w:val="006D53C1"/>
    <w:rsid w:val="006D575C"/>
    <w:rsid w:val="006D6922"/>
    <w:rsid w:val="006E1317"/>
    <w:rsid w:val="006E1422"/>
    <w:rsid w:val="006E62BB"/>
    <w:rsid w:val="006F36F2"/>
    <w:rsid w:val="006F50EB"/>
    <w:rsid w:val="006F7955"/>
    <w:rsid w:val="00703DF4"/>
    <w:rsid w:val="00712484"/>
    <w:rsid w:val="0071339A"/>
    <w:rsid w:val="007148FF"/>
    <w:rsid w:val="00717D91"/>
    <w:rsid w:val="0072042E"/>
    <w:rsid w:val="00727828"/>
    <w:rsid w:val="007313BB"/>
    <w:rsid w:val="00733082"/>
    <w:rsid w:val="00734635"/>
    <w:rsid w:val="007365B6"/>
    <w:rsid w:val="00742373"/>
    <w:rsid w:val="00746E05"/>
    <w:rsid w:val="00750EB3"/>
    <w:rsid w:val="00755781"/>
    <w:rsid w:val="00755BEF"/>
    <w:rsid w:val="00755D86"/>
    <w:rsid w:val="00756EB0"/>
    <w:rsid w:val="00761058"/>
    <w:rsid w:val="00770EFA"/>
    <w:rsid w:val="007730E1"/>
    <w:rsid w:val="00773EB5"/>
    <w:rsid w:val="00781A3E"/>
    <w:rsid w:val="007826C6"/>
    <w:rsid w:val="007826E3"/>
    <w:rsid w:val="00786090"/>
    <w:rsid w:val="00790042"/>
    <w:rsid w:val="00790D28"/>
    <w:rsid w:val="0079235E"/>
    <w:rsid w:val="007A1A44"/>
    <w:rsid w:val="007A2DC0"/>
    <w:rsid w:val="007B198F"/>
    <w:rsid w:val="007B4128"/>
    <w:rsid w:val="007B4881"/>
    <w:rsid w:val="007B592D"/>
    <w:rsid w:val="007B6E2F"/>
    <w:rsid w:val="007B6EF7"/>
    <w:rsid w:val="007C0406"/>
    <w:rsid w:val="007C0495"/>
    <w:rsid w:val="007C0850"/>
    <w:rsid w:val="007C10C3"/>
    <w:rsid w:val="007C1DF3"/>
    <w:rsid w:val="007C2B17"/>
    <w:rsid w:val="007C4C61"/>
    <w:rsid w:val="007C5847"/>
    <w:rsid w:val="007C68EA"/>
    <w:rsid w:val="007D1C09"/>
    <w:rsid w:val="007D1C5F"/>
    <w:rsid w:val="007D2C66"/>
    <w:rsid w:val="007D7058"/>
    <w:rsid w:val="007E111D"/>
    <w:rsid w:val="007E40C0"/>
    <w:rsid w:val="007E6DD1"/>
    <w:rsid w:val="007F2B51"/>
    <w:rsid w:val="007F2D1F"/>
    <w:rsid w:val="007F3E7E"/>
    <w:rsid w:val="007F76C5"/>
    <w:rsid w:val="0080206E"/>
    <w:rsid w:val="0080337A"/>
    <w:rsid w:val="00803595"/>
    <w:rsid w:val="008046F3"/>
    <w:rsid w:val="00804962"/>
    <w:rsid w:val="0080509B"/>
    <w:rsid w:val="008066AB"/>
    <w:rsid w:val="008067E0"/>
    <w:rsid w:val="0081031D"/>
    <w:rsid w:val="00811312"/>
    <w:rsid w:val="00813216"/>
    <w:rsid w:val="0081348F"/>
    <w:rsid w:val="00814410"/>
    <w:rsid w:val="00816466"/>
    <w:rsid w:val="00816987"/>
    <w:rsid w:val="008238B2"/>
    <w:rsid w:val="00824D5C"/>
    <w:rsid w:val="00825293"/>
    <w:rsid w:val="008254D0"/>
    <w:rsid w:val="0082563A"/>
    <w:rsid w:val="00825B9E"/>
    <w:rsid w:val="00827CB6"/>
    <w:rsid w:val="00830398"/>
    <w:rsid w:val="00833F0B"/>
    <w:rsid w:val="00834B46"/>
    <w:rsid w:val="008365B2"/>
    <w:rsid w:val="00836F79"/>
    <w:rsid w:val="00837297"/>
    <w:rsid w:val="0084295B"/>
    <w:rsid w:val="00847DB0"/>
    <w:rsid w:val="00852CD4"/>
    <w:rsid w:val="008533E0"/>
    <w:rsid w:val="008567DD"/>
    <w:rsid w:val="00856DAC"/>
    <w:rsid w:val="00862E92"/>
    <w:rsid w:val="00867A4D"/>
    <w:rsid w:val="00870FD7"/>
    <w:rsid w:val="00884274"/>
    <w:rsid w:val="00885F23"/>
    <w:rsid w:val="008866C1"/>
    <w:rsid w:val="00887344"/>
    <w:rsid w:val="008873FB"/>
    <w:rsid w:val="008922AD"/>
    <w:rsid w:val="00892853"/>
    <w:rsid w:val="008954C2"/>
    <w:rsid w:val="008A0CDC"/>
    <w:rsid w:val="008A328B"/>
    <w:rsid w:val="008A5B3E"/>
    <w:rsid w:val="008B780B"/>
    <w:rsid w:val="008C270C"/>
    <w:rsid w:val="008C5FFD"/>
    <w:rsid w:val="008C6680"/>
    <w:rsid w:val="008C7973"/>
    <w:rsid w:val="008D31E1"/>
    <w:rsid w:val="008D79C9"/>
    <w:rsid w:val="008E179B"/>
    <w:rsid w:val="008E2B0E"/>
    <w:rsid w:val="008E57B5"/>
    <w:rsid w:val="008E6715"/>
    <w:rsid w:val="008E788A"/>
    <w:rsid w:val="009062D5"/>
    <w:rsid w:val="00922D43"/>
    <w:rsid w:val="00937610"/>
    <w:rsid w:val="00941DE2"/>
    <w:rsid w:val="00942571"/>
    <w:rsid w:val="0094289C"/>
    <w:rsid w:val="00944348"/>
    <w:rsid w:val="009469C6"/>
    <w:rsid w:val="00950DA1"/>
    <w:rsid w:val="00952AD5"/>
    <w:rsid w:val="00953C10"/>
    <w:rsid w:val="009600B3"/>
    <w:rsid w:val="00961273"/>
    <w:rsid w:val="00961F56"/>
    <w:rsid w:val="00965C65"/>
    <w:rsid w:val="009666D9"/>
    <w:rsid w:val="00966C8E"/>
    <w:rsid w:val="00970BE1"/>
    <w:rsid w:val="00981297"/>
    <w:rsid w:val="00983ABE"/>
    <w:rsid w:val="009841CE"/>
    <w:rsid w:val="00992671"/>
    <w:rsid w:val="009929D7"/>
    <w:rsid w:val="009947E9"/>
    <w:rsid w:val="009A0548"/>
    <w:rsid w:val="009A3CCB"/>
    <w:rsid w:val="009A5256"/>
    <w:rsid w:val="009B3CE1"/>
    <w:rsid w:val="009C6DF2"/>
    <w:rsid w:val="009D2E46"/>
    <w:rsid w:val="009D38CD"/>
    <w:rsid w:val="009D40B3"/>
    <w:rsid w:val="009D7F04"/>
    <w:rsid w:val="009E0082"/>
    <w:rsid w:val="009E0EC1"/>
    <w:rsid w:val="009E2F81"/>
    <w:rsid w:val="009E3AA0"/>
    <w:rsid w:val="009E4DFD"/>
    <w:rsid w:val="009F103D"/>
    <w:rsid w:val="009F193E"/>
    <w:rsid w:val="009F4B9A"/>
    <w:rsid w:val="009F6FC0"/>
    <w:rsid w:val="00A00091"/>
    <w:rsid w:val="00A03298"/>
    <w:rsid w:val="00A03FB0"/>
    <w:rsid w:val="00A075FB"/>
    <w:rsid w:val="00A12658"/>
    <w:rsid w:val="00A1462E"/>
    <w:rsid w:val="00A32451"/>
    <w:rsid w:val="00A35757"/>
    <w:rsid w:val="00A36481"/>
    <w:rsid w:val="00A3787A"/>
    <w:rsid w:val="00A379B2"/>
    <w:rsid w:val="00A4291C"/>
    <w:rsid w:val="00A5058E"/>
    <w:rsid w:val="00A51765"/>
    <w:rsid w:val="00A51F83"/>
    <w:rsid w:val="00A524BD"/>
    <w:rsid w:val="00A62782"/>
    <w:rsid w:val="00A63D04"/>
    <w:rsid w:val="00A702B2"/>
    <w:rsid w:val="00A7505E"/>
    <w:rsid w:val="00A75104"/>
    <w:rsid w:val="00A7628D"/>
    <w:rsid w:val="00A915D7"/>
    <w:rsid w:val="00A9419B"/>
    <w:rsid w:val="00A943A0"/>
    <w:rsid w:val="00A94AAB"/>
    <w:rsid w:val="00A954C8"/>
    <w:rsid w:val="00AA1E65"/>
    <w:rsid w:val="00AA3350"/>
    <w:rsid w:val="00AA3990"/>
    <w:rsid w:val="00AA51A0"/>
    <w:rsid w:val="00AA51AE"/>
    <w:rsid w:val="00AB6688"/>
    <w:rsid w:val="00AB7586"/>
    <w:rsid w:val="00AC3C35"/>
    <w:rsid w:val="00AC59BA"/>
    <w:rsid w:val="00AC753F"/>
    <w:rsid w:val="00AC7AA6"/>
    <w:rsid w:val="00AD1D88"/>
    <w:rsid w:val="00AD2687"/>
    <w:rsid w:val="00AD4721"/>
    <w:rsid w:val="00AE1BE0"/>
    <w:rsid w:val="00AF4BDE"/>
    <w:rsid w:val="00B01682"/>
    <w:rsid w:val="00B02C51"/>
    <w:rsid w:val="00B11320"/>
    <w:rsid w:val="00B16869"/>
    <w:rsid w:val="00B17569"/>
    <w:rsid w:val="00B20B52"/>
    <w:rsid w:val="00B23BBC"/>
    <w:rsid w:val="00B26E94"/>
    <w:rsid w:val="00B2773D"/>
    <w:rsid w:val="00B30AD4"/>
    <w:rsid w:val="00B31E8F"/>
    <w:rsid w:val="00B320E8"/>
    <w:rsid w:val="00B32895"/>
    <w:rsid w:val="00B337E5"/>
    <w:rsid w:val="00B3455F"/>
    <w:rsid w:val="00B345E3"/>
    <w:rsid w:val="00B34784"/>
    <w:rsid w:val="00B34A70"/>
    <w:rsid w:val="00B53053"/>
    <w:rsid w:val="00B541F7"/>
    <w:rsid w:val="00B5428A"/>
    <w:rsid w:val="00B55798"/>
    <w:rsid w:val="00B601AC"/>
    <w:rsid w:val="00B66401"/>
    <w:rsid w:val="00B73505"/>
    <w:rsid w:val="00B85D0C"/>
    <w:rsid w:val="00B866D0"/>
    <w:rsid w:val="00B86864"/>
    <w:rsid w:val="00B91807"/>
    <w:rsid w:val="00B9239B"/>
    <w:rsid w:val="00B92A6C"/>
    <w:rsid w:val="00B95B59"/>
    <w:rsid w:val="00BA2E55"/>
    <w:rsid w:val="00BA4638"/>
    <w:rsid w:val="00BA6D25"/>
    <w:rsid w:val="00BB0EA2"/>
    <w:rsid w:val="00BB1D84"/>
    <w:rsid w:val="00BB1E5E"/>
    <w:rsid w:val="00BB3B86"/>
    <w:rsid w:val="00BB3E46"/>
    <w:rsid w:val="00BB47CE"/>
    <w:rsid w:val="00BB6A3E"/>
    <w:rsid w:val="00BC0E1F"/>
    <w:rsid w:val="00BC2A56"/>
    <w:rsid w:val="00BC4F98"/>
    <w:rsid w:val="00BC7230"/>
    <w:rsid w:val="00BD0429"/>
    <w:rsid w:val="00BD16DA"/>
    <w:rsid w:val="00BD2EDE"/>
    <w:rsid w:val="00BD3AB6"/>
    <w:rsid w:val="00BD3C92"/>
    <w:rsid w:val="00BE1043"/>
    <w:rsid w:val="00BE1432"/>
    <w:rsid w:val="00BE38E7"/>
    <w:rsid w:val="00BE4733"/>
    <w:rsid w:val="00BF52B3"/>
    <w:rsid w:val="00BF5FD2"/>
    <w:rsid w:val="00BF6902"/>
    <w:rsid w:val="00BF6B09"/>
    <w:rsid w:val="00C0040E"/>
    <w:rsid w:val="00C01CFE"/>
    <w:rsid w:val="00C123C6"/>
    <w:rsid w:val="00C1514B"/>
    <w:rsid w:val="00C23AD7"/>
    <w:rsid w:val="00C25B76"/>
    <w:rsid w:val="00C267E6"/>
    <w:rsid w:val="00C2773C"/>
    <w:rsid w:val="00C31883"/>
    <w:rsid w:val="00C324A9"/>
    <w:rsid w:val="00C329D9"/>
    <w:rsid w:val="00C32F3B"/>
    <w:rsid w:val="00C35F19"/>
    <w:rsid w:val="00C4302F"/>
    <w:rsid w:val="00C449A1"/>
    <w:rsid w:val="00C44D71"/>
    <w:rsid w:val="00C46FDC"/>
    <w:rsid w:val="00C47614"/>
    <w:rsid w:val="00C478F5"/>
    <w:rsid w:val="00C520CD"/>
    <w:rsid w:val="00C54DD0"/>
    <w:rsid w:val="00C54F78"/>
    <w:rsid w:val="00C6223C"/>
    <w:rsid w:val="00C6379C"/>
    <w:rsid w:val="00C63A90"/>
    <w:rsid w:val="00C65DB6"/>
    <w:rsid w:val="00C6732A"/>
    <w:rsid w:val="00C674D4"/>
    <w:rsid w:val="00C67C1A"/>
    <w:rsid w:val="00C722AE"/>
    <w:rsid w:val="00C7344E"/>
    <w:rsid w:val="00C74BB8"/>
    <w:rsid w:val="00C75DC5"/>
    <w:rsid w:val="00C76DF0"/>
    <w:rsid w:val="00C77ED0"/>
    <w:rsid w:val="00C80E2F"/>
    <w:rsid w:val="00C812B3"/>
    <w:rsid w:val="00C8492A"/>
    <w:rsid w:val="00C90F97"/>
    <w:rsid w:val="00C91E43"/>
    <w:rsid w:val="00C96B2E"/>
    <w:rsid w:val="00CA1E3E"/>
    <w:rsid w:val="00CA355B"/>
    <w:rsid w:val="00CB065D"/>
    <w:rsid w:val="00CB0B49"/>
    <w:rsid w:val="00CB368E"/>
    <w:rsid w:val="00CB4DB8"/>
    <w:rsid w:val="00CB7441"/>
    <w:rsid w:val="00CC3C70"/>
    <w:rsid w:val="00CC58E4"/>
    <w:rsid w:val="00CD66A2"/>
    <w:rsid w:val="00CD7698"/>
    <w:rsid w:val="00CE0F26"/>
    <w:rsid w:val="00CE15AA"/>
    <w:rsid w:val="00CE1CE5"/>
    <w:rsid w:val="00CE2701"/>
    <w:rsid w:val="00CE6B9F"/>
    <w:rsid w:val="00CF1579"/>
    <w:rsid w:val="00CF381C"/>
    <w:rsid w:val="00D01FC4"/>
    <w:rsid w:val="00D03479"/>
    <w:rsid w:val="00D04EBA"/>
    <w:rsid w:val="00D05EC0"/>
    <w:rsid w:val="00D1326A"/>
    <w:rsid w:val="00D13FE2"/>
    <w:rsid w:val="00D14D60"/>
    <w:rsid w:val="00D14ED6"/>
    <w:rsid w:val="00D162A5"/>
    <w:rsid w:val="00D17272"/>
    <w:rsid w:val="00D17519"/>
    <w:rsid w:val="00D20BEF"/>
    <w:rsid w:val="00D279E5"/>
    <w:rsid w:val="00D305E6"/>
    <w:rsid w:val="00D31969"/>
    <w:rsid w:val="00D34A9E"/>
    <w:rsid w:val="00D36F73"/>
    <w:rsid w:val="00D370F7"/>
    <w:rsid w:val="00D40DBB"/>
    <w:rsid w:val="00D43110"/>
    <w:rsid w:val="00D43589"/>
    <w:rsid w:val="00D50504"/>
    <w:rsid w:val="00D54070"/>
    <w:rsid w:val="00D547C7"/>
    <w:rsid w:val="00D56893"/>
    <w:rsid w:val="00D579C8"/>
    <w:rsid w:val="00D57E49"/>
    <w:rsid w:val="00D6553C"/>
    <w:rsid w:val="00D7263E"/>
    <w:rsid w:val="00D7383E"/>
    <w:rsid w:val="00D75A68"/>
    <w:rsid w:val="00D77903"/>
    <w:rsid w:val="00D81C30"/>
    <w:rsid w:val="00D871BE"/>
    <w:rsid w:val="00D97B41"/>
    <w:rsid w:val="00DA1FFD"/>
    <w:rsid w:val="00DB30A6"/>
    <w:rsid w:val="00DB68A0"/>
    <w:rsid w:val="00DB6ADE"/>
    <w:rsid w:val="00DB77F2"/>
    <w:rsid w:val="00DC1BB0"/>
    <w:rsid w:val="00DC354A"/>
    <w:rsid w:val="00DC67A7"/>
    <w:rsid w:val="00DD3125"/>
    <w:rsid w:val="00DD7518"/>
    <w:rsid w:val="00DE398B"/>
    <w:rsid w:val="00DE4090"/>
    <w:rsid w:val="00DF1E46"/>
    <w:rsid w:val="00DF7AD1"/>
    <w:rsid w:val="00E0657F"/>
    <w:rsid w:val="00E21A75"/>
    <w:rsid w:val="00E22604"/>
    <w:rsid w:val="00E24487"/>
    <w:rsid w:val="00E24A66"/>
    <w:rsid w:val="00E24FF0"/>
    <w:rsid w:val="00E33A63"/>
    <w:rsid w:val="00E33DCF"/>
    <w:rsid w:val="00E50CEE"/>
    <w:rsid w:val="00E51056"/>
    <w:rsid w:val="00E51494"/>
    <w:rsid w:val="00E51B9C"/>
    <w:rsid w:val="00E53841"/>
    <w:rsid w:val="00E600FA"/>
    <w:rsid w:val="00E60A6D"/>
    <w:rsid w:val="00E67815"/>
    <w:rsid w:val="00E71913"/>
    <w:rsid w:val="00E73C8E"/>
    <w:rsid w:val="00E756BB"/>
    <w:rsid w:val="00E80979"/>
    <w:rsid w:val="00E81DB9"/>
    <w:rsid w:val="00E82AA6"/>
    <w:rsid w:val="00E82B79"/>
    <w:rsid w:val="00E8329F"/>
    <w:rsid w:val="00E83F7C"/>
    <w:rsid w:val="00E86E5D"/>
    <w:rsid w:val="00EB475B"/>
    <w:rsid w:val="00EC5318"/>
    <w:rsid w:val="00EC5941"/>
    <w:rsid w:val="00ED0085"/>
    <w:rsid w:val="00ED143D"/>
    <w:rsid w:val="00ED1A3F"/>
    <w:rsid w:val="00ED4E2D"/>
    <w:rsid w:val="00ED58D6"/>
    <w:rsid w:val="00ED7C2B"/>
    <w:rsid w:val="00EE2DFF"/>
    <w:rsid w:val="00EE370A"/>
    <w:rsid w:val="00EE6BDF"/>
    <w:rsid w:val="00F0205C"/>
    <w:rsid w:val="00F12DD2"/>
    <w:rsid w:val="00F216D2"/>
    <w:rsid w:val="00F2437B"/>
    <w:rsid w:val="00F2766C"/>
    <w:rsid w:val="00F31F60"/>
    <w:rsid w:val="00F4111C"/>
    <w:rsid w:val="00F42301"/>
    <w:rsid w:val="00F44E99"/>
    <w:rsid w:val="00F47EF0"/>
    <w:rsid w:val="00F51C9B"/>
    <w:rsid w:val="00F5283C"/>
    <w:rsid w:val="00F54B02"/>
    <w:rsid w:val="00F55421"/>
    <w:rsid w:val="00F57942"/>
    <w:rsid w:val="00F603E1"/>
    <w:rsid w:val="00F62607"/>
    <w:rsid w:val="00F6477D"/>
    <w:rsid w:val="00F66A58"/>
    <w:rsid w:val="00F70DC0"/>
    <w:rsid w:val="00F72A8F"/>
    <w:rsid w:val="00F73645"/>
    <w:rsid w:val="00F74542"/>
    <w:rsid w:val="00F747E9"/>
    <w:rsid w:val="00F80988"/>
    <w:rsid w:val="00F852DC"/>
    <w:rsid w:val="00F92FE1"/>
    <w:rsid w:val="00F9484E"/>
    <w:rsid w:val="00F9610B"/>
    <w:rsid w:val="00FA01D7"/>
    <w:rsid w:val="00FA0EB5"/>
    <w:rsid w:val="00FA42D7"/>
    <w:rsid w:val="00FA68A9"/>
    <w:rsid w:val="00FB2A0D"/>
    <w:rsid w:val="00FB45D1"/>
    <w:rsid w:val="00FB579D"/>
    <w:rsid w:val="00FB71CE"/>
    <w:rsid w:val="00FB7509"/>
    <w:rsid w:val="00FC217E"/>
    <w:rsid w:val="00FC24AA"/>
    <w:rsid w:val="00FC3A7C"/>
    <w:rsid w:val="00FC4D56"/>
    <w:rsid w:val="00FC5823"/>
    <w:rsid w:val="00FC672A"/>
    <w:rsid w:val="00FC6D44"/>
    <w:rsid w:val="00FD05AB"/>
    <w:rsid w:val="00FD0781"/>
    <w:rsid w:val="00FD3588"/>
    <w:rsid w:val="00FD77DA"/>
    <w:rsid w:val="00FE2004"/>
    <w:rsid w:val="00FE2A6A"/>
    <w:rsid w:val="00FE43DC"/>
    <w:rsid w:val="00FF0716"/>
    <w:rsid w:val="00FF7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DA3EBD6-7BAB-4730-A56D-6AC919DD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2A56"/>
    <w:pPr>
      <w:suppressAutoHyphens/>
    </w:pPr>
    <w:rPr>
      <w:lang w:eastAsia="ar-SA"/>
    </w:rPr>
  </w:style>
  <w:style w:type="paragraph" w:styleId="1">
    <w:name w:val="heading 1"/>
    <w:basedOn w:val="a"/>
    <w:next w:val="a"/>
    <w:link w:val="10"/>
    <w:uiPriority w:val="99"/>
    <w:qFormat/>
    <w:rsid w:val="00BC2A56"/>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BC2A56"/>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BC2A56"/>
    <w:pPr>
      <w:keepNext/>
      <w:tabs>
        <w:tab w:val="num" w:pos="0"/>
      </w:tabs>
      <w:ind w:left="720" w:hanging="720"/>
      <w:jc w:val="center"/>
      <w:outlineLvl w:val="2"/>
    </w:pPr>
    <w:rPr>
      <w:b/>
      <w:spacing w:val="30"/>
      <w:sz w:val="36"/>
    </w:rPr>
  </w:style>
  <w:style w:type="paragraph" w:styleId="4">
    <w:name w:val="heading 4"/>
    <w:basedOn w:val="a"/>
    <w:next w:val="a"/>
    <w:qFormat/>
    <w:rsid w:val="00BC2A56"/>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BC2A56"/>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C2A56"/>
  </w:style>
  <w:style w:type="character" w:customStyle="1" w:styleId="WW-Absatz-Standardschriftart">
    <w:name w:val="WW-Absatz-Standardschriftart"/>
    <w:rsid w:val="00BC2A56"/>
  </w:style>
  <w:style w:type="character" w:customStyle="1" w:styleId="WW-Absatz-Standardschriftart1">
    <w:name w:val="WW-Absatz-Standardschriftart1"/>
    <w:rsid w:val="00BC2A56"/>
  </w:style>
  <w:style w:type="character" w:customStyle="1" w:styleId="30">
    <w:name w:val="Основной шрифт абзаца3"/>
    <w:rsid w:val="00BC2A56"/>
  </w:style>
  <w:style w:type="character" w:customStyle="1" w:styleId="WW-Absatz-Standardschriftart11">
    <w:name w:val="WW-Absatz-Standardschriftart11"/>
    <w:rsid w:val="00BC2A56"/>
  </w:style>
  <w:style w:type="character" w:customStyle="1" w:styleId="WW-Absatz-Standardschriftart111">
    <w:name w:val="WW-Absatz-Standardschriftart111"/>
    <w:rsid w:val="00BC2A56"/>
  </w:style>
  <w:style w:type="character" w:customStyle="1" w:styleId="WW-Absatz-Standardschriftart1111">
    <w:name w:val="WW-Absatz-Standardschriftart1111"/>
    <w:rsid w:val="00BC2A56"/>
  </w:style>
  <w:style w:type="character" w:customStyle="1" w:styleId="20">
    <w:name w:val="Основной шрифт абзаца2"/>
    <w:rsid w:val="00BC2A56"/>
  </w:style>
  <w:style w:type="character" w:customStyle="1" w:styleId="WW8Num7z1">
    <w:name w:val="WW8Num7z1"/>
    <w:rsid w:val="00BC2A56"/>
    <w:rPr>
      <w:rFonts w:ascii="Symbol" w:hAnsi="Symbol" w:cs="Symbol"/>
    </w:rPr>
  </w:style>
  <w:style w:type="character" w:customStyle="1" w:styleId="11">
    <w:name w:val="Основной шрифт абзаца1"/>
    <w:rsid w:val="00BC2A56"/>
  </w:style>
  <w:style w:type="character" w:styleId="a3">
    <w:name w:val="page number"/>
    <w:basedOn w:val="11"/>
    <w:rsid w:val="00BC2A56"/>
  </w:style>
  <w:style w:type="character" w:styleId="a4">
    <w:name w:val="Hyperlink"/>
    <w:rsid w:val="00BC2A56"/>
    <w:rPr>
      <w:color w:val="0000FF"/>
      <w:u w:val="single"/>
    </w:rPr>
  </w:style>
  <w:style w:type="character" w:styleId="a5">
    <w:name w:val="FollowedHyperlink"/>
    <w:rsid w:val="00BC2A56"/>
    <w:rPr>
      <w:color w:val="800080"/>
      <w:u w:val="single"/>
    </w:rPr>
  </w:style>
  <w:style w:type="character" w:styleId="a6">
    <w:name w:val="line number"/>
    <w:basedOn w:val="30"/>
    <w:rsid w:val="00BC2A56"/>
  </w:style>
  <w:style w:type="paragraph" w:customStyle="1" w:styleId="12">
    <w:name w:val="Заголовок1"/>
    <w:basedOn w:val="a"/>
    <w:next w:val="a7"/>
    <w:rsid w:val="00BC2A56"/>
    <w:pPr>
      <w:ind w:firstLine="567"/>
      <w:jc w:val="center"/>
    </w:pPr>
    <w:rPr>
      <w:b/>
      <w:bCs/>
      <w:sz w:val="28"/>
      <w:szCs w:val="24"/>
    </w:rPr>
  </w:style>
  <w:style w:type="paragraph" w:styleId="a7">
    <w:name w:val="Body Text"/>
    <w:basedOn w:val="a"/>
    <w:rsid w:val="00BC2A56"/>
    <w:rPr>
      <w:sz w:val="28"/>
    </w:rPr>
  </w:style>
  <w:style w:type="paragraph" w:styleId="a8">
    <w:name w:val="List"/>
    <w:basedOn w:val="a7"/>
    <w:rsid w:val="00BC2A56"/>
    <w:rPr>
      <w:rFonts w:cs="Mangal"/>
    </w:rPr>
  </w:style>
  <w:style w:type="paragraph" w:customStyle="1" w:styleId="21">
    <w:name w:val="Название2"/>
    <w:basedOn w:val="a"/>
    <w:rsid w:val="00BC2A56"/>
    <w:pPr>
      <w:suppressLineNumbers/>
      <w:spacing w:before="120" w:after="120"/>
    </w:pPr>
    <w:rPr>
      <w:rFonts w:cs="Mangal"/>
      <w:i/>
      <w:iCs/>
      <w:sz w:val="24"/>
      <w:szCs w:val="24"/>
    </w:rPr>
  </w:style>
  <w:style w:type="paragraph" w:customStyle="1" w:styleId="31">
    <w:name w:val="Указатель3"/>
    <w:basedOn w:val="a"/>
    <w:rsid w:val="00BC2A56"/>
    <w:pPr>
      <w:suppressLineNumbers/>
    </w:pPr>
    <w:rPr>
      <w:rFonts w:cs="Mangal"/>
    </w:rPr>
  </w:style>
  <w:style w:type="paragraph" w:customStyle="1" w:styleId="13">
    <w:name w:val="Название1"/>
    <w:basedOn w:val="a"/>
    <w:rsid w:val="00BC2A56"/>
    <w:pPr>
      <w:suppressLineNumbers/>
      <w:spacing w:before="120" w:after="120"/>
    </w:pPr>
    <w:rPr>
      <w:rFonts w:cs="Mangal"/>
      <w:i/>
      <w:iCs/>
      <w:sz w:val="24"/>
      <w:szCs w:val="24"/>
    </w:rPr>
  </w:style>
  <w:style w:type="paragraph" w:customStyle="1" w:styleId="22">
    <w:name w:val="Указатель2"/>
    <w:basedOn w:val="a"/>
    <w:rsid w:val="00BC2A56"/>
    <w:pPr>
      <w:suppressLineNumbers/>
    </w:pPr>
    <w:rPr>
      <w:rFonts w:cs="Mangal"/>
    </w:rPr>
  </w:style>
  <w:style w:type="paragraph" w:customStyle="1" w:styleId="14">
    <w:name w:val="Название объекта1"/>
    <w:basedOn w:val="a"/>
    <w:rsid w:val="00BC2A56"/>
    <w:pPr>
      <w:suppressLineNumbers/>
      <w:spacing w:before="120" w:after="120"/>
    </w:pPr>
    <w:rPr>
      <w:rFonts w:cs="Mangal"/>
      <w:i/>
      <w:iCs/>
      <w:sz w:val="24"/>
      <w:szCs w:val="24"/>
    </w:rPr>
  </w:style>
  <w:style w:type="paragraph" w:customStyle="1" w:styleId="15">
    <w:name w:val="Указатель1"/>
    <w:basedOn w:val="a"/>
    <w:rsid w:val="00BC2A56"/>
    <w:pPr>
      <w:suppressLineNumbers/>
    </w:pPr>
    <w:rPr>
      <w:rFonts w:cs="Mangal"/>
    </w:rPr>
  </w:style>
  <w:style w:type="paragraph" w:styleId="a9">
    <w:name w:val="Body Text Indent"/>
    <w:basedOn w:val="a"/>
    <w:link w:val="aa"/>
    <w:rsid w:val="00BC2A56"/>
    <w:pPr>
      <w:ind w:firstLine="709"/>
      <w:jc w:val="both"/>
    </w:pPr>
    <w:rPr>
      <w:sz w:val="28"/>
    </w:rPr>
  </w:style>
  <w:style w:type="paragraph" w:customStyle="1" w:styleId="Postan">
    <w:name w:val="Postan"/>
    <w:basedOn w:val="a"/>
    <w:rsid w:val="00BC2A56"/>
    <w:pPr>
      <w:jc w:val="center"/>
    </w:pPr>
    <w:rPr>
      <w:sz w:val="28"/>
    </w:rPr>
  </w:style>
  <w:style w:type="paragraph" w:styleId="ab">
    <w:name w:val="footer"/>
    <w:basedOn w:val="a"/>
    <w:link w:val="ac"/>
    <w:uiPriority w:val="99"/>
    <w:rsid w:val="00BC2A56"/>
    <w:pPr>
      <w:tabs>
        <w:tab w:val="center" w:pos="4153"/>
        <w:tab w:val="right" w:pos="8306"/>
      </w:tabs>
    </w:pPr>
  </w:style>
  <w:style w:type="paragraph" w:styleId="ad">
    <w:name w:val="header"/>
    <w:basedOn w:val="a"/>
    <w:rsid w:val="00BC2A56"/>
    <w:pPr>
      <w:tabs>
        <w:tab w:val="center" w:pos="4153"/>
        <w:tab w:val="right" w:pos="8306"/>
      </w:tabs>
    </w:pPr>
  </w:style>
  <w:style w:type="paragraph" w:customStyle="1" w:styleId="ConsNonformat">
    <w:name w:val="ConsNonformat"/>
    <w:rsid w:val="00BC2A56"/>
    <w:pPr>
      <w:widowControl w:val="0"/>
      <w:suppressAutoHyphens/>
      <w:autoSpaceDE w:val="0"/>
      <w:ind w:right="19772"/>
    </w:pPr>
    <w:rPr>
      <w:rFonts w:ascii="Courier New" w:hAnsi="Courier New" w:cs="Courier New"/>
      <w:lang w:eastAsia="ar-SA"/>
    </w:rPr>
  </w:style>
  <w:style w:type="paragraph" w:customStyle="1" w:styleId="ConsNormal">
    <w:name w:val="ConsNormal"/>
    <w:rsid w:val="00BC2A56"/>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BC2A56"/>
    <w:pPr>
      <w:overflowPunct w:val="0"/>
      <w:autoSpaceDE w:val="0"/>
      <w:ind w:firstLine="720"/>
      <w:jc w:val="both"/>
      <w:textAlignment w:val="baseline"/>
    </w:pPr>
    <w:rPr>
      <w:sz w:val="28"/>
    </w:rPr>
  </w:style>
  <w:style w:type="paragraph" w:customStyle="1" w:styleId="ConsTitle">
    <w:name w:val="ConsTitle"/>
    <w:rsid w:val="00BC2A56"/>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BC2A56"/>
    <w:pPr>
      <w:ind w:right="6111"/>
    </w:pPr>
    <w:rPr>
      <w:sz w:val="28"/>
      <w:szCs w:val="24"/>
    </w:rPr>
  </w:style>
  <w:style w:type="paragraph" w:customStyle="1" w:styleId="310">
    <w:name w:val="Основной текст 31"/>
    <w:basedOn w:val="a"/>
    <w:rsid w:val="00BC2A56"/>
    <w:pPr>
      <w:jc w:val="center"/>
    </w:pPr>
    <w:rPr>
      <w:b/>
      <w:spacing w:val="14"/>
      <w:sz w:val="32"/>
      <w:szCs w:val="24"/>
    </w:rPr>
  </w:style>
  <w:style w:type="paragraph" w:customStyle="1" w:styleId="311">
    <w:name w:val="Основной текст с отступом 31"/>
    <w:basedOn w:val="a"/>
    <w:rsid w:val="00BC2A56"/>
    <w:pPr>
      <w:autoSpaceDE w:val="0"/>
      <w:spacing w:line="320" w:lineRule="atLeast"/>
      <w:ind w:left="420" w:hanging="420"/>
      <w:jc w:val="both"/>
    </w:pPr>
    <w:rPr>
      <w:szCs w:val="24"/>
    </w:rPr>
  </w:style>
  <w:style w:type="paragraph" w:customStyle="1" w:styleId="ConsPlusNormal">
    <w:name w:val="ConsPlusNormal"/>
    <w:link w:val="ConsPlusNormal0"/>
    <w:qFormat/>
    <w:rsid w:val="00BC2A56"/>
    <w:pPr>
      <w:widowControl w:val="0"/>
      <w:suppressAutoHyphens/>
      <w:autoSpaceDE w:val="0"/>
      <w:ind w:firstLine="720"/>
    </w:pPr>
    <w:rPr>
      <w:rFonts w:ascii="Arial" w:hAnsi="Arial" w:cs="Arial"/>
      <w:lang w:eastAsia="ar-SA"/>
    </w:rPr>
  </w:style>
  <w:style w:type="paragraph" w:styleId="ae">
    <w:name w:val="Subtitle"/>
    <w:basedOn w:val="a"/>
    <w:next w:val="a7"/>
    <w:qFormat/>
    <w:rsid w:val="00BC2A56"/>
    <w:pPr>
      <w:ind w:firstLine="567"/>
      <w:jc w:val="center"/>
    </w:pPr>
    <w:rPr>
      <w:b/>
      <w:bCs/>
      <w:i/>
      <w:iCs/>
      <w:sz w:val="28"/>
      <w:szCs w:val="24"/>
    </w:rPr>
  </w:style>
  <w:style w:type="paragraph" w:customStyle="1" w:styleId="ConsPlusNonformat">
    <w:name w:val="ConsPlusNonformat"/>
    <w:rsid w:val="00BC2A56"/>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A56"/>
    <w:pPr>
      <w:spacing w:before="100" w:after="100"/>
    </w:pPr>
    <w:rPr>
      <w:rFonts w:ascii="Tahoma" w:hAnsi="Tahoma" w:cs="Tahoma"/>
      <w:lang w:val="en-US"/>
    </w:rPr>
  </w:style>
  <w:style w:type="paragraph" w:customStyle="1" w:styleId="af">
    <w:name w:val="Знак Знак Знак"/>
    <w:basedOn w:val="a"/>
    <w:rsid w:val="00BC2A56"/>
    <w:pPr>
      <w:spacing w:before="100" w:after="100"/>
    </w:pPr>
    <w:rPr>
      <w:rFonts w:ascii="Tahoma" w:hAnsi="Tahoma" w:cs="Tahoma"/>
      <w:lang w:val="en-US"/>
    </w:rPr>
  </w:style>
  <w:style w:type="paragraph" w:customStyle="1" w:styleId="af0">
    <w:name w:val="Содержимое таблицы"/>
    <w:basedOn w:val="a"/>
    <w:rsid w:val="00BC2A56"/>
    <w:pPr>
      <w:suppressLineNumbers/>
    </w:pPr>
  </w:style>
  <w:style w:type="paragraph" w:customStyle="1" w:styleId="af1">
    <w:name w:val="Заголовок таблицы"/>
    <w:basedOn w:val="af0"/>
    <w:rsid w:val="00BC2A56"/>
    <w:pPr>
      <w:jc w:val="center"/>
    </w:pPr>
    <w:rPr>
      <w:b/>
      <w:bCs/>
    </w:rPr>
  </w:style>
  <w:style w:type="paragraph" w:customStyle="1" w:styleId="af2">
    <w:name w:val="Содержимое врезки"/>
    <w:basedOn w:val="a7"/>
    <w:rsid w:val="00BC2A56"/>
  </w:style>
  <w:style w:type="paragraph" w:styleId="af3">
    <w:name w:val="Balloon Text"/>
    <w:basedOn w:val="a"/>
    <w:rsid w:val="00BC2A56"/>
    <w:rPr>
      <w:rFonts w:ascii="Tahoma" w:hAnsi="Tahoma" w:cs="Tahoma"/>
      <w:sz w:val="16"/>
      <w:szCs w:val="16"/>
    </w:rPr>
  </w:style>
  <w:style w:type="paragraph" w:styleId="af4">
    <w:name w:val="List Paragraph"/>
    <w:basedOn w:val="a"/>
    <w:uiPriority w:val="34"/>
    <w:qFormat/>
    <w:rsid w:val="005D590F"/>
    <w:pPr>
      <w:ind w:left="708"/>
    </w:pPr>
  </w:style>
  <w:style w:type="character" w:customStyle="1" w:styleId="ac">
    <w:name w:val="Нижний колонтитул Знак"/>
    <w:link w:val="ab"/>
    <w:uiPriority w:val="99"/>
    <w:rsid w:val="008C270C"/>
    <w:rPr>
      <w:lang w:eastAsia="ar-SA"/>
    </w:rPr>
  </w:style>
  <w:style w:type="character" w:customStyle="1" w:styleId="aa">
    <w:name w:val="Основной текст с отступом Знак"/>
    <w:link w:val="a9"/>
    <w:rsid w:val="00435861"/>
    <w:rPr>
      <w:sz w:val="28"/>
      <w:lang w:eastAsia="ar-SA"/>
    </w:rPr>
  </w:style>
  <w:style w:type="character" w:customStyle="1" w:styleId="af5">
    <w:name w:val="Основной текст_"/>
    <w:basedOn w:val="a0"/>
    <w:link w:val="23"/>
    <w:rsid w:val="00FB7509"/>
    <w:rPr>
      <w:spacing w:val="9"/>
      <w:shd w:val="clear" w:color="auto" w:fill="FFFFFF"/>
    </w:rPr>
  </w:style>
  <w:style w:type="paragraph" w:customStyle="1" w:styleId="23">
    <w:name w:val="Основной текст2"/>
    <w:basedOn w:val="a"/>
    <w:link w:val="af5"/>
    <w:rsid w:val="00FB7509"/>
    <w:pPr>
      <w:widowControl w:val="0"/>
      <w:shd w:val="clear" w:color="auto" w:fill="FFFFFF"/>
      <w:suppressAutoHyphens w:val="0"/>
      <w:spacing w:before="600" w:after="60" w:line="0" w:lineRule="atLeast"/>
      <w:jc w:val="center"/>
    </w:pPr>
    <w:rPr>
      <w:spacing w:val="9"/>
      <w:lang w:eastAsia="ru-RU"/>
    </w:rPr>
  </w:style>
  <w:style w:type="paragraph" w:customStyle="1" w:styleId="af6">
    <w:name w:val="Прижатый влево"/>
    <w:basedOn w:val="a"/>
    <w:next w:val="a"/>
    <w:uiPriority w:val="99"/>
    <w:rsid w:val="00FB7509"/>
    <w:pPr>
      <w:widowControl w:val="0"/>
      <w:suppressAutoHyphens w:val="0"/>
      <w:autoSpaceDE w:val="0"/>
      <w:autoSpaceDN w:val="0"/>
      <w:adjustRightInd w:val="0"/>
    </w:pPr>
    <w:rPr>
      <w:rFonts w:ascii="Arial" w:hAnsi="Arial" w:cs="Arial"/>
      <w:sz w:val="24"/>
      <w:szCs w:val="24"/>
      <w:lang w:eastAsia="ru-RU"/>
    </w:rPr>
  </w:style>
  <w:style w:type="paragraph" w:customStyle="1" w:styleId="24">
    <w:name w:val="2"/>
    <w:basedOn w:val="a"/>
    <w:rsid w:val="007A2DC0"/>
    <w:pPr>
      <w:suppressAutoHyphens w:val="0"/>
      <w:spacing w:before="100" w:beforeAutospacing="1" w:after="100" w:afterAutospacing="1"/>
    </w:pPr>
    <w:rPr>
      <w:sz w:val="24"/>
      <w:szCs w:val="24"/>
      <w:lang w:eastAsia="ru-RU"/>
    </w:rPr>
  </w:style>
  <w:style w:type="table" w:styleId="af7">
    <w:name w:val="Table Grid"/>
    <w:basedOn w:val="a1"/>
    <w:uiPriority w:val="39"/>
    <w:rsid w:val="00A126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87344"/>
    <w:pPr>
      <w:autoSpaceDE w:val="0"/>
      <w:autoSpaceDN w:val="0"/>
      <w:adjustRightInd w:val="0"/>
    </w:pPr>
    <w:rPr>
      <w:color w:val="000000"/>
      <w:sz w:val="24"/>
      <w:szCs w:val="24"/>
    </w:rPr>
  </w:style>
  <w:style w:type="character" w:customStyle="1" w:styleId="10">
    <w:name w:val="Заголовок 1 Знак"/>
    <w:basedOn w:val="a0"/>
    <w:link w:val="1"/>
    <w:uiPriority w:val="99"/>
    <w:rsid w:val="00B66401"/>
    <w:rPr>
      <w:rFonts w:ascii="AG Souvenir" w:hAnsi="AG Souvenir" w:cs="AG Souvenir"/>
      <w:b/>
      <w:spacing w:val="38"/>
      <w:sz w:val="28"/>
      <w:lang w:eastAsia="ar-SA"/>
    </w:rPr>
  </w:style>
  <w:style w:type="paragraph" w:styleId="HTML">
    <w:name w:val="HTML Preformatted"/>
    <w:basedOn w:val="a"/>
    <w:link w:val="HTML0"/>
    <w:uiPriority w:val="99"/>
    <w:unhideWhenUsed/>
    <w:rsid w:val="00A5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A5058E"/>
    <w:rPr>
      <w:rFonts w:ascii="Courier New" w:hAnsi="Courier New" w:cs="Courier New"/>
    </w:rPr>
  </w:style>
  <w:style w:type="paragraph" w:customStyle="1" w:styleId="ConsPlusTitle">
    <w:name w:val="ConsPlusTitle"/>
    <w:uiPriority w:val="99"/>
    <w:rsid w:val="00813216"/>
    <w:pPr>
      <w:widowControl w:val="0"/>
      <w:autoSpaceDE w:val="0"/>
      <w:autoSpaceDN w:val="0"/>
      <w:adjustRightInd w:val="0"/>
    </w:pPr>
    <w:rPr>
      <w:rFonts w:ascii="Arial" w:hAnsi="Arial" w:cs="Arial"/>
      <w:b/>
      <w:bCs/>
    </w:rPr>
  </w:style>
  <w:style w:type="paragraph" w:styleId="af8">
    <w:name w:val="Title"/>
    <w:basedOn w:val="a"/>
    <w:next w:val="a"/>
    <w:link w:val="af9"/>
    <w:uiPriority w:val="10"/>
    <w:qFormat/>
    <w:rsid w:val="00813216"/>
    <w:pPr>
      <w:suppressAutoHyphens w:val="0"/>
      <w:spacing w:before="240" w:after="60"/>
      <w:jc w:val="center"/>
      <w:outlineLvl w:val="0"/>
    </w:pPr>
    <w:rPr>
      <w:rFonts w:ascii="Calibri Light" w:hAnsi="Calibri Light"/>
      <w:b/>
      <w:bCs/>
      <w:kern w:val="28"/>
      <w:sz w:val="32"/>
      <w:szCs w:val="32"/>
      <w:lang w:val="x-none" w:eastAsia="x-none"/>
    </w:rPr>
  </w:style>
  <w:style w:type="character" w:customStyle="1" w:styleId="af9">
    <w:name w:val="Заголовок Знак"/>
    <w:basedOn w:val="a0"/>
    <w:link w:val="af8"/>
    <w:uiPriority w:val="10"/>
    <w:rsid w:val="00813216"/>
    <w:rPr>
      <w:rFonts w:ascii="Calibri Light" w:hAnsi="Calibri Light"/>
      <w:b/>
      <w:bCs/>
      <w:kern w:val="28"/>
      <w:sz w:val="32"/>
      <w:szCs w:val="32"/>
      <w:lang w:val="x-none" w:eastAsia="x-none"/>
    </w:rPr>
  </w:style>
  <w:style w:type="character" w:customStyle="1" w:styleId="docdata">
    <w:name w:val="docdata"/>
    <w:aliases w:val="docy,v5,1581,bqiaagaaeyqcaaagiaiaaaokawaabbidaaaaaaaaaaaaaaaaaaaaaaaaaaaaaaaaaaaaaaaaaaaaaaaaaaaaaaaaaaaaaaaaaaaaaaaaaaaaaaaaaaaaaaaaaaaaaaaaaaaaaaaaaaaaaaaaaaaaaaaaaaaaaaaaaaaaaaaaaaaaaaaaaaaaaaaaaaaaaaaaaaaaaaaaaaaaaaaaaaaaaaaaaaaaaaaaaaaaaaaa"/>
    <w:basedOn w:val="a0"/>
    <w:rsid w:val="009600B3"/>
  </w:style>
  <w:style w:type="character" w:customStyle="1" w:styleId="afa">
    <w:name w:val="Гипертекстовая ссылка"/>
    <w:basedOn w:val="a0"/>
    <w:uiPriority w:val="99"/>
    <w:rsid w:val="005F6057"/>
    <w:rPr>
      <w:rFonts w:cs="Times New Roman"/>
      <w:b w:val="0"/>
      <w:color w:val="106BBE"/>
    </w:rPr>
  </w:style>
  <w:style w:type="paragraph" w:customStyle="1" w:styleId="afb">
    <w:name w:val="Нормальный (таблица)"/>
    <w:basedOn w:val="a"/>
    <w:next w:val="a"/>
    <w:uiPriority w:val="99"/>
    <w:rsid w:val="005F6057"/>
    <w:pPr>
      <w:widowControl w:val="0"/>
      <w:suppressAutoHyphens w:val="0"/>
      <w:autoSpaceDE w:val="0"/>
      <w:autoSpaceDN w:val="0"/>
      <w:adjustRightInd w:val="0"/>
      <w:jc w:val="both"/>
    </w:pPr>
    <w:rPr>
      <w:rFonts w:ascii="Times New Roman CYR" w:eastAsiaTheme="minorEastAsia" w:hAnsi="Times New Roman CYR" w:cs="Times New Roman CYR"/>
      <w:sz w:val="24"/>
      <w:szCs w:val="24"/>
      <w:lang w:eastAsia="ru-RU"/>
    </w:rPr>
  </w:style>
  <w:style w:type="character" w:styleId="afc">
    <w:name w:val="Emphasis"/>
    <w:basedOn w:val="a0"/>
    <w:qFormat/>
    <w:rsid w:val="0080206E"/>
    <w:rPr>
      <w:i/>
      <w:iCs/>
    </w:rPr>
  </w:style>
  <w:style w:type="paragraph" w:styleId="afd">
    <w:name w:val="No Spacing"/>
    <w:link w:val="afe"/>
    <w:uiPriority w:val="1"/>
    <w:qFormat/>
    <w:rsid w:val="00ED4E2D"/>
    <w:rPr>
      <w:sz w:val="24"/>
      <w:szCs w:val="24"/>
    </w:rPr>
  </w:style>
  <w:style w:type="character" w:customStyle="1" w:styleId="afe">
    <w:name w:val="Без интервала Знак"/>
    <w:link w:val="afd"/>
    <w:uiPriority w:val="1"/>
    <w:locked/>
    <w:rsid w:val="00ED4E2D"/>
    <w:rPr>
      <w:sz w:val="24"/>
      <w:szCs w:val="24"/>
    </w:rPr>
  </w:style>
  <w:style w:type="paragraph" w:styleId="aff">
    <w:name w:val="Normal (Web)"/>
    <w:basedOn w:val="a"/>
    <w:uiPriority w:val="99"/>
    <w:unhideWhenUsed/>
    <w:rsid w:val="00171912"/>
    <w:pPr>
      <w:suppressAutoHyphens w:val="0"/>
      <w:spacing w:before="100" w:beforeAutospacing="1" w:after="100" w:afterAutospacing="1"/>
    </w:pPr>
    <w:rPr>
      <w:sz w:val="24"/>
      <w:szCs w:val="24"/>
      <w:lang w:eastAsia="ru-RU"/>
    </w:rPr>
  </w:style>
  <w:style w:type="character" w:customStyle="1" w:styleId="ConsPlusNormal0">
    <w:name w:val="ConsPlusNormal Знак"/>
    <w:link w:val="ConsPlusNormal"/>
    <w:locked/>
    <w:rsid w:val="00C6379C"/>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36682">
      <w:bodyDiv w:val="1"/>
      <w:marLeft w:val="0"/>
      <w:marRight w:val="0"/>
      <w:marTop w:val="0"/>
      <w:marBottom w:val="0"/>
      <w:divBdr>
        <w:top w:val="none" w:sz="0" w:space="0" w:color="auto"/>
        <w:left w:val="none" w:sz="0" w:space="0" w:color="auto"/>
        <w:bottom w:val="none" w:sz="0" w:space="0" w:color="auto"/>
        <w:right w:val="none" w:sz="0" w:space="0" w:color="auto"/>
      </w:divBdr>
    </w:div>
    <w:div w:id="551044842">
      <w:bodyDiv w:val="1"/>
      <w:marLeft w:val="0"/>
      <w:marRight w:val="0"/>
      <w:marTop w:val="0"/>
      <w:marBottom w:val="0"/>
      <w:divBdr>
        <w:top w:val="none" w:sz="0" w:space="0" w:color="auto"/>
        <w:left w:val="none" w:sz="0" w:space="0" w:color="auto"/>
        <w:bottom w:val="none" w:sz="0" w:space="0" w:color="auto"/>
        <w:right w:val="none" w:sz="0" w:space="0" w:color="auto"/>
      </w:divBdr>
    </w:div>
    <w:div w:id="624194243">
      <w:bodyDiv w:val="1"/>
      <w:marLeft w:val="0"/>
      <w:marRight w:val="0"/>
      <w:marTop w:val="0"/>
      <w:marBottom w:val="0"/>
      <w:divBdr>
        <w:top w:val="none" w:sz="0" w:space="0" w:color="auto"/>
        <w:left w:val="none" w:sz="0" w:space="0" w:color="auto"/>
        <w:bottom w:val="none" w:sz="0" w:space="0" w:color="auto"/>
        <w:right w:val="none" w:sz="0" w:space="0" w:color="auto"/>
      </w:divBdr>
    </w:div>
    <w:div w:id="1006514544">
      <w:bodyDiv w:val="1"/>
      <w:marLeft w:val="0"/>
      <w:marRight w:val="0"/>
      <w:marTop w:val="0"/>
      <w:marBottom w:val="0"/>
      <w:divBdr>
        <w:top w:val="none" w:sz="0" w:space="0" w:color="auto"/>
        <w:left w:val="none" w:sz="0" w:space="0" w:color="auto"/>
        <w:bottom w:val="none" w:sz="0" w:space="0" w:color="auto"/>
        <w:right w:val="none" w:sz="0" w:space="0" w:color="auto"/>
      </w:divBdr>
    </w:div>
    <w:div w:id="1115902720">
      <w:bodyDiv w:val="1"/>
      <w:marLeft w:val="0"/>
      <w:marRight w:val="0"/>
      <w:marTop w:val="0"/>
      <w:marBottom w:val="0"/>
      <w:divBdr>
        <w:top w:val="none" w:sz="0" w:space="0" w:color="auto"/>
        <w:left w:val="none" w:sz="0" w:space="0" w:color="auto"/>
        <w:bottom w:val="none" w:sz="0" w:space="0" w:color="auto"/>
        <w:right w:val="none" w:sz="0" w:space="0" w:color="auto"/>
      </w:divBdr>
      <w:divsChild>
        <w:div w:id="494226232">
          <w:marLeft w:val="0"/>
          <w:marRight w:val="0"/>
          <w:marTop w:val="0"/>
          <w:marBottom w:val="0"/>
          <w:divBdr>
            <w:top w:val="none" w:sz="0" w:space="0" w:color="auto"/>
            <w:left w:val="none" w:sz="0" w:space="0" w:color="auto"/>
            <w:bottom w:val="none" w:sz="0" w:space="0" w:color="auto"/>
            <w:right w:val="none" w:sz="0" w:space="0" w:color="auto"/>
          </w:divBdr>
          <w:divsChild>
            <w:div w:id="150485318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52681235">
      <w:bodyDiv w:val="1"/>
      <w:marLeft w:val="0"/>
      <w:marRight w:val="0"/>
      <w:marTop w:val="0"/>
      <w:marBottom w:val="0"/>
      <w:divBdr>
        <w:top w:val="none" w:sz="0" w:space="0" w:color="auto"/>
        <w:left w:val="none" w:sz="0" w:space="0" w:color="auto"/>
        <w:bottom w:val="none" w:sz="0" w:space="0" w:color="auto"/>
        <w:right w:val="none" w:sz="0" w:space="0" w:color="auto"/>
      </w:divBdr>
    </w:div>
    <w:div w:id="1436055988">
      <w:bodyDiv w:val="1"/>
      <w:marLeft w:val="0"/>
      <w:marRight w:val="0"/>
      <w:marTop w:val="0"/>
      <w:marBottom w:val="0"/>
      <w:divBdr>
        <w:top w:val="none" w:sz="0" w:space="0" w:color="auto"/>
        <w:left w:val="none" w:sz="0" w:space="0" w:color="auto"/>
        <w:bottom w:val="none" w:sz="0" w:space="0" w:color="auto"/>
        <w:right w:val="none" w:sz="0" w:space="0" w:color="auto"/>
      </w:divBdr>
    </w:div>
    <w:div w:id="1543205266">
      <w:bodyDiv w:val="1"/>
      <w:marLeft w:val="0"/>
      <w:marRight w:val="0"/>
      <w:marTop w:val="0"/>
      <w:marBottom w:val="0"/>
      <w:divBdr>
        <w:top w:val="none" w:sz="0" w:space="0" w:color="auto"/>
        <w:left w:val="none" w:sz="0" w:space="0" w:color="auto"/>
        <w:bottom w:val="none" w:sz="0" w:space="0" w:color="auto"/>
        <w:right w:val="none" w:sz="0" w:space="0" w:color="auto"/>
      </w:divBdr>
    </w:div>
    <w:div w:id="1547335299">
      <w:bodyDiv w:val="1"/>
      <w:marLeft w:val="0"/>
      <w:marRight w:val="0"/>
      <w:marTop w:val="0"/>
      <w:marBottom w:val="0"/>
      <w:divBdr>
        <w:top w:val="none" w:sz="0" w:space="0" w:color="auto"/>
        <w:left w:val="none" w:sz="0" w:space="0" w:color="auto"/>
        <w:bottom w:val="none" w:sz="0" w:space="0" w:color="auto"/>
        <w:right w:val="none" w:sz="0" w:space="0" w:color="auto"/>
      </w:divBdr>
    </w:div>
    <w:div w:id="1642346044">
      <w:bodyDiv w:val="1"/>
      <w:marLeft w:val="0"/>
      <w:marRight w:val="0"/>
      <w:marTop w:val="0"/>
      <w:marBottom w:val="0"/>
      <w:divBdr>
        <w:top w:val="none" w:sz="0" w:space="0" w:color="auto"/>
        <w:left w:val="none" w:sz="0" w:space="0" w:color="auto"/>
        <w:bottom w:val="none" w:sz="0" w:space="0" w:color="auto"/>
        <w:right w:val="none" w:sz="0" w:space="0" w:color="auto"/>
      </w:divBdr>
    </w:div>
    <w:div w:id="2094738564">
      <w:bodyDiv w:val="1"/>
      <w:marLeft w:val="0"/>
      <w:marRight w:val="0"/>
      <w:marTop w:val="0"/>
      <w:marBottom w:val="0"/>
      <w:divBdr>
        <w:top w:val="none" w:sz="0" w:space="0" w:color="auto"/>
        <w:left w:val="none" w:sz="0" w:space="0" w:color="auto"/>
        <w:bottom w:val="none" w:sz="0" w:space="0" w:color="auto"/>
        <w:right w:val="none" w:sz="0" w:space="0" w:color="auto"/>
      </w:divBdr>
    </w:div>
    <w:div w:id="21249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6129&amp;date=14.09.2021" TargetMode="External"/><Relationship Id="rId18" Type="http://schemas.openxmlformats.org/officeDocument/2006/relationships/hyperlink" Target="https://login.consultant.ru/link/?req=doc&amp;base=LAW&amp;n=213122&amp;date=20.09.202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73476&amp;date=14.09.2021" TargetMode="External"/><Relationship Id="rId17" Type="http://schemas.openxmlformats.org/officeDocument/2006/relationships/hyperlink" Target="https://login.consultant.ru/link/?req=doc&amp;base=LAW&amp;n=44772&amp;date=14.09.2021" TargetMode="External"/><Relationship Id="rId2" Type="http://schemas.openxmlformats.org/officeDocument/2006/relationships/numbering" Target="numbering.xml"/><Relationship Id="rId16" Type="http://schemas.openxmlformats.org/officeDocument/2006/relationships/hyperlink" Target="https://login.consultant.ru/link/?req=doc&amp;base=LAW&amp;n=305825&amp;date=14.09.20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consultant.ru/link/?req=doc&amp;base=LAW&amp;n=356131&amp;date=14.09.2021" TargetMode="External"/><Relationship Id="rId10" Type="http://schemas.openxmlformats.org/officeDocument/2006/relationships/footer" Target="footer1.xml"/><Relationship Id="rId19" Type="http://schemas.openxmlformats.org/officeDocument/2006/relationships/hyperlink" Target="https://login.consultant.ru/link/?req=doc&amp;base=LAW&amp;n=386984&amp;dst=100101&amp;field=134&amp;date=20.09.2021" TargetMode="External"/><Relationship Id="rId4" Type="http://schemas.openxmlformats.org/officeDocument/2006/relationships/settings" Target="settings.xml"/><Relationship Id="rId9" Type="http://schemas.openxmlformats.org/officeDocument/2006/relationships/hyperlink" Target="garantF1://12064247.8201" TargetMode="External"/><Relationship Id="rId14" Type="http://schemas.openxmlformats.org/officeDocument/2006/relationships/hyperlink" Target="https://login.consultant.ru/link/?req=doc&amp;base=LAW&amp;n=392661&amp;date=14.09.20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DEEAA-7287-4F42-BF47-FEA010C6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Template>
  <TotalTime>226</TotalTime>
  <Pages>6</Pages>
  <Words>2069</Words>
  <Characters>11795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Организация</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ОИЗО213-1</cp:lastModifiedBy>
  <cp:revision>12</cp:revision>
  <cp:lastPrinted>2022-09-27T02:56:00Z</cp:lastPrinted>
  <dcterms:created xsi:type="dcterms:W3CDTF">2022-08-25T08:33:00Z</dcterms:created>
  <dcterms:modified xsi:type="dcterms:W3CDTF">2022-09-27T03:34:00Z</dcterms:modified>
</cp:coreProperties>
</file>