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C543BF" w14:paraId="21D1F38E" w14:textId="77777777" w:rsidTr="002E0586">
        <w:trPr>
          <w:trHeight w:val="4126"/>
        </w:trPr>
        <w:tc>
          <w:tcPr>
            <w:tcW w:w="9252" w:type="dxa"/>
          </w:tcPr>
          <w:p w14:paraId="4CF9BAD1" w14:textId="77777777" w:rsidR="00C543BF" w:rsidRDefault="00C543BF" w:rsidP="002E0586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4759DB58" wp14:editId="5D40A23F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0BE24" w14:textId="77777777" w:rsidR="00C543BF" w:rsidRPr="001B65E5" w:rsidRDefault="00C543BF" w:rsidP="002E0586"/>
          <w:p w14:paraId="1D0B393B" w14:textId="77777777" w:rsidR="00C543BF" w:rsidRPr="00A409FD" w:rsidRDefault="00C543BF" w:rsidP="002E0586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529F5138" w14:textId="77777777" w:rsidR="00C543BF" w:rsidRPr="00A409FD" w:rsidRDefault="00C543BF" w:rsidP="002E0586">
            <w:pPr>
              <w:jc w:val="center"/>
              <w:rPr>
                <w:b/>
                <w:sz w:val="16"/>
                <w:szCs w:val="16"/>
              </w:rPr>
            </w:pPr>
          </w:p>
          <w:p w14:paraId="44FBA171" w14:textId="77777777" w:rsidR="00C543BF" w:rsidRPr="00A409FD" w:rsidRDefault="00C543BF" w:rsidP="002E0586">
            <w:pPr>
              <w:jc w:val="center"/>
              <w:rPr>
                <w:b/>
                <w:sz w:val="16"/>
                <w:szCs w:val="16"/>
              </w:rPr>
            </w:pPr>
          </w:p>
          <w:p w14:paraId="046D4C90" w14:textId="77777777" w:rsidR="00C543BF" w:rsidRPr="00A409FD" w:rsidRDefault="00C543BF" w:rsidP="002E0586">
            <w:pPr>
              <w:rPr>
                <w:b/>
                <w:sz w:val="16"/>
                <w:szCs w:val="16"/>
              </w:rPr>
            </w:pPr>
          </w:p>
          <w:p w14:paraId="701EE1FD" w14:textId="77777777" w:rsidR="00C543BF" w:rsidRPr="00A409FD" w:rsidRDefault="00C543BF" w:rsidP="002E0586">
            <w:pPr>
              <w:rPr>
                <w:b/>
                <w:sz w:val="16"/>
                <w:szCs w:val="16"/>
              </w:rPr>
            </w:pPr>
          </w:p>
          <w:p w14:paraId="6BD09128" w14:textId="77777777" w:rsidR="00C543BF" w:rsidRPr="00A409FD" w:rsidRDefault="00C543BF" w:rsidP="002E0586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3B5D9B40" w14:textId="77777777" w:rsidR="00C543BF" w:rsidRDefault="00C543BF" w:rsidP="002E0586">
            <w:pPr>
              <w:jc w:val="center"/>
            </w:pPr>
          </w:p>
          <w:p w14:paraId="1119B980" w14:textId="77777777" w:rsidR="00C543BF" w:rsidRDefault="00C543BF" w:rsidP="002E0586"/>
          <w:p w14:paraId="22EE0F69" w14:textId="77777777" w:rsidR="00C543BF" w:rsidRDefault="00C543BF" w:rsidP="002E0586">
            <w:r>
              <w:t>_________________                                                                                              № ________</w:t>
            </w:r>
          </w:p>
        </w:tc>
      </w:tr>
    </w:tbl>
    <w:p w14:paraId="0E796236" w14:textId="77777777" w:rsidR="00C543BF" w:rsidRDefault="00C543BF" w:rsidP="00C543B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543BF" w:rsidRPr="00F4577F" w14:paraId="20709710" w14:textId="77777777" w:rsidTr="002E0586">
        <w:tc>
          <w:tcPr>
            <w:tcW w:w="4928" w:type="dxa"/>
            <w:shd w:val="clear" w:color="auto" w:fill="auto"/>
          </w:tcPr>
          <w:p w14:paraId="61B95A00" w14:textId="77777777" w:rsidR="00C543BF" w:rsidRDefault="00C543BF" w:rsidP="00C543BF">
            <w:pPr>
              <w:ind w:right="315"/>
            </w:pPr>
            <w:r>
              <w:t xml:space="preserve">Об утверждении </w:t>
            </w:r>
            <w:r w:rsidR="00560CC3">
              <w:t>п</w:t>
            </w:r>
            <w:r w:rsidR="002E0586">
              <w:t xml:space="preserve">оложения о </w:t>
            </w:r>
            <w:r>
              <w:t xml:space="preserve">комиссии </w:t>
            </w:r>
          </w:p>
          <w:p w14:paraId="1EBEAE88" w14:textId="77777777" w:rsidR="00C543BF" w:rsidRDefault="00C543BF" w:rsidP="00C543BF">
            <w:pPr>
              <w:ind w:right="315"/>
            </w:pPr>
            <w:r>
              <w:t xml:space="preserve">по разработке схемы </w:t>
            </w:r>
            <w:r w:rsidR="008727A0">
              <w:t xml:space="preserve">размещения </w:t>
            </w:r>
            <w:r>
              <w:t>нестационарных</w:t>
            </w:r>
            <w:r w:rsidR="008727A0">
              <w:t xml:space="preserve"> </w:t>
            </w:r>
            <w:r>
              <w:t>торговых объектов на территории город</w:t>
            </w:r>
            <w:r w:rsidR="008727A0">
              <w:t>а</w:t>
            </w:r>
            <w:r>
              <w:t xml:space="preserve"> Сосновоборск</w:t>
            </w:r>
            <w:r w:rsidR="008B5EE3">
              <w:t>а</w:t>
            </w:r>
          </w:p>
          <w:p w14:paraId="143A6CE7" w14:textId="77777777" w:rsidR="00C543BF" w:rsidRPr="00F4577F" w:rsidRDefault="00C543BF" w:rsidP="002E0586">
            <w:pPr>
              <w:ind w:right="742"/>
              <w:jc w:val="both"/>
              <w:rPr>
                <w:sz w:val="26"/>
                <w:szCs w:val="26"/>
              </w:rPr>
            </w:pPr>
          </w:p>
        </w:tc>
      </w:tr>
    </w:tbl>
    <w:p w14:paraId="1A5FFCAF" w14:textId="77777777" w:rsidR="00C543BF" w:rsidRPr="00BE4FFD" w:rsidRDefault="00C543BF" w:rsidP="00C543BF">
      <w:pPr>
        <w:jc w:val="both"/>
        <w:rPr>
          <w:sz w:val="20"/>
          <w:szCs w:val="20"/>
        </w:rPr>
      </w:pPr>
    </w:p>
    <w:p w14:paraId="6F6D7E11" w14:textId="0D7D88B2" w:rsidR="00C543BF" w:rsidRDefault="00C543BF" w:rsidP="00C543BF">
      <w:pPr>
        <w:pStyle w:val="a6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560CC3">
        <w:rPr>
          <w:sz w:val="28"/>
          <w:szCs w:val="28"/>
        </w:rPr>
        <w:t>твии с Федеральным законом от 6.10.</w:t>
      </w:r>
      <w:r>
        <w:rPr>
          <w:sz w:val="28"/>
          <w:szCs w:val="28"/>
        </w:rPr>
        <w:t>2003  № 131-ФЗ «Об общих принципах организации местного самоуправления в Российской Федерации», Федеральным законом от 28</w:t>
      </w:r>
      <w:r w:rsidR="00560CC3">
        <w:rPr>
          <w:sz w:val="28"/>
          <w:szCs w:val="28"/>
        </w:rPr>
        <w:t>.12.</w:t>
      </w:r>
      <w:r>
        <w:rPr>
          <w:sz w:val="28"/>
          <w:szCs w:val="28"/>
        </w:rPr>
        <w:t xml:space="preserve">2009  № 381-ФЗ «Об основах государственного регулирования торговой деятельности в Российской Федерации», </w:t>
      </w:r>
      <w:r w:rsidR="00560CC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8E51BE">
        <w:rPr>
          <w:sz w:val="28"/>
          <w:szCs w:val="28"/>
        </w:rPr>
        <w:t xml:space="preserve">администрации города Сосновоборска от </w:t>
      </w:r>
      <w:r w:rsidR="004C26D1">
        <w:rPr>
          <w:sz w:val="28"/>
          <w:szCs w:val="28"/>
        </w:rPr>
        <w:t>14.12.2021 № 1547</w:t>
      </w:r>
      <w:r>
        <w:rPr>
          <w:sz w:val="28"/>
          <w:szCs w:val="28"/>
        </w:rPr>
        <w:t xml:space="preserve"> «Об утверждении </w:t>
      </w:r>
      <w:r w:rsidR="008E51BE">
        <w:rPr>
          <w:sz w:val="28"/>
          <w:szCs w:val="28"/>
        </w:rPr>
        <w:t>П</w:t>
      </w:r>
      <w:r>
        <w:rPr>
          <w:sz w:val="28"/>
          <w:szCs w:val="28"/>
        </w:rPr>
        <w:t>орядка размещени</w:t>
      </w:r>
      <w:r w:rsidR="004C26D1">
        <w:rPr>
          <w:sz w:val="28"/>
          <w:szCs w:val="28"/>
        </w:rPr>
        <w:t>я</w:t>
      </w:r>
      <w:r>
        <w:rPr>
          <w:sz w:val="28"/>
          <w:szCs w:val="28"/>
        </w:rPr>
        <w:t xml:space="preserve"> нестационарных торговых объектов</w:t>
      </w:r>
      <w:r w:rsidR="008E51BE">
        <w:rPr>
          <w:sz w:val="28"/>
          <w:szCs w:val="28"/>
        </w:rPr>
        <w:t xml:space="preserve"> на территории город</w:t>
      </w:r>
      <w:r w:rsidR="008727A0">
        <w:rPr>
          <w:sz w:val="28"/>
          <w:szCs w:val="28"/>
        </w:rPr>
        <w:t>а</w:t>
      </w:r>
      <w:r w:rsidR="008E51BE">
        <w:rPr>
          <w:sz w:val="28"/>
          <w:szCs w:val="28"/>
        </w:rPr>
        <w:t xml:space="preserve"> Сосновоборск</w:t>
      </w:r>
      <w:r w:rsidR="008B5EE3">
        <w:rPr>
          <w:sz w:val="28"/>
          <w:szCs w:val="28"/>
        </w:rPr>
        <w:t>а</w:t>
      </w:r>
      <w:r>
        <w:rPr>
          <w:sz w:val="28"/>
          <w:szCs w:val="28"/>
        </w:rPr>
        <w:t xml:space="preserve">», </w:t>
      </w:r>
      <w:r w:rsidR="00A6669A">
        <w:rPr>
          <w:sz w:val="28"/>
          <w:szCs w:val="28"/>
        </w:rPr>
        <w:t xml:space="preserve">руководствуясь </w:t>
      </w:r>
      <w:r w:rsidR="00560CC3" w:rsidRPr="00BC3C02">
        <w:rPr>
          <w:sz w:val="28"/>
          <w:szCs w:val="28"/>
        </w:rPr>
        <w:t>ст. ст. 26, 38 Устава города Сосновоборска</w:t>
      </w:r>
      <w:r w:rsidR="00560CC3">
        <w:rPr>
          <w:sz w:val="28"/>
          <w:szCs w:val="28"/>
        </w:rPr>
        <w:t xml:space="preserve"> Красноярского края,</w:t>
      </w:r>
    </w:p>
    <w:p w14:paraId="568A50BB" w14:textId="77777777" w:rsidR="008E51BE" w:rsidRDefault="008E51BE" w:rsidP="00C543BF">
      <w:pPr>
        <w:pStyle w:val="a6"/>
        <w:rPr>
          <w:sz w:val="28"/>
          <w:szCs w:val="28"/>
        </w:rPr>
      </w:pPr>
    </w:p>
    <w:p w14:paraId="1347E7D5" w14:textId="77777777" w:rsidR="008E51BE" w:rsidRDefault="008E51BE" w:rsidP="008E51BE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14:paraId="48959E4F" w14:textId="77777777" w:rsidR="008E51BE" w:rsidRPr="008E51BE" w:rsidRDefault="008E51BE" w:rsidP="008E5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</w:t>
      </w:r>
      <w:r w:rsidRPr="008E51BE">
        <w:rPr>
          <w:sz w:val="28"/>
          <w:szCs w:val="28"/>
        </w:rPr>
        <w:t>разработке схемы</w:t>
      </w:r>
      <w:r w:rsidR="008727A0">
        <w:rPr>
          <w:sz w:val="28"/>
          <w:szCs w:val="28"/>
        </w:rPr>
        <w:t xml:space="preserve"> размещения</w:t>
      </w:r>
      <w:r w:rsidRPr="008E51BE">
        <w:rPr>
          <w:sz w:val="28"/>
          <w:szCs w:val="28"/>
        </w:rPr>
        <w:t xml:space="preserve"> нестационарных</w:t>
      </w:r>
      <w:r>
        <w:rPr>
          <w:sz w:val="28"/>
          <w:szCs w:val="28"/>
        </w:rPr>
        <w:t xml:space="preserve"> </w:t>
      </w:r>
      <w:r w:rsidRPr="008E51BE">
        <w:rPr>
          <w:sz w:val="28"/>
          <w:szCs w:val="28"/>
        </w:rPr>
        <w:t>торговых объектов на территории город</w:t>
      </w:r>
      <w:r w:rsidR="008727A0">
        <w:rPr>
          <w:sz w:val="28"/>
          <w:szCs w:val="28"/>
        </w:rPr>
        <w:t>а</w:t>
      </w:r>
      <w:r w:rsidRPr="008E51BE">
        <w:rPr>
          <w:sz w:val="28"/>
          <w:szCs w:val="28"/>
        </w:rPr>
        <w:t xml:space="preserve"> Сосновоборск</w:t>
      </w:r>
      <w:r w:rsidR="008B5EE3">
        <w:rPr>
          <w:sz w:val="28"/>
          <w:szCs w:val="28"/>
        </w:rPr>
        <w:t>а</w:t>
      </w:r>
      <w:r w:rsidRPr="008E51BE">
        <w:rPr>
          <w:sz w:val="28"/>
          <w:szCs w:val="28"/>
        </w:rPr>
        <w:t>.</w:t>
      </w:r>
    </w:p>
    <w:p w14:paraId="2EE724ED" w14:textId="77777777" w:rsidR="008E51BE" w:rsidRDefault="008E51BE" w:rsidP="008E51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14:paraId="748064F9" w14:textId="43A29E02" w:rsidR="008E51BE" w:rsidRDefault="008E51BE" w:rsidP="008E51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комиссии по </w:t>
      </w:r>
      <w:r w:rsidR="008727A0">
        <w:rPr>
          <w:sz w:val="28"/>
          <w:szCs w:val="28"/>
        </w:rPr>
        <w:t xml:space="preserve">разработке схемы </w:t>
      </w:r>
      <w:r w:rsidRPr="008727A0">
        <w:rPr>
          <w:sz w:val="28"/>
          <w:szCs w:val="28"/>
        </w:rPr>
        <w:t>размещени</w:t>
      </w:r>
      <w:r w:rsidR="008727A0">
        <w:rPr>
          <w:sz w:val="28"/>
          <w:szCs w:val="28"/>
        </w:rPr>
        <w:t>я</w:t>
      </w:r>
      <w:r>
        <w:rPr>
          <w:sz w:val="28"/>
          <w:szCs w:val="28"/>
        </w:rPr>
        <w:t xml:space="preserve"> нестационарных торговых объектов на территории </w:t>
      </w:r>
      <w:r w:rsidRPr="008E51BE">
        <w:rPr>
          <w:sz w:val="28"/>
          <w:szCs w:val="28"/>
        </w:rPr>
        <w:t>город</w:t>
      </w:r>
      <w:r w:rsidR="008727A0">
        <w:rPr>
          <w:sz w:val="28"/>
          <w:szCs w:val="28"/>
        </w:rPr>
        <w:t>а</w:t>
      </w:r>
      <w:r w:rsidRPr="008E51BE">
        <w:rPr>
          <w:sz w:val="28"/>
          <w:szCs w:val="28"/>
        </w:rPr>
        <w:t xml:space="preserve"> Сосновоборск</w:t>
      </w:r>
      <w:r w:rsidR="008B5EE3">
        <w:rPr>
          <w:sz w:val="28"/>
          <w:szCs w:val="28"/>
        </w:rPr>
        <w:t>а</w:t>
      </w:r>
      <w:r w:rsidR="00560CC3">
        <w:rPr>
          <w:sz w:val="28"/>
          <w:szCs w:val="28"/>
        </w:rPr>
        <w:t xml:space="preserve"> согласно приложени</w:t>
      </w:r>
      <w:r w:rsidR="009357EE">
        <w:rPr>
          <w:sz w:val="28"/>
          <w:szCs w:val="28"/>
        </w:rPr>
        <w:t>ю 1</w:t>
      </w:r>
      <w:r w:rsidR="00560CC3">
        <w:rPr>
          <w:sz w:val="28"/>
          <w:szCs w:val="28"/>
        </w:rPr>
        <w:t>.</w:t>
      </w:r>
    </w:p>
    <w:p w14:paraId="7CAE8C3B" w14:textId="6E06C6AA" w:rsidR="008E51BE" w:rsidRDefault="008E51BE" w:rsidP="00612D4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Положение о комиссии по </w:t>
      </w:r>
      <w:r w:rsidR="008727A0">
        <w:rPr>
          <w:sz w:val="28"/>
          <w:szCs w:val="28"/>
        </w:rPr>
        <w:t xml:space="preserve">разработке схемы </w:t>
      </w:r>
      <w:r w:rsidRPr="008727A0">
        <w:rPr>
          <w:sz w:val="28"/>
          <w:szCs w:val="28"/>
        </w:rPr>
        <w:t>размещени</w:t>
      </w:r>
      <w:r w:rsidR="008727A0">
        <w:rPr>
          <w:sz w:val="28"/>
          <w:szCs w:val="28"/>
        </w:rPr>
        <w:t>я</w:t>
      </w:r>
      <w:r>
        <w:rPr>
          <w:sz w:val="28"/>
          <w:szCs w:val="28"/>
        </w:rPr>
        <w:t xml:space="preserve"> нестационарных торговых объектов на территории </w:t>
      </w:r>
      <w:r w:rsidRPr="008E51BE">
        <w:rPr>
          <w:sz w:val="28"/>
          <w:szCs w:val="28"/>
        </w:rPr>
        <w:t>город</w:t>
      </w:r>
      <w:r w:rsidR="008727A0">
        <w:rPr>
          <w:sz w:val="28"/>
          <w:szCs w:val="28"/>
        </w:rPr>
        <w:t>а</w:t>
      </w:r>
      <w:r w:rsidRPr="008E51BE">
        <w:rPr>
          <w:sz w:val="28"/>
          <w:szCs w:val="28"/>
        </w:rPr>
        <w:t xml:space="preserve"> Сосновоборск</w:t>
      </w:r>
      <w:r w:rsidR="008B5EE3">
        <w:rPr>
          <w:sz w:val="28"/>
          <w:szCs w:val="28"/>
        </w:rPr>
        <w:t>а</w:t>
      </w:r>
      <w:r w:rsidR="00560CC3">
        <w:rPr>
          <w:sz w:val="28"/>
          <w:szCs w:val="28"/>
        </w:rPr>
        <w:t xml:space="preserve"> согласно приложению</w:t>
      </w:r>
      <w:r w:rsidR="009357EE">
        <w:rPr>
          <w:sz w:val="28"/>
          <w:szCs w:val="28"/>
        </w:rPr>
        <w:t xml:space="preserve"> 2</w:t>
      </w:r>
      <w:r w:rsidR="00560CC3">
        <w:rPr>
          <w:sz w:val="28"/>
          <w:szCs w:val="28"/>
        </w:rPr>
        <w:t>.</w:t>
      </w:r>
    </w:p>
    <w:p w14:paraId="4F46A34D" w14:textId="77777777" w:rsidR="00612D41" w:rsidRPr="003D5D28" w:rsidRDefault="00612D41" w:rsidP="00612D41">
      <w:pPr>
        <w:pStyle w:val="a3"/>
        <w:numPr>
          <w:ilvl w:val="0"/>
          <w:numId w:val="7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320368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63F3A227" w14:textId="77777777" w:rsidR="00612D41" w:rsidRDefault="00612D41" w:rsidP="00612D41">
      <w:pPr>
        <w:ind w:right="283"/>
        <w:jc w:val="both"/>
        <w:rPr>
          <w:sz w:val="28"/>
          <w:szCs w:val="28"/>
        </w:rPr>
      </w:pPr>
    </w:p>
    <w:p w14:paraId="14A0A290" w14:textId="77777777" w:rsidR="00612D41" w:rsidRDefault="00612D41" w:rsidP="00612D41">
      <w:pPr>
        <w:ind w:right="283"/>
        <w:jc w:val="both"/>
        <w:rPr>
          <w:sz w:val="28"/>
          <w:szCs w:val="28"/>
        </w:rPr>
      </w:pPr>
    </w:p>
    <w:p w14:paraId="71893378" w14:textId="77777777" w:rsidR="00612D41" w:rsidRPr="003D5D28" w:rsidRDefault="00612D41" w:rsidP="00612D41">
      <w:pPr>
        <w:ind w:right="283"/>
        <w:jc w:val="both"/>
        <w:rPr>
          <w:sz w:val="28"/>
          <w:szCs w:val="28"/>
        </w:rPr>
      </w:pPr>
    </w:p>
    <w:p w14:paraId="37887589" w14:textId="06D78414" w:rsidR="00612D41" w:rsidRDefault="00612D41" w:rsidP="00612D4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A4385">
        <w:rPr>
          <w:sz w:val="28"/>
          <w:szCs w:val="28"/>
        </w:rPr>
        <w:t xml:space="preserve">   </w:t>
      </w:r>
      <w:r>
        <w:rPr>
          <w:sz w:val="28"/>
          <w:szCs w:val="28"/>
        </w:rPr>
        <w:t>А.С. Кудрявцев</w:t>
      </w:r>
    </w:p>
    <w:p w14:paraId="0911D4D3" w14:textId="77777777" w:rsidR="008800F0" w:rsidRPr="003D740F" w:rsidRDefault="008800F0" w:rsidP="008800F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>
        <w:lastRenderedPageBreak/>
        <w:t>Приложение 1</w:t>
      </w:r>
    </w:p>
    <w:p w14:paraId="0C1E6425" w14:textId="217E1F3F" w:rsidR="008800F0" w:rsidRDefault="008800F0" w:rsidP="008800F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3D740F">
        <w:t>к постановлению администрации</w:t>
      </w:r>
      <w:r>
        <w:t xml:space="preserve"> города</w:t>
      </w:r>
      <w:r w:rsidR="009357EE">
        <w:t xml:space="preserve"> Сосновоборска</w:t>
      </w:r>
    </w:p>
    <w:p w14:paraId="04F4897B" w14:textId="1D3CAA1F" w:rsidR="008800F0" w:rsidRPr="009F00C4" w:rsidRDefault="008800F0" w:rsidP="008800F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9F00C4">
        <w:t>от</w:t>
      </w:r>
      <w:r w:rsidR="009357EE">
        <w:t xml:space="preserve"> «___»</w:t>
      </w:r>
      <w:r w:rsidRPr="009F00C4">
        <w:t xml:space="preserve"> </w:t>
      </w:r>
      <w:r w:rsidR="00560CC3">
        <w:t>________</w:t>
      </w:r>
      <w:r w:rsidR="004C26D1">
        <w:t xml:space="preserve"> № </w:t>
      </w:r>
      <w:r w:rsidR="00560CC3">
        <w:t>____</w:t>
      </w:r>
    </w:p>
    <w:p w14:paraId="344AE357" w14:textId="77777777" w:rsidR="008800F0" w:rsidRPr="003D740F" w:rsidRDefault="008800F0" w:rsidP="008800F0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3800482A" w14:textId="77777777" w:rsidR="008800F0" w:rsidRDefault="008800F0" w:rsidP="008800F0">
      <w:pPr>
        <w:ind w:firstLine="425"/>
        <w:rPr>
          <w:b/>
        </w:rPr>
      </w:pPr>
    </w:p>
    <w:p w14:paraId="2AD2CD10" w14:textId="77777777" w:rsidR="008800F0" w:rsidRDefault="008800F0" w:rsidP="00C92780">
      <w:pPr>
        <w:pStyle w:val="ConsPlusNormal"/>
        <w:widowControl w:val="0"/>
        <w:jc w:val="center"/>
        <w:rPr>
          <w:b/>
          <w:sz w:val="28"/>
          <w:szCs w:val="28"/>
        </w:rPr>
      </w:pPr>
      <w:r w:rsidRPr="001557E7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КОМИССИИ </w:t>
      </w:r>
    </w:p>
    <w:p w14:paraId="74119E6C" w14:textId="77777777" w:rsidR="008800F0" w:rsidRDefault="008800F0" w:rsidP="00C92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00F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727A0">
        <w:rPr>
          <w:rFonts w:ascii="Times New Roman" w:hAnsi="Times New Roman" w:cs="Times New Roman"/>
          <w:b w:val="0"/>
          <w:sz w:val="28"/>
          <w:szCs w:val="28"/>
        </w:rPr>
        <w:t xml:space="preserve">разработке схемы размещения </w:t>
      </w:r>
      <w:r w:rsidRPr="008800F0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 на территории город</w:t>
      </w:r>
      <w:r w:rsidR="008727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00F0">
        <w:rPr>
          <w:rFonts w:ascii="Times New Roman" w:hAnsi="Times New Roman" w:cs="Times New Roman"/>
          <w:b w:val="0"/>
          <w:sz w:val="28"/>
          <w:szCs w:val="28"/>
        </w:rPr>
        <w:t xml:space="preserve"> Сосновоборск</w:t>
      </w:r>
      <w:r w:rsidR="008B5EE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00F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2F79D9A" w14:textId="77777777" w:rsidR="008800F0" w:rsidRDefault="008800F0" w:rsidP="00C92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253"/>
        <w:gridCol w:w="5387"/>
      </w:tblGrid>
      <w:tr w:rsidR="008800F0" w:rsidRPr="00AD4D8D" w14:paraId="0490CCE5" w14:textId="77777777" w:rsidTr="00145DA6">
        <w:trPr>
          <w:trHeight w:val="647"/>
        </w:trPr>
        <w:tc>
          <w:tcPr>
            <w:tcW w:w="4253" w:type="dxa"/>
          </w:tcPr>
          <w:p w14:paraId="50660D43" w14:textId="77777777" w:rsidR="008800F0" w:rsidRPr="00AD4D8D" w:rsidRDefault="008727A0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Елена Алексеевна</w:t>
            </w:r>
          </w:p>
        </w:tc>
        <w:tc>
          <w:tcPr>
            <w:tcW w:w="5387" w:type="dxa"/>
            <w:vAlign w:val="center"/>
          </w:tcPr>
          <w:p w14:paraId="7617A7E4" w14:textId="77777777" w:rsidR="008800F0" w:rsidRPr="00AD4D8D" w:rsidRDefault="008727A0" w:rsidP="009357EE">
            <w:pPr>
              <w:pStyle w:val="a8"/>
              <w:widowControl w:val="0"/>
              <w:spacing w:after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4D8D">
              <w:rPr>
                <w:sz w:val="28"/>
                <w:szCs w:val="28"/>
              </w:rPr>
              <w:t>уководитель управления планирования и экономического развития администрации города</w:t>
            </w:r>
            <w:r>
              <w:rPr>
                <w:sz w:val="28"/>
                <w:szCs w:val="28"/>
              </w:rPr>
              <w:t xml:space="preserve"> Сосновоборска</w:t>
            </w:r>
            <w:r w:rsidRPr="00AD4D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</w:t>
            </w:r>
            <w:r w:rsidRPr="00AD4D8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800F0" w:rsidRPr="00AD4D8D" w14:paraId="38B7DAE9" w14:textId="77777777" w:rsidTr="00145DA6">
        <w:tc>
          <w:tcPr>
            <w:tcW w:w="4253" w:type="dxa"/>
            <w:vAlign w:val="center"/>
          </w:tcPr>
          <w:p w14:paraId="4211126E" w14:textId="77777777" w:rsidR="008800F0" w:rsidRPr="00AD4D8D" w:rsidRDefault="008800F0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3FCEA5E" w14:textId="77777777" w:rsidR="008800F0" w:rsidRPr="00AD4D8D" w:rsidRDefault="008800F0" w:rsidP="009357EE">
            <w:pPr>
              <w:pStyle w:val="a8"/>
              <w:widowControl w:val="0"/>
              <w:spacing w:after="0"/>
              <w:textAlignment w:val="top"/>
              <w:rPr>
                <w:sz w:val="28"/>
                <w:szCs w:val="28"/>
              </w:rPr>
            </w:pPr>
          </w:p>
        </w:tc>
      </w:tr>
      <w:tr w:rsidR="008800F0" w:rsidRPr="00AD4D8D" w14:paraId="3E7AA27F" w14:textId="77777777" w:rsidTr="00145DA6">
        <w:trPr>
          <w:trHeight w:val="1114"/>
        </w:trPr>
        <w:tc>
          <w:tcPr>
            <w:tcW w:w="4253" w:type="dxa"/>
          </w:tcPr>
          <w:p w14:paraId="0055F06B" w14:textId="77777777" w:rsidR="008800F0" w:rsidRDefault="008727A0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Гюзель Анверовна</w:t>
            </w:r>
          </w:p>
          <w:p w14:paraId="7BF4EF31" w14:textId="77777777" w:rsidR="008800F0" w:rsidRDefault="008800F0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7E891F16" w14:textId="77777777" w:rsidR="008800F0" w:rsidRDefault="008800F0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6D7A99FB" w14:textId="77777777" w:rsidR="008800F0" w:rsidRDefault="008800F0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1372304A" w14:textId="77777777" w:rsidR="005317D3" w:rsidRDefault="005317D3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1EB35556" w14:textId="77777777" w:rsidR="00B31228" w:rsidRDefault="00B31228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60DD7E89" w14:textId="77777777" w:rsidR="008800F0" w:rsidRPr="00AD4D8D" w:rsidRDefault="008727A0" w:rsidP="00C92780">
            <w:pPr>
              <w:pStyle w:val="a8"/>
              <w:widowControl w:val="0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Елена Юрьевна</w:t>
            </w:r>
          </w:p>
        </w:tc>
        <w:tc>
          <w:tcPr>
            <w:tcW w:w="5387" w:type="dxa"/>
          </w:tcPr>
          <w:p w14:paraId="2C4C33C0" w14:textId="77777777" w:rsidR="008800F0" w:rsidRDefault="00B31228" w:rsidP="009357E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31228">
              <w:rPr>
                <w:sz w:val="28"/>
                <w:szCs w:val="28"/>
              </w:rPr>
              <w:t>ачальник отдела развития предпринимательства и труда</w:t>
            </w:r>
            <w:r>
              <w:rPr>
                <w:sz w:val="28"/>
                <w:szCs w:val="28"/>
              </w:rPr>
              <w:t xml:space="preserve"> </w:t>
            </w:r>
            <w:r w:rsidRPr="00B31228">
              <w:rPr>
                <w:sz w:val="28"/>
                <w:szCs w:val="28"/>
              </w:rPr>
              <w:t>управления планирования и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B31228">
              <w:rPr>
                <w:sz w:val="28"/>
                <w:szCs w:val="28"/>
              </w:rPr>
              <w:t>администрации города Сосновоборска</w:t>
            </w:r>
            <w:r w:rsidR="008800F0" w:rsidRPr="00B31228">
              <w:rPr>
                <w:sz w:val="28"/>
                <w:szCs w:val="28"/>
              </w:rPr>
              <w:t xml:space="preserve">, </w:t>
            </w:r>
            <w:r w:rsidR="005317D3" w:rsidRPr="00B31228">
              <w:rPr>
                <w:sz w:val="28"/>
                <w:szCs w:val="28"/>
              </w:rPr>
              <w:t xml:space="preserve">заместитель </w:t>
            </w:r>
            <w:r w:rsidR="008800F0" w:rsidRPr="00B31228">
              <w:rPr>
                <w:sz w:val="28"/>
                <w:szCs w:val="28"/>
              </w:rPr>
              <w:t>председател</w:t>
            </w:r>
            <w:r w:rsidR="005317D3" w:rsidRPr="00B31228">
              <w:rPr>
                <w:sz w:val="28"/>
                <w:szCs w:val="28"/>
              </w:rPr>
              <w:t>я</w:t>
            </w:r>
            <w:r w:rsidR="008800F0" w:rsidRPr="00B31228">
              <w:rPr>
                <w:sz w:val="28"/>
                <w:szCs w:val="28"/>
              </w:rPr>
              <w:t xml:space="preserve"> комиссии</w:t>
            </w:r>
            <w:r w:rsidR="008727A0" w:rsidRPr="00B31228">
              <w:rPr>
                <w:sz w:val="28"/>
                <w:szCs w:val="28"/>
              </w:rPr>
              <w:t>;</w:t>
            </w:r>
          </w:p>
          <w:p w14:paraId="026A0866" w14:textId="77777777" w:rsidR="00B31228" w:rsidRDefault="00B31228" w:rsidP="009357EE">
            <w:pPr>
              <w:widowControl w:val="0"/>
              <w:textAlignment w:val="top"/>
              <w:rPr>
                <w:sz w:val="28"/>
                <w:szCs w:val="28"/>
              </w:rPr>
            </w:pPr>
          </w:p>
          <w:p w14:paraId="38D0D4A5" w14:textId="77777777" w:rsidR="00B31228" w:rsidRPr="00B31228" w:rsidRDefault="00B31228" w:rsidP="009357E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B31228">
              <w:rPr>
                <w:sz w:val="28"/>
                <w:szCs w:val="28"/>
              </w:rPr>
              <w:t xml:space="preserve"> отдела развития предпринимательства и труда</w:t>
            </w:r>
            <w:r>
              <w:rPr>
                <w:sz w:val="28"/>
                <w:szCs w:val="28"/>
              </w:rPr>
              <w:t xml:space="preserve"> </w:t>
            </w:r>
            <w:r w:rsidRPr="00B31228">
              <w:rPr>
                <w:sz w:val="28"/>
                <w:szCs w:val="28"/>
              </w:rPr>
              <w:t>управления планирования и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B31228">
              <w:rPr>
                <w:sz w:val="28"/>
                <w:szCs w:val="28"/>
              </w:rPr>
              <w:t>администрации города Сосновоборска</w:t>
            </w:r>
            <w:r w:rsidR="008B5EE3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800F0" w:rsidRPr="00AD4D8D" w14:paraId="135F3B5B" w14:textId="77777777" w:rsidTr="00145DA6">
        <w:trPr>
          <w:trHeight w:val="1342"/>
        </w:trPr>
        <w:tc>
          <w:tcPr>
            <w:tcW w:w="4253" w:type="dxa"/>
          </w:tcPr>
          <w:p w14:paraId="01B8C9D7" w14:textId="77777777" w:rsidR="00C92780" w:rsidRDefault="00C92780" w:rsidP="00C92780">
            <w:pPr>
              <w:widowControl w:val="0"/>
              <w:rPr>
                <w:sz w:val="28"/>
                <w:szCs w:val="28"/>
              </w:rPr>
            </w:pPr>
          </w:p>
          <w:p w14:paraId="2923FF92" w14:textId="77777777" w:rsidR="008800F0" w:rsidRDefault="00C92780" w:rsidP="00C927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Ольга Анатольевна</w:t>
            </w:r>
          </w:p>
          <w:p w14:paraId="65103BF0" w14:textId="77777777" w:rsidR="00C92780" w:rsidRDefault="00C92780" w:rsidP="00C92780">
            <w:pPr>
              <w:widowControl w:val="0"/>
              <w:rPr>
                <w:sz w:val="28"/>
                <w:szCs w:val="28"/>
              </w:rPr>
            </w:pPr>
          </w:p>
          <w:p w14:paraId="3AD84400" w14:textId="77777777" w:rsidR="00C92780" w:rsidRDefault="00C92780" w:rsidP="00C92780">
            <w:pPr>
              <w:widowControl w:val="0"/>
              <w:rPr>
                <w:sz w:val="28"/>
                <w:szCs w:val="28"/>
              </w:rPr>
            </w:pPr>
          </w:p>
          <w:p w14:paraId="15B5775D" w14:textId="77777777" w:rsidR="00C92780" w:rsidRDefault="00C92780" w:rsidP="00C92780">
            <w:pPr>
              <w:widowControl w:val="0"/>
              <w:rPr>
                <w:sz w:val="28"/>
                <w:szCs w:val="28"/>
              </w:rPr>
            </w:pPr>
          </w:p>
          <w:p w14:paraId="6DB0E993" w14:textId="77777777" w:rsidR="00C92780" w:rsidRDefault="00C92780" w:rsidP="00C92780">
            <w:pPr>
              <w:widowControl w:val="0"/>
              <w:rPr>
                <w:sz w:val="28"/>
                <w:szCs w:val="28"/>
              </w:rPr>
            </w:pPr>
          </w:p>
          <w:p w14:paraId="36FD8E7C" w14:textId="77777777" w:rsidR="00B31228" w:rsidRPr="00AD4D8D" w:rsidRDefault="00B31228" w:rsidP="00C9278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</w:t>
            </w:r>
            <w:r w:rsidR="00EA7545">
              <w:rPr>
                <w:sz w:val="28"/>
                <w:szCs w:val="28"/>
              </w:rPr>
              <w:t>еравкова</w:t>
            </w:r>
            <w:proofErr w:type="spellEnd"/>
            <w:r w:rsidR="00EA7545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5387" w:type="dxa"/>
          </w:tcPr>
          <w:p w14:paraId="384FFC0C" w14:textId="77777777" w:rsidR="005317D3" w:rsidRDefault="005317D3" w:rsidP="009357EE">
            <w:pPr>
              <w:widowControl w:val="0"/>
              <w:rPr>
                <w:sz w:val="28"/>
                <w:szCs w:val="28"/>
              </w:rPr>
            </w:pPr>
          </w:p>
          <w:p w14:paraId="6F851965" w14:textId="3B57350A" w:rsidR="00C92780" w:rsidRDefault="00C92780" w:rsidP="009357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градостроительства, имущественных и земельных отношений администрации города Сосновоборска, член комиссии</w:t>
            </w:r>
            <w:r w:rsidR="009357EE">
              <w:rPr>
                <w:sz w:val="28"/>
                <w:szCs w:val="28"/>
              </w:rPr>
              <w:t>;</w:t>
            </w:r>
          </w:p>
          <w:p w14:paraId="602C2B01" w14:textId="77777777" w:rsidR="00C92780" w:rsidRDefault="00C92780" w:rsidP="009357EE">
            <w:pPr>
              <w:widowControl w:val="0"/>
              <w:rPr>
                <w:sz w:val="28"/>
                <w:szCs w:val="28"/>
              </w:rPr>
            </w:pPr>
          </w:p>
          <w:p w14:paraId="197AB42F" w14:textId="77777777" w:rsidR="00EA7545" w:rsidRPr="00AD4D8D" w:rsidRDefault="00EA7545" w:rsidP="009357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градостроительства, имущественных и земельных отношений администрации города Сосновоборска, член комиссии;</w:t>
            </w:r>
          </w:p>
        </w:tc>
      </w:tr>
      <w:tr w:rsidR="008800F0" w:rsidRPr="00AD4D8D" w14:paraId="0EDCFF93" w14:textId="77777777" w:rsidTr="00145DA6">
        <w:trPr>
          <w:trHeight w:val="146"/>
        </w:trPr>
        <w:tc>
          <w:tcPr>
            <w:tcW w:w="4253" w:type="dxa"/>
          </w:tcPr>
          <w:p w14:paraId="4774C216" w14:textId="77777777" w:rsidR="008800F0" w:rsidRDefault="008800F0" w:rsidP="00C92780">
            <w:pPr>
              <w:widowControl w:val="0"/>
              <w:rPr>
                <w:sz w:val="28"/>
                <w:szCs w:val="28"/>
              </w:rPr>
            </w:pPr>
          </w:p>
          <w:p w14:paraId="6546B063" w14:textId="77777777" w:rsidR="00EA7545" w:rsidRPr="00AD4D8D" w:rsidRDefault="00EA7545" w:rsidP="00C927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Свентицкая Наталья Евгеньевна</w:t>
            </w:r>
          </w:p>
        </w:tc>
        <w:tc>
          <w:tcPr>
            <w:tcW w:w="5387" w:type="dxa"/>
          </w:tcPr>
          <w:p w14:paraId="63E9C378" w14:textId="77777777" w:rsidR="008800F0" w:rsidRDefault="008800F0" w:rsidP="009357EE">
            <w:pPr>
              <w:widowControl w:val="0"/>
              <w:rPr>
                <w:sz w:val="28"/>
                <w:szCs w:val="28"/>
              </w:rPr>
            </w:pPr>
          </w:p>
          <w:p w14:paraId="19FCB5F4" w14:textId="77777777" w:rsidR="00EA7545" w:rsidRPr="00AD4D8D" w:rsidRDefault="00EA7545" w:rsidP="009357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 управления градостроительства, имущественных и земельных отношений администрации города Сосновоборска, член комиссии.</w:t>
            </w:r>
          </w:p>
        </w:tc>
      </w:tr>
    </w:tbl>
    <w:p w14:paraId="4F456B24" w14:textId="77777777" w:rsidR="00C92780" w:rsidRDefault="00C92780" w:rsidP="002E0586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352C1B85" w14:textId="0C5FC41B" w:rsidR="00C92780" w:rsidRDefault="00C92780" w:rsidP="002E0586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50F3092A" w14:textId="77777777" w:rsidR="00A774D6" w:rsidRDefault="00A774D6" w:rsidP="002E0586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</w:p>
    <w:p w14:paraId="7828962E" w14:textId="77777777" w:rsidR="002E0586" w:rsidRPr="003D740F" w:rsidRDefault="002B490F" w:rsidP="002E0586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>
        <w:lastRenderedPageBreak/>
        <w:t>Приложение 2</w:t>
      </w:r>
    </w:p>
    <w:p w14:paraId="48164CE2" w14:textId="466FBD8F" w:rsidR="002E0586" w:rsidRDefault="002E0586" w:rsidP="002E0586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3D740F">
        <w:t>к постановлению администрации</w:t>
      </w:r>
      <w:r>
        <w:t xml:space="preserve"> города</w:t>
      </w:r>
      <w:r w:rsidR="009357EE">
        <w:t xml:space="preserve"> Сосновоборска</w:t>
      </w:r>
    </w:p>
    <w:p w14:paraId="1A9062C7" w14:textId="7F5534E7" w:rsidR="002E0586" w:rsidRPr="009F00C4" w:rsidRDefault="002E0586" w:rsidP="002E0586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 w:rsidRPr="009F00C4">
        <w:t>от</w:t>
      </w:r>
      <w:r w:rsidR="009357EE">
        <w:t xml:space="preserve"> «___»</w:t>
      </w:r>
      <w:r w:rsidRPr="009F00C4">
        <w:t xml:space="preserve"> </w:t>
      </w:r>
      <w:r w:rsidR="00560CC3">
        <w:t>_________ № _____</w:t>
      </w:r>
      <w:r>
        <w:t xml:space="preserve"> </w:t>
      </w:r>
    </w:p>
    <w:p w14:paraId="302A3C9E" w14:textId="77777777" w:rsidR="002E0586" w:rsidRDefault="002E0586" w:rsidP="002E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644872" w14:textId="77777777" w:rsidR="002E0586" w:rsidRPr="00515339" w:rsidRDefault="002E0586" w:rsidP="002E0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339">
        <w:rPr>
          <w:rFonts w:ascii="Times New Roman" w:hAnsi="Times New Roman" w:cs="Times New Roman"/>
          <w:sz w:val="28"/>
          <w:szCs w:val="28"/>
        </w:rPr>
        <w:t>ПОЛОЖЕНИЕ</w:t>
      </w:r>
    </w:p>
    <w:p w14:paraId="253C2F75" w14:textId="77777777" w:rsidR="002E0586" w:rsidRPr="00A9242B" w:rsidRDefault="002E0586" w:rsidP="002E05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620A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РАЗРАБОТКЕ СХЕМЫ РАЗМЕЩЕНИЯ НЕСТАЦИОНАРНЫХ ТОРГОВЫХ ОБЪЕКТОВ</w:t>
      </w:r>
      <w:r w:rsidRPr="005620A2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>
        <w:rPr>
          <w:rFonts w:ascii="Times New Roman" w:hAnsi="Times New Roman" w:cs="Times New Roman"/>
          <w:sz w:val="28"/>
          <w:szCs w:val="28"/>
        </w:rPr>
        <w:t>СОСНОВОБОРСКА</w:t>
      </w:r>
    </w:p>
    <w:p w14:paraId="10F56084" w14:textId="77777777" w:rsidR="002E0586" w:rsidRPr="00596BC8" w:rsidRDefault="002E0586" w:rsidP="002E0586">
      <w:pPr>
        <w:pStyle w:val="ConsPlusNormal"/>
        <w:jc w:val="both"/>
        <w:rPr>
          <w:sz w:val="28"/>
          <w:szCs w:val="28"/>
        </w:rPr>
      </w:pPr>
    </w:p>
    <w:p w14:paraId="30846698" w14:textId="77777777" w:rsidR="002E0586" w:rsidRPr="00596BC8" w:rsidRDefault="002E0586" w:rsidP="002E0586">
      <w:pPr>
        <w:pStyle w:val="ConsPlusNormal"/>
        <w:jc w:val="center"/>
        <w:outlineLvl w:val="1"/>
        <w:rPr>
          <w:sz w:val="28"/>
          <w:szCs w:val="28"/>
        </w:rPr>
      </w:pPr>
      <w:r w:rsidRPr="00596BC8">
        <w:rPr>
          <w:sz w:val="28"/>
          <w:szCs w:val="28"/>
        </w:rPr>
        <w:t>1. ОБЩИЕ ПОЛОЖЕНИЯ</w:t>
      </w:r>
    </w:p>
    <w:p w14:paraId="6260A95D" w14:textId="77777777" w:rsidR="002E0586" w:rsidRPr="00596BC8" w:rsidRDefault="002E0586" w:rsidP="002E0586">
      <w:pPr>
        <w:pStyle w:val="ConsPlusNormal"/>
        <w:jc w:val="both"/>
        <w:rPr>
          <w:sz w:val="28"/>
          <w:szCs w:val="28"/>
        </w:rPr>
      </w:pPr>
    </w:p>
    <w:p w14:paraId="314E2DF3" w14:textId="77777777" w:rsidR="0006768D" w:rsidRDefault="0006768D" w:rsidP="0006768D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 xml:space="preserve">1.1. Настоящее Положение определяет порядок работы комиссии по разработке </w:t>
      </w:r>
      <w:r w:rsidR="00A94E69">
        <w:rPr>
          <w:sz w:val="28"/>
          <w:szCs w:val="28"/>
        </w:rPr>
        <w:t xml:space="preserve">и корректировке </w:t>
      </w:r>
      <w:r w:rsidRPr="0006768D">
        <w:rPr>
          <w:sz w:val="28"/>
          <w:szCs w:val="28"/>
        </w:rPr>
        <w:t xml:space="preserve">схемы размещения нестационарных торговых объектов на территории </w:t>
      </w:r>
      <w:r>
        <w:rPr>
          <w:sz w:val="28"/>
          <w:szCs w:val="28"/>
        </w:rPr>
        <w:t>города Сосновоборска</w:t>
      </w:r>
      <w:r w:rsidRPr="0006768D">
        <w:rPr>
          <w:sz w:val="28"/>
          <w:szCs w:val="28"/>
        </w:rPr>
        <w:t xml:space="preserve"> (далее – Комиссия).</w:t>
      </w:r>
    </w:p>
    <w:p w14:paraId="1F45A2F7" w14:textId="77777777" w:rsidR="0006768D" w:rsidRPr="0006768D" w:rsidRDefault="0006768D" w:rsidP="0006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768D">
        <w:rPr>
          <w:sz w:val="28"/>
          <w:szCs w:val="28"/>
        </w:rPr>
        <w:t>Комиссия создана в целях:</w:t>
      </w:r>
    </w:p>
    <w:p w14:paraId="4D898F7B" w14:textId="77777777" w:rsidR="0006768D" w:rsidRPr="0006768D" w:rsidRDefault="0006768D" w:rsidP="0006768D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 xml:space="preserve">– разработки схемы размещения нестационарных торговых объектов на территории </w:t>
      </w:r>
      <w:r>
        <w:rPr>
          <w:sz w:val="28"/>
          <w:szCs w:val="28"/>
        </w:rPr>
        <w:t>города Сосновоборска</w:t>
      </w:r>
      <w:r w:rsidRPr="0006768D">
        <w:rPr>
          <w:sz w:val="28"/>
          <w:szCs w:val="28"/>
        </w:rPr>
        <w:t xml:space="preserve"> (далее – Схема размещения НТО);</w:t>
      </w:r>
    </w:p>
    <w:p w14:paraId="315252E7" w14:textId="77777777" w:rsidR="0006768D" w:rsidRPr="0006768D" w:rsidRDefault="0006768D" w:rsidP="0006768D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подготовки заключений о внесении изменений в Схему размещ</w:t>
      </w:r>
      <w:r w:rsidR="00560CC3">
        <w:rPr>
          <w:sz w:val="28"/>
          <w:szCs w:val="28"/>
        </w:rPr>
        <w:t>ения НТО, на основании которых а</w:t>
      </w:r>
      <w:r w:rsidRPr="0006768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Сосновоборска</w:t>
      </w:r>
      <w:r w:rsidRPr="0006768D">
        <w:rPr>
          <w:sz w:val="28"/>
          <w:szCs w:val="28"/>
        </w:rPr>
        <w:t xml:space="preserve"> принимается муниципальный правовой акт о внесении изменений в Схему размещения НТО;</w:t>
      </w:r>
    </w:p>
    <w:p w14:paraId="3E432D01" w14:textId="77777777" w:rsidR="0006768D" w:rsidRPr="0006768D" w:rsidRDefault="0006768D" w:rsidP="0006768D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рассмотрения вопросов, связанных с размещением и функционированием нестационарных торговых объектов (далее</w:t>
      </w:r>
      <w:r w:rsidR="00560CC3">
        <w:rPr>
          <w:sz w:val="28"/>
          <w:szCs w:val="28"/>
        </w:rPr>
        <w:t xml:space="preserve"> </w:t>
      </w:r>
      <w:r w:rsidRPr="0006768D">
        <w:rPr>
          <w:sz w:val="28"/>
          <w:szCs w:val="28"/>
        </w:rPr>
        <w:t xml:space="preserve">- НТО) на территории </w:t>
      </w:r>
      <w:r>
        <w:rPr>
          <w:sz w:val="28"/>
          <w:szCs w:val="28"/>
        </w:rPr>
        <w:t>города Сосновоборска.</w:t>
      </w:r>
    </w:p>
    <w:p w14:paraId="322244F9" w14:textId="77777777" w:rsidR="0006768D" w:rsidRDefault="0006768D" w:rsidP="0006768D">
      <w:pPr>
        <w:pStyle w:val="ConsPlusNormal"/>
        <w:ind w:firstLine="540"/>
        <w:jc w:val="both"/>
        <w:rPr>
          <w:sz w:val="28"/>
          <w:szCs w:val="28"/>
        </w:rPr>
      </w:pPr>
      <w:r w:rsidRPr="0006768D">
        <w:rPr>
          <w:sz w:val="28"/>
          <w:szCs w:val="28"/>
        </w:rPr>
        <w:t xml:space="preserve">1.3. </w:t>
      </w:r>
      <w:r>
        <w:rPr>
          <w:sz w:val="28"/>
          <w:szCs w:val="28"/>
        </w:rPr>
        <w:t>В своей деятельности к</w:t>
      </w:r>
      <w:r w:rsidRPr="00596BC8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руководствуется</w:t>
      </w:r>
      <w:r w:rsidRPr="00596BC8">
        <w:rPr>
          <w:sz w:val="28"/>
          <w:szCs w:val="28"/>
        </w:rPr>
        <w:t xml:space="preserve"> </w:t>
      </w:r>
      <w:hyperlink r:id="rId6" w:history="1">
        <w:r w:rsidRPr="00596BC8">
          <w:rPr>
            <w:sz w:val="28"/>
            <w:szCs w:val="28"/>
          </w:rPr>
          <w:t>Конституцией</w:t>
        </w:r>
      </w:hyperlink>
      <w:r w:rsidRPr="00596BC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</w:t>
      </w:r>
      <w:r w:rsidRPr="00596BC8">
        <w:rPr>
          <w:sz w:val="28"/>
          <w:szCs w:val="28"/>
        </w:rPr>
        <w:t>,</w:t>
      </w:r>
      <w:r w:rsidR="00560CC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остановлением администрации города Сосновоборска от 14.12.2021 № 1547 «Об утверждении Порядка размещения нестационарных торговых объектов на территории города Сосновоборска» и </w:t>
      </w:r>
      <w:r w:rsidRPr="004C26D1">
        <w:rPr>
          <w:sz w:val="28"/>
          <w:szCs w:val="28"/>
        </w:rPr>
        <w:t>настоящим Положением.</w:t>
      </w:r>
    </w:p>
    <w:p w14:paraId="67BCD47A" w14:textId="77777777" w:rsidR="0006768D" w:rsidRPr="00596BC8" w:rsidRDefault="0006768D" w:rsidP="0006768D">
      <w:pPr>
        <w:pStyle w:val="ConsPlusNormal"/>
        <w:ind w:firstLine="540"/>
        <w:jc w:val="both"/>
        <w:rPr>
          <w:sz w:val="28"/>
          <w:szCs w:val="28"/>
        </w:rPr>
      </w:pPr>
    </w:p>
    <w:p w14:paraId="52304C39" w14:textId="77777777" w:rsidR="0006768D" w:rsidRDefault="0006768D" w:rsidP="0006768D">
      <w:pPr>
        <w:ind w:firstLine="567"/>
        <w:jc w:val="center"/>
        <w:rPr>
          <w:sz w:val="28"/>
          <w:szCs w:val="28"/>
        </w:rPr>
      </w:pPr>
      <w:r w:rsidRPr="0006768D">
        <w:rPr>
          <w:sz w:val="28"/>
          <w:szCs w:val="28"/>
        </w:rPr>
        <w:t xml:space="preserve">2. </w:t>
      </w:r>
      <w:r>
        <w:rPr>
          <w:sz w:val="28"/>
          <w:szCs w:val="28"/>
        </w:rPr>
        <w:t>ЗАДАЧИ КОМИССИИ</w:t>
      </w:r>
    </w:p>
    <w:p w14:paraId="21E902DF" w14:textId="77777777" w:rsidR="0006768D" w:rsidRPr="0006768D" w:rsidRDefault="0006768D" w:rsidP="0006768D">
      <w:pPr>
        <w:ind w:firstLine="567"/>
        <w:jc w:val="center"/>
        <w:rPr>
          <w:sz w:val="28"/>
          <w:szCs w:val="28"/>
        </w:rPr>
      </w:pPr>
    </w:p>
    <w:p w14:paraId="031FE887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2.1. Основными задачами Комиссии являются:</w:t>
      </w:r>
    </w:p>
    <w:p w14:paraId="7A282967" w14:textId="77777777" w:rsidR="0006768D" w:rsidRPr="0006768D" w:rsidRDefault="00560CC3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68D" w:rsidRPr="0006768D">
        <w:rPr>
          <w:sz w:val="28"/>
          <w:szCs w:val="28"/>
        </w:rPr>
        <w:t>разработка Схемы размещения НТО;</w:t>
      </w:r>
    </w:p>
    <w:p w14:paraId="71C9549F" w14:textId="77777777" w:rsidR="0006768D" w:rsidRPr="0006768D" w:rsidRDefault="00560CC3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482">
        <w:rPr>
          <w:sz w:val="28"/>
          <w:szCs w:val="28"/>
        </w:rPr>
        <w:t xml:space="preserve"> </w:t>
      </w:r>
      <w:r w:rsidR="00A46364">
        <w:rPr>
          <w:sz w:val="28"/>
          <w:szCs w:val="28"/>
        </w:rPr>
        <w:t xml:space="preserve">рассмотрение </w:t>
      </w:r>
      <w:r w:rsidR="0006768D" w:rsidRPr="0006768D">
        <w:rPr>
          <w:sz w:val="28"/>
          <w:szCs w:val="28"/>
        </w:rPr>
        <w:t>предложений о внесении изменений в Схему размещения НТО;</w:t>
      </w:r>
    </w:p>
    <w:p w14:paraId="53C04070" w14:textId="77777777" w:rsidR="0006768D" w:rsidRDefault="00560CC3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482">
        <w:rPr>
          <w:sz w:val="28"/>
          <w:szCs w:val="28"/>
        </w:rPr>
        <w:t xml:space="preserve"> </w:t>
      </w:r>
      <w:r w:rsidR="0006768D" w:rsidRPr="0006768D">
        <w:rPr>
          <w:sz w:val="28"/>
          <w:szCs w:val="28"/>
        </w:rPr>
        <w:t>подготовка заключений о возможности (невозможности) размещения НТО в местах, опр</w:t>
      </w:r>
      <w:r w:rsidR="002A7068">
        <w:rPr>
          <w:sz w:val="28"/>
          <w:szCs w:val="28"/>
        </w:rPr>
        <w:t>еделенных Схемой размещения НТО;</w:t>
      </w:r>
    </w:p>
    <w:p w14:paraId="1174D917" w14:textId="77777777" w:rsidR="002A7068" w:rsidRDefault="00560CC3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482">
        <w:rPr>
          <w:sz w:val="28"/>
          <w:szCs w:val="28"/>
        </w:rPr>
        <w:t xml:space="preserve"> </w:t>
      </w:r>
      <w:r w:rsidR="002A7068">
        <w:rPr>
          <w:sz w:val="28"/>
          <w:szCs w:val="28"/>
        </w:rPr>
        <w:t xml:space="preserve">организация упорядочения размещения НТО и включения их в схемы размещения НТО на территории города Сосновоборска, с учетом </w:t>
      </w:r>
      <w:r w:rsidR="002A7068">
        <w:rPr>
          <w:sz w:val="28"/>
          <w:szCs w:val="28"/>
        </w:rPr>
        <w:lastRenderedPageBreak/>
        <w:t>необходимости обеспечения устойчивого развития территории, достижения нормативов минимальной обеспеченности населения площадью торговых объектов;</w:t>
      </w:r>
    </w:p>
    <w:p w14:paraId="4AB8F702" w14:textId="77777777" w:rsidR="002A7068" w:rsidRDefault="00560CC3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482">
        <w:rPr>
          <w:sz w:val="28"/>
          <w:szCs w:val="28"/>
        </w:rPr>
        <w:t xml:space="preserve"> </w:t>
      </w:r>
      <w:r w:rsidR="002A7068">
        <w:rPr>
          <w:sz w:val="28"/>
          <w:szCs w:val="28"/>
        </w:rPr>
        <w:t>достижение нормативов минимальной обеспеченности населения города площадями торговых объектов;</w:t>
      </w:r>
    </w:p>
    <w:p w14:paraId="34E8F5A6" w14:textId="77777777" w:rsidR="002A7068" w:rsidRDefault="00560CC3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482">
        <w:rPr>
          <w:sz w:val="28"/>
          <w:szCs w:val="28"/>
        </w:rPr>
        <w:t xml:space="preserve"> </w:t>
      </w:r>
      <w:r w:rsidR="002A7068">
        <w:rPr>
          <w:sz w:val="28"/>
          <w:szCs w:val="28"/>
        </w:rPr>
        <w:t>содействие повышению доступности товаров для населения, формированию конкурентной среды на потребительском рынке.</w:t>
      </w:r>
    </w:p>
    <w:p w14:paraId="083743F9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</w:p>
    <w:p w14:paraId="4B374F3E" w14:textId="1B9A88F1" w:rsidR="00A94E69" w:rsidRDefault="00A94E69" w:rsidP="00A463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9357E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КОМИССИИ</w:t>
      </w:r>
    </w:p>
    <w:p w14:paraId="23E7E8AC" w14:textId="77777777" w:rsidR="00A94E69" w:rsidRDefault="00A94E69" w:rsidP="00A46364">
      <w:pPr>
        <w:ind w:firstLine="567"/>
        <w:jc w:val="center"/>
        <w:rPr>
          <w:sz w:val="28"/>
          <w:szCs w:val="28"/>
        </w:rPr>
      </w:pPr>
    </w:p>
    <w:p w14:paraId="12D5DE96" w14:textId="2BE31357" w:rsidR="00A94E69" w:rsidRDefault="009357EE" w:rsidP="00E45050">
      <w:pPr>
        <w:pStyle w:val="a3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Для реализации возложенной задачи Комиссия осуществляет следующие функции</w:t>
      </w:r>
      <w:r w:rsidR="00A94E69">
        <w:rPr>
          <w:sz w:val="28"/>
          <w:szCs w:val="28"/>
        </w:rPr>
        <w:t>:</w:t>
      </w:r>
    </w:p>
    <w:p w14:paraId="43E267FC" w14:textId="77777777" w:rsidR="009357EE" w:rsidRPr="009357EE" w:rsidRDefault="009357EE" w:rsidP="009357EE">
      <w:pPr>
        <w:ind w:firstLine="567"/>
        <w:jc w:val="both"/>
        <w:rPr>
          <w:sz w:val="28"/>
          <w:szCs w:val="28"/>
        </w:rPr>
      </w:pPr>
      <w:r w:rsidRPr="009357EE">
        <w:rPr>
          <w:sz w:val="28"/>
          <w:szCs w:val="28"/>
        </w:rPr>
        <w:t>- рассматривает предложения о внесении изменений в схему размещения НТО;</w:t>
      </w:r>
    </w:p>
    <w:p w14:paraId="31C8DAA3" w14:textId="77777777" w:rsidR="00A94E69" w:rsidRDefault="00560CC3" w:rsidP="00A666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050">
        <w:rPr>
          <w:sz w:val="28"/>
          <w:szCs w:val="28"/>
        </w:rPr>
        <w:t>в</w:t>
      </w:r>
      <w:r w:rsidR="00A94E69">
        <w:rPr>
          <w:sz w:val="28"/>
          <w:szCs w:val="28"/>
        </w:rPr>
        <w:t>ырабатывает рекомендации по размещению НТО, рассматривает предложения и обращения индивидуальных предпринимателей, юридических лиц, граждан по включению в схему размещения НТО на территории города Сосновоборска</w:t>
      </w:r>
      <w:r w:rsidR="00E45050">
        <w:rPr>
          <w:sz w:val="28"/>
          <w:szCs w:val="28"/>
        </w:rPr>
        <w:t>, мест допустимого размещения НТО с учетом достижения нормативов минимальной обеспеченности населения площадью торговых объектов;</w:t>
      </w:r>
    </w:p>
    <w:p w14:paraId="01787742" w14:textId="77777777" w:rsidR="00E45050" w:rsidRDefault="00560CC3" w:rsidP="00A666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050">
        <w:rPr>
          <w:sz w:val="28"/>
          <w:szCs w:val="28"/>
        </w:rPr>
        <w:t>рассматривает проекты схем на территории города Сосновоборска, выносит свои предложения и рекомендации по их согласованию и утверждению;</w:t>
      </w:r>
    </w:p>
    <w:p w14:paraId="0583E2DE" w14:textId="77777777" w:rsidR="00E45050" w:rsidRDefault="00560CC3" w:rsidP="00A666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050">
        <w:rPr>
          <w:sz w:val="28"/>
          <w:szCs w:val="28"/>
        </w:rPr>
        <w:t>определяет общие условия контроля за исполнением договоров на право размещения;</w:t>
      </w:r>
    </w:p>
    <w:p w14:paraId="2FA3017E" w14:textId="77777777" w:rsidR="00E45050" w:rsidRPr="00E45050" w:rsidRDefault="00560CC3" w:rsidP="00A6669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050">
        <w:rPr>
          <w:sz w:val="28"/>
          <w:szCs w:val="28"/>
        </w:rPr>
        <w:t xml:space="preserve"> в</w:t>
      </w:r>
      <w:r w:rsidR="00E45050" w:rsidRPr="00E45050">
        <w:rPr>
          <w:sz w:val="28"/>
          <w:szCs w:val="28"/>
        </w:rPr>
        <w:t>носит свои предложения по установлению переходных положений при разработке нормативных правовых актов, регулирующих размещение НТО на территории муниципального района и поселений, входящих в его состав;</w:t>
      </w:r>
    </w:p>
    <w:p w14:paraId="1B7D0F82" w14:textId="77777777" w:rsidR="00E45050" w:rsidRPr="00E45050" w:rsidRDefault="00560CC3" w:rsidP="00E450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050">
        <w:rPr>
          <w:sz w:val="28"/>
          <w:szCs w:val="28"/>
        </w:rPr>
        <w:t>г</w:t>
      </w:r>
      <w:r w:rsidR="00E45050" w:rsidRPr="00E45050">
        <w:rPr>
          <w:sz w:val="28"/>
          <w:szCs w:val="28"/>
        </w:rPr>
        <w:t>отовит заключения о возможности и целесообразности включения новых НТО в утвержденные схемы;</w:t>
      </w:r>
    </w:p>
    <w:p w14:paraId="27C8A26A" w14:textId="77777777" w:rsidR="00E45050" w:rsidRPr="00E45050" w:rsidRDefault="00560CC3" w:rsidP="00E45050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050" w:rsidRPr="00E45050">
        <w:rPr>
          <w:sz w:val="28"/>
          <w:szCs w:val="28"/>
        </w:rPr>
        <w:t xml:space="preserve"> </w:t>
      </w:r>
      <w:r w:rsidR="00E45050">
        <w:rPr>
          <w:sz w:val="28"/>
          <w:szCs w:val="28"/>
        </w:rPr>
        <w:t>р</w:t>
      </w:r>
      <w:r w:rsidR="00E45050" w:rsidRPr="00E45050">
        <w:rPr>
          <w:sz w:val="28"/>
          <w:szCs w:val="28"/>
        </w:rPr>
        <w:t>ассматривает достижение нормативов минимальной обеспеченности населения муниципального района площадями торговых объектов, вносит свои предложения и рекомендации по мерам, направленным на достижение установленных нормативов;</w:t>
      </w:r>
    </w:p>
    <w:p w14:paraId="570B96D5" w14:textId="77777777" w:rsidR="00E45050" w:rsidRDefault="00A6669A" w:rsidP="00E4505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050">
        <w:rPr>
          <w:sz w:val="28"/>
          <w:szCs w:val="28"/>
        </w:rPr>
        <w:t xml:space="preserve"> принимает решение о необходимости проведения инвентаризации НТО на территории муниципального района, утверждает состав рабочей группы по проведению инвентаризации НТО, выносит предложений и рекомендации по итогам инвентаризации НТО;</w:t>
      </w:r>
    </w:p>
    <w:p w14:paraId="46B59869" w14:textId="0F7DCBB5" w:rsidR="009357EE" w:rsidRDefault="00A6669A" w:rsidP="00E4505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050">
        <w:rPr>
          <w:sz w:val="28"/>
          <w:szCs w:val="28"/>
        </w:rPr>
        <w:t xml:space="preserve"> осуществляет контроль за работой по демонтажу самовольно установленных НТО на территории муниципального района</w:t>
      </w:r>
      <w:r w:rsidR="009357EE">
        <w:rPr>
          <w:sz w:val="28"/>
          <w:szCs w:val="28"/>
        </w:rPr>
        <w:t>;</w:t>
      </w:r>
    </w:p>
    <w:p w14:paraId="72A65529" w14:textId="5ED43EE5" w:rsidR="00E45050" w:rsidRDefault="009357EE" w:rsidP="009357EE">
      <w:pPr>
        <w:ind w:firstLine="567"/>
        <w:jc w:val="both"/>
        <w:rPr>
          <w:sz w:val="28"/>
          <w:szCs w:val="28"/>
        </w:rPr>
      </w:pPr>
      <w:r w:rsidRPr="009357EE">
        <w:rPr>
          <w:sz w:val="28"/>
          <w:szCs w:val="28"/>
        </w:rPr>
        <w:t>- взаимодействует с заинтересованными организациями по вопросам, входящим в компетенцию Комиссии</w:t>
      </w:r>
      <w:r w:rsidR="00E45050">
        <w:rPr>
          <w:sz w:val="28"/>
          <w:szCs w:val="28"/>
        </w:rPr>
        <w:t>.</w:t>
      </w:r>
    </w:p>
    <w:p w14:paraId="721DFE14" w14:textId="16B3636E" w:rsidR="00A94E69" w:rsidRDefault="00A94E69" w:rsidP="00A46364">
      <w:pPr>
        <w:ind w:firstLine="567"/>
        <w:jc w:val="center"/>
        <w:rPr>
          <w:sz w:val="28"/>
          <w:szCs w:val="28"/>
        </w:rPr>
      </w:pPr>
    </w:p>
    <w:p w14:paraId="7AFA3E43" w14:textId="77777777" w:rsidR="00A774D6" w:rsidRDefault="00A774D6" w:rsidP="00A46364">
      <w:pPr>
        <w:ind w:firstLine="567"/>
        <w:jc w:val="center"/>
        <w:rPr>
          <w:sz w:val="28"/>
          <w:szCs w:val="28"/>
        </w:rPr>
      </w:pPr>
    </w:p>
    <w:p w14:paraId="03A92C99" w14:textId="46AD8F81" w:rsidR="00A46364" w:rsidRDefault="009357EE" w:rsidP="00A463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46364">
        <w:rPr>
          <w:sz w:val="28"/>
          <w:szCs w:val="28"/>
        </w:rPr>
        <w:t>. РЕГЛАМЕНТ И ОРГАНИЗАЦИЯ РАБОТЫ КОМИССИИ</w:t>
      </w:r>
    </w:p>
    <w:p w14:paraId="0C208948" w14:textId="77777777" w:rsidR="00A46364" w:rsidRPr="0006768D" w:rsidRDefault="00A46364" w:rsidP="00A46364">
      <w:pPr>
        <w:ind w:firstLine="567"/>
        <w:jc w:val="center"/>
        <w:rPr>
          <w:sz w:val="28"/>
          <w:szCs w:val="28"/>
        </w:rPr>
      </w:pPr>
    </w:p>
    <w:p w14:paraId="573F3C43" w14:textId="1102EB5B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.1. Комиссия формируется и</w:t>
      </w:r>
      <w:r w:rsidR="00A6669A">
        <w:rPr>
          <w:sz w:val="28"/>
          <w:szCs w:val="28"/>
        </w:rPr>
        <w:t>з представителей подразделений а</w:t>
      </w:r>
      <w:r w:rsidR="0006768D" w:rsidRPr="0006768D">
        <w:rPr>
          <w:sz w:val="28"/>
          <w:szCs w:val="28"/>
        </w:rPr>
        <w:t xml:space="preserve">дминистрации </w:t>
      </w:r>
      <w:r w:rsidR="00A46364">
        <w:rPr>
          <w:sz w:val="28"/>
          <w:szCs w:val="28"/>
        </w:rPr>
        <w:t>города Сосновоборска</w:t>
      </w:r>
      <w:r w:rsidR="0006768D" w:rsidRPr="0006768D">
        <w:rPr>
          <w:sz w:val="28"/>
          <w:szCs w:val="28"/>
        </w:rPr>
        <w:t>.</w:t>
      </w:r>
    </w:p>
    <w:p w14:paraId="2FF7BD84" w14:textId="350F1122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A94E69">
        <w:rPr>
          <w:sz w:val="28"/>
          <w:szCs w:val="28"/>
        </w:rPr>
        <w:t>.2. На заседания Комиссия вправе привлекать консультантов, специалистов и экспертов, не имеющих право голоса.</w:t>
      </w:r>
    </w:p>
    <w:p w14:paraId="4E2E4F5D" w14:textId="0D9C5DE1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.3. Комиссия состоит из председателя, заместителя председателя, секретаря и членов Комиссии.</w:t>
      </w:r>
    </w:p>
    <w:p w14:paraId="61A77787" w14:textId="62647219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.4. Председатель Комиссии:</w:t>
      </w:r>
    </w:p>
    <w:p w14:paraId="70A16097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руководит деятельностью Комиссии;</w:t>
      </w:r>
    </w:p>
    <w:p w14:paraId="7A0365EE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утверждает повестку дня Комиссии;</w:t>
      </w:r>
    </w:p>
    <w:p w14:paraId="6F6A5D02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утверждает регламент заседания Комиссии;</w:t>
      </w:r>
    </w:p>
    <w:p w14:paraId="5E7F182D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определяет место и время проведения заседаний Комиссии;</w:t>
      </w:r>
    </w:p>
    <w:p w14:paraId="4CCF5954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проводит заседания Комиссии;</w:t>
      </w:r>
    </w:p>
    <w:p w14:paraId="49A2C355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подписывает от имени Комиссии все документы, связанные с выполнением возложенных на Комиссию задач и функций;</w:t>
      </w:r>
    </w:p>
    <w:p w14:paraId="042C693A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представляет Комиссию по вопросам, относящимся к ее компетенции;</w:t>
      </w:r>
    </w:p>
    <w:p w14:paraId="36CD8547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несет персональную ответственность за выполнение возложенных на Комиссию задач.</w:t>
      </w:r>
    </w:p>
    <w:p w14:paraId="057EB8E8" w14:textId="61D3FB1B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.5. 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 и др.).</w:t>
      </w:r>
    </w:p>
    <w:p w14:paraId="69885407" w14:textId="0A13D2CE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.6. Секретарь Комиссии:</w:t>
      </w:r>
    </w:p>
    <w:p w14:paraId="2E0C6FC7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формирует повестку дня Комиссии;</w:t>
      </w:r>
    </w:p>
    <w:p w14:paraId="2E28F9F7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организует сбор и подготовку материалов к заседаниям Комиссии;</w:t>
      </w:r>
    </w:p>
    <w:p w14:paraId="750A35F2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информирует членов Комиссии о месте, времени проведения и повестке дня заседании;</w:t>
      </w:r>
    </w:p>
    <w:p w14:paraId="23C46E1E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оформляет протоколы заседаний Комиссии;</w:t>
      </w:r>
    </w:p>
    <w:p w14:paraId="41C12946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– готовит проекты писем (обращений) и выписки из протокола заседания Комиссии в соответствии с принятыми решениями.</w:t>
      </w:r>
    </w:p>
    <w:p w14:paraId="2A593AFF" w14:textId="77777777" w:rsidR="0006768D" w:rsidRPr="0006768D" w:rsidRDefault="0006768D" w:rsidP="00A46364">
      <w:pPr>
        <w:ind w:firstLine="567"/>
        <w:jc w:val="both"/>
        <w:rPr>
          <w:sz w:val="28"/>
          <w:szCs w:val="28"/>
        </w:rPr>
      </w:pPr>
      <w:r w:rsidRPr="0006768D">
        <w:rPr>
          <w:sz w:val="28"/>
          <w:szCs w:val="28"/>
        </w:rPr>
        <w:t>В период временного отсутствия секретаря Комиссии (отпуск, командировка, временная нетрудоспособность и др.) его работу по решению председателя Комиссии исполняет любой другой член Комиссии.</w:t>
      </w:r>
    </w:p>
    <w:p w14:paraId="3C3916F0" w14:textId="29DF89FF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.7. Заседание Комиссии является правомочным, если на нем присутствует более половины членов Комиссии.</w:t>
      </w:r>
    </w:p>
    <w:p w14:paraId="7531C7E8" w14:textId="2EC5113D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.8. Заседания Комиссии проводятся по мере необходимости.</w:t>
      </w:r>
    </w:p>
    <w:p w14:paraId="11CEFD81" w14:textId="17F793DA" w:rsidR="004138B3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8D" w:rsidRPr="0006768D">
        <w:rPr>
          <w:sz w:val="28"/>
          <w:szCs w:val="28"/>
        </w:rPr>
        <w:t>.9. Решения Комиссии оформляются протоколом, который подписывают председатель и секретарь Комиссии.</w:t>
      </w:r>
    </w:p>
    <w:p w14:paraId="4CDFF8D5" w14:textId="7DAFDB72" w:rsidR="0006768D" w:rsidRPr="0006768D" w:rsidRDefault="009357EE" w:rsidP="00A46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068">
        <w:rPr>
          <w:sz w:val="28"/>
          <w:szCs w:val="28"/>
        </w:rPr>
        <w:t>.10</w:t>
      </w:r>
      <w:r w:rsidR="0006768D" w:rsidRPr="0006768D">
        <w:rPr>
          <w:sz w:val="28"/>
          <w:szCs w:val="28"/>
        </w:rPr>
        <w:t>. Решение Комиссии может быть обжаловано в порядке и сроки, установленные действующим законодательством.</w:t>
      </w:r>
    </w:p>
    <w:sectPr w:rsidR="0006768D" w:rsidRPr="0006768D" w:rsidSect="007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8C2"/>
    <w:multiLevelType w:val="hybridMultilevel"/>
    <w:tmpl w:val="48C66C0A"/>
    <w:lvl w:ilvl="0" w:tplc="46E41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AC1"/>
    <w:multiLevelType w:val="multilevel"/>
    <w:tmpl w:val="7F50B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27A82"/>
    <w:multiLevelType w:val="multilevel"/>
    <w:tmpl w:val="1A6AB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F33E7"/>
    <w:multiLevelType w:val="hybridMultilevel"/>
    <w:tmpl w:val="18387C46"/>
    <w:lvl w:ilvl="0" w:tplc="57F82B1C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07704"/>
    <w:multiLevelType w:val="multilevel"/>
    <w:tmpl w:val="4344E150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6F757F"/>
    <w:multiLevelType w:val="hybridMultilevel"/>
    <w:tmpl w:val="D2C42E70"/>
    <w:lvl w:ilvl="0" w:tplc="FB7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BB7D37"/>
    <w:multiLevelType w:val="hybridMultilevel"/>
    <w:tmpl w:val="19CA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28F3"/>
    <w:multiLevelType w:val="multilevel"/>
    <w:tmpl w:val="7CB6C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64300"/>
    <w:multiLevelType w:val="multilevel"/>
    <w:tmpl w:val="17C09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617DA"/>
    <w:multiLevelType w:val="hybridMultilevel"/>
    <w:tmpl w:val="678E30B2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D25"/>
    <w:rsid w:val="0006768D"/>
    <w:rsid w:val="00080844"/>
    <w:rsid w:val="000B2D1D"/>
    <w:rsid w:val="00145DA6"/>
    <w:rsid w:val="00153302"/>
    <w:rsid w:val="0020364A"/>
    <w:rsid w:val="00232883"/>
    <w:rsid w:val="002A7068"/>
    <w:rsid w:val="002B490F"/>
    <w:rsid w:val="002E0586"/>
    <w:rsid w:val="003026D1"/>
    <w:rsid w:val="003A4385"/>
    <w:rsid w:val="003E3058"/>
    <w:rsid w:val="004138B3"/>
    <w:rsid w:val="004963EF"/>
    <w:rsid w:val="004C26D1"/>
    <w:rsid w:val="004F1EEA"/>
    <w:rsid w:val="00504463"/>
    <w:rsid w:val="005317D3"/>
    <w:rsid w:val="00560CC3"/>
    <w:rsid w:val="005C0CC6"/>
    <w:rsid w:val="005D1D73"/>
    <w:rsid w:val="00612D41"/>
    <w:rsid w:val="00663921"/>
    <w:rsid w:val="00775112"/>
    <w:rsid w:val="008727A0"/>
    <w:rsid w:val="008800F0"/>
    <w:rsid w:val="008B5EE3"/>
    <w:rsid w:val="008E51BE"/>
    <w:rsid w:val="008F03B3"/>
    <w:rsid w:val="008F3D07"/>
    <w:rsid w:val="009357EE"/>
    <w:rsid w:val="00956482"/>
    <w:rsid w:val="00A46364"/>
    <w:rsid w:val="00A6669A"/>
    <w:rsid w:val="00A774D6"/>
    <w:rsid w:val="00A94E69"/>
    <w:rsid w:val="00AD5D25"/>
    <w:rsid w:val="00B12909"/>
    <w:rsid w:val="00B31228"/>
    <w:rsid w:val="00B45005"/>
    <w:rsid w:val="00B73099"/>
    <w:rsid w:val="00C543BF"/>
    <w:rsid w:val="00C72748"/>
    <w:rsid w:val="00C92780"/>
    <w:rsid w:val="00DC1E84"/>
    <w:rsid w:val="00E34D29"/>
    <w:rsid w:val="00E45050"/>
    <w:rsid w:val="00EA73EA"/>
    <w:rsid w:val="00EA7545"/>
    <w:rsid w:val="00F01B5A"/>
    <w:rsid w:val="00F10D09"/>
    <w:rsid w:val="00F50D6B"/>
    <w:rsid w:val="00F6037C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78A1"/>
  <w15:docId w15:val="{5CD84EC3-1FFD-403C-932B-B985E7C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3BF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25"/>
    <w:pPr>
      <w:ind w:left="720"/>
      <w:contextualSpacing/>
    </w:pPr>
  </w:style>
  <w:style w:type="paragraph" w:customStyle="1" w:styleId="ConsPlusNormal">
    <w:name w:val="ConsPlusNormal"/>
    <w:rsid w:val="00F10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43B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C5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54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43BF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C543BF"/>
    <w:rPr>
      <w:rFonts w:ascii="Times New Roman" w:eastAsia="Calibri" w:hAnsi="Times New Roman" w:cs="Times New Roman"/>
      <w:sz w:val="24"/>
    </w:rPr>
  </w:style>
  <w:style w:type="paragraph" w:styleId="a8">
    <w:name w:val="Normal (Web)"/>
    <w:basedOn w:val="a"/>
    <w:uiPriority w:val="99"/>
    <w:rsid w:val="008800F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A50EAF56769BD2312DCEE7B890D9A2F0108DBE25CB225DB93C19LAY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13</cp:revision>
  <cp:lastPrinted>2021-12-21T02:11:00Z</cp:lastPrinted>
  <dcterms:created xsi:type="dcterms:W3CDTF">2021-12-15T04:50:00Z</dcterms:created>
  <dcterms:modified xsi:type="dcterms:W3CDTF">2021-12-21T02:11:00Z</dcterms:modified>
</cp:coreProperties>
</file>