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97515" w:rsidRDefault="001C5215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города Сосновоборска </w:t>
      </w:r>
      <w:r w:rsidRPr="007C07CC">
        <w:rPr>
          <w:rFonts w:ascii="Times New Roman" w:hAnsi="Times New Roman"/>
          <w:sz w:val="28"/>
          <w:szCs w:val="28"/>
        </w:rPr>
        <w:t xml:space="preserve">««О внесении изменений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 постановление администрации города Сосновоборска от 12.03.2019 № 331 </w:t>
      </w:r>
      <w:r w:rsidR="006564A8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6564A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об установлении, изменении и отмене муниципальных маршрутов регулярных перевозок пассажиров и багажа автомобильным транспортом в границах города Сосновоборска»</w:t>
      </w:r>
      <w:r>
        <w:rPr>
          <w:rFonts w:ascii="Times New Roman" w:hAnsi="Times New Roman"/>
          <w:sz w:val="28"/>
          <w:szCs w:val="28"/>
        </w:rPr>
        <w:t xml:space="preserve">», </w:t>
      </w:r>
      <w:r w:rsidR="00DF0FF9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553AE"/>
    <w:rsid w:val="001222EA"/>
    <w:rsid w:val="00171C04"/>
    <w:rsid w:val="001C5215"/>
    <w:rsid w:val="002719E4"/>
    <w:rsid w:val="003564B0"/>
    <w:rsid w:val="003B09F9"/>
    <w:rsid w:val="003E1B6D"/>
    <w:rsid w:val="005577AC"/>
    <w:rsid w:val="00581C21"/>
    <w:rsid w:val="005D0BF2"/>
    <w:rsid w:val="006159AD"/>
    <w:rsid w:val="006564A8"/>
    <w:rsid w:val="006E4A10"/>
    <w:rsid w:val="00787A8B"/>
    <w:rsid w:val="007B09CC"/>
    <w:rsid w:val="008B4DB0"/>
    <w:rsid w:val="008D2C2B"/>
    <w:rsid w:val="00955D98"/>
    <w:rsid w:val="00B04850"/>
    <w:rsid w:val="00B97515"/>
    <w:rsid w:val="00BF190C"/>
    <w:rsid w:val="00C37CA4"/>
    <w:rsid w:val="00D22DB3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Лесникова</cp:lastModifiedBy>
  <cp:revision>19</cp:revision>
  <cp:lastPrinted>2018-03-27T04:33:00Z</cp:lastPrinted>
  <dcterms:created xsi:type="dcterms:W3CDTF">2017-12-08T07:03:00Z</dcterms:created>
  <dcterms:modified xsi:type="dcterms:W3CDTF">2019-07-09T03:59:00Z</dcterms:modified>
</cp:coreProperties>
</file>