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D2C2B" w:rsidRPr="00037B4A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Pr="00037B4A">
        <w:rPr>
          <w:rFonts w:ascii="Times New Roman" w:hAnsi="Times New Roman"/>
          <w:sz w:val="28"/>
          <w:szCs w:val="28"/>
        </w:rPr>
        <w:t xml:space="preserve">О </w:t>
      </w:r>
      <w:r w:rsidR="006F3D80">
        <w:rPr>
          <w:rFonts w:ascii="Times New Roman" w:hAnsi="Times New Roman"/>
          <w:sz w:val="28"/>
          <w:szCs w:val="28"/>
        </w:rPr>
        <w:t>размещении нестационарных торговых объектов на территории муниципального образования город Сосновоборск</w:t>
      </w:r>
      <w:r w:rsidR="005D0BF2" w:rsidRPr="00037B4A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037B4A"/>
    <w:rsid w:val="000553AE"/>
    <w:rsid w:val="001222EA"/>
    <w:rsid w:val="00171C04"/>
    <w:rsid w:val="002719E4"/>
    <w:rsid w:val="00315A27"/>
    <w:rsid w:val="003564B0"/>
    <w:rsid w:val="003E1B6D"/>
    <w:rsid w:val="005577AC"/>
    <w:rsid w:val="00581C21"/>
    <w:rsid w:val="005D0BF2"/>
    <w:rsid w:val="006159AD"/>
    <w:rsid w:val="006E4A10"/>
    <w:rsid w:val="006F3D80"/>
    <w:rsid w:val="00787A8B"/>
    <w:rsid w:val="007B09CC"/>
    <w:rsid w:val="008B4DB0"/>
    <w:rsid w:val="008D2C2B"/>
    <w:rsid w:val="009003D0"/>
    <w:rsid w:val="00955D98"/>
    <w:rsid w:val="009F7A6D"/>
    <w:rsid w:val="00B04850"/>
    <w:rsid w:val="00B97515"/>
    <w:rsid w:val="00C37CA4"/>
    <w:rsid w:val="00D22DB3"/>
    <w:rsid w:val="00D4669F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21</cp:revision>
  <cp:lastPrinted>2018-03-27T04:33:00Z</cp:lastPrinted>
  <dcterms:created xsi:type="dcterms:W3CDTF">2017-12-08T07:03:00Z</dcterms:created>
  <dcterms:modified xsi:type="dcterms:W3CDTF">2021-11-10T02:35:00Z</dcterms:modified>
</cp:coreProperties>
</file>