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C577" w14:textId="16B951F9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 ст. 69.1 Федерального закона 218-ФЗ «О государственной регистрации объектов недвижимости» администрация города Сосновоборска наделена полномочиями по проведению мероприятий </w:t>
      </w:r>
      <w:r w:rsidR="00894C29">
        <w:rPr>
          <w:rFonts w:ascii="Times New Roman" w:hAnsi="Times New Roman" w:cs="Times New Roman"/>
          <w:sz w:val="28"/>
          <w:szCs w:val="28"/>
        </w:rPr>
        <w:t>с целью</w:t>
      </w:r>
      <w:r w:rsidRPr="00A91B95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894C29">
        <w:rPr>
          <w:rFonts w:ascii="Times New Roman" w:hAnsi="Times New Roman" w:cs="Times New Roman"/>
          <w:sz w:val="28"/>
          <w:szCs w:val="28"/>
        </w:rPr>
        <w:t>я</w:t>
      </w:r>
      <w:r w:rsidRPr="00A91B95">
        <w:rPr>
          <w:rFonts w:ascii="Times New Roman" w:hAnsi="Times New Roman" w:cs="Times New Roman"/>
          <w:sz w:val="28"/>
          <w:szCs w:val="28"/>
        </w:rPr>
        <w:t xml:space="preserve"> правообладателей ранее учтенных объектов недвижимости и обеспечению внесения сведений о таких правообладателях в Единый государственный реестр недвижимости (ЕГРН).</w:t>
      </w:r>
    </w:p>
    <w:p w14:paraId="0866CF81" w14:textId="79EE8F8C" w:rsidR="00D64145" w:rsidRPr="00A91B95" w:rsidRDefault="00D64145" w:rsidP="00EA792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91B95">
        <w:rPr>
          <w:rFonts w:ascii="Times New Roman" w:hAnsi="Times New Roman" w:cs="Times New Roman"/>
          <w:sz w:val="28"/>
          <w:szCs w:val="28"/>
        </w:rPr>
        <w:tab/>
        <w:t xml:space="preserve">В ходе проведения мероприятий выявлены следующие правообладатели ранее учтенных объектов недвижимости, </w:t>
      </w:r>
      <w:r w:rsidR="00894C29">
        <w:rPr>
          <w:rFonts w:ascii="Times New Roman" w:hAnsi="Times New Roman" w:cs="Times New Roman"/>
          <w:sz w:val="28"/>
          <w:szCs w:val="28"/>
        </w:rPr>
        <w:t xml:space="preserve">по </w:t>
      </w:r>
      <w:r w:rsidRPr="00A91B95">
        <w:rPr>
          <w:rFonts w:ascii="Times New Roman" w:hAnsi="Times New Roman" w:cs="Times New Roman"/>
          <w:sz w:val="28"/>
          <w:szCs w:val="28"/>
        </w:rPr>
        <w:t>которым подготовлены и направлены проекты постановлений</w:t>
      </w:r>
      <w:r w:rsidR="00894C29">
        <w:rPr>
          <w:rFonts w:ascii="Times New Roman" w:hAnsi="Times New Roman" w:cs="Times New Roman"/>
          <w:sz w:val="28"/>
          <w:szCs w:val="28"/>
        </w:rPr>
        <w:t xml:space="preserve"> «О выявлении правообладателя ранее учтенного объекта недвижимости»</w:t>
      </w:r>
      <w:r w:rsidRPr="00A91B95">
        <w:rPr>
          <w:rFonts w:ascii="Times New Roman" w:hAnsi="Times New Roman" w:cs="Times New Roman"/>
          <w:sz w:val="28"/>
          <w:szCs w:val="28"/>
        </w:rPr>
        <w:t>:</w:t>
      </w:r>
    </w:p>
    <w:p w14:paraId="783FFBC6" w14:textId="77777777" w:rsidR="00D64145" w:rsidRPr="00894C29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594"/>
        <w:gridCol w:w="3659"/>
        <w:gridCol w:w="2551"/>
        <w:gridCol w:w="3113"/>
      </w:tblGrid>
      <w:tr w:rsidR="00D64145" w:rsidRPr="00894C29" w14:paraId="766D6528" w14:textId="77777777" w:rsidTr="00EB44B6">
        <w:tc>
          <w:tcPr>
            <w:tcW w:w="594" w:type="dxa"/>
          </w:tcPr>
          <w:p w14:paraId="77EF0F1C" w14:textId="299ECC6B" w:rsidR="00D64145" w:rsidRPr="00EB44B6" w:rsidRDefault="00D64145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59" w:type="dxa"/>
          </w:tcPr>
          <w:p w14:paraId="37F39823" w14:textId="77777777" w:rsidR="00D64145" w:rsidRPr="00EB44B6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ФИО правообладателя</w:t>
            </w:r>
          </w:p>
          <w:p w14:paraId="29238F7F" w14:textId="49AAC926" w:rsidR="00D64145" w:rsidRPr="00EB44B6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ранее учтенного объекта недвижимости</w:t>
            </w:r>
          </w:p>
        </w:tc>
        <w:tc>
          <w:tcPr>
            <w:tcW w:w="2551" w:type="dxa"/>
          </w:tcPr>
          <w:p w14:paraId="5444CB62" w14:textId="5D4DE461" w:rsidR="00D64145" w:rsidRPr="00EB44B6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  <w:tc>
          <w:tcPr>
            <w:tcW w:w="3113" w:type="dxa"/>
          </w:tcPr>
          <w:p w14:paraId="6E3B5D0B" w14:textId="54EC1AB8" w:rsidR="00D64145" w:rsidRPr="00EB44B6" w:rsidRDefault="00D64145" w:rsidP="00D641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</w:tr>
      <w:tr w:rsidR="00D3726E" w:rsidRPr="00894C29" w14:paraId="02B36B35" w14:textId="77777777" w:rsidTr="00EB44B6">
        <w:trPr>
          <w:trHeight w:val="1016"/>
        </w:trPr>
        <w:tc>
          <w:tcPr>
            <w:tcW w:w="594" w:type="dxa"/>
          </w:tcPr>
          <w:p w14:paraId="7285D9CD" w14:textId="422A30EE" w:rsidR="00D3726E" w:rsidRPr="00EB44B6" w:rsidRDefault="00BB3B5D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26E" w:rsidRPr="00EB4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140188F5" w14:textId="39847598" w:rsidR="00D3726E" w:rsidRPr="00EB44B6" w:rsidRDefault="00EB44B6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Куркин Александр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Яковлевич, </w:t>
            </w: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Миллер Екатерин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</w:p>
        </w:tc>
        <w:tc>
          <w:tcPr>
            <w:tcW w:w="2551" w:type="dxa"/>
          </w:tcPr>
          <w:p w14:paraId="19EFDFAB" w14:textId="09ECA407" w:rsidR="00D3726E" w:rsidRPr="00EB44B6" w:rsidRDefault="00A95C33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24:56:0201004:1</w:t>
            </w:r>
            <w:r w:rsidR="00EB44B6" w:rsidRPr="00EB44B6"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</w:tcPr>
          <w:p w14:paraId="47A48ED4" w14:textId="77777777" w:rsidR="00D3726E" w:rsidRPr="00EB44B6" w:rsidRDefault="00D3726E" w:rsidP="00D3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22647399" w14:textId="72302F70" w:rsidR="00D3726E" w:rsidRPr="00EB44B6" w:rsidRDefault="00D3726E" w:rsidP="00D372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г. Сосновоборск, ул. 9-й пятилетки, д. 19, кв. 1</w:t>
            </w:r>
            <w:r w:rsidR="00EB44B6"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59</w:t>
            </w:r>
          </w:p>
        </w:tc>
      </w:tr>
      <w:tr w:rsidR="00894C29" w:rsidRPr="00894C29" w14:paraId="386D6671" w14:textId="77777777" w:rsidTr="00EB44B6">
        <w:trPr>
          <w:trHeight w:val="917"/>
        </w:trPr>
        <w:tc>
          <w:tcPr>
            <w:tcW w:w="594" w:type="dxa"/>
          </w:tcPr>
          <w:p w14:paraId="42BA8F67" w14:textId="15D7B70E" w:rsidR="00894C29" w:rsidRPr="00EB44B6" w:rsidRDefault="00BB3B5D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4C29" w:rsidRPr="00EB44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59" w:type="dxa"/>
          </w:tcPr>
          <w:p w14:paraId="0A1C4720" w14:textId="62527E2C" w:rsidR="00894C29" w:rsidRPr="00EB44B6" w:rsidRDefault="00EB44B6" w:rsidP="00F96227">
            <w:pPr>
              <w:autoSpaceDE w:val="0"/>
              <w:autoSpaceDN w:val="0"/>
              <w:adjustRightInd w:val="0"/>
            </w:pPr>
            <w:proofErr w:type="spellStart"/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Корнищев</w:t>
            </w:r>
            <w:proofErr w:type="spellEnd"/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Корнищев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proofErr w:type="spellEnd"/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Антонин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Ивановн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Саразев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Корнищев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proofErr w:type="spellEnd"/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Лад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</w:t>
            </w: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а,</w:t>
            </w: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Корнищев</w:t>
            </w:r>
            <w:proofErr w:type="spellEnd"/>
            <w:r w:rsidRPr="00EB44B6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</w:p>
        </w:tc>
        <w:tc>
          <w:tcPr>
            <w:tcW w:w="2551" w:type="dxa"/>
          </w:tcPr>
          <w:p w14:paraId="79E14EE5" w14:textId="734BB7C5" w:rsidR="00894C29" w:rsidRPr="00EB44B6" w:rsidRDefault="00A95C33" w:rsidP="00D641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4B6">
              <w:rPr>
                <w:rFonts w:ascii="Times New Roman" w:hAnsi="Times New Roman" w:cs="Times New Roman"/>
                <w:sz w:val="28"/>
                <w:szCs w:val="28"/>
              </w:rPr>
              <w:t>24:56:0201004:16</w:t>
            </w:r>
            <w:r w:rsidR="00EB44B6" w:rsidRPr="00EB44B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113" w:type="dxa"/>
          </w:tcPr>
          <w:p w14:paraId="033080D7" w14:textId="77777777" w:rsidR="00D3726E" w:rsidRPr="00EB44B6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Красноярский край, </w:t>
            </w:r>
          </w:p>
          <w:p w14:paraId="539C90D7" w14:textId="663E84D1" w:rsidR="00894C29" w:rsidRPr="00EB44B6" w:rsidRDefault="00894C29" w:rsidP="00CE58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</w:pPr>
            <w:r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г. Сосновоборск, ул. </w:t>
            </w:r>
            <w:r w:rsidR="00EB44B6"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 xml:space="preserve">9-й пятилетки, д. 19, кв. </w:t>
            </w:r>
            <w:r w:rsidR="00EB44B6" w:rsidRPr="00EB44B6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ar-SA"/>
              </w:rPr>
              <w:t>36</w:t>
            </w:r>
          </w:p>
        </w:tc>
      </w:tr>
    </w:tbl>
    <w:p w14:paraId="30B90176" w14:textId="77777777" w:rsidR="00D64145" w:rsidRPr="004E4812" w:rsidRDefault="00D64145" w:rsidP="00D64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5B79C" w14:textId="5D5387E6" w:rsidR="000C7902" w:rsidRPr="00A91B95" w:rsidRDefault="000C7902" w:rsidP="00EA7922">
      <w:pPr>
        <w:spacing w:line="276" w:lineRule="auto"/>
        <w:ind w:left="-284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812">
        <w:rPr>
          <w:rFonts w:ascii="Times New Roman" w:hAnsi="Times New Roman" w:cs="Times New Roman"/>
          <w:sz w:val="28"/>
          <w:szCs w:val="28"/>
        </w:rPr>
        <w:tab/>
      </w:r>
      <w:r w:rsidRPr="004E4812">
        <w:rPr>
          <w:rFonts w:ascii="Times New Roman" w:hAnsi="Times New Roman" w:cs="Times New Roman"/>
          <w:b/>
          <w:bCs/>
          <w:sz w:val="28"/>
          <w:szCs w:val="28"/>
          <w:u w:val="single"/>
        </w:rPr>
        <w:t>В течение 30 (тридцати) дней</w:t>
      </w:r>
      <w:r w:rsidRPr="004E4812">
        <w:rPr>
          <w:rFonts w:ascii="Times New Roman" w:hAnsi="Times New Roman" w:cs="Times New Roman"/>
          <w:b/>
          <w:bCs/>
          <w:sz w:val="28"/>
          <w:szCs w:val="28"/>
        </w:rPr>
        <w:t xml:space="preserve"> с момента получения проекта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города Сосновоборска </w:t>
      </w:r>
      <w:r w:rsidRPr="00A91B95">
        <w:rPr>
          <w:rFonts w:ascii="Times New Roman" w:hAnsi="Times New Roman" w:cs="Times New Roman"/>
          <w:b/>
          <w:bCs/>
          <w:sz w:val="28"/>
          <w:szCs w:val="28"/>
          <w:u w:val="single"/>
        </w:rPr>
        <w:t>могут быть предоставлены возражения относительно сведений о правообладателе</w:t>
      </w:r>
      <w:r w:rsidRPr="00A91B95">
        <w:rPr>
          <w:rFonts w:ascii="Times New Roman" w:hAnsi="Times New Roman" w:cs="Times New Roman"/>
          <w:b/>
          <w:bCs/>
          <w:sz w:val="28"/>
          <w:szCs w:val="28"/>
        </w:rPr>
        <w:t>, в письменной форме или в форме электронного документа (электронного образа документа) с приложением обосновывающих такие возражения документов, свидетельствующих о том, что данное лицо не является правообладателем указанного объекта недвижимости или иные сведения.</w:t>
      </w:r>
    </w:p>
    <w:p w14:paraId="3C02EE37" w14:textId="19A956C2" w:rsidR="00786AA6" w:rsidRPr="00A91B95" w:rsidRDefault="000C7902" w:rsidP="00EA7922">
      <w:pPr>
        <w:ind w:left="-284" w:right="424"/>
        <w:rPr>
          <w:rFonts w:ascii="Times New Roman" w:hAnsi="Times New Roman" w:cs="Times New Roman"/>
          <w:b/>
          <w:bCs/>
          <w:sz w:val="28"/>
          <w:szCs w:val="28"/>
        </w:rPr>
      </w:pPr>
      <w:r w:rsidRPr="00A91B9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Возражения представляются в администрацию г. Сосновоборска по адресу: г. Сосновоборск, ул. Солнечная, д.2, </w:t>
      </w:r>
      <w:proofErr w:type="spellStart"/>
      <w:r w:rsidRPr="00A91B95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A91B95">
        <w:rPr>
          <w:rFonts w:ascii="Times New Roman" w:hAnsi="Times New Roman" w:cs="Times New Roman"/>
          <w:b/>
          <w:bCs/>
          <w:sz w:val="28"/>
          <w:szCs w:val="28"/>
        </w:rPr>
        <w:t>. 2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F96227" w:rsidRPr="00A91B95">
        <w:rPr>
          <w:rFonts w:ascii="Times New Roman" w:hAnsi="Times New Roman" w:cs="Times New Roman"/>
          <w:b/>
          <w:bCs/>
          <w:sz w:val="28"/>
          <w:szCs w:val="28"/>
        </w:rPr>
        <w:t>, т</w:t>
      </w:r>
      <w:r w:rsidR="00EA7922" w:rsidRPr="00A91B95">
        <w:rPr>
          <w:rFonts w:ascii="Times New Roman" w:hAnsi="Times New Roman" w:cs="Times New Roman"/>
          <w:b/>
          <w:bCs/>
          <w:sz w:val="28"/>
          <w:szCs w:val="28"/>
        </w:rPr>
        <w:t>ел.: 8(39131)2-40-12.</w:t>
      </w:r>
    </w:p>
    <w:sectPr w:rsidR="00786AA6" w:rsidRPr="00A91B95" w:rsidSect="00894C29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A6"/>
    <w:rsid w:val="000C7902"/>
    <w:rsid w:val="00142664"/>
    <w:rsid w:val="0032045B"/>
    <w:rsid w:val="003A78FF"/>
    <w:rsid w:val="004E4812"/>
    <w:rsid w:val="00786AA6"/>
    <w:rsid w:val="007A4DA1"/>
    <w:rsid w:val="0086664A"/>
    <w:rsid w:val="00894C29"/>
    <w:rsid w:val="00A91B95"/>
    <w:rsid w:val="00A95C33"/>
    <w:rsid w:val="00BB3B5D"/>
    <w:rsid w:val="00CE5899"/>
    <w:rsid w:val="00D3726E"/>
    <w:rsid w:val="00D64145"/>
    <w:rsid w:val="00EA7922"/>
    <w:rsid w:val="00EB44B6"/>
    <w:rsid w:val="00F9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6789"/>
  <w15:chartTrackingRefBased/>
  <w15:docId w15:val="{AFA94E08-A312-46DD-87E1-40EF8AAD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88BC5-77F7-41D5-9A20-B43D960A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ОИЗО213-1</dc:creator>
  <cp:keywords/>
  <dc:description/>
  <cp:lastModifiedBy>ОИЗО213-1</cp:lastModifiedBy>
  <cp:revision>16</cp:revision>
  <cp:lastPrinted>2024-04-16T04:04:00Z</cp:lastPrinted>
  <dcterms:created xsi:type="dcterms:W3CDTF">2022-10-05T03:47:00Z</dcterms:created>
  <dcterms:modified xsi:type="dcterms:W3CDTF">2024-04-16T04:04:00Z</dcterms:modified>
</cp:coreProperties>
</file>