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4133A" w14:textId="77777777" w:rsidR="00AF6C76" w:rsidRPr="00375C87" w:rsidRDefault="00AF6C76" w:rsidP="00FF5255">
      <w:pPr>
        <w:autoSpaceDE w:val="0"/>
        <w:autoSpaceDN w:val="0"/>
        <w:adjustRightInd w:val="0"/>
        <w:ind w:left="567" w:firstLine="142"/>
        <w:jc w:val="center"/>
        <w:rPr>
          <w:sz w:val="20"/>
          <w:szCs w:val="20"/>
        </w:rPr>
      </w:pPr>
    </w:p>
    <w:p w14:paraId="58624912" w14:textId="77777777" w:rsidR="00AF6C76" w:rsidRPr="00375C87" w:rsidRDefault="00AF6C76" w:rsidP="00FF5255">
      <w:pPr>
        <w:autoSpaceDE w:val="0"/>
        <w:autoSpaceDN w:val="0"/>
        <w:adjustRightInd w:val="0"/>
        <w:ind w:left="567" w:firstLine="142"/>
        <w:jc w:val="center"/>
        <w:rPr>
          <w:sz w:val="20"/>
          <w:szCs w:val="20"/>
        </w:rPr>
      </w:pPr>
    </w:p>
    <w:p w14:paraId="4D9A2FCC" w14:textId="77777777" w:rsidR="00AF6C76" w:rsidRPr="0001286C" w:rsidRDefault="00AF6C76" w:rsidP="00FF5255">
      <w:pPr>
        <w:autoSpaceDE w:val="0"/>
        <w:autoSpaceDN w:val="0"/>
        <w:adjustRightInd w:val="0"/>
        <w:ind w:left="567" w:firstLine="142"/>
        <w:jc w:val="center"/>
        <w:rPr>
          <w:b/>
          <w:sz w:val="20"/>
          <w:szCs w:val="20"/>
        </w:rPr>
      </w:pPr>
    </w:p>
    <w:p w14:paraId="2D31746F" w14:textId="77777777" w:rsidR="00176A32" w:rsidRPr="0001286C" w:rsidRDefault="00176A32" w:rsidP="00FF5255">
      <w:pPr>
        <w:autoSpaceDE w:val="0"/>
        <w:autoSpaceDN w:val="0"/>
        <w:adjustRightInd w:val="0"/>
        <w:ind w:left="567" w:firstLine="142"/>
        <w:jc w:val="center"/>
        <w:rPr>
          <w:b/>
          <w:sz w:val="20"/>
          <w:szCs w:val="20"/>
        </w:rPr>
      </w:pPr>
      <w:r w:rsidRPr="0001286C">
        <w:rPr>
          <w:b/>
          <w:sz w:val="20"/>
          <w:szCs w:val="20"/>
        </w:rPr>
        <w:t>УВЕДОМЛЕНИЕ</w:t>
      </w:r>
    </w:p>
    <w:p w14:paraId="66E1CC4F" w14:textId="77777777" w:rsidR="00AF6C76" w:rsidRPr="00375C87" w:rsidRDefault="00AF6C76" w:rsidP="00FF5255">
      <w:pPr>
        <w:autoSpaceDE w:val="0"/>
        <w:autoSpaceDN w:val="0"/>
        <w:adjustRightInd w:val="0"/>
        <w:ind w:left="567" w:firstLine="142"/>
        <w:jc w:val="center"/>
        <w:rPr>
          <w:sz w:val="20"/>
          <w:szCs w:val="20"/>
        </w:rPr>
      </w:pPr>
    </w:p>
    <w:p w14:paraId="4F4888CF" w14:textId="77777777" w:rsidR="007570CE" w:rsidRPr="00375C87" w:rsidRDefault="007570CE" w:rsidP="007570CE">
      <w:pPr>
        <w:autoSpaceDE w:val="0"/>
        <w:autoSpaceDN w:val="0"/>
        <w:adjustRightInd w:val="0"/>
        <w:ind w:firstLine="709"/>
        <w:jc w:val="center"/>
        <w:rPr>
          <w:rFonts w:eastAsia="Calibri"/>
          <w:sz w:val="20"/>
          <w:szCs w:val="20"/>
          <w:lang w:eastAsia="en-US"/>
        </w:rPr>
      </w:pPr>
      <w:r w:rsidRPr="00375C87">
        <w:rPr>
          <w:rFonts w:eastAsia="Calibri"/>
          <w:sz w:val="20"/>
          <w:szCs w:val="20"/>
          <w:lang w:eastAsia="en-US"/>
        </w:rPr>
        <w:t>О проведении экспертизы действующего НПА «Постановление № 928 от 05 августа 2021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39DE1808" w14:textId="77777777" w:rsidR="00FF5255" w:rsidRPr="00375C87" w:rsidRDefault="00FF5255" w:rsidP="00FF5255">
      <w:pPr>
        <w:autoSpaceDE w:val="0"/>
        <w:autoSpaceDN w:val="0"/>
        <w:adjustRightInd w:val="0"/>
        <w:ind w:left="567" w:firstLine="142"/>
        <w:jc w:val="right"/>
        <w:rPr>
          <w:sz w:val="20"/>
          <w:szCs w:val="20"/>
        </w:rPr>
      </w:pPr>
    </w:p>
    <w:p w14:paraId="4683883B" w14:textId="5B478B63" w:rsidR="00F06934" w:rsidRPr="00375C87" w:rsidRDefault="00F927F1" w:rsidP="00F06934">
      <w:pPr>
        <w:autoSpaceDE w:val="0"/>
        <w:autoSpaceDN w:val="0"/>
        <w:adjustRightInd w:val="0"/>
        <w:jc w:val="right"/>
        <w:rPr>
          <w:sz w:val="20"/>
          <w:szCs w:val="20"/>
        </w:rPr>
      </w:pPr>
      <w:r w:rsidRPr="00375C87">
        <w:rPr>
          <w:sz w:val="20"/>
          <w:szCs w:val="20"/>
        </w:rPr>
        <w:t>04.05.2022</w:t>
      </w:r>
    </w:p>
    <w:p w14:paraId="55977460" w14:textId="77777777" w:rsidR="00176A32" w:rsidRPr="00375C87" w:rsidRDefault="00176A32" w:rsidP="00FF5255">
      <w:pPr>
        <w:autoSpaceDE w:val="0"/>
        <w:autoSpaceDN w:val="0"/>
        <w:adjustRightInd w:val="0"/>
        <w:ind w:left="567" w:firstLine="142"/>
        <w:jc w:val="center"/>
        <w:rPr>
          <w:sz w:val="20"/>
          <w:szCs w:val="20"/>
        </w:rPr>
      </w:pPr>
    </w:p>
    <w:p w14:paraId="2E5865BC" w14:textId="606F3685" w:rsidR="00176A32" w:rsidRPr="00375C87" w:rsidRDefault="00176A32" w:rsidP="00AE5C3B">
      <w:pPr>
        <w:autoSpaceDE w:val="0"/>
        <w:autoSpaceDN w:val="0"/>
        <w:adjustRightInd w:val="0"/>
        <w:ind w:firstLine="284"/>
        <w:jc w:val="both"/>
        <w:rPr>
          <w:sz w:val="20"/>
          <w:szCs w:val="20"/>
        </w:rPr>
      </w:pPr>
      <w:r w:rsidRPr="00375C87">
        <w:rPr>
          <w:sz w:val="20"/>
          <w:szCs w:val="20"/>
        </w:rPr>
        <w:tab/>
        <w:t>Экспертиза проводится в соответствии с Планом проведения экспертизы нормативных правовых актов города Сосновоборска, затрагивающих вопросы осуществления предпринимательской и инвестиционной деятельности, на 20</w:t>
      </w:r>
      <w:r w:rsidR="00F06934" w:rsidRPr="00375C87">
        <w:rPr>
          <w:sz w:val="20"/>
          <w:szCs w:val="20"/>
        </w:rPr>
        <w:t>2</w:t>
      </w:r>
      <w:r w:rsidR="007570CE" w:rsidRPr="00375C87">
        <w:rPr>
          <w:sz w:val="20"/>
          <w:szCs w:val="20"/>
        </w:rPr>
        <w:t>2</w:t>
      </w:r>
      <w:r w:rsidRPr="00375C87">
        <w:rPr>
          <w:sz w:val="20"/>
          <w:szCs w:val="20"/>
        </w:rPr>
        <w:t xml:space="preserve"> год, утвержденным руководителем управления планирования и экономического развития администрации города Сосновоборска (далее – Управление) </w:t>
      </w:r>
      <w:r w:rsidR="00810D87" w:rsidRPr="00375C87">
        <w:rPr>
          <w:sz w:val="20"/>
          <w:szCs w:val="20"/>
        </w:rPr>
        <w:t xml:space="preserve">от </w:t>
      </w:r>
      <w:r w:rsidR="007570CE" w:rsidRPr="00375C87">
        <w:rPr>
          <w:sz w:val="20"/>
          <w:szCs w:val="20"/>
        </w:rPr>
        <w:t>17.12.2021</w:t>
      </w:r>
      <w:r w:rsidRPr="00375C87">
        <w:rPr>
          <w:sz w:val="20"/>
          <w:szCs w:val="20"/>
        </w:rPr>
        <w:t>, в целях выявления положений, необоснованно затрудняющих осуществление предпринимательской и инвестиционной деятельности.</w:t>
      </w:r>
    </w:p>
    <w:p w14:paraId="1043B57E" w14:textId="68B4080C" w:rsidR="00176A32" w:rsidRPr="00375C87" w:rsidRDefault="00176A32" w:rsidP="00AE5C3B">
      <w:pPr>
        <w:autoSpaceDE w:val="0"/>
        <w:autoSpaceDN w:val="0"/>
        <w:adjustRightInd w:val="0"/>
        <w:ind w:firstLine="284"/>
        <w:jc w:val="both"/>
        <w:rPr>
          <w:sz w:val="20"/>
          <w:szCs w:val="20"/>
        </w:rPr>
      </w:pPr>
      <w:r w:rsidRPr="00375C87">
        <w:rPr>
          <w:sz w:val="20"/>
          <w:szCs w:val="20"/>
        </w:rPr>
        <w:tab/>
        <w:t xml:space="preserve">Срок проведения экспертизы: </w:t>
      </w:r>
      <w:r w:rsidR="007570CE" w:rsidRPr="00375C87">
        <w:rPr>
          <w:sz w:val="20"/>
          <w:szCs w:val="20"/>
        </w:rPr>
        <w:t>29.03.2022</w:t>
      </w:r>
      <w:r w:rsidR="00C31A93" w:rsidRPr="00375C87">
        <w:rPr>
          <w:sz w:val="20"/>
          <w:szCs w:val="20"/>
        </w:rPr>
        <w:t xml:space="preserve"> </w:t>
      </w:r>
      <w:r w:rsidR="00157490" w:rsidRPr="00375C87">
        <w:rPr>
          <w:sz w:val="20"/>
          <w:szCs w:val="20"/>
        </w:rPr>
        <w:t>–</w:t>
      </w:r>
      <w:r w:rsidR="00C31A93" w:rsidRPr="00375C87">
        <w:rPr>
          <w:sz w:val="20"/>
          <w:szCs w:val="20"/>
        </w:rPr>
        <w:t xml:space="preserve"> </w:t>
      </w:r>
      <w:r w:rsidR="007570CE" w:rsidRPr="00375C87">
        <w:rPr>
          <w:sz w:val="20"/>
          <w:szCs w:val="20"/>
        </w:rPr>
        <w:t>29.04.2022</w:t>
      </w:r>
      <w:r w:rsidRPr="00375C87">
        <w:rPr>
          <w:sz w:val="20"/>
          <w:szCs w:val="20"/>
        </w:rPr>
        <w:t>.</w:t>
      </w:r>
    </w:p>
    <w:p w14:paraId="10964E3C" w14:textId="77777777" w:rsidR="00176A32" w:rsidRPr="00375C87" w:rsidRDefault="00176A32" w:rsidP="00AE5C3B">
      <w:pPr>
        <w:autoSpaceDE w:val="0"/>
        <w:autoSpaceDN w:val="0"/>
        <w:adjustRightInd w:val="0"/>
        <w:ind w:firstLine="284"/>
        <w:jc w:val="both"/>
        <w:rPr>
          <w:sz w:val="20"/>
          <w:szCs w:val="20"/>
        </w:rPr>
      </w:pPr>
      <w:r w:rsidRPr="00375C87">
        <w:rPr>
          <w:sz w:val="20"/>
          <w:szCs w:val="20"/>
        </w:rPr>
        <w:tab/>
        <w:t>Управление</w:t>
      </w:r>
      <w:bookmarkStart w:id="0" w:name="_GoBack"/>
      <w:bookmarkEnd w:id="0"/>
      <w:r w:rsidRPr="00375C87">
        <w:rPr>
          <w:sz w:val="20"/>
          <w:szCs w:val="20"/>
        </w:rPr>
        <w:t xml:space="preserve"> не будет иметь возможность проанализировать позиции, направленные после указанного срока.</w:t>
      </w:r>
    </w:p>
    <w:p w14:paraId="2FDAB0CC" w14:textId="2E347C99" w:rsidR="004D3D20" w:rsidRPr="00375C87" w:rsidRDefault="00176A32" w:rsidP="00414C01">
      <w:pPr>
        <w:autoSpaceDE w:val="0"/>
        <w:autoSpaceDN w:val="0"/>
        <w:adjustRightInd w:val="0"/>
        <w:ind w:firstLine="284"/>
        <w:jc w:val="both"/>
        <w:rPr>
          <w:sz w:val="20"/>
          <w:szCs w:val="20"/>
        </w:rPr>
      </w:pPr>
      <w:r w:rsidRPr="00375C87">
        <w:rPr>
          <w:sz w:val="20"/>
          <w:szCs w:val="20"/>
        </w:rPr>
        <w:tab/>
        <w:t xml:space="preserve">Способ направления предложений, замечаний, мнений по правовому акту: на адрес электронной почты </w:t>
      </w:r>
      <w:hyperlink r:id="rId7" w:history="1">
        <w:r w:rsidRPr="00375C87">
          <w:rPr>
            <w:rStyle w:val="a4"/>
            <w:sz w:val="20"/>
            <w:szCs w:val="20"/>
            <w:lang w:val="en-US"/>
          </w:rPr>
          <w:t>admin</w:t>
        </w:r>
        <w:r w:rsidRPr="00375C87">
          <w:rPr>
            <w:rStyle w:val="a4"/>
            <w:sz w:val="20"/>
            <w:szCs w:val="20"/>
          </w:rPr>
          <w:t>_</w:t>
        </w:r>
        <w:r w:rsidRPr="00375C87">
          <w:rPr>
            <w:rStyle w:val="a4"/>
            <w:sz w:val="20"/>
            <w:szCs w:val="20"/>
            <w:lang w:val="en-US"/>
          </w:rPr>
          <w:t>sosn</w:t>
        </w:r>
        <w:r w:rsidRPr="00375C87">
          <w:rPr>
            <w:rStyle w:val="a4"/>
            <w:sz w:val="20"/>
            <w:szCs w:val="20"/>
          </w:rPr>
          <w:t>@</w:t>
        </w:r>
        <w:r w:rsidRPr="00375C87">
          <w:rPr>
            <w:rStyle w:val="a4"/>
            <w:sz w:val="20"/>
            <w:szCs w:val="20"/>
            <w:lang w:val="en-US"/>
          </w:rPr>
          <w:t>mail</w:t>
        </w:r>
        <w:r w:rsidRPr="00375C87">
          <w:rPr>
            <w:rStyle w:val="a4"/>
            <w:sz w:val="20"/>
            <w:szCs w:val="20"/>
          </w:rPr>
          <w:t>.</w:t>
        </w:r>
        <w:proofErr w:type="spellStart"/>
        <w:r w:rsidRPr="00375C87">
          <w:rPr>
            <w:rStyle w:val="a4"/>
            <w:sz w:val="20"/>
            <w:szCs w:val="20"/>
            <w:lang w:val="en-US"/>
          </w:rPr>
          <w:t>ru</w:t>
        </w:r>
        <w:proofErr w:type="spellEnd"/>
      </w:hyperlink>
      <w:r w:rsidRPr="00375C87">
        <w:rPr>
          <w:sz w:val="20"/>
          <w:szCs w:val="20"/>
        </w:rPr>
        <w:t xml:space="preserve"> либо на почтовый адрес: 662500, г. Сосновоборск, ул. </w:t>
      </w:r>
      <w:proofErr w:type="gramStart"/>
      <w:r w:rsidRPr="00375C87">
        <w:rPr>
          <w:sz w:val="20"/>
          <w:szCs w:val="20"/>
        </w:rPr>
        <w:t>Солнечная</w:t>
      </w:r>
      <w:proofErr w:type="gramEnd"/>
      <w:r w:rsidRPr="00375C87">
        <w:rPr>
          <w:sz w:val="20"/>
          <w:szCs w:val="20"/>
        </w:rPr>
        <w:t>, 2.</w:t>
      </w:r>
    </w:p>
    <w:p w14:paraId="351A6EAE" w14:textId="77777777" w:rsidR="00AD6294" w:rsidRPr="00375C87" w:rsidRDefault="00AD6294" w:rsidP="00414C01">
      <w:pPr>
        <w:autoSpaceDE w:val="0"/>
        <w:autoSpaceDN w:val="0"/>
        <w:adjustRightInd w:val="0"/>
        <w:ind w:firstLine="284"/>
        <w:jc w:val="both"/>
        <w:rPr>
          <w:sz w:val="20"/>
          <w:szCs w:val="20"/>
        </w:rPr>
      </w:pPr>
    </w:p>
    <w:p w14:paraId="7209CF7D" w14:textId="77777777" w:rsidR="00AD6294" w:rsidRPr="00375C87" w:rsidRDefault="00AD6294" w:rsidP="00414C01">
      <w:pPr>
        <w:autoSpaceDE w:val="0"/>
        <w:autoSpaceDN w:val="0"/>
        <w:adjustRightInd w:val="0"/>
        <w:ind w:firstLine="284"/>
        <w:jc w:val="both"/>
        <w:rPr>
          <w:sz w:val="20"/>
          <w:szCs w:val="20"/>
        </w:rPr>
      </w:pPr>
    </w:p>
    <w:tbl>
      <w:tblPr>
        <w:tblW w:w="9386" w:type="dxa"/>
        <w:tblInd w:w="108" w:type="dxa"/>
        <w:tblLook w:val="01E0" w:firstRow="1" w:lastRow="1" w:firstColumn="1" w:lastColumn="1" w:noHBand="0" w:noVBand="0"/>
      </w:tblPr>
      <w:tblGrid>
        <w:gridCol w:w="6970"/>
        <w:gridCol w:w="2416"/>
      </w:tblGrid>
      <w:tr w:rsidR="00AD6294" w:rsidRPr="00AD6294" w14:paraId="7BA3F1A9" w14:textId="77777777" w:rsidTr="00375C87">
        <w:trPr>
          <w:trHeight w:val="3304"/>
        </w:trPr>
        <w:tc>
          <w:tcPr>
            <w:tcW w:w="9386" w:type="dxa"/>
            <w:gridSpan w:val="2"/>
          </w:tcPr>
          <w:p w14:paraId="55874C93" w14:textId="4EEF98AC" w:rsidR="00AD6294" w:rsidRPr="00AD6294" w:rsidRDefault="00AD6294" w:rsidP="00AD6294">
            <w:pPr>
              <w:keepNext/>
              <w:jc w:val="center"/>
              <w:outlineLvl w:val="0"/>
              <w:rPr>
                <w:b/>
                <w:sz w:val="20"/>
                <w:szCs w:val="20"/>
              </w:rPr>
            </w:pPr>
            <w:r w:rsidRPr="00375C87">
              <w:rPr>
                <w:b/>
                <w:noProof/>
                <w:sz w:val="20"/>
                <w:szCs w:val="20"/>
              </w:rPr>
              <w:lastRenderedPageBreak/>
              <w:drawing>
                <wp:inline distT="0" distB="0" distL="0" distR="0" wp14:anchorId="695DFB87" wp14:editId="5772172A">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29177C6" w14:textId="77777777" w:rsidR="00AD6294" w:rsidRPr="00AD6294" w:rsidRDefault="00AD6294" w:rsidP="00AD6294">
            <w:pPr>
              <w:rPr>
                <w:sz w:val="20"/>
                <w:szCs w:val="20"/>
              </w:rPr>
            </w:pPr>
          </w:p>
          <w:p w14:paraId="61ACAEA2" w14:textId="77777777" w:rsidR="00AD6294" w:rsidRPr="00AD6294" w:rsidRDefault="00AD6294" w:rsidP="00AD6294">
            <w:pPr>
              <w:spacing w:before="240" w:after="60"/>
              <w:jc w:val="center"/>
              <w:outlineLvl w:val="0"/>
              <w:rPr>
                <w:b/>
                <w:bCs/>
                <w:kern w:val="28"/>
                <w:sz w:val="20"/>
                <w:szCs w:val="20"/>
              </w:rPr>
            </w:pPr>
            <w:r w:rsidRPr="00AD6294">
              <w:rPr>
                <w:b/>
                <w:bCs/>
                <w:kern w:val="28"/>
                <w:sz w:val="20"/>
                <w:szCs w:val="20"/>
              </w:rPr>
              <w:t>АДМИНИСТРАЦИЯ ГОРОДА СОСНОВОБОРСКА</w:t>
            </w:r>
          </w:p>
          <w:p w14:paraId="0F015B63" w14:textId="77777777" w:rsidR="00AD6294" w:rsidRPr="00AD6294" w:rsidRDefault="00AD6294" w:rsidP="00AD6294">
            <w:pPr>
              <w:rPr>
                <w:b/>
                <w:sz w:val="20"/>
                <w:szCs w:val="20"/>
              </w:rPr>
            </w:pPr>
          </w:p>
          <w:p w14:paraId="421B97C4" w14:textId="77777777" w:rsidR="00AD6294" w:rsidRPr="00AD6294" w:rsidRDefault="00AD6294" w:rsidP="00AD6294">
            <w:pPr>
              <w:jc w:val="center"/>
              <w:rPr>
                <w:b/>
                <w:sz w:val="20"/>
                <w:szCs w:val="20"/>
              </w:rPr>
            </w:pPr>
            <w:r w:rsidRPr="00AD6294">
              <w:rPr>
                <w:b/>
                <w:sz w:val="20"/>
                <w:szCs w:val="20"/>
              </w:rPr>
              <w:t>ПОСТАНОВЛЕНИЕ</w:t>
            </w:r>
          </w:p>
          <w:p w14:paraId="0343ABFC" w14:textId="77777777" w:rsidR="00AD6294" w:rsidRPr="00AD6294" w:rsidRDefault="00AD6294" w:rsidP="00AD6294">
            <w:pPr>
              <w:rPr>
                <w:sz w:val="20"/>
                <w:szCs w:val="20"/>
              </w:rPr>
            </w:pPr>
          </w:p>
          <w:p w14:paraId="5629A7A1" w14:textId="56F305E8" w:rsidR="00AD6294" w:rsidRPr="00AD6294" w:rsidRDefault="00AD6294" w:rsidP="00AD6294">
            <w:pPr>
              <w:ind w:left="-113"/>
              <w:rPr>
                <w:sz w:val="20"/>
                <w:szCs w:val="20"/>
              </w:rPr>
            </w:pPr>
            <w:r w:rsidRPr="00AD6294">
              <w:rPr>
                <w:sz w:val="20"/>
                <w:szCs w:val="20"/>
              </w:rPr>
              <w:t xml:space="preserve">05 августа 2021                                                                                                 </w:t>
            </w:r>
            <w:r w:rsidR="00375C87">
              <w:rPr>
                <w:sz w:val="20"/>
                <w:szCs w:val="20"/>
              </w:rPr>
              <w:t xml:space="preserve">                                 </w:t>
            </w:r>
            <w:r w:rsidRPr="00AD6294">
              <w:rPr>
                <w:sz w:val="20"/>
                <w:szCs w:val="20"/>
              </w:rPr>
              <w:t xml:space="preserve">               № 928 </w:t>
            </w:r>
          </w:p>
          <w:p w14:paraId="1710B777" w14:textId="77777777" w:rsidR="00AD6294" w:rsidRPr="00AD6294" w:rsidRDefault="00AD6294" w:rsidP="00AD6294">
            <w:pPr>
              <w:suppressAutoHyphens/>
              <w:ind w:right="174"/>
              <w:jc w:val="both"/>
              <w:rPr>
                <w:sz w:val="20"/>
                <w:szCs w:val="20"/>
              </w:rPr>
            </w:pPr>
          </w:p>
          <w:p w14:paraId="775B10E4" w14:textId="77777777" w:rsidR="00AD6294" w:rsidRPr="00AD6294" w:rsidRDefault="00AD6294" w:rsidP="00AD6294">
            <w:pPr>
              <w:suppressAutoHyphens/>
              <w:ind w:right="174"/>
              <w:jc w:val="both"/>
              <w:rPr>
                <w:sz w:val="20"/>
                <w:szCs w:val="20"/>
              </w:rPr>
            </w:pPr>
          </w:p>
        </w:tc>
      </w:tr>
      <w:tr w:rsidR="00AD6294" w:rsidRPr="00AD6294" w14:paraId="1E948F0D" w14:textId="77777777" w:rsidTr="00375C87">
        <w:tblPrEx>
          <w:tblLook w:val="00BF" w:firstRow="1" w:lastRow="0" w:firstColumn="1" w:lastColumn="0" w:noHBand="0" w:noVBand="0"/>
        </w:tblPrEx>
        <w:trPr>
          <w:trHeight w:val="82"/>
        </w:trPr>
        <w:tc>
          <w:tcPr>
            <w:tcW w:w="6970" w:type="dxa"/>
          </w:tcPr>
          <w:p w14:paraId="5B7AE3E4" w14:textId="77777777" w:rsidR="00AD6294" w:rsidRPr="00AD6294" w:rsidRDefault="00AD6294" w:rsidP="00AD6294">
            <w:pPr>
              <w:ind w:left="-108" w:right="2602"/>
              <w:jc w:val="both"/>
              <w:rPr>
                <w:sz w:val="20"/>
                <w:szCs w:val="20"/>
              </w:rPr>
            </w:pPr>
            <w:r w:rsidRPr="00AD6294">
              <w:rPr>
                <w:sz w:val="20"/>
                <w:szCs w:val="20"/>
              </w:rPr>
              <w:t>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148599A4" w14:textId="77777777" w:rsidR="00AD6294" w:rsidRPr="00AD6294" w:rsidRDefault="00AD6294" w:rsidP="00AD6294">
            <w:pPr>
              <w:ind w:left="-108" w:right="742"/>
              <w:jc w:val="both"/>
              <w:rPr>
                <w:sz w:val="20"/>
                <w:szCs w:val="20"/>
              </w:rPr>
            </w:pPr>
          </w:p>
          <w:p w14:paraId="6463ED10" w14:textId="77777777" w:rsidR="00AD6294" w:rsidRPr="00AD6294" w:rsidRDefault="00AD6294" w:rsidP="00AD6294">
            <w:pPr>
              <w:tabs>
                <w:tab w:val="left" w:pos="4006"/>
                <w:tab w:val="left" w:pos="4148"/>
              </w:tabs>
              <w:ind w:right="2886"/>
              <w:jc w:val="both"/>
              <w:rPr>
                <w:sz w:val="20"/>
                <w:szCs w:val="20"/>
              </w:rPr>
            </w:pPr>
          </w:p>
        </w:tc>
        <w:tc>
          <w:tcPr>
            <w:tcW w:w="2416" w:type="dxa"/>
          </w:tcPr>
          <w:p w14:paraId="688A5966" w14:textId="77777777" w:rsidR="00AD6294" w:rsidRPr="00AD6294" w:rsidRDefault="00AD6294" w:rsidP="00AD6294">
            <w:pPr>
              <w:jc w:val="center"/>
              <w:rPr>
                <w:sz w:val="20"/>
                <w:szCs w:val="20"/>
              </w:rPr>
            </w:pPr>
          </w:p>
        </w:tc>
      </w:tr>
    </w:tbl>
    <w:p w14:paraId="444095E7"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В рамках реализации Федеральных законов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постановлений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от 12.11.2020 № 1523 «Об утверждении муниципальной программы «Развитие субъектов малого и среднего предпринимательства в городе</w:t>
      </w:r>
      <w:proofErr w:type="gramEnd"/>
      <w:r w:rsidRPr="00AD6294">
        <w:rPr>
          <w:sz w:val="20"/>
          <w:szCs w:val="20"/>
        </w:rPr>
        <w:t xml:space="preserve"> </w:t>
      </w:r>
      <w:proofErr w:type="gramStart"/>
      <w:r w:rsidRPr="00AD6294">
        <w:rPr>
          <w:sz w:val="20"/>
          <w:szCs w:val="20"/>
        </w:rPr>
        <w:t>Сосновоборске</w:t>
      </w:r>
      <w:proofErr w:type="gramEnd"/>
      <w:r w:rsidRPr="00AD6294">
        <w:rPr>
          <w:sz w:val="20"/>
          <w:szCs w:val="20"/>
        </w:rPr>
        <w:t>», руководствуясь ст. ст. 26, 38 Устава города Сосновоборска,</w:t>
      </w:r>
    </w:p>
    <w:p w14:paraId="7CC390E3" w14:textId="77777777" w:rsidR="00AD6294" w:rsidRPr="00AD6294" w:rsidRDefault="00AD6294" w:rsidP="00AD6294">
      <w:pPr>
        <w:autoSpaceDE w:val="0"/>
        <w:autoSpaceDN w:val="0"/>
        <w:adjustRightInd w:val="0"/>
        <w:ind w:right="-142" w:firstLine="709"/>
        <w:jc w:val="both"/>
        <w:rPr>
          <w:bCs/>
          <w:sz w:val="20"/>
          <w:szCs w:val="20"/>
        </w:rPr>
      </w:pPr>
    </w:p>
    <w:p w14:paraId="759A49BA" w14:textId="77777777" w:rsidR="00AD6294" w:rsidRPr="00AD6294" w:rsidRDefault="00AD6294" w:rsidP="00AD6294">
      <w:pPr>
        <w:autoSpaceDE w:val="0"/>
        <w:autoSpaceDN w:val="0"/>
        <w:adjustRightInd w:val="0"/>
        <w:jc w:val="both"/>
        <w:rPr>
          <w:bCs/>
          <w:sz w:val="20"/>
          <w:szCs w:val="20"/>
        </w:rPr>
      </w:pPr>
      <w:r w:rsidRPr="00AD6294">
        <w:rPr>
          <w:bCs/>
          <w:sz w:val="20"/>
          <w:szCs w:val="20"/>
        </w:rPr>
        <w:t>ПОСТАНОВЛЯЮ</w:t>
      </w:r>
    </w:p>
    <w:p w14:paraId="3B0B48C0" w14:textId="77777777" w:rsidR="00AD6294" w:rsidRPr="00AD6294" w:rsidRDefault="00AD6294" w:rsidP="00AD6294">
      <w:pPr>
        <w:autoSpaceDE w:val="0"/>
        <w:autoSpaceDN w:val="0"/>
        <w:adjustRightInd w:val="0"/>
        <w:jc w:val="both"/>
        <w:rPr>
          <w:bCs/>
          <w:sz w:val="20"/>
          <w:szCs w:val="20"/>
        </w:rPr>
      </w:pPr>
    </w:p>
    <w:p w14:paraId="3AF2C20C" w14:textId="77777777" w:rsidR="00AD6294" w:rsidRPr="00AD6294" w:rsidRDefault="00AD6294" w:rsidP="00AD6294">
      <w:pPr>
        <w:shd w:val="clear" w:color="auto" w:fill="FFFFFF"/>
        <w:ind w:firstLine="709"/>
        <w:jc w:val="both"/>
        <w:rPr>
          <w:sz w:val="20"/>
          <w:szCs w:val="20"/>
        </w:rPr>
      </w:pPr>
      <w:r w:rsidRPr="00AD6294">
        <w:rPr>
          <w:sz w:val="20"/>
          <w:szCs w:val="20"/>
        </w:rPr>
        <w:t>1. Утвердить 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 согласно приложению.</w:t>
      </w:r>
    </w:p>
    <w:p w14:paraId="0E0B071A" w14:textId="77777777" w:rsidR="00AD6294" w:rsidRPr="00AD6294" w:rsidRDefault="00AD6294" w:rsidP="00AD6294">
      <w:pPr>
        <w:shd w:val="clear" w:color="auto" w:fill="FFFFFF"/>
        <w:ind w:firstLine="709"/>
        <w:jc w:val="both"/>
        <w:rPr>
          <w:sz w:val="20"/>
          <w:szCs w:val="20"/>
        </w:rPr>
      </w:pPr>
      <w:r w:rsidRPr="00AD6294">
        <w:rPr>
          <w:sz w:val="20"/>
          <w:szCs w:val="20"/>
        </w:rPr>
        <w:t>2.</w:t>
      </w:r>
      <w:r w:rsidRPr="00AD6294">
        <w:rPr>
          <w:sz w:val="20"/>
          <w:szCs w:val="20"/>
        </w:rPr>
        <w:tab/>
        <w:t>Признать утратившим силу постановление администрации города от 14.07.2020 № 901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581C2186" w14:textId="77777777" w:rsidR="00AD6294" w:rsidRPr="00AD6294" w:rsidRDefault="00AD6294" w:rsidP="00AD6294">
      <w:pPr>
        <w:shd w:val="clear" w:color="auto" w:fill="FFFFFF"/>
        <w:ind w:firstLine="709"/>
        <w:jc w:val="both"/>
        <w:rPr>
          <w:sz w:val="20"/>
          <w:szCs w:val="20"/>
        </w:rPr>
      </w:pPr>
      <w:r w:rsidRPr="00AD6294">
        <w:rPr>
          <w:sz w:val="20"/>
          <w:szCs w:val="20"/>
        </w:rPr>
        <w:t>3.</w:t>
      </w:r>
      <w:r w:rsidRPr="00AD6294">
        <w:rPr>
          <w:sz w:val="20"/>
          <w:szCs w:val="20"/>
        </w:rPr>
        <w:tab/>
        <w:t>Постановление разместить на официальном сайте администрации города в информационно-телекоммуникационной сети Интернет.</w:t>
      </w:r>
    </w:p>
    <w:p w14:paraId="4A3EEA8B" w14:textId="77777777" w:rsidR="00AD6294" w:rsidRPr="00AD6294" w:rsidRDefault="00AD6294" w:rsidP="00AD6294">
      <w:pPr>
        <w:shd w:val="clear" w:color="auto" w:fill="FFFFFF"/>
        <w:ind w:firstLine="709"/>
        <w:jc w:val="both"/>
        <w:rPr>
          <w:sz w:val="20"/>
          <w:szCs w:val="20"/>
        </w:rPr>
      </w:pPr>
      <w:r w:rsidRPr="00AD6294">
        <w:rPr>
          <w:sz w:val="20"/>
          <w:szCs w:val="20"/>
        </w:rPr>
        <w:t>4.</w:t>
      </w:r>
      <w:r w:rsidRPr="00AD6294">
        <w:rPr>
          <w:sz w:val="20"/>
          <w:szCs w:val="20"/>
        </w:rPr>
        <w:tab/>
      </w:r>
      <w:proofErr w:type="gramStart"/>
      <w:r w:rsidRPr="00AD6294">
        <w:rPr>
          <w:sz w:val="20"/>
          <w:szCs w:val="20"/>
        </w:rPr>
        <w:t>Контроль за</w:t>
      </w:r>
      <w:proofErr w:type="gramEnd"/>
      <w:r w:rsidRPr="00AD6294">
        <w:rPr>
          <w:sz w:val="20"/>
          <w:szCs w:val="20"/>
        </w:rPr>
        <w:t xml:space="preserve"> исполнением постановления возложить на руководителя управления планирования и экономического развития администрации города (Малышева Е.А.).</w:t>
      </w:r>
    </w:p>
    <w:p w14:paraId="6AB8C0AB" w14:textId="77777777" w:rsidR="00AD6294" w:rsidRPr="00AD6294" w:rsidRDefault="00AD6294" w:rsidP="00AD6294">
      <w:pPr>
        <w:shd w:val="clear" w:color="auto" w:fill="FFFFFF"/>
        <w:autoSpaceDE w:val="0"/>
        <w:autoSpaceDN w:val="0"/>
        <w:adjustRightInd w:val="0"/>
        <w:ind w:firstLine="709"/>
        <w:jc w:val="both"/>
        <w:rPr>
          <w:sz w:val="20"/>
          <w:szCs w:val="20"/>
        </w:rPr>
      </w:pPr>
      <w:r w:rsidRPr="00AD6294">
        <w:rPr>
          <w:sz w:val="20"/>
          <w:szCs w:val="20"/>
        </w:rPr>
        <w:t>5.</w:t>
      </w:r>
      <w:r w:rsidRPr="00AD6294">
        <w:rPr>
          <w:sz w:val="20"/>
          <w:szCs w:val="20"/>
        </w:rPr>
        <w:tab/>
        <w:t>Постановление вступает в силу в день, следующий за днем его официального опубликования в городской газете «Рабочий».</w:t>
      </w:r>
    </w:p>
    <w:p w14:paraId="4CC448B8" w14:textId="77777777" w:rsidR="00AD6294" w:rsidRPr="00AD6294" w:rsidRDefault="00AD6294" w:rsidP="00AD6294">
      <w:pPr>
        <w:shd w:val="clear" w:color="auto" w:fill="FFFFFF"/>
        <w:jc w:val="both"/>
        <w:rPr>
          <w:sz w:val="20"/>
          <w:szCs w:val="20"/>
        </w:rPr>
      </w:pPr>
    </w:p>
    <w:p w14:paraId="2126AA90" w14:textId="77777777" w:rsidR="00AD6294" w:rsidRPr="00AD6294" w:rsidRDefault="00AD6294" w:rsidP="00AD6294">
      <w:pPr>
        <w:shd w:val="clear" w:color="auto" w:fill="FFFFFF"/>
        <w:jc w:val="both"/>
        <w:rPr>
          <w:sz w:val="20"/>
          <w:szCs w:val="20"/>
        </w:rPr>
      </w:pPr>
    </w:p>
    <w:p w14:paraId="636A297B" w14:textId="54E6257D" w:rsidR="00AD6294" w:rsidRPr="00AD6294" w:rsidRDefault="00AD6294" w:rsidP="00AD6294">
      <w:pPr>
        <w:shd w:val="clear" w:color="auto" w:fill="FFFFFF"/>
        <w:jc w:val="both"/>
        <w:rPr>
          <w:sz w:val="20"/>
          <w:szCs w:val="20"/>
        </w:rPr>
      </w:pPr>
      <w:r w:rsidRPr="00AD6294">
        <w:rPr>
          <w:sz w:val="20"/>
          <w:szCs w:val="20"/>
        </w:rPr>
        <w:t>Глава города</w:t>
      </w:r>
      <w:r w:rsidRPr="00AD6294">
        <w:rPr>
          <w:sz w:val="20"/>
          <w:szCs w:val="20"/>
        </w:rPr>
        <w:tab/>
      </w:r>
      <w:r w:rsidRPr="00AD6294">
        <w:rPr>
          <w:sz w:val="20"/>
          <w:szCs w:val="20"/>
        </w:rPr>
        <w:tab/>
      </w:r>
      <w:r w:rsidRPr="00AD6294">
        <w:rPr>
          <w:sz w:val="20"/>
          <w:szCs w:val="20"/>
        </w:rPr>
        <w:tab/>
      </w:r>
      <w:r w:rsidRPr="00AD6294">
        <w:rPr>
          <w:sz w:val="20"/>
          <w:szCs w:val="20"/>
        </w:rPr>
        <w:tab/>
      </w:r>
      <w:r w:rsidRPr="00AD6294">
        <w:rPr>
          <w:sz w:val="20"/>
          <w:szCs w:val="20"/>
        </w:rPr>
        <w:tab/>
      </w:r>
      <w:r w:rsidRPr="00AD6294">
        <w:rPr>
          <w:sz w:val="20"/>
          <w:szCs w:val="20"/>
        </w:rPr>
        <w:tab/>
      </w:r>
      <w:r w:rsidRPr="00AD6294">
        <w:rPr>
          <w:sz w:val="20"/>
          <w:szCs w:val="20"/>
        </w:rPr>
        <w:tab/>
        <w:t xml:space="preserve">       </w:t>
      </w:r>
      <w:r w:rsidR="00375C87">
        <w:rPr>
          <w:sz w:val="20"/>
          <w:szCs w:val="20"/>
        </w:rPr>
        <w:t xml:space="preserve">                              </w:t>
      </w:r>
      <w:r w:rsidRPr="00AD6294">
        <w:rPr>
          <w:sz w:val="20"/>
          <w:szCs w:val="20"/>
        </w:rPr>
        <w:t xml:space="preserve">        А.С. Кудрявцев</w:t>
      </w:r>
    </w:p>
    <w:p w14:paraId="7AC64559" w14:textId="77777777" w:rsidR="00AD6294" w:rsidRPr="00AD6294" w:rsidRDefault="00AD6294" w:rsidP="00AD6294">
      <w:pPr>
        <w:shd w:val="clear" w:color="auto" w:fill="FFFFFF"/>
        <w:rPr>
          <w:sz w:val="20"/>
          <w:szCs w:val="20"/>
        </w:rPr>
      </w:pPr>
    </w:p>
    <w:p w14:paraId="235F563A" w14:textId="16E24CFB" w:rsidR="00AD6294" w:rsidRPr="00AD6294" w:rsidRDefault="00AD6294" w:rsidP="00AD6294">
      <w:pPr>
        <w:shd w:val="clear" w:color="auto" w:fill="FFFFFF"/>
        <w:jc w:val="right"/>
        <w:rPr>
          <w:sz w:val="20"/>
          <w:szCs w:val="20"/>
        </w:rPr>
      </w:pPr>
      <w:r w:rsidRPr="00AD6294">
        <w:rPr>
          <w:sz w:val="20"/>
          <w:szCs w:val="20"/>
        </w:rPr>
        <w:t xml:space="preserve">Приложение </w:t>
      </w:r>
    </w:p>
    <w:p w14:paraId="1B7BC251" w14:textId="77777777" w:rsidR="00AD6294" w:rsidRPr="00AD6294" w:rsidRDefault="00AD6294" w:rsidP="00AD6294">
      <w:pPr>
        <w:shd w:val="clear" w:color="auto" w:fill="FFFFFF"/>
        <w:jc w:val="right"/>
        <w:rPr>
          <w:rFonts w:eastAsia="Calibri"/>
          <w:sz w:val="20"/>
          <w:szCs w:val="20"/>
          <w:lang w:eastAsia="en-US"/>
        </w:rPr>
      </w:pPr>
      <w:r w:rsidRPr="00AD6294">
        <w:rPr>
          <w:rFonts w:eastAsia="Calibri"/>
          <w:sz w:val="20"/>
          <w:szCs w:val="20"/>
          <w:lang w:eastAsia="en-US"/>
        </w:rPr>
        <w:t>к постановлению администрации города</w:t>
      </w:r>
    </w:p>
    <w:p w14:paraId="75DA6FB2" w14:textId="77777777" w:rsidR="00AD6294" w:rsidRPr="00AD6294" w:rsidRDefault="00AD6294" w:rsidP="00AD6294">
      <w:pPr>
        <w:shd w:val="clear" w:color="auto" w:fill="FFFFFF"/>
        <w:jc w:val="right"/>
        <w:rPr>
          <w:rFonts w:eastAsia="Calibri"/>
          <w:sz w:val="20"/>
          <w:szCs w:val="20"/>
          <w:lang w:eastAsia="en-US"/>
        </w:rPr>
      </w:pPr>
      <w:r w:rsidRPr="00AD6294">
        <w:rPr>
          <w:rFonts w:eastAsia="Calibri"/>
          <w:sz w:val="20"/>
          <w:szCs w:val="20"/>
          <w:lang w:eastAsia="en-US"/>
        </w:rPr>
        <w:t>от 05 августа 2021 года № 928</w:t>
      </w:r>
    </w:p>
    <w:p w14:paraId="57FBEA70" w14:textId="77777777" w:rsidR="00AD6294" w:rsidRPr="00AD6294" w:rsidRDefault="00AD6294" w:rsidP="00AD6294">
      <w:pPr>
        <w:shd w:val="clear" w:color="auto" w:fill="FFFFFF"/>
        <w:jc w:val="center"/>
        <w:rPr>
          <w:sz w:val="20"/>
          <w:szCs w:val="20"/>
        </w:rPr>
      </w:pPr>
    </w:p>
    <w:p w14:paraId="765D9E61" w14:textId="77777777" w:rsidR="00AD6294" w:rsidRPr="00AD6294" w:rsidRDefault="00AD6294" w:rsidP="00AD6294">
      <w:pPr>
        <w:shd w:val="clear" w:color="auto" w:fill="FFFFFF"/>
        <w:jc w:val="center"/>
        <w:rPr>
          <w:b/>
          <w:sz w:val="20"/>
          <w:szCs w:val="20"/>
        </w:rPr>
      </w:pPr>
      <w:r w:rsidRPr="00AD6294">
        <w:rPr>
          <w:b/>
          <w:sz w:val="20"/>
          <w:szCs w:val="20"/>
        </w:rPr>
        <w:t xml:space="preserve">АДМИНИСТРАТИВНЫЙ РЕГЛАМЕНТ </w:t>
      </w:r>
    </w:p>
    <w:p w14:paraId="0091EB53" w14:textId="77777777" w:rsidR="00AD6294" w:rsidRPr="00AD6294" w:rsidRDefault="00AD6294" w:rsidP="00AD6294">
      <w:pPr>
        <w:shd w:val="clear" w:color="auto" w:fill="FFFFFF"/>
        <w:jc w:val="center"/>
        <w:rPr>
          <w:b/>
          <w:sz w:val="20"/>
          <w:szCs w:val="20"/>
        </w:rPr>
      </w:pPr>
      <w:r w:rsidRPr="00AD6294">
        <w:rPr>
          <w:b/>
          <w:sz w:val="20"/>
          <w:szCs w:val="20"/>
        </w:rPr>
        <w:t xml:space="preserve">ПРЕДОСТАВЛЕНИЯ МУНИЦИПАЛЬНОЙ УСЛУГИ </w:t>
      </w:r>
    </w:p>
    <w:p w14:paraId="78FD7AD5" w14:textId="77777777" w:rsidR="00AD6294" w:rsidRPr="00AD6294" w:rsidRDefault="00AD6294" w:rsidP="00AD6294">
      <w:pPr>
        <w:shd w:val="clear" w:color="auto" w:fill="FFFFFF"/>
        <w:jc w:val="center"/>
        <w:rPr>
          <w:b/>
          <w:sz w:val="20"/>
          <w:szCs w:val="20"/>
        </w:rPr>
      </w:pPr>
      <w:r w:rsidRPr="00AD6294">
        <w:rPr>
          <w:b/>
          <w:sz w:val="20"/>
          <w:szCs w:val="20"/>
        </w:rPr>
        <w:t xml:space="preserve">«ПРЕДОСТАВЛЕНИЕ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w:t>
      </w:r>
    </w:p>
    <w:p w14:paraId="2F5E399D" w14:textId="77777777" w:rsidR="00AD6294" w:rsidRPr="00AD6294" w:rsidRDefault="00AD6294" w:rsidP="00AD6294">
      <w:pPr>
        <w:shd w:val="clear" w:color="auto" w:fill="FFFFFF"/>
        <w:jc w:val="center"/>
        <w:rPr>
          <w:b/>
          <w:sz w:val="20"/>
          <w:szCs w:val="20"/>
        </w:rPr>
      </w:pPr>
      <w:r w:rsidRPr="00AD6294">
        <w:rPr>
          <w:b/>
          <w:sz w:val="20"/>
          <w:szCs w:val="20"/>
        </w:rPr>
        <w:t>В ГОРОДЕ СОСНОВОБОРСКЕ»</w:t>
      </w:r>
    </w:p>
    <w:p w14:paraId="4CD50132" w14:textId="77777777" w:rsidR="00AD6294" w:rsidRPr="00AD6294" w:rsidRDefault="00AD6294" w:rsidP="00AD6294">
      <w:pPr>
        <w:shd w:val="clear" w:color="auto" w:fill="FFFFFF"/>
        <w:jc w:val="center"/>
        <w:rPr>
          <w:sz w:val="20"/>
          <w:szCs w:val="20"/>
        </w:rPr>
      </w:pPr>
    </w:p>
    <w:p w14:paraId="229BA7BE" w14:textId="77777777" w:rsidR="00AD6294" w:rsidRPr="00AD6294" w:rsidRDefault="00AD6294" w:rsidP="00AD6294">
      <w:pPr>
        <w:shd w:val="clear" w:color="auto" w:fill="FFFFFF"/>
        <w:jc w:val="center"/>
        <w:rPr>
          <w:sz w:val="20"/>
          <w:szCs w:val="20"/>
        </w:rPr>
      </w:pPr>
      <w:r w:rsidRPr="00AD6294">
        <w:rPr>
          <w:sz w:val="20"/>
          <w:szCs w:val="20"/>
        </w:rPr>
        <w:t>1.</w:t>
      </w:r>
      <w:r w:rsidRPr="00AD6294">
        <w:rPr>
          <w:sz w:val="20"/>
          <w:szCs w:val="20"/>
        </w:rPr>
        <w:tab/>
        <w:t>ОБЩИЕ ПОЛОЖЕНИЯ</w:t>
      </w:r>
    </w:p>
    <w:p w14:paraId="487EEFED" w14:textId="77777777" w:rsidR="00AD6294" w:rsidRPr="00AD6294" w:rsidRDefault="00AD6294" w:rsidP="00AD6294">
      <w:pPr>
        <w:shd w:val="clear" w:color="auto" w:fill="FFFFFF"/>
        <w:jc w:val="center"/>
        <w:rPr>
          <w:sz w:val="20"/>
          <w:szCs w:val="20"/>
        </w:rPr>
      </w:pPr>
    </w:p>
    <w:p w14:paraId="48C73103" w14:textId="77777777" w:rsidR="00AD6294" w:rsidRPr="00AD6294" w:rsidRDefault="00AD6294" w:rsidP="00375C87">
      <w:pPr>
        <w:numPr>
          <w:ilvl w:val="1"/>
          <w:numId w:val="3"/>
        </w:numPr>
        <w:shd w:val="clear" w:color="auto" w:fill="FFFFFF"/>
        <w:ind w:left="0" w:firstLine="709"/>
        <w:jc w:val="both"/>
        <w:rPr>
          <w:sz w:val="20"/>
          <w:szCs w:val="20"/>
        </w:rPr>
      </w:pPr>
      <w:r w:rsidRPr="00AD6294">
        <w:rPr>
          <w:sz w:val="20"/>
          <w:szCs w:val="20"/>
        </w:rPr>
        <w:t>Настоящий административный регламент (далее – регламент) определяет стандарт, сроки и последовательность административных процедур по оказанию администрацией города Сосновоборска (далее – администрация города) муниципальной услуги по предоставлению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1CB018BC" w14:textId="77777777" w:rsidR="00AD6294" w:rsidRPr="00AD6294" w:rsidRDefault="00AD6294" w:rsidP="00375C87">
      <w:pPr>
        <w:numPr>
          <w:ilvl w:val="2"/>
          <w:numId w:val="3"/>
        </w:numPr>
        <w:shd w:val="clear" w:color="auto" w:fill="FFFFFF"/>
        <w:ind w:left="0" w:firstLine="709"/>
        <w:jc w:val="both"/>
        <w:rPr>
          <w:sz w:val="20"/>
          <w:szCs w:val="20"/>
        </w:rPr>
      </w:pPr>
      <w:r w:rsidRPr="00AD6294">
        <w:rPr>
          <w:sz w:val="20"/>
          <w:szCs w:val="20"/>
        </w:rPr>
        <w:t>Субсидия предоставляется субъектам малого и среднего предпринимательства на возмещение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14:paraId="2AB19334" w14:textId="77777777" w:rsidR="00AD6294" w:rsidRPr="00AD6294" w:rsidRDefault="00AD6294" w:rsidP="00AD6294">
      <w:pPr>
        <w:shd w:val="clear" w:color="auto" w:fill="FFFFFF"/>
        <w:ind w:firstLine="708"/>
        <w:jc w:val="both"/>
        <w:rPr>
          <w:sz w:val="20"/>
          <w:szCs w:val="20"/>
        </w:rPr>
      </w:pPr>
      <w:r w:rsidRPr="00AD6294">
        <w:rPr>
          <w:sz w:val="20"/>
          <w:szCs w:val="20"/>
        </w:rPr>
        <w:t xml:space="preserve">-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w:t>
      </w:r>
    </w:p>
    <w:p w14:paraId="7969007D" w14:textId="77777777" w:rsidR="00AD6294" w:rsidRPr="00AD6294" w:rsidRDefault="00AD6294" w:rsidP="00AD6294">
      <w:pPr>
        <w:shd w:val="clear" w:color="auto" w:fill="FFFFFF"/>
        <w:ind w:firstLine="708"/>
        <w:jc w:val="both"/>
        <w:rPr>
          <w:sz w:val="20"/>
          <w:szCs w:val="20"/>
        </w:rPr>
      </w:pPr>
      <w:r w:rsidRPr="00AD6294">
        <w:rPr>
          <w:sz w:val="20"/>
          <w:szCs w:val="20"/>
        </w:rPr>
        <w:t xml:space="preserve">- с приобретением оборудования,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D6294">
        <w:rPr>
          <w:sz w:val="20"/>
          <w:szCs w:val="20"/>
        </w:rPr>
        <w:t>микрофинансовой</w:t>
      </w:r>
      <w:proofErr w:type="spellEnd"/>
      <w:r w:rsidRPr="00AD6294">
        <w:rPr>
          <w:sz w:val="20"/>
          <w:szCs w:val="20"/>
        </w:rPr>
        <w:t xml:space="preserve"> организацией, организациями, образующими инфраструктуру поддержки субъектов малого и среднего предпринимательства.</w:t>
      </w:r>
    </w:p>
    <w:p w14:paraId="4C44AA01" w14:textId="77777777" w:rsidR="00AD6294" w:rsidRPr="00AD6294" w:rsidRDefault="00AD6294" w:rsidP="00AD6294">
      <w:pPr>
        <w:shd w:val="clear" w:color="auto" w:fill="FFFFFF"/>
        <w:ind w:firstLine="708"/>
        <w:jc w:val="both"/>
        <w:rPr>
          <w:sz w:val="20"/>
          <w:szCs w:val="20"/>
        </w:rPr>
      </w:pPr>
      <w:r w:rsidRPr="00AD6294">
        <w:rPr>
          <w:sz w:val="20"/>
          <w:szCs w:val="20"/>
        </w:rPr>
        <w:t>-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w:t>
      </w:r>
    </w:p>
    <w:p w14:paraId="013AC61A" w14:textId="77777777" w:rsidR="00AD6294" w:rsidRPr="00AD6294" w:rsidRDefault="00AD6294" w:rsidP="00AD6294">
      <w:pPr>
        <w:shd w:val="clear" w:color="auto" w:fill="FFFFFF"/>
        <w:ind w:firstLine="709"/>
        <w:jc w:val="both"/>
        <w:rPr>
          <w:sz w:val="20"/>
          <w:szCs w:val="20"/>
        </w:rPr>
      </w:pPr>
      <w:r w:rsidRPr="00AD6294">
        <w:rPr>
          <w:sz w:val="20"/>
          <w:szCs w:val="20"/>
        </w:rPr>
        <w:t>1.2.</w:t>
      </w:r>
      <w:r w:rsidRPr="00AD6294">
        <w:rPr>
          <w:sz w:val="20"/>
          <w:szCs w:val="20"/>
        </w:rPr>
        <w:tab/>
        <w:t>Заявителями на предоставление муниципальной услуги являются субъекты малого и среднего предпринимательства либо их уполномоченные представители (далее – заявитель), обратившиеся с заявлением о предоставлении субсидии (далее – заявки):</w:t>
      </w:r>
    </w:p>
    <w:p w14:paraId="46CE8FD6"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отвечающие</w:t>
      </w:r>
      <w:proofErr w:type="gramEnd"/>
      <w:r w:rsidRPr="00AD6294">
        <w:rPr>
          <w:sz w:val="20"/>
          <w:szCs w:val="20"/>
        </w:rPr>
        <w:t xml:space="preserve"> требованиям, установленным статьей 4, 4.1. Федерального закона от 24.07.2007 № 209-ФЗ «О развитии малого и среднего предпринимательства в Российской Федерации»;</w:t>
      </w:r>
    </w:p>
    <w:p w14:paraId="7D70EE04" w14:textId="77777777" w:rsidR="00AD6294" w:rsidRPr="00AD6294" w:rsidRDefault="00AD6294" w:rsidP="00AD6294">
      <w:pPr>
        <w:shd w:val="clear" w:color="auto" w:fill="FFFFFF"/>
        <w:ind w:firstLine="709"/>
        <w:jc w:val="both"/>
        <w:rPr>
          <w:sz w:val="20"/>
          <w:szCs w:val="20"/>
        </w:rPr>
      </w:pPr>
      <w:r w:rsidRPr="00AD6294">
        <w:rPr>
          <w:sz w:val="20"/>
          <w:szCs w:val="20"/>
        </w:rPr>
        <w:t>претендующие на предоставление субсидии в соответствии с постановлением администрации города Сосновоборска от 16.03.2021 № 378 «Об утверждении порядка предоставления субсидий субъектам малого и среднего предпринимательства в рамках муниципальной программы «Развитие субъектов малого и среднего предпринимательства в городе Сосновоборске».</w:t>
      </w:r>
    </w:p>
    <w:p w14:paraId="7067FC9F" w14:textId="77777777" w:rsidR="00AD6294" w:rsidRPr="00AD6294" w:rsidRDefault="00AD6294" w:rsidP="00AD6294">
      <w:pPr>
        <w:shd w:val="clear" w:color="auto" w:fill="FFFFFF"/>
        <w:ind w:firstLine="709"/>
        <w:jc w:val="both"/>
        <w:rPr>
          <w:sz w:val="20"/>
          <w:szCs w:val="20"/>
        </w:rPr>
      </w:pPr>
      <w:r w:rsidRPr="00AD6294">
        <w:rPr>
          <w:sz w:val="20"/>
          <w:szCs w:val="20"/>
        </w:rPr>
        <w:t>1.3.</w:t>
      </w:r>
      <w:r w:rsidRPr="00AD6294">
        <w:rPr>
          <w:sz w:val="20"/>
          <w:szCs w:val="20"/>
        </w:rPr>
        <w:tab/>
        <w:t>Информацию по вопросам оказания муниципальной услуги, а также ее предоставление можно получить в администрации города.</w:t>
      </w:r>
    </w:p>
    <w:p w14:paraId="605352A0" w14:textId="77777777" w:rsidR="00AD6294" w:rsidRPr="00AD6294" w:rsidRDefault="00AD6294" w:rsidP="00AD6294">
      <w:pPr>
        <w:shd w:val="clear" w:color="auto" w:fill="FFFFFF"/>
        <w:ind w:firstLine="709"/>
        <w:jc w:val="both"/>
        <w:rPr>
          <w:sz w:val="20"/>
          <w:szCs w:val="20"/>
        </w:rPr>
      </w:pPr>
      <w:r w:rsidRPr="00AD6294">
        <w:rPr>
          <w:sz w:val="20"/>
          <w:szCs w:val="20"/>
        </w:rPr>
        <w:t xml:space="preserve">Местонахождение: 662500, Красноярский край, г. Сосновоборск, ул. </w:t>
      </w:r>
      <w:proofErr w:type="gramStart"/>
      <w:r w:rsidRPr="00AD6294">
        <w:rPr>
          <w:sz w:val="20"/>
          <w:szCs w:val="20"/>
        </w:rPr>
        <w:t>Солнечная</w:t>
      </w:r>
      <w:proofErr w:type="gramEnd"/>
      <w:r w:rsidRPr="00AD6294">
        <w:rPr>
          <w:sz w:val="20"/>
          <w:szCs w:val="20"/>
        </w:rPr>
        <w:t xml:space="preserve">, 2, </w:t>
      </w:r>
      <w:proofErr w:type="spellStart"/>
      <w:r w:rsidRPr="00AD6294">
        <w:rPr>
          <w:sz w:val="20"/>
          <w:szCs w:val="20"/>
        </w:rPr>
        <w:t>каб</w:t>
      </w:r>
      <w:proofErr w:type="spellEnd"/>
      <w:r w:rsidRPr="00AD6294">
        <w:rPr>
          <w:sz w:val="20"/>
          <w:szCs w:val="20"/>
        </w:rPr>
        <w:t xml:space="preserve">. 209 – отдел развития предпринимательства и труда управления планирования и экономического развития администрации города (далее – </w:t>
      </w:r>
      <w:proofErr w:type="spellStart"/>
      <w:r w:rsidRPr="00AD6294">
        <w:rPr>
          <w:sz w:val="20"/>
          <w:szCs w:val="20"/>
        </w:rPr>
        <w:t>ОРПиТ</w:t>
      </w:r>
      <w:proofErr w:type="spellEnd"/>
      <w:r w:rsidRPr="00AD6294">
        <w:rPr>
          <w:sz w:val="20"/>
          <w:szCs w:val="20"/>
        </w:rPr>
        <w:t xml:space="preserve"> УПЭР).</w:t>
      </w:r>
    </w:p>
    <w:p w14:paraId="7795AF7F" w14:textId="77777777" w:rsidR="00AD6294" w:rsidRPr="00AD6294" w:rsidRDefault="00AD6294" w:rsidP="00AD6294">
      <w:pPr>
        <w:shd w:val="clear" w:color="auto" w:fill="FFFFFF"/>
        <w:ind w:firstLine="709"/>
        <w:jc w:val="both"/>
        <w:rPr>
          <w:sz w:val="20"/>
          <w:szCs w:val="20"/>
        </w:rPr>
      </w:pPr>
      <w:r w:rsidRPr="00AD6294">
        <w:rPr>
          <w:sz w:val="20"/>
          <w:szCs w:val="20"/>
        </w:rPr>
        <w:t>График работы: понедельник – пятница с 8-00 до 17-00, перерыв с 12-00 до 13-00. Выходные дни – суббота, воскресенье.</w:t>
      </w:r>
    </w:p>
    <w:p w14:paraId="447A8024" w14:textId="77777777" w:rsidR="00AD6294" w:rsidRPr="00AD6294" w:rsidRDefault="00AD6294" w:rsidP="00AD6294">
      <w:pPr>
        <w:shd w:val="clear" w:color="auto" w:fill="FFFFFF"/>
        <w:ind w:firstLine="709"/>
        <w:jc w:val="both"/>
        <w:rPr>
          <w:sz w:val="20"/>
          <w:szCs w:val="20"/>
        </w:rPr>
      </w:pPr>
      <w:r w:rsidRPr="00AD6294">
        <w:rPr>
          <w:sz w:val="20"/>
          <w:szCs w:val="20"/>
        </w:rPr>
        <w:t>Телефоны для справок и консультаций: 8(39131) 2-28-00, 8(39131) 2-19-98, 8(39131) 2-00-14.</w:t>
      </w:r>
    </w:p>
    <w:p w14:paraId="2A92B939" w14:textId="77777777" w:rsidR="00AD6294" w:rsidRPr="00AD6294" w:rsidRDefault="00AD6294" w:rsidP="00AD6294">
      <w:pPr>
        <w:shd w:val="clear" w:color="auto" w:fill="FFFFFF"/>
        <w:ind w:firstLine="709"/>
        <w:jc w:val="both"/>
        <w:rPr>
          <w:sz w:val="20"/>
          <w:szCs w:val="20"/>
        </w:rPr>
      </w:pPr>
      <w:r w:rsidRPr="00AD6294">
        <w:rPr>
          <w:sz w:val="20"/>
          <w:szCs w:val="20"/>
        </w:rPr>
        <w:t xml:space="preserve">Адрес электронной почты: </w:t>
      </w:r>
      <w:r w:rsidRPr="00AD6294">
        <w:rPr>
          <w:sz w:val="20"/>
          <w:szCs w:val="20"/>
          <w:lang w:val="en-US"/>
        </w:rPr>
        <w:t>admin</w:t>
      </w:r>
      <w:r w:rsidRPr="00AD6294">
        <w:rPr>
          <w:sz w:val="20"/>
          <w:szCs w:val="20"/>
        </w:rPr>
        <w:t>_</w:t>
      </w:r>
      <w:proofErr w:type="spellStart"/>
      <w:r w:rsidRPr="00AD6294">
        <w:rPr>
          <w:sz w:val="20"/>
          <w:szCs w:val="20"/>
          <w:lang w:val="en-US"/>
        </w:rPr>
        <w:t>sosn</w:t>
      </w:r>
      <w:proofErr w:type="spellEnd"/>
      <w:r w:rsidRPr="00AD6294">
        <w:rPr>
          <w:sz w:val="20"/>
          <w:szCs w:val="20"/>
        </w:rPr>
        <w:t>@</w:t>
      </w:r>
      <w:r w:rsidRPr="00AD6294">
        <w:rPr>
          <w:sz w:val="20"/>
          <w:szCs w:val="20"/>
          <w:lang w:val="en-US"/>
        </w:rPr>
        <w:t>mail</w:t>
      </w:r>
      <w:r w:rsidRPr="00AD6294">
        <w:rPr>
          <w:sz w:val="20"/>
          <w:szCs w:val="20"/>
        </w:rPr>
        <w:t>.</w:t>
      </w:r>
      <w:proofErr w:type="spellStart"/>
      <w:r w:rsidRPr="00AD6294">
        <w:rPr>
          <w:sz w:val="20"/>
          <w:szCs w:val="20"/>
          <w:lang w:val="en-US"/>
        </w:rPr>
        <w:t>ru</w:t>
      </w:r>
      <w:proofErr w:type="spellEnd"/>
      <w:r w:rsidRPr="00AD6294">
        <w:rPr>
          <w:sz w:val="20"/>
          <w:szCs w:val="20"/>
        </w:rPr>
        <w:t>.</w:t>
      </w:r>
    </w:p>
    <w:p w14:paraId="59D898DF" w14:textId="77777777" w:rsidR="00AD6294" w:rsidRPr="00AD6294" w:rsidRDefault="00AD6294" w:rsidP="00AD6294">
      <w:pPr>
        <w:shd w:val="clear" w:color="auto" w:fill="FFFFFF"/>
        <w:ind w:firstLine="709"/>
        <w:jc w:val="both"/>
        <w:rPr>
          <w:sz w:val="20"/>
          <w:szCs w:val="20"/>
        </w:rPr>
      </w:pPr>
      <w:r w:rsidRPr="00AD6294">
        <w:rPr>
          <w:sz w:val="20"/>
          <w:szCs w:val="20"/>
        </w:rPr>
        <w:t>Официальный сайт администрации города: sosnovoborsk-city.ru</w:t>
      </w:r>
    </w:p>
    <w:p w14:paraId="656D82B1" w14:textId="77777777" w:rsidR="00AD6294" w:rsidRPr="00AD6294" w:rsidRDefault="00AD6294" w:rsidP="00AD6294">
      <w:pPr>
        <w:shd w:val="clear" w:color="auto" w:fill="FFFFFF"/>
        <w:ind w:firstLine="709"/>
        <w:jc w:val="both"/>
        <w:rPr>
          <w:sz w:val="20"/>
          <w:szCs w:val="20"/>
        </w:rPr>
      </w:pPr>
      <w:r w:rsidRPr="00AD6294">
        <w:rPr>
          <w:sz w:val="20"/>
          <w:szCs w:val="20"/>
        </w:rPr>
        <w:t>1.4.</w:t>
      </w:r>
      <w:r w:rsidRPr="00AD6294">
        <w:rPr>
          <w:sz w:val="20"/>
          <w:szCs w:val="20"/>
        </w:rPr>
        <w:tab/>
        <w:t>Информация по вопросам предоставления муниципальной услуги предоставляется:</w:t>
      </w:r>
    </w:p>
    <w:p w14:paraId="353BBEC8" w14:textId="77777777" w:rsidR="00AD6294" w:rsidRPr="00AD6294" w:rsidRDefault="00AD6294" w:rsidP="00AD6294">
      <w:pPr>
        <w:numPr>
          <w:ilvl w:val="0"/>
          <w:numId w:val="2"/>
        </w:numPr>
        <w:shd w:val="clear" w:color="auto" w:fill="FFFFFF"/>
        <w:ind w:left="0" w:firstLine="567"/>
        <w:jc w:val="both"/>
        <w:rPr>
          <w:sz w:val="20"/>
          <w:szCs w:val="20"/>
        </w:rPr>
      </w:pPr>
      <w:r w:rsidRPr="00AD6294">
        <w:rPr>
          <w:sz w:val="20"/>
          <w:szCs w:val="20"/>
        </w:rPr>
        <w:t>в устной форме во время личного приема заявителей;</w:t>
      </w:r>
    </w:p>
    <w:p w14:paraId="5012C982" w14:textId="77777777" w:rsidR="00AD6294" w:rsidRPr="00AD6294" w:rsidRDefault="00AD6294" w:rsidP="00AD6294">
      <w:pPr>
        <w:numPr>
          <w:ilvl w:val="0"/>
          <w:numId w:val="2"/>
        </w:numPr>
        <w:shd w:val="clear" w:color="auto" w:fill="FFFFFF"/>
        <w:ind w:left="0" w:firstLine="567"/>
        <w:jc w:val="both"/>
        <w:rPr>
          <w:sz w:val="20"/>
          <w:szCs w:val="20"/>
        </w:rPr>
      </w:pPr>
      <w:r w:rsidRPr="00AD6294">
        <w:rPr>
          <w:sz w:val="20"/>
          <w:szCs w:val="20"/>
        </w:rPr>
        <w:t>с использованием средств телефонной связи;</w:t>
      </w:r>
    </w:p>
    <w:p w14:paraId="7BC96BAC" w14:textId="77777777" w:rsidR="00AD6294" w:rsidRPr="00AD6294" w:rsidRDefault="00AD6294" w:rsidP="00AD6294">
      <w:pPr>
        <w:numPr>
          <w:ilvl w:val="0"/>
          <w:numId w:val="2"/>
        </w:numPr>
        <w:shd w:val="clear" w:color="auto" w:fill="FFFFFF"/>
        <w:ind w:left="0" w:firstLine="567"/>
        <w:jc w:val="both"/>
        <w:rPr>
          <w:sz w:val="20"/>
          <w:szCs w:val="20"/>
        </w:rPr>
      </w:pPr>
      <w:r w:rsidRPr="00AD6294">
        <w:rPr>
          <w:sz w:val="20"/>
          <w:szCs w:val="20"/>
        </w:rPr>
        <w:t>посредством почтовой связи;</w:t>
      </w:r>
    </w:p>
    <w:p w14:paraId="79349174" w14:textId="77777777" w:rsidR="00AD6294" w:rsidRPr="00AD6294" w:rsidRDefault="00AD6294" w:rsidP="00AD6294">
      <w:pPr>
        <w:numPr>
          <w:ilvl w:val="0"/>
          <w:numId w:val="2"/>
        </w:numPr>
        <w:shd w:val="clear" w:color="auto" w:fill="FFFFFF"/>
        <w:ind w:left="0" w:firstLine="567"/>
        <w:jc w:val="both"/>
        <w:rPr>
          <w:sz w:val="20"/>
          <w:szCs w:val="20"/>
        </w:rPr>
      </w:pPr>
      <w:r w:rsidRPr="00AD6294">
        <w:rPr>
          <w:sz w:val="20"/>
          <w:szCs w:val="20"/>
        </w:rPr>
        <w:t>посредством электронной почты;</w:t>
      </w:r>
    </w:p>
    <w:p w14:paraId="70BD059A" w14:textId="77777777" w:rsidR="00AD6294" w:rsidRPr="00AD6294" w:rsidRDefault="00AD6294" w:rsidP="00375C87">
      <w:pPr>
        <w:numPr>
          <w:ilvl w:val="0"/>
          <w:numId w:val="2"/>
        </w:numPr>
        <w:shd w:val="clear" w:color="auto" w:fill="FFFFFF"/>
        <w:ind w:left="0" w:firstLine="567"/>
        <w:jc w:val="both"/>
        <w:rPr>
          <w:sz w:val="20"/>
          <w:szCs w:val="20"/>
        </w:rPr>
      </w:pPr>
      <w:r w:rsidRPr="00AD6294">
        <w:rPr>
          <w:sz w:val="20"/>
          <w:szCs w:val="20"/>
        </w:rPr>
        <w:t>посредством размещения информации в открытой и доступной форме на информационных стендах, в информационной телекоммуникационной сети Интернет на официальном сайте администрации города, а также на едином портале государственных и муниципальных услуг Российской Федерации – http://www.gosuslugi.ru, на региональном портале государственных услуг Красноярского края – http://www.gosuslugi.krskstate.ru.</w:t>
      </w:r>
    </w:p>
    <w:p w14:paraId="1E8CC588" w14:textId="77777777" w:rsidR="00AD6294" w:rsidRPr="00AD6294" w:rsidRDefault="00AD6294" w:rsidP="00AD6294">
      <w:pPr>
        <w:shd w:val="clear" w:color="auto" w:fill="FFFFFF"/>
        <w:ind w:firstLine="709"/>
        <w:jc w:val="both"/>
        <w:rPr>
          <w:sz w:val="20"/>
          <w:szCs w:val="20"/>
        </w:rPr>
      </w:pPr>
      <w:r w:rsidRPr="00AD6294">
        <w:rPr>
          <w:sz w:val="20"/>
          <w:szCs w:val="20"/>
        </w:rPr>
        <w:t>1.5.</w:t>
      </w:r>
      <w:r w:rsidRPr="00AD6294">
        <w:rPr>
          <w:sz w:val="20"/>
          <w:szCs w:val="20"/>
        </w:rPr>
        <w:tab/>
        <w:t xml:space="preserve">Со дня приема документов заявитель имеет право на получение информации о ходе предоставления муниципальной услуги </w:t>
      </w:r>
      <w:proofErr w:type="gramStart"/>
      <w:r w:rsidRPr="00AD6294">
        <w:rPr>
          <w:sz w:val="20"/>
          <w:szCs w:val="20"/>
        </w:rPr>
        <w:t>согласно пункта</w:t>
      </w:r>
      <w:proofErr w:type="gramEnd"/>
      <w:r w:rsidRPr="00AD6294">
        <w:rPr>
          <w:sz w:val="20"/>
          <w:szCs w:val="20"/>
        </w:rPr>
        <w:t xml:space="preserve"> 1.3.</w:t>
      </w:r>
    </w:p>
    <w:p w14:paraId="1982AB21" w14:textId="77777777" w:rsidR="00AD6294" w:rsidRPr="00AD6294" w:rsidRDefault="00AD6294" w:rsidP="00AD6294">
      <w:pPr>
        <w:shd w:val="clear" w:color="auto" w:fill="FFFFFF"/>
        <w:ind w:firstLine="709"/>
        <w:jc w:val="both"/>
        <w:rPr>
          <w:sz w:val="20"/>
          <w:szCs w:val="20"/>
        </w:rPr>
      </w:pPr>
      <w:r w:rsidRPr="00AD6294">
        <w:rPr>
          <w:sz w:val="20"/>
          <w:szCs w:val="20"/>
        </w:rPr>
        <w:t>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w:t>
      </w:r>
    </w:p>
    <w:p w14:paraId="44EBD7B8" w14:textId="77777777" w:rsidR="00AD6294" w:rsidRPr="00AD6294" w:rsidRDefault="00AD6294" w:rsidP="00AD6294">
      <w:pPr>
        <w:shd w:val="clear" w:color="auto" w:fill="FFFFFF"/>
        <w:ind w:firstLine="709"/>
        <w:jc w:val="both"/>
        <w:rPr>
          <w:sz w:val="20"/>
          <w:szCs w:val="20"/>
        </w:rPr>
      </w:pPr>
      <w:r w:rsidRPr="00AD6294">
        <w:rPr>
          <w:sz w:val="20"/>
          <w:szCs w:val="20"/>
        </w:rPr>
        <w:t xml:space="preserve">При устном обращении заявителя (лично или по телефону) специалист </w:t>
      </w:r>
      <w:proofErr w:type="spellStart"/>
      <w:r w:rsidRPr="00AD6294">
        <w:rPr>
          <w:sz w:val="20"/>
          <w:szCs w:val="20"/>
        </w:rPr>
        <w:t>ОРПиТ</w:t>
      </w:r>
      <w:proofErr w:type="spellEnd"/>
      <w:r w:rsidRPr="00AD6294">
        <w:rPr>
          <w:sz w:val="20"/>
          <w:szCs w:val="20"/>
        </w:rPr>
        <w:t xml:space="preserve"> УПЭР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администрации города.</w:t>
      </w:r>
    </w:p>
    <w:p w14:paraId="26BF99AB" w14:textId="77777777" w:rsidR="00AD6294" w:rsidRPr="00AD6294" w:rsidRDefault="00AD6294" w:rsidP="00AD6294">
      <w:pPr>
        <w:shd w:val="clear" w:color="auto" w:fill="FFFFFF"/>
        <w:ind w:firstLine="709"/>
        <w:jc w:val="both"/>
        <w:rPr>
          <w:sz w:val="20"/>
          <w:szCs w:val="20"/>
        </w:rPr>
      </w:pPr>
      <w:r w:rsidRPr="00AD6294">
        <w:rPr>
          <w:sz w:val="20"/>
          <w:szCs w:val="20"/>
        </w:rPr>
        <w:t>1.6.</w:t>
      </w:r>
      <w:r w:rsidRPr="00AD6294">
        <w:rPr>
          <w:sz w:val="20"/>
          <w:szCs w:val="20"/>
        </w:rPr>
        <w:tab/>
        <w:t>В многофункциональных центрах услуга не предоставляется.</w:t>
      </w:r>
    </w:p>
    <w:p w14:paraId="1F76F736" w14:textId="77777777" w:rsidR="00AD6294" w:rsidRPr="00AD6294" w:rsidRDefault="00AD6294" w:rsidP="00AD6294">
      <w:pPr>
        <w:shd w:val="clear" w:color="auto" w:fill="FFFFFF"/>
        <w:ind w:firstLine="709"/>
        <w:jc w:val="both"/>
        <w:rPr>
          <w:sz w:val="20"/>
          <w:szCs w:val="20"/>
        </w:rPr>
      </w:pPr>
    </w:p>
    <w:p w14:paraId="31F68E09" w14:textId="77777777" w:rsidR="00AD6294" w:rsidRPr="00AD6294" w:rsidRDefault="00AD6294" w:rsidP="00AD6294">
      <w:pPr>
        <w:shd w:val="clear" w:color="auto" w:fill="FFFFFF"/>
        <w:jc w:val="center"/>
        <w:rPr>
          <w:sz w:val="20"/>
          <w:szCs w:val="20"/>
        </w:rPr>
      </w:pPr>
      <w:r w:rsidRPr="00AD6294">
        <w:rPr>
          <w:sz w:val="20"/>
          <w:szCs w:val="20"/>
        </w:rPr>
        <w:t>2.</w:t>
      </w:r>
      <w:r w:rsidRPr="00AD6294">
        <w:rPr>
          <w:sz w:val="20"/>
          <w:szCs w:val="20"/>
        </w:rPr>
        <w:tab/>
        <w:t>СТАНДАРТ ПРЕДОСТАВЛЕНИЯ МУНИЦИПАЛЬНОЙ УСЛУГИ</w:t>
      </w:r>
    </w:p>
    <w:p w14:paraId="5AB3CAAE" w14:textId="77777777" w:rsidR="00AD6294" w:rsidRPr="00AD6294" w:rsidRDefault="00AD6294" w:rsidP="00AD6294">
      <w:pPr>
        <w:shd w:val="clear" w:color="auto" w:fill="FFFFFF"/>
        <w:jc w:val="center"/>
        <w:rPr>
          <w:sz w:val="20"/>
          <w:szCs w:val="20"/>
        </w:rPr>
      </w:pPr>
    </w:p>
    <w:p w14:paraId="3E736621" w14:textId="77777777" w:rsidR="00AD6294" w:rsidRPr="00AD6294" w:rsidRDefault="00AD6294" w:rsidP="00AD6294">
      <w:pPr>
        <w:shd w:val="clear" w:color="auto" w:fill="FFFFFF"/>
        <w:ind w:firstLine="709"/>
        <w:jc w:val="both"/>
        <w:rPr>
          <w:sz w:val="20"/>
          <w:szCs w:val="20"/>
        </w:rPr>
      </w:pPr>
      <w:r w:rsidRPr="00AD6294">
        <w:rPr>
          <w:sz w:val="20"/>
          <w:szCs w:val="20"/>
        </w:rPr>
        <w:t>2.1.</w:t>
      </w:r>
      <w:r w:rsidRPr="00AD6294">
        <w:rPr>
          <w:sz w:val="20"/>
          <w:szCs w:val="20"/>
        </w:rPr>
        <w:tab/>
        <w:t>Наименование муниципальной услуги –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6C21CF8F" w14:textId="77777777" w:rsidR="00AD6294" w:rsidRPr="00AD6294" w:rsidRDefault="00AD6294" w:rsidP="00AD6294">
      <w:pPr>
        <w:shd w:val="clear" w:color="auto" w:fill="FFFFFF"/>
        <w:ind w:firstLine="709"/>
        <w:jc w:val="both"/>
        <w:rPr>
          <w:sz w:val="20"/>
          <w:szCs w:val="20"/>
        </w:rPr>
      </w:pPr>
      <w:r w:rsidRPr="00AD6294">
        <w:rPr>
          <w:sz w:val="20"/>
          <w:szCs w:val="20"/>
        </w:rPr>
        <w:t>2.2.</w:t>
      </w:r>
      <w:r w:rsidRPr="00AD6294">
        <w:rPr>
          <w:sz w:val="20"/>
          <w:szCs w:val="20"/>
        </w:rPr>
        <w:tab/>
        <w:t xml:space="preserve">Муниципальная услуга предоставляется администрацией города и осуществляется через структурное подразделение – отдел развития предпринимательства и труда управления планирования и экономического развития администрации города. </w:t>
      </w:r>
    </w:p>
    <w:p w14:paraId="68249D67" w14:textId="77777777" w:rsidR="00AD6294" w:rsidRPr="00AD6294" w:rsidRDefault="00AD6294" w:rsidP="00AD6294">
      <w:pPr>
        <w:shd w:val="clear" w:color="auto" w:fill="FFFFFF"/>
        <w:ind w:firstLine="709"/>
        <w:jc w:val="both"/>
        <w:rPr>
          <w:sz w:val="20"/>
          <w:szCs w:val="20"/>
        </w:rPr>
      </w:pPr>
      <w:r w:rsidRPr="00AD6294">
        <w:rPr>
          <w:sz w:val="20"/>
          <w:szCs w:val="20"/>
        </w:rPr>
        <w:t>2.3.</w:t>
      </w:r>
      <w:r w:rsidRPr="00AD6294">
        <w:rPr>
          <w:sz w:val="20"/>
          <w:szCs w:val="20"/>
        </w:rPr>
        <w:tab/>
        <w:t>Результатом предоставления субсидии является</w:t>
      </w:r>
      <w:r w:rsidRPr="00AD6294">
        <w:rPr>
          <w:sz w:val="20"/>
          <w:szCs w:val="20"/>
          <w:shd w:val="clear" w:color="auto" w:fill="FFFFFF"/>
        </w:rPr>
        <w:t xml:space="preserve"> возмещение</w:t>
      </w:r>
      <w:r w:rsidRPr="00AD6294">
        <w:rPr>
          <w:sz w:val="20"/>
          <w:szCs w:val="20"/>
        </w:rPr>
        <w:t xml:space="preserve"> затрат субъектов малого и среднего предпринимательства,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14:paraId="5FB76D61" w14:textId="77777777" w:rsidR="00AD6294" w:rsidRPr="00AD6294" w:rsidRDefault="00AD6294" w:rsidP="00AD6294">
      <w:pPr>
        <w:shd w:val="clear" w:color="auto" w:fill="FFFFFF"/>
        <w:ind w:firstLine="709"/>
        <w:jc w:val="both"/>
        <w:rPr>
          <w:sz w:val="20"/>
          <w:szCs w:val="20"/>
        </w:rPr>
      </w:pPr>
      <w:r w:rsidRPr="00AD6294">
        <w:rPr>
          <w:sz w:val="20"/>
          <w:szCs w:val="20"/>
        </w:rPr>
        <w:t xml:space="preserve">-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w:t>
      </w:r>
    </w:p>
    <w:p w14:paraId="1AEC10D6" w14:textId="77777777" w:rsidR="00AD6294" w:rsidRPr="00AD6294" w:rsidRDefault="00AD6294" w:rsidP="00AD6294">
      <w:pPr>
        <w:shd w:val="clear" w:color="auto" w:fill="FFFFFF"/>
        <w:ind w:firstLine="709"/>
        <w:jc w:val="both"/>
        <w:rPr>
          <w:sz w:val="20"/>
          <w:szCs w:val="20"/>
        </w:rPr>
      </w:pPr>
      <w:r w:rsidRPr="00AD6294">
        <w:rPr>
          <w:sz w:val="20"/>
          <w:szCs w:val="20"/>
        </w:rPr>
        <w:t xml:space="preserve">- с приобретением оборудования,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D6294">
        <w:rPr>
          <w:sz w:val="20"/>
          <w:szCs w:val="20"/>
        </w:rPr>
        <w:t>микрофинансовой</w:t>
      </w:r>
      <w:proofErr w:type="spellEnd"/>
      <w:r w:rsidRPr="00AD6294">
        <w:rPr>
          <w:sz w:val="20"/>
          <w:szCs w:val="20"/>
        </w:rPr>
        <w:t xml:space="preserve"> организацией, организациями, образующими инфраструктуру поддержки субъектов малого и среднего предпринимательства;</w:t>
      </w:r>
    </w:p>
    <w:p w14:paraId="6D4E991D" w14:textId="77777777" w:rsidR="00AD6294" w:rsidRPr="00AD6294" w:rsidRDefault="00AD6294" w:rsidP="00AD6294">
      <w:pPr>
        <w:shd w:val="clear" w:color="auto" w:fill="FFFFFF"/>
        <w:ind w:firstLine="709"/>
        <w:jc w:val="both"/>
        <w:rPr>
          <w:sz w:val="20"/>
          <w:szCs w:val="20"/>
        </w:rPr>
      </w:pPr>
      <w:r w:rsidRPr="00AD6294">
        <w:rPr>
          <w:sz w:val="20"/>
          <w:szCs w:val="20"/>
        </w:rPr>
        <w:t>-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w:t>
      </w:r>
    </w:p>
    <w:p w14:paraId="7B54D04A" w14:textId="77777777" w:rsidR="00AD6294" w:rsidRPr="00AD6294" w:rsidRDefault="00AD6294" w:rsidP="00AD6294">
      <w:pPr>
        <w:shd w:val="clear" w:color="auto" w:fill="FFFFFF"/>
        <w:ind w:firstLine="709"/>
        <w:jc w:val="both"/>
        <w:rPr>
          <w:sz w:val="20"/>
          <w:szCs w:val="20"/>
        </w:rPr>
      </w:pPr>
      <w:r w:rsidRPr="00AD6294">
        <w:rPr>
          <w:sz w:val="20"/>
          <w:szCs w:val="20"/>
        </w:rPr>
        <w:t>2.4.</w:t>
      </w:r>
      <w:r w:rsidRPr="00AD6294">
        <w:rPr>
          <w:sz w:val="20"/>
          <w:szCs w:val="20"/>
        </w:rPr>
        <w:tab/>
        <w:t xml:space="preserve">Срок предоставления муниципальной услуги не должен превышать 34 рабочих дня </w:t>
      </w:r>
      <w:proofErr w:type="gramStart"/>
      <w:r w:rsidRPr="00AD6294">
        <w:rPr>
          <w:sz w:val="20"/>
          <w:szCs w:val="20"/>
        </w:rPr>
        <w:t>с даты регистрации</w:t>
      </w:r>
      <w:proofErr w:type="gramEnd"/>
      <w:r w:rsidRPr="00AD6294">
        <w:rPr>
          <w:sz w:val="20"/>
          <w:szCs w:val="20"/>
        </w:rPr>
        <w:t xml:space="preserve"> заявки. </w:t>
      </w:r>
    </w:p>
    <w:p w14:paraId="7FC7904E" w14:textId="77777777" w:rsidR="00AD6294" w:rsidRPr="00AD6294" w:rsidRDefault="00AD6294" w:rsidP="00AD6294">
      <w:pPr>
        <w:shd w:val="clear" w:color="auto" w:fill="FFFFFF"/>
        <w:ind w:firstLine="709"/>
        <w:jc w:val="both"/>
        <w:rPr>
          <w:sz w:val="20"/>
          <w:szCs w:val="20"/>
        </w:rPr>
      </w:pPr>
      <w:r w:rsidRPr="00AD6294">
        <w:rPr>
          <w:sz w:val="20"/>
          <w:szCs w:val="20"/>
        </w:rPr>
        <w:t>2.5.</w:t>
      </w:r>
      <w:r w:rsidRPr="00AD6294">
        <w:rPr>
          <w:sz w:val="20"/>
          <w:szCs w:val="20"/>
        </w:rPr>
        <w:tab/>
        <w:t>Муниципальная услуга предоставляется в соответствии со следующими правовыми актами:</w:t>
      </w:r>
    </w:p>
    <w:p w14:paraId="25F7F00E" w14:textId="77777777" w:rsidR="00AD6294" w:rsidRPr="00AD6294" w:rsidRDefault="00AD6294" w:rsidP="00AD6294">
      <w:pPr>
        <w:shd w:val="clear" w:color="auto" w:fill="FFFFFF"/>
        <w:ind w:firstLine="709"/>
        <w:jc w:val="both"/>
        <w:rPr>
          <w:sz w:val="20"/>
          <w:szCs w:val="20"/>
        </w:rPr>
      </w:pPr>
      <w:r w:rsidRPr="00AD6294">
        <w:rPr>
          <w:sz w:val="20"/>
          <w:szCs w:val="20"/>
        </w:rPr>
        <w:t>Конституцией Российской Федерации;</w:t>
      </w:r>
    </w:p>
    <w:p w14:paraId="33C11C55" w14:textId="77777777" w:rsidR="00AD6294" w:rsidRPr="00AD6294" w:rsidRDefault="00AD6294" w:rsidP="00AD6294">
      <w:pPr>
        <w:shd w:val="clear" w:color="auto" w:fill="FFFFFF"/>
        <w:ind w:firstLine="709"/>
        <w:jc w:val="both"/>
        <w:rPr>
          <w:sz w:val="20"/>
          <w:szCs w:val="20"/>
        </w:rPr>
      </w:pPr>
      <w:r w:rsidRPr="00AD6294">
        <w:rPr>
          <w:sz w:val="20"/>
          <w:szCs w:val="20"/>
        </w:rPr>
        <w:t>Бюджетным кодексом Российской Федерации;</w:t>
      </w:r>
    </w:p>
    <w:p w14:paraId="1268BB27" w14:textId="77777777" w:rsidR="00AD6294" w:rsidRPr="00AD6294" w:rsidRDefault="00AD6294" w:rsidP="00AD6294">
      <w:pPr>
        <w:shd w:val="clear" w:color="auto" w:fill="FFFFFF"/>
        <w:ind w:firstLine="709"/>
        <w:jc w:val="both"/>
        <w:rPr>
          <w:sz w:val="20"/>
          <w:szCs w:val="20"/>
        </w:rPr>
      </w:pPr>
      <w:r w:rsidRPr="00AD6294">
        <w:rPr>
          <w:sz w:val="20"/>
          <w:szCs w:val="20"/>
        </w:rPr>
        <w:t>Налоговым кодексом Российской Федерации;</w:t>
      </w:r>
    </w:p>
    <w:p w14:paraId="56E08B94" w14:textId="77777777" w:rsidR="00AD6294" w:rsidRPr="00AD6294" w:rsidRDefault="00AD6294" w:rsidP="00AD6294">
      <w:pPr>
        <w:shd w:val="clear" w:color="auto" w:fill="FFFFFF"/>
        <w:autoSpaceDE w:val="0"/>
        <w:autoSpaceDN w:val="0"/>
        <w:adjustRightInd w:val="0"/>
        <w:ind w:firstLine="709"/>
        <w:jc w:val="both"/>
        <w:rPr>
          <w:sz w:val="20"/>
          <w:szCs w:val="20"/>
        </w:rPr>
      </w:pPr>
      <w:r w:rsidRPr="00AD6294">
        <w:rPr>
          <w:sz w:val="20"/>
          <w:szCs w:val="20"/>
        </w:rPr>
        <w:t xml:space="preserve">Федеральным </w:t>
      </w:r>
      <w:hyperlink r:id="rId9" w:history="1">
        <w:r w:rsidRPr="00AD6294">
          <w:rPr>
            <w:sz w:val="20"/>
            <w:szCs w:val="20"/>
          </w:rPr>
          <w:t>законом</w:t>
        </w:r>
      </w:hyperlink>
      <w:r w:rsidRPr="00AD6294">
        <w:rPr>
          <w:sz w:val="20"/>
          <w:szCs w:val="20"/>
        </w:rPr>
        <w:t xml:space="preserve"> от 06.10.2003 № 131-ФЗ «Об общих принципах организации местного самоуправления в Российской Федерации»;</w:t>
      </w:r>
    </w:p>
    <w:p w14:paraId="7F578062" w14:textId="77777777" w:rsidR="00AD6294" w:rsidRPr="00AD6294" w:rsidRDefault="00AD6294" w:rsidP="00AD6294">
      <w:pPr>
        <w:shd w:val="clear" w:color="auto" w:fill="FFFFFF"/>
        <w:ind w:firstLine="709"/>
        <w:jc w:val="both"/>
        <w:rPr>
          <w:sz w:val="20"/>
          <w:szCs w:val="20"/>
        </w:rPr>
      </w:pPr>
      <w:r w:rsidRPr="00AD6294">
        <w:rPr>
          <w:sz w:val="20"/>
          <w:szCs w:val="20"/>
        </w:rPr>
        <w:t>Федеральным законом от 27.07.2010 № 210-ФЗ «Об организации предоставления государственных и муниципальных услуг»;</w:t>
      </w:r>
    </w:p>
    <w:p w14:paraId="5AE524B7" w14:textId="77777777" w:rsidR="00AD6294" w:rsidRPr="00AD6294" w:rsidRDefault="00AD6294" w:rsidP="00AD6294">
      <w:pPr>
        <w:shd w:val="clear" w:color="auto" w:fill="FFFFFF"/>
        <w:ind w:firstLine="709"/>
        <w:jc w:val="both"/>
        <w:rPr>
          <w:sz w:val="20"/>
          <w:szCs w:val="20"/>
        </w:rPr>
      </w:pPr>
      <w:r w:rsidRPr="00AD6294">
        <w:rPr>
          <w:sz w:val="20"/>
          <w:szCs w:val="20"/>
        </w:rPr>
        <w:t>Федеральным законом от 24.07.2007 № 209-ФЗ «О развитии малого и среднего предпринимательства в Российской Федерации»;</w:t>
      </w:r>
    </w:p>
    <w:p w14:paraId="23BE56BA" w14:textId="77777777" w:rsidR="00AD6294" w:rsidRPr="00AD6294" w:rsidRDefault="00AD6294" w:rsidP="00AD6294">
      <w:pPr>
        <w:shd w:val="clear" w:color="auto" w:fill="FFFFFF"/>
        <w:ind w:firstLine="709"/>
        <w:jc w:val="both"/>
        <w:rPr>
          <w:sz w:val="20"/>
          <w:szCs w:val="20"/>
        </w:rPr>
      </w:pPr>
      <w:r w:rsidRPr="00AD6294">
        <w:rPr>
          <w:sz w:val="20"/>
          <w:szCs w:val="20"/>
        </w:rPr>
        <w:t>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p w14:paraId="5811D3AB" w14:textId="77777777" w:rsidR="00AD6294" w:rsidRPr="00AD6294" w:rsidRDefault="00AD6294" w:rsidP="00AD6294">
      <w:pPr>
        <w:shd w:val="clear" w:color="auto" w:fill="FFFFFF"/>
        <w:ind w:firstLine="709"/>
        <w:jc w:val="both"/>
        <w:rPr>
          <w:sz w:val="20"/>
          <w:szCs w:val="20"/>
        </w:rPr>
      </w:pPr>
      <w:r w:rsidRPr="00AD6294">
        <w:rPr>
          <w:sz w:val="20"/>
          <w:szCs w:val="20"/>
        </w:rPr>
        <w:t>Постановлением администрации города Сосновоборска от 12.11.2020 № 1523 «Об утверждении муниципальной программы «Развитие субъектов малого и среднего предпринимательства в городе Сосновоборске»;</w:t>
      </w:r>
    </w:p>
    <w:p w14:paraId="3EF22681" w14:textId="77777777" w:rsidR="00AD6294" w:rsidRPr="00AD6294" w:rsidRDefault="00AD6294" w:rsidP="00AD6294">
      <w:pPr>
        <w:shd w:val="clear" w:color="auto" w:fill="FFFFFF"/>
        <w:ind w:firstLine="709"/>
        <w:jc w:val="both"/>
        <w:rPr>
          <w:sz w:val="20"/>
          <w:szCs w:val="20"/>
        </w:rPr>
      </w:pPr>
      <w:r w:rsidRPr="00AD6294">
        <w:rPr>
          <w:sz w:val="20"/>
          <w:szCs w:val="20"/>
        </w:rPr>
        <w:t>Постановлением администрации города Сосновоборска от 16.03.2021 № 378 «Об утверждении порядка предоставления субсидий субъектам малого и среднего предпринимательства в рамках муниципальной программы «Развитие субъектов малого и среднего предпринимательства в городе Сосновоборске»;</w:t>
      </w:r>
    </w:p>
    <w:p w14:paraId="6ABC0577" w14:textId="77777777" w:rsidR="00AD6294" w:rsidRPr="00AD6294" w:rsidRDefault="00AD6294" w:rsidP="00AD6294">
      <w:pPr>
        <w:shd w:val="clear" w:color="auto" w:fill="FFFFFF"/>
        <w:ind w:firstLine="709"/>
        <w:jc w:val="both"/>
        <w:rPr>
          <w:sz w:val="20"/>
          <w:szCs w:val="20"/>
        </w:rPr>
      </w:pPr>
      <w:r w:rsidRPr="00AD6294">
        <w:rPr>
          <w:sz w:val="20"/>
          <w:szCs w:val="20"/>
        </w:rPr>
        <w:t>Постановлением администрации города Сосновоборска от 11.08.2017 № 1042 «Об экспертной комиссии администрации города Сосновоборска по вопросам предоставления субсидий субъектам малого и среднего предпринимательства».</w:t>
      </w:r>
    </w:p>
    <w:p w14:paraId="4A2AA7EE" w14:textId="77777777" w:rsidR="00AD6294" w:rsidRPr="00AD6294" w:rsidRDefault="00AD6294" w:rsidP="00AD6294">
      <w:pPr>
        <w:shd w:val="clear" w:color="auto" w:fill="FFFFFF"/>
        <w:ind w:firstLine="709"/>
        <w:jc w:val="both"/>
        <w:rPr>
          <w:sz w:val="20"/>
          <w:szCs w:val="20"/>
        </w:rPr>
      </w:pPr>
      <w:r w:rsidRPr="00AD6294">
        <w:rPr>
          <w:sz w:val="20"/>
          <w:szCs w:val="20"/>
        </w:rPr>
        <w:t>2.6.</w:t>
      </w:r>
      <w:r w:rsidRPr="00AD6294">
        <w:rPr>
          <w:sz w:val="20"/>
          <w:szCs w:val="20"/>
        </w:rPr>
        <w:tab/>
        <w:t xml:space="preserve">Для получения муниципальной услуги заявитель представляет в </w:t>
      </w:r>
      <w:proofErr w:type="spellStart"/>
      <w:r w:rsidRPr="00AD6294">
        <w:rPr>
          <w:sz w:val="20"/>
          <w:szCs w:val="20"/>
        </w:rPr>
        <w:t>ОРПиТ</w:t>
      </w:r>
      <w:proofErr w:type="spellEnd"/>
      <w:r w:rsidRPr="00AD6294">
        <w:rPr>
          <w:sz w:val="20"/>
          <w:szCs w:val="20"/>
        </w:rPr>
        <w:t xml:space="preserve"> УПЭР следующие документы:</w:t>
      </w:r>
    </w:p>
    <w:p w14:paraId="61793F68"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заявление о предоставлении субсидии по форме согласно приложениям № 1, № 2 к настоящему регламенту;</w:t>
      </w:r>
      <w:proofErr w:type="gramEnd"/>
    </w:p>
    <w:p w14:paraId="038272D8" w14:textId="77777777" w:rsidR="00AD6294" w:rsidRPr="00AD6294" w:rsidRDefault="00AD6294" w:rsidP="00AD6294">
      <w:pPr>
        <w:shd w:val="clear" w:color="auto" w:fill="FFFFFF"/>
        <w:ind w:firstLine="709"/>
        <w:jc w:val="both"/>
        <w:rPr>
          <w:sz w:val="20"/>
          <w:szCs w:val="20"/>
        </w:rPr>
      </w:pPr>
      <w:r w:rsidRPr="00AD6294">
        <w:rPr>
          <w:sz w:val="20"/>
          <w:szCs w:val="20"/>
        </w:rPr>
        <w:t>для юридических лиц – копию документа, подтверждающего полномочия лица на осуществление действий от имени получателя субсидии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субсидии без доверенности;</w:t>
      </w:r>
    </w:p>
    <w:p w14:paraId="3E7C77D3" w14:textId="77777777" w:rsidR="00AD6294" w:rsidRPr="00AD6294" w:rsidRDefault="00AD6294" w:rsidP="00AD6294">
      <w:pPr>
        <w:shd w:val="clear" w:color="auto" w:fill="FFFFFF"/>
        <w:ind w:firstLine="709"/>
        <w:jc w:val="both"/>
        <w:rPr>
          <w:sz w:val="20"/>
          <w:szCs w:val="20"/>
        </w:rPr>
      </w:pPr>
      <w:r w:rsidRPr="00AD6294">
        <w:rPr>
          <w:sz w:val="20"/>
          <w:szCs w:val="20"/>
        </w:rPr>
        <w:t>для представителя юридического лица – копию доверенности на осуществление действий от имени получателя субсидии, подписанную лицом, обладающим правом действовать от имени получателя субсидии без доверенности;</w:t>
      </w:r>
    </w:p>
    <w:p w14:paraId="480DABB3" w14:textId="77777777" w:rsidR="00AD6294" w:rsidRPr="00AD6294" w:rsidRDefault="00AD6294" w:rsidP="00AD6294">
      <w:pPr>
        <w:shd w:val="clear" w:color="auto" w:fill="FFFFFF"/>
        <w:ind w:firstLine="709"/>
        <w:jc w:val="both"/>
        <w:rPr>
          <w:sz w:val="20"/>
          <w:szCs w:val="20"/>
        </w:rPr>
      </w:pPr>
      <w:r w:rsidRPr="00AD6294">
        <w:rPr>
          <w:sz w:val="20"/>
          <w:szCs w:val="20"/>
        </w:rPr>
        <w:t>для физических лиц – копию паспорта;</w:t>
      </w:r>
    </w:p>
    <w:p w14:paraId="4F80C7E5" w14:textId="77777777" w:rsidR="00AD6294" w:rsidRPr="00AD6294" w:rsidRDefault="00AD6294" w:rsidP="00AD6294">
      <w:pPr>
        <w:shd w:val="clear" w:color="auto" w:fill="FFFFFF"/>
        <w:ind w:firstLine="709"/>
        <w:jc w:val="both"/>
        <w:rPr>
          <w:sz w:val="20"/>
          <w:szCs w:val="20"/>
        </w:rPr>
      </w:pPr>
      <w:r w:rsidRPr="00AD6294">
        <w:rPr>
          <w:sz w:val="20"/>
          <w:szCs w:val="20"/>
        </w:rPr>
        <w:t>для представителя физического лица – копию нотариально удостоверенной доверенности, подтверждающей его полномочия на осуществление действий от имени получателя субсидии;</w:t>
      </w:r>
    </w:p>
    <w:p w14:paraId="1A817C2D" w14:textId="77777777" w:rsidR="00AD6294" w:rsidRPr="00AD6294" w:rsidRDefault="00AD6294" w:rsidP="00AD6294">
      <w:pPr>
        <w:shd w:val="clear" w:color="auto" w:fill="FFFFFF"/>
        <w:ind w:firstLine="709"/>
        <w:jc w:val="both"/>
        <w:rPr>
          <w:sz w:val="20"/>
          <w:szCs w:val="20"/>
        </w:rPr>
      </w:pPr>
      <w:r w:rsidRPr="00AD6294">
        <w:rPr>
          <w:sz w:val="20"/>
          <w:szCs w:val="20"/>
        </w:rPr>
        <w:t>согласие на обработку персональных данных по форме согласно приложению № 3 к регламенту;</w:t>
      </w:r>
    </w:p>
    <w:p w14:paraId="748597F8" w14:textId="77777777" w:rsidR="00AD6294" w:rsidRPr="00AD6294" w:rsidRDefault="00AD6294" w:rsidP="00AD6294">
      <w:pPr>
        <w:shd w:val="clear" w:color="auto" w:fill="FFFFFF"/>
        <w:ind w:firstLine="709"/>
        <w:jc w:val="both"/>
        <w:rPr>
          <w:sz w:val="20"/>
          <w:szCs w:val="20"/>
        </w:rPr>
      </w:pPr>
      <w:r w:rsidRPr="00AD6294">
        <w:rPr>
          <w:sz w:val="20"/>
          <w:szCs w:val="20"/>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w:t>
      </w:r>
    </w:p>
    <w:p w14:paraId="44240C31"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при осуществлении организацией деятельности через обособленное подразделение уведомление о постановке на учет организации в налоговом органе</w:t>
      </w:r>
      <w:proofErr w:type="gramEnd"/>
      <w:r w:rsidRPr="00AD6294">
        <w:rPr>
          <w:sz w:val="20"/>
          <w:szCs w:val="20"/>
        </w:rPr>
        <w:t>;</w:t>
      </w:r>
    </w:p>
    <w:p w14:paraId="35F47A76" w14:textId="77777777" w:rsidR="00AD6294" w:rsidRPr="00AD6294" w:rsidRDefault="00AD6294" w:rsidP="00AD6294">
      <w:pPr>
        <w:shd w:val="clear" w:color="auto" w:fill="FFFFFF"/>
        <w:ind w:firstLine="709"/>
        <w:jc w:val="both"/>
        <w:rPr>
          <w:sz w:val="20"/>
          <w:szCs w:val="20"/>
        </w:rPr>
      </w:pPr>
      <w:bookmarkStart w:id="1" w:name="Par230"/>
      <w:bookmarkEnd w:id="1"/>
      <w:r w:rsidRPr="00AD6294">
        <w:rPr>
          <w:sz w:val="20"/>
          <w:szCs w:val="20"/>
        </w:rPr>
        <w:t>справку инспекции Федеральной налоговой службы России об исполнении обязанности по уплате налогов, сборов, страховых взносов, пеней, штрафов, процентов по форме, утвержденной приказом ФНС России от 20.01.2017 № ММВ-7-8/20@ (Код по КНД 1120101);</w:t>
      </w:r>
    </w:p>
    <w:p w14:paraId="7F0ABF5B" w14:textId="77777777" w:rsidR="00AD6294" w:rsidRPr="00AD6294" w:rsidRDefault="00AD6294" w:rsidP="00AD6294">
      <w:pPr>
        <w:shd w:val="clear" w:color="auto" w:fill="FFFFFF"/>
        <w:ind w:firstLine="709"/>
        <w:jc w:val="both"/>
        <w:rPr>
          <w:sz w:val="20"/>
          <w:szCs w:val="20"/>
        </w:rPr>
      </w:pPr>
      <w:r w:rsidRPr="00AD6294">
        <w:rPr>
          <w:sz w:val="20"/>
          <w:szCs w:val="20"/>
        </w:rPr>
        <w:t>справку о фактической численности работников и количестве трудовых договоров, заключенных с работниками на момент подачи заявления, в соответствии с приложением № 4 к настоящему регламенту;</w:t>
      </w:r>
    </w:p>
    <w:p w14:paraId="5A5BF2A1" w14:textId="77777777" w:rsidR="00AD6294" w:rsidRPr="00AD6294" w:rsidRDefault="00AD6294" w:rsidP="00AD6294">
      <w:pPr>
        <w:shd w:val="clear" w:color="auto" w:fill="FFFFFF"/>
        <w:ind w:firstLine="709"/>
        <w:jc w:val="both"/>
        <w:rPr>
          <w:sz w:val="20"/>
          <w:szCs w:val="20"/>
        </w:rPr>
      </w:pPr>
      <w:r w:rsidRPr="00AD6294">
        <w:rPr>
          <w:sz w:val="20"/>
          <w:szCs w:val="20"/>
        </w:rPr>
        <w:t>копию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14:paraId="1477EBF9" w14:textId="77777777" w:rsidR="00AD6294" w:rsidRPr="00AD6294" w:rsidRDefault="00AD6294" w:rsidP="00AD6294">
      <w:pPr>
        <w:shd w:val="clear" w:color="auto" w:fill="FFFFFF"/>
        <w:ind w:firstLine="709"/>
        <w:jc w:val="both"/>
        <w:rPr>
          <w:sz w:val="20"/>
          <w:szCs w:val="20"/>
        </w:rPr>
      </w:pPr>
      <w:r w:rsidRPr="00AD6294">
        <w:rPr>
          <w:sz w:val="20"/>
          <w:szCs w:val="20"/>
        </w:rPr>
        <w:t>копии документов бухгалтерской (финансовой) и (или) налоговой отчетности:</w:t>
      </w:r>
    </w:p>
    <w:p w14:paraId="57A46EFF" w14:textId="77777777" w:rsidR="00AD6294" w:rsidRPr="00AD6294" w:rsidRDefault="00AD6294" w:rsidP="00AD6294">
      <w:pPr>
        <w:shd w:val="clear" w:color="auto" w:fill="FFFFFF"/>
        <w:ind w:firstLine="709"/>
        <w:jc w:val="both"/>
        <w:rPr>
          <w:sz w:val="20"/>
          <w:szCs w:val="20"/>
        </w:rPr>
      </w:pPr>
      <w:r w:rsidRPr="00AD6294">
        <w:rPr>
          <w:sz w:val="20"/>
          <w:szCs w:val="20"/>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 копии налоговых деклараций (для заявителей, применяющих специальные режимы налогообложения);</w:t>
      </w:r>
    </w:p>
    <w:p w14:paraId="5A4307AC"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 применением единого сельскохозяйственного налога;</w:t>
      </w:r>
      <w:proofErr w:type="gramEnd"/>
      <w:r w:rsidRPr="00AD6294">
        <w:rPr>
          <w:sz w:val="20"/>
          <w:szCs w:val="20"/>
        </w:rPr>
        <w:t xml:space="preserve"> применяющих патентную систему налогообложения – копии патентов на право применения патентной системы налогообложения.</w:t>
      </w:r>
    </w:p>
    <w:p w14:paraId="588A45EC" w14:textId="77777777" w:rsidR="00AD6294" w:rsidRPr="00AD6294" w:rsidRDefault="00AD6294" w:rsidP="00AD6294">
      <w:pPr>
        <w:shd w:val="clear" w:color="auto" w:fill="FFFFFF"/>
        <w:ind w:firstLine="709"/>
        <w:jc w:val="both"/>
        <w:rPr>
          <w:sz w:val="20"/>
          <w:szCs w:val="20"/>
        </w:rPr>
      </w:pPr>
      <w:r w:rsidRPr="00AD6294">
        <w:rPr>
          <w:sz w:val="20"/>
          <w:szCs w:val="20"/>
        </w:rPr>
        <w:t>Копии документов бухгалтерской (финансовой) и (или) налоговой отчетности, для юридических лиц и индивидуальных предпринимателей, перечисленных выше, представляются за два календарных года, предшествующих году подачи заявления, с отметкой налогового органа о принятии.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 В случае если со дня их государственной регистрации до момента подачи заявления не истек срок бухгалтерской (финансовой) и (или) налоговой отчетности в налоговый орган, Заявитель представляет справку об имущественном и финансовом состоянии согласно приложению № 6 к настоящему регламенту.</w:t>
      </w:r>
    </w:p>
    <w:p w14:paraId="4BA952EA" w14:textId="77777777" w:rsidR="00AD6294" w:rsidRPr="00AD6294" w:rsidRDefault="00AD6294" w:rsidP="00AD6294">
      <w:pPr>
        <w:shd w:val="clear" w:color="auto" w:fill="FFFFFF"/>
        <w:ind w:firstLine="709"/>
        <w:jc w:val="both"/>
        <w:rPr>
          <w:sz w:val="20"/>
          <w:szCs w:val="20"/>
        </w:rPr>
      </w:pPr>
      <w:r w:rsidRPr="00AD6294">
        <w:rPr>
          <w:sz w:val="20"/>
          <w:szCs w:val="20"/>
        </w:rPr>
        <w:t>В случае направления по телекоммуникационным каналам связи бухгалтерской (финансовой) и (или) налоговой отчетности в налоговые органы с целью подтверждения факта сдачи бухгалтерской (финансовой) и (или) налоговой отчетности необходимо представить копии квитанций, подтверждающих факт приема отчетности, формируемых налоговым органом.</w:t>
      </w:r>
    </w:p>
    <w:p w14:paraId="39DEAF3A" w14:textId="77777777" w:rsidR="00AD6294" w:rsidRPr="00AD6294" w:rsidRDefault="00AD6294" w:rsidP="00AD6294">
      <w:pPr>
        <w:shd w:val="clear" w:color="auto" w:fill="FFFFFF"/>
        <w:ind w:firstLine="709"/>
        <w:jc w:val="both"/>
        <w:rPr>
          <w:sz w:val="20"/>
          <w:szCs w:val="20"/>
        </w:rPr>
      </w:pPr>
      <w:r w:rsidRPr="00AD6294">
        <w:rPr>
          <w:sz w:val="20"/>
          <w:szCs w:val="20"/>
        </w:rPr>
        <w:t>В случае отправки бухгалтерской (финансовой) и (или) налоговой отчетности почтовым отправлением необходимо представить копии квитанций с описями вложений и (или) другие документы, которые свидетельствуют о представлении бухгалтерской (финансовой) и (или) налоговой отчетности через объекты почтовой связи.</w:t>
      </w:r>
    </w:p>
    <w:p w14:paraId="2EF52434" w14:textId="77777777" w:rsidR="00AD6294" w:rsidRPr="00AD6294" w:rsidRDefault="00AD6294" w:rsidP="00AD6294">
      <w:pPr>
        <w:shd w:val="clear" w:color="auto" w:fill="FFFFFF"/>
        <w:ind w:firstLine="709"/>
        <w:jc w:val="both"/>
        <w:rPr>
          <w:sz w:val="20"/>
          <w:szCs w:val="20"/>
        </w:rPr>
      </w:pPr>
      <w:r w:rsidRPr="00AD6294">
        <w:rPr>
          <w:sz w:val="20"/>
          <w:szCs w:val="20"/>
        </w:rPr>
        <w:t>Кроме указанных документов заявитель представляет:</w:t>
      </w:r>
    </w:p>
    <w:p w14:paraId="0D7ABA75" w14:textId="77777777" w:rsidR="00AD6294" w:rsidRPr="00AD6294" w:rsidRDefault="00AD6294" w:rsidP="00AD6294">
      <w:pPr>
        <w:shd w:val="clear" w:color="auto" w:fill="FFFFFF"/>
        <w:ind w:firstLine="709"/>
        <w:jc w:val="both"/>
        <w:rPr>
          <w:sz w:val="20"/>
          <w:szCs w:val="20"/>
        </w:rPr>
      </w:pPr>
      <w:r w:rsidRPr="00AD6294">
        <w:rPr>
          <w:sz w:val="20"/>
          <w:szCs w:val="20"/>
        </w:rPr>
        <w:t xml:space="preserve">2.6.1. </w:t>
      </w:r>
      <w:proofErr w:type="gramStart"/>
      <w:r w:rsidRPr="00AD6294">
        <w:rPr>
          <w:sz w:val="20"/>
          <w:szCs w:val="20"/>
        </w:rPr>
        <w:t>Для получения субсидии на возмещение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w:t>
      </w:r>
      <w:proofErr w:type="gramEnd"/>
    </w:p>
    <w:p w14:paraId="384FCCA2" w14:textId="77777777" w:rsidR="00AD6294" w:rsidRPr="00AD6294" w:rsidRDefault="00AD6294" w:rsidP="00AD6294">
      <w:pPr>
        <w:shd w:val="clear" w:color="auto" w:fill="FFFFFF"/>
        <w:ind w:firstLine="709"/>
        <w:jc w:val="both"/>
        <w:rPr>
          <w:sz w:val="20"/>
          <w:szCs w:val="20"/>
        </w:rPr>
      </w:pPr>
      <w:r w:rsidRPr="00AD6294">
        <w:rPr>
          <w:sz w:val="20"/>
          <w:szCs w:val="20"/>
        </w:rPr>
        <w:t xml:space="preserve">- копии целевого кредитного договора с кредитной организацией, региональной </w:t>
      </w:r>
      <w:proofErr w:type="spellStart"/>
      <w:r w:rsidRPr="00AD6294">
        <w:rPr>
          <w:sz w:val="20"/>
          <w:szCs w:val="20"/>
        </w:rPr>
        <w:t>микрофинансовой</w:t>
      </w:r>
      <w:proofErr w:type="spellEnd"/>
      <w:r w:rsidRPr="00AD6294">
        <w:rPr>
          <w:sz w:val="20"/>
          <w:szCs w:val="20"/>
        </w:rPr>
        <w:t xml:space="preserve"> организацией, федеральными и региональными институтами развития и поддержки субъектов малого и среднего предпринимательства с заявителем;</w:t>
      </w:r>
    </w:p>
    <w:p w14:paraId="686A2A2E" w14:textId="77777777" w:rsidR="00AD6294" w:rsidRPr="00AD6294" w:rsidRDefault="00AD6294" w:rsidP="00AD6294">
      <w:pPr>
        <w:shd w:val="clear" w:color="auto" w:fill="FFFFFF"/>
        <w:ind w:firstLine="709"/>
        <w:jc w:val="both"/>
        <w:rPr>
          <w:sz w:val="20"/>
          <w:szCs w:val="20"/>
        </w:rPr>
      </w:pPr>
      <w:r w:rsidRPr="00AD6294">
        <w:rPr>
          <w:sz w:val="20"/>
          <w:szCs w:val="20"/>
        </w:rPr>
        <w:t>- копия разрешения на строительство (реконструкцию) объекта капитального строительства;</w:t>
      </w:r>
    </w:p>
    <w:p w14:paraId="4BE123EA" w14:textId="77777777" w:rsidR="00AD6294" w:rsidRPr="00AD6294" w:rsidRDefault="00AD6294" w:rsidP="00AD6294">
      <w:pPr>
        <w:shd w:val="clear" w:color="auto" w:fill="FFFFFF"/>
        <w:ind w:firstLine="709"/>
        <w:jc w:val="both"/>
        <w:rPr>
          <w:sz w:val="20"/>
          <w:szCs w:val="20"/>
        </w:rPr>
      </w:pPr>
      <w:r w:rsidRPr="00AD6294">
        <w:rPr>
          <w:sz w:val="20"/>
          <w:szCs w:val="20"/>
        </w:rPr>
        <w:t>- копии договоров подряда на выполнение строительных работ с приложением технической документации и сметы, определяющей цену работ;</w:t>
      </w:r>
    </w:p>
    <w:p w14:paraId="172BB5DB" w14:textId="77777777" w:rsidR="00AD6294" w:rsidRPr="00AD6294" w:rsidRDefault="00AD6294" w:rsidP="00AD6294">
      <w:pPr>
        <w:shd w:val="clear" w:color="auto" w:fill="FFFFFF"/>
        <w:ind w:firstLine="709"/>
        <w:jc w:val="both"/>
        <w:rPr>
          <w:sz w:val="20"/>
          <w:szCs w:val="20"/>
        </w:rPr>
      </w:pPr>
      <w:r w:rsidRPr="00AD6294">
        <w:rPr>
          <w:sz w:val="20"/>
          <w:szCs w:val="20"/>
        </w:rPr>
        <w:t>- копии унифицированных форм № КС-2 (акт о приемке выполненных работ);</w:t>
      </w:r>
    </w:p>
    <w:p w14:paraId="02EC50FA" w14:textId="77777777" w:rsidR="00AD6294" w:rsidRPr="00AD6294" w:rsidRDefault="00AD6294" w:rsidP="00AD6294">
      <w:pPr>
        <w:shd w:val="clear" w:color="auto" w:fill="FFFFFF"/>
        <w:ind w:firstLine="709"/>
        <w:jc w:val="both"/>
        <w:rPr>
          <w:sz w:val="20"/>
          <w:szCs w:val="20"/>
        </w:rPr>
      </w:pPr>
      <w:r w:rsidRPr="00AD6294">
        <w:rPr>
          <w:sz w:val="20"/>
          <w:szCs w:val="20"/>
        </w:rPr>
        <w:t>- копии унифицированных форм № КС-3 (справка о стоимости выполненных работ и затрат);</w:t>
      </w:r>
    </w:p>
    <w:p w14:paraId="3EEB460F" w14:textId="77777777" w:rsidR="00AD6294" w:rsidRPr="00AD6294" w:rsidRDefault="00AD6294" w:rsidP="00AD6294">
      <w:pPr>
        <w:shd w:val="clear" w:color="auto" w:fill="FFFFFF"/>
        <w:ind w:firstLine="709"/>
        <w:jc w:val="both"/>
        <w:rPr>
          <w:sz w:val="20"/>
          <w:szCs w:val="20"/>
        </w:rPr>
      </w:pPr>
      <w:r w:rsidRPr="00AD6294">
        <w:rPr>
          <w:sz w:val="20"/>
          <w:szCs w:val="20"/>
        </w:rPr>
        <w:t>- копии акта ввода в эксплуатацию объекта строительства (в случае, если строительство (реконструкция) завершено);</w:t>
      </w:r>
    </w:p>
    <w:p w14:paraId="62EB92FA" w14:textId="77777777" w:rsidR="00AD6294" w:rsidRPr="00AD6294" w:rsidRDefault="00AD6294" w:rsidP="00AD6294">
      <w:pPr>
        <w:shd w:val="clear" w:color="auto" w:fill="FFFFFF"/>
        <w:ind w:firstLine="709"/>
        <w:jc w:val="both"/>
        <w:rPr>
          <w:sz w:val="20"/>
          <w:szCs w:val="20"/>
        </w:rPr>
      </w:pPr>
      <w:r w:rsidRPr="00AD6294">
        <w:rPr>
          <w:sz w:val="20"/>
          <w:szCs w:val="20"/>
        </w:rPr>
        <w:t>- копия выписки из ЕГРН, подтверждающая право собственности на здание, строение, сооружение;</w:t>
      </w:r>
    </w:p>
    <w:p w14:paraId="02727663" w14:textId="77777777" w:rsidR="00AD6294" w:rsidRPr="00AD6294" w:rsidRDefault="00AD6294" w:rsidP="00AD6294">
      <w:pPr>
        <w:shd w:val="clear" w:color="auto" w:fill="FFFFFF"/>
        <w:ind w:firstLine="709"/>
        <w:jc w:val="both"/>
        <w:rPr>
          <w:sz w:val="20"/>
          <w:szCs w:val="20"/>
        </w:rPr>
      </w:pPr>
      <w:r w:rsidRPr="00AD6294">
        <w:rPr>
          <w:sz w:val="20"/>
          <w:szCs w:val="20"/>
        </w:rPr>
        <w:t xml:space="preserve">- инвестиционный </w:t>
      </w:r>
      <w:hyperlink r:id="rId10" w:history="1">
        <w:r w:rsidRPr="00AD6294">
          <w:rPr>
            <w:sz w:val="20"/>
            <w:szCs w:val="20"/>
          </w:rPr>
          <w:t>проект</w:t>
        </w:r>
      </w:hyperlink>
      <w:r w:rsidRPr="00AD6294">
        <w:rPr>
          <w:sz w:val="20"/>
          <w:szCs w:val="20"/>
        </w:rPr>
        <w:t xml:space="preserve"> на строительство объектов недвижимости по форме согласно приложению № 8 к настоящему регламенту.</w:t>
      </w:r>
    </w:p>
    <w:p w14:paraId="7C346736" w14:textId="77777777" w:rsidR="00AD6294" w:rsidRPr="00AD6294" w:rsidRDefault="00AD6294" w:rsidP="00AD6294">
      <w:pPr>
        <w:shd w:val="clear" w:color="auto" w:fill="FFFFFF"/>
        <w:ind w:firstLine="709"/>
        <w:jc w:val="both"/>
        <w:rPr>
          <w:sz w:val="20"/>
          <w:szCs w:val="20"/>
        </w:rPr>
      </w:pPr>
      <w:r w:rsidRPr="00AD6294">
        <w:rPr>
          <w:sz w:val="20"/>
          <w:szCs w:val="20"/>
        </w:rPr>
        <w:t>Принимаются документы, подтверждающие понесенные затраты не ранее 1 января года, предшествующего году подачи заявления на предоставление субсидии.</w:t>
      </w:r>
    </w:p>
    <w:p w14:paraId="01688C1E" w14:textId="77777777" w:rsidR="00AD6294" w:rsidRPr="00AD6294" w:rsidRDefault="00AD6294" w:rsidP="00AD6294">
      <w:pPr>
        <w:shd w:val="clear" w:color="auto" w:fill="FFFFFF"/>
        <w:ind w:firstLine="709"/>
        <w:jc w:val="both"/>
        <w:rPr>
          <w:sz w:val="20"/>
          <w:szCs w:val="20"/>
        </w:rPr>
      </w:pPr>
      <w:r w:rsidRPr="00AD6294">
        <w:rPr>
          <w:sz w:val="20"/>
          <w:szCs w:val="20"/>
        </w:rPr>
        <w:t xml:space="preserve">2.6.2. </w:t>
      </w:r>
      <w:proofErr w:type="gramStart"/>
      <w:r w:rsidRPr="00AD6294">
        <w:rPr>
          <w:sz w:val="20"/>
          <w:szCs w:val="20"/>
        </w:rPr>
        <w:t xml:space="preserve">Для получения субсидии на возмещение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 с приобретением оборудования,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D6294">
        <w:rPr>
          <w:sz w:val="20"/>
          <w:szCs w:val="20"/>
        </w:rPr>
        <w:t>микрофинансовой</w:t>
      </w:r>
      <w:proofErr w:type="spellEnd"/>
      <w:r w:rsidRPr="00AD6294">
        <w:rPr>
          <w:sz w:val="20"/>
          <w:szCs w:val="20"/>
        </w:rPr>
        <w:t xml:space="preserve"> организацией</w:t>
      </w:r>
      <w:proofErr w:type="gramEnd"/>
      <w:r w:rsidRPr="00AD6294">
        <w:rPr>
          <w:sz w:val="20"/>
          <w:szCs w:val="20"/>
        </w:rPr>
        <w:t>, организациями, образующими инфраструктуру поддержки субъектов малого и среднего предпринимательства:</w:t>
      </w:r>
    </w:p>
    <w:p w14:paraId="22D40AEE" w14:textId="77777777" w:rsidR="00AD6294" w:rsidRPr="00AD6294" w:rsidRDefault="00AD6294" w:rsidP="00AD6294">
      <w:pPr>
        <w:shd w:val="clear" w:color="auto" w:fill="FFFFFF"/>
        <w:ind w:firstLine="709"/>
        <w:jc w:val="both"/>
        <w:rPr>
          <w:sz w:val="20"/>
          <w:szCs w:val="20"/>
        </w:rPr>
      </w:pPr>
      <w:r w:rsidRPr="00AD6294">
        <w:rPr>
          <w:sz w:val="20"/>
          <w:szCs w:val="20"/>
        </w:rPr>
        <w:t>справку об имущественном и финансовом состоянии согласно приложению № 6 к настоящему регламенту;</w:t>
      </w:r>
    </w:p>
    <w:p w14:paraId="3BB4107F" w14:textId="77777777" w:rsidR="00AD6294" w:rsidRPr="00AD6294" w:rsidRDefault="00AD6294" w:rsidP="00AD6294">
      <w:pPr>
        <w:shd w:val="clear" w:color="auto" w:fill="FFFFFF"/>
        <w:ind w:firstLine="709"/>
        <w:jc w:val="both"/>
        <w:rPr>
          <w:sz w:val="20"/>
          <w:szCs w:val="20"/>
        </w:rPr>
      </w:pPr>
      <w:r w:rsidRPr="00AD6294">
        <w:rPr>
          <w:sz w:val="20"/>
          <w:szCs w:val="20"/>
        </w:rPr>
        <w:t xml:space="preserve">копию целевого кредитного договора с кредитной организацией, региональной </w:t>
      </w:r>
      <w:proofErr w:type="spellStart"/>
      <w:r w:rsidRPr="00AD6294">
        <w:rPr>
          <w:sz w:val="20"/>
          <w:szCs w:val="20"/>
        </w:rPr>
        <w:t>микрофинансовой</w:t>
      </w:r>
      <w:proofErr w:type="spellEnd"/>
      <w:r w:rsidRPr="00AD6294">
        <w:rPr>
          <w:sz w:val="20"/>
          <w:szCs w:val="20"/>
        </w:rPr>
        <w:t xml:space="preserve"> организацией, федеральными и региональными институтами развития и поддержки субъектов малого и среднего предпринимательства; </w:t>
      </w:r>
    </w:p>
    <w:p w14:paraId="05E9BAC9" w14:textId="77777777" w:rsidR="00AD6294" w:rsidRPr="00AD6294" w:rsidRDefault="00AD6294" w:rsidP="00AD6294">
      <w:pPr>
        <w:shd w:val="clear" w:color="auto" w:fill="FFFFFF"/>
        <w:ind w:firstLine="709"/>
        <w:jc w:val="both"/>
        <w:rPr>
          <w:sz w:val="20"/>
          <w:szCs w:val="20"/>
        </w:rPr>
      </w:pPr>
      <w:r w:rsidRPr="00AD6294">
        <w:rPr>
          <w:sz w:val="20"/>
          <w:szCs w:val="20"/>
        </w:rPr>
        <w:t>копии договоров (сделок) на приобретение в собственность оборудования, включая затраты на монтаж оборудования;</w:t>
      </w:r>
    </w:p>
    <w:p w14:paraId="72AF5655" w14:textId="77777777" w:rsidR="00AD6294" w:rsidRPr="00AD6294" w:rsidRDefault="00AD6294" w:rsidP="00AD6294">
      <w:pPr>
        <w:shd w:val="clear" w:color="auto" w:fill="FFFFFF"/>
        <w:ind w:firstLine="709"/>
        <w:jc w:val="both"/>
        <w:rPr>
          <w:sz w:val="20"/>
          <w:szCs w:val="20"/>
        </w:rPr>
      </w:pPr>
      <w:r w:rsidRPr="00AD6294">
        <w:rPr>
          <w:sz w:val="20"/>
          <w:szCs w:val="20"/>
        </w:rPr>
        <w:t xml:space="preserve">копии платежных документов, подтверждающих оплату приобретенного оборудования: в случае безналичного расчета – платежных поручений, инкассовых поручений, платежные требования, платежные ордера, в случае наличного расчета – кассовых (или товарных) чеков и (или) квитанций к приходным кассовым ордерам в размере не менее 100% произведенных затрат; </w:t>
      </w:r>
    </w:p>
    <w:p w14:paraId="4B8FE640" w14:textId="77777777" w:rsidR="00AD6294" w:rsidRPr="00AD6294" w:rsidRDefault="00AD6294" w:rsidP="00AD6294">
      <w:pPr>
        <w:shd w:val="clear" w:color="auto" w:fill="FFFFFF"/>
        <w:ind w:firstLine="709"/>
        <w:jc w:val="both"/>
        <w:rPr>
          <w:sz w:val="20"/>
          <w:szCs w:val="20"/>
        </w:rPr>
      </w:pPr>
      <w:r w:rsidRPr="00AD6294">
        <w:rPr>
          <w:sz w:val="20"/>
          <w:szCs w:val="20"/>
        </w:rPr>
        <w:t xml:space="preserve">копии документов, подтверждающих получение оборудования, включая затраты на монтаж оборудования: товарные (или товарно-транспортные) накладные, или </w:t>
      </w:r>
      <w:proofErr w:type="gramStart"/>
      <w:r w:rsidRPr="00AD6294">
        <w:rPr>
          <w:sz w:val="20"/>
          <w:szCs w:val="20"/>
        </w:rPr>
        <w:t>счет-фактуры</w:t>
      </w:r>
      <w:proofErr w:type="gramEnd"/>
      <w:r w:rsidRPr="00AD6294">
        <w:rPr>
          <w:sz w:val="20"/>
          <w:szCs w:val="20"/>
        </w:rPr>
        <w:t xml:space="preserve">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 или акты приема-передачи товара, или универсальный передаточный документ, или декларация на товар, или акт выполненных услуг (работ);</w:t>
      </w:r>
    </w:p>
    <w:p w14:paraId="6A810A53" w14:textId="77777777" w:rsidR="00AD6294" w:rsidRPr="00AD6294" w:rsidRDefault="00AD6294" w:rsidP="00AD6294">
      <w:pPr>
        <w:shd w:val="clear" w:color="auto" w:fill="FFFFFF"/>
        <w:ind w:firstLine="709"/>
        <w:jc w:val="both"/>
        <w:rPr>
          <w:sz w:val="20"/>
          <w:szCs w:val="20"/>
        </w:rPr>
      </w:pPr>
      <w:r w:rsidRPr="00AD6294">
        <w:rPr>
          <w:sz w:val="20"/>
          <w:szCs w:val="20"/>
        </w:rPr>
        <w:t xml:space="preserve">копии технических паспортов, технической документации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AD6294">
        <w:rPr>
          <w:sz w:val="20"/>
          <w:szCs w:val="20"/>
        </w:rPr>
        <w:t>исключением</w:t>
      </w:r>
      <w:proofErr w:type="gramEnd"/>
      <w:r w:rsidRPr="00AD6294">
        <w:rPr>
          <w:sz w:val="20"/>
          <w:szCs w:val="20"/>
        </w:rPr>
        <w:t xml:space="preserve"> идущих в комплекте с основным оборудованием вспомогательного оборудования, инвентаря и комплектующих);</w:t>
      </w:r>
    </w:p>
    <w:p w14:paraId="737613A0" w14:textId="77777777" w:rsidR="00AD6294" w:rsidRPr="00AD6294" w:rsidRDefault="00AD6294" w:rsidP="00AD6294">
      <w:pPr>
        <w:shd w:val="clear" w:color="auto" w:fill="FFFFFF"/>
        <w:ind w:firstLine="709"/>
        <w:jc w:val="both"/>
        <w:rPr>
          <w:sz w:val="20"/>
          <w:szCs w:val="20"/>
        </w:rPr>
      </w:pPr>
      <w:r w:rsidRPr="00AD6294">
        <w:rPr>
          <w:sz w:val="20"/>
          <w:szCs w:val="20"/>
        </w:rPr>
        <w:t>копии документов, подтверждающих постановку на баланс приобретенного в собственность оборудования, включая затраты на монтаж оборудования: акты о приеме-передаче объектов основных средств, инвентарные карточки учета объекта основных средств, утвержденных постановлением Государственного комитета статистики России от 21.01.2003 № 7 «Об утверждении унифицированных форм первичной учетной документации»;</w:t>
      </w:r>
    </w:p>
    <w:p w14:paraId="13DBDC89" w14:textId="77777777" w:rsidR="00AD6294" w:rsidRPr="00AD6294" w:rsidRDefault="00AD6294" w:rsidP="00AD6294">
      <w:pPr>
        <w:shd w:val="clear" w:color="auto" w:fill="FFFFFF"/>
        <w:ind w:firstLine="709"/>
        <w:jc w:val="both"/>
        <w:rPr>
          <w:sz w:val="20"/>
          <w:szCs w:val="20"/>
        </w:rPr>
      </w:pPr>
      <w:r w:rsidRPr="00AD6294">
        <w:rPr>
          <w:sz w:val="20"/>
          <w:szCs w:val="20"/>
        </w:rPr>
        <w:t>технико-экономическое обоснование приобретения оборудования в целях создания и (или) развития либо модернизации производства товаров (работ, услуг), заявленное на конкурсный отбор (далее – ТЭО). ТЭО оформляется в соответствии с приложением № 7 к настоящему регламенту.</w:t>
      </w:r>
    </w:p>
    <w:p w14:paraId="74A82D89" w14:textId="77777777" w:rsidR="00AD6294" w:rsidRPr="00AD6294" w:rsidRDefault="00AD6294" w:rsidP="00AD6294">
      <w:pPr>
        <w:shd w:val="clear" w:color="auto" w:fill="FFFFFF"/>
        <w:ind w:firstLine="709"/>
        <w:jc w:val="both"/>
        <w:rPr>
          <w:sz w:val="20"/>
          <w:szCs w:val="20"/>
        </w:rPr>
      </w:pPr>
      <w:r w:rsidRPr="00AD6294">
        <w:rPr>
          <w:sz w:val="20"/>
          <w:szCs w:val="20"/>
        </w:rPr>
        <w:t xml:space="preserve">2.6.3. </w:t>
      </w:r>
      <w:proofErr w:type="gramStart"/>
      <w:r w:rsidRPr="00AD6294">
        <w:rPr>
          <w:sz w:val="20"/>
          <w:szCs w:val="20"/>
        </w:rPr>
        <w:t>Для получения субсидии на возмещение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 с уплатой первого взноса (аванса) по договору (договорам) лизинга оборудования с российскими лизинговыми организациями:</w:t>
      </w:r>
      <w:proofErr w:type="gramEnd"/>
    </w:p>
    <w:p w14:paraId="72E7E2B1" w14:textId="77777777" w:rsidR="00AD6294" w:rsidRPr="00AD6294" w:rsidRDefault="00AD6294" w:rsidP="00AD6294">
      <w:pPr>
        <w:shd w:val="clear" w:color="auto" w:fill="FFFFFF"/>
        <w:ind w:firstLine="709"/>
        <w:jc w:val="both"/>
        <w:rPr>
          <w:sz w:val="20"/>
          <w:szCs w:val="20"/>
        </w:rPr>
      </w:pPr>
      <w:r w:rsidRPr="00AD6294">
        <w:rPr>
          <w:sz w:val="20"/>
          <w:szCs w:val="20"/>
        </w:rPr>
        <w:t>копии договоров лизинга с графиком погашения и уплаты лизинговых платежей с приложением договора купли-продажи предмета лизинга;</w:t>
      </w:r>
    </w:p>
    <w:p w14:paraId="44F09F4E" w14:textId="77777777" w:rsidR="00AD6294" w:rsidRPr="00AD6294" w:rsidRDefault="00AD6294" w:rsidP="00AD6294">
      <w:pPr>
        <w:shd w:val="clear" w:color="auto" w:fill="FFFFFF"/>
        <w:ind w:firstLine="709"/>
        <w:jc w:val="both"/>
        <w:rPr>
          <w:sz w:val="20"/>
          <w:szCs w:val="20"/>
        </w:rPr>
      </w:pPr>
      <w:r w:rsidRPr="00AD6294">
        <w:rPr>
          <w:sz w:val="20"/>
          <w:szCs w:val="20"/>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14:paraId="5E1C48AE" w14:textId="77777777" w:rsidR="00AD6294" w:rsidRPr="00AD6294" w:rsidRDefault="00AD6294" w:rsidP="00AD6294">
      <w:pPr>
        <w:shd w:val="clear" w:color="auto" w:fill="FFFFFF"/>
        <w:ind w:firstLine="709"/>
        <w:jc w:val="both"/>
        <w:rPr>
          <w:sz w:val="20"/>
          <w:szCs w:val="20"/>
        </w:rPr>
      </w:pPr>
      <w:r w:rsidRPr="00AD6294">
        <w:rPr>
          <w:sz w:val="20"/>
          <w:szCs w:val="20"/>
        </w:rPr>
        <w:t>копии платежных документов, подтверждающих уплату первых взносов (авансов) при заключении договоров лизинга оборудования;</w:t>
      </w:r>
    </w:p>
    <w:p w14:paraId="7E1D10C7" w14:textId="77777777" w:rsidR="00AD6294" w:rsidRPr="00AD6294" w:rsidRDefault="00AD6294" w:rsidP="00AD6294">
      <w:pPr>
        <w:shd w:val="clear" w:color="auto" w:fill="FFFFFF"/>
        <w:ind w:firstLine="709"/>
        <w:jc w:val="both"/>
        <w:rPr>
          <w:sz w:val="20"/>
          <w:szCs w:val="20"/>
        </w:rPr>
      </w:pPr>
      <w:r w:rsidRPr="00AD6294">
        <w:rPr>
          <w:sz w:val="20"/>
          <w:szCs w:val="20"/>
        </w:rPr>
        <w:t>копии документов, характеризующих предмет договоров лизинга (копии паспортов транспортных средств (в случае приобретения транспортных средств), оборудования), а при их отсутствии – гарантийных талонов или инструкций (руководств) по эксплуатации на предмет лизинга;</w:t>
      </w:r>
    </w:p>
    <w:p w14:paraId="3C198CC4" w14:textId="77777777" w:rsidR="00AD6294" w:rsidRPr="00AD6294" w:rsidRDefault="00AD6294" w:rsidP="00AD6294">
      <w:pPr>
        <w:shd w:val="clear" w:color="auto" w:fill="FFFFFF"/>
        <w:ind w:firstLine="709"/>
        <w:jc w:val="both"/>
        <w:rPr>
          <w:sz w:val="20"/>
          <w:szCs w:val="20"/>
        </w:rPr>
      </w:pPr>
      <w:r w:rsidRPr="00AD6294">
        <w:rPr>
          <w:sz w:val="20"/>
          <w:szCs w:val="20"/>
        </w:rPr>
        <w:t>технико-экономическое обоснование приобретения предмета лизинга, в соответствии с которым осуществляются лизинговые операции, заявленные на конкурсный отбор (далее – ТЭО). ТЭО оформляется в соответствии с макетом согласно приложению № 5 к настоящему регламенту.</w:t>
      </w:r>
    </w:p>
    <w:p w14:paraId="3B3A1963" w14:textId="77777777" w:rsidR="00AD6294" w:rsidRPr="00AD6294" w:rsidRDefault="00AD6294" w:rsidP="00AD6294">
      <w:pPr>
        <w:shd w:val="clear" w:color="auto" w:fill="FFFFFF"/>
        <w:ind w:firstLine="709"/>
        <w:jc w:val="both"/>
        <w:rPr>
          <w:sz w:val="20"/>
          <w:szCs w:val="20"/>
        </w:rPr>
      </w:pPr>
      <w:r w:rsidRPr="00AD6294">
        <w:rPr>
          <w:sz w:val="20"/>
          <w:szCs w:val="20"/>
        </w:rPr>
        <w:t>2.7.</w:t>
      </w:r>
      <w:r w:rsidRPr="00AD6294">
        <w:rPr>
          <w:sz w:val="20"/>
          <w:szCs w:val="20"/>
        </w:rPr>
        <w:tab/>
        <w:t>Все листы представляемых заявителем документов, кроме ТЭО,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14:paraId="3EECD12B" w14:textId="77777777" w:rsidR="00AD6294" w:rsidRPr="00AD6294" w:rsidRDefault="00AD6294" w:rsidP="00AD6294">
      <w:pPr>
        <w:shd w:val="clear" w:color="auto" w:fill="FFFFFF"/>
        <w:ind w:firstLine="709"/>
        <w:jc w:val="both"/>
        <w:rPr>
          <w:sz w:val="20"/>
          <w:szCs w:val="20"/>
        </w:rPr>
      </w:pPr>
      <w:r w:rsidRPr="00AD6294">
        <w:rPr>
          <w:sz w:val="20"/>
          <w:szCs w:val="20"/>
        </w:rPr>
        <w:t>Первым подшивается опись, далее подшиваются документы строго по очередности в соответствии с пунктом 2.6. регламента (кроме ТЭО).</w:t>
      </w:r>
    </w:p>
    <w:p w14:paraId="1E212F2C" w14:textId="77777777" w:rsidR="00AD6294" w:rsidRPr="00AD6294" w:rsidRDefault="00AD6294" w:rsidP="00AD6294">
      <w:pPr>
        <w:shd w:val="clear" w:color="auto" w:fill="FFFFFF"/>
        <w:ind w:firstLine="709"/>
        <w:jc w:val="both"/>
        <w:rPr>
          <w:sz w:val="20"/>
          <w:szCs w:val="20"/>
        </w:rPr>
      </w:pPr>
      <w:r w:rsidRPr="00AD6294">
        <w:rPr>
          <w:sz w:val="20"/>
          <w:szCs w:val="20"/>
        </w:rPr>
        <w:t>ТЭО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Копии всех документов должны быть заверены заявителем.</w:t>
      </w:r>
    </w:p>
    <w:p w14:paraId="7A1B6892" w14:textId="77777777" w:rsidR="00AD6294" w:rsidRPr="00AD6294" w:rsidRDefault="00AD6294" w:rsidP="00AD6294">
      <w:pPr>
        <w:shd w:val="clear" w:color="auto" w:fill="FFFFFF"/>
        <w:ind w:firstLine="709"/>
        <w:jc w:val="both"/>
        <w:rPr>
          <w:sz w:val="20"/>
          <w:szCs w:val="20"/>
        </w:rPr>
      </w:pPr>
      <w:r w:rsidRPr="00AD6294">
        <w:rPr>
          <w:sz w:val="20"/>
          <w:szCs w:val="20"/>
        </w:rPr>
        <w:t>2.8.</w:t>
      </w:r>
      <w:r w:rsidRPr="00AD6294">
        <w:rPr>
          <w:sz w:val="20"/>
          <w:szCs w:val="20"/>
        </w:rPr>
        <w:tab/>
        <w:t>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w:t>
      </w:r>
    </w:p>
    <w:p w14:paraId="0887B515" w14:textId="77777777" w:rsidR="00AD6294" w:rsidRPr="00AD6294" w:rsidRDefault="00AD6294" w:rsidP="00AD6294">
      <w:pPr>
        <w:shd w:val="clear" w:color="auto" w:fill="FFFFFF"/>
        <w:ind w:firstLine="709"/>
        <w:jc w:val="both"/>
        <w:rPr>
          <w:sz w:val="20"/>
          <w:szCs w:val="20"/>
        </w:rPr>
      </w:pPr>
      <w:r w:rsidRPr="00AD6294">
        <w:rPr>
          <w:sz w:val="20"/>
          <w:szCs w:val="20"/>
        </w:rPr>
        <w:t>2.9.</w:t>
      </w:r>
      <w:r w:rsidRPr="00AD6294">
        <w:rPr>
          <w:sz w:val="20"/>
          <w:szCs w:val="20"/>
        </w:rPr>
        <w:tab/>
      </w:r>
      <w:proofErr w:type="spellStart"/>
      <w:r w:rsidRPr="00AD6294">
        <w:rPr>
          <w:sz w:val="20"/>
          <w:szCs w:val="20"/>
        </w:rPr>
        <w:t>ОРПиТ</w:t>
      </w:r>
      <w:proofErr w:type="spellEnd"/>
      <w:r w:rsidRPr="00AD6294">
        <w:rPr>
          <w:sz w:val="20"/>
          <w:szCs w:val="20"/>
        </w:rPr>
        <w:t xml:space="preserve"> УПЭР самостоятельно запрашивает документы, указанные в </w:t>
      </w:r>
      <w:hyperlink r:id="rId11" w:history="1">
        <w:r w:rsidRPr="00AD6294">
          <w:rPr>
            <w:sz w:val="20"/>
            <w:szCs w:val="20"/>
          </w:rPr>
          <w:t>абзаце восьмом</w:t>
        </w:r>
      </w:hyperlink>
      <w:r w:rsidRPr="00AD6294">
        <w:rPr>
          <w:sz w:val="20"/>
          <w:szCs w:val="20"/>
        </w:rPr>
        <w:t xml:space="preserve"> пункта 2.6., абзаце третьем пункта 2.6.1., в соответствующих органах в случае, если заявитель не представил указанные документы по собственной инициативе.</w:t>
      </w:r>
    </w:p>
    <w:p w14:paraId="593AACD6" w14:textId="77777777" w:rsidR="00AD6294" w:rsidRPr="00AD6294" w:rsidRDefault="00AD6294" w:rsidP="00AD6294">
      <w:pPr>
        <w:shd w:val="clear" w:color="auto" w:fill="FFFFFF"/>
        <w:ind w:firstLine="709"/>
        <w:jc w:val="both"/>
        <w:rPr>
          <w:sz w:val="20"/>
          <w:szCs w:val="20"/>
        </w:rPr>
      </w:pPr>
      <w:r w:rsidRPr="00AD6294">
        <w:rPr>
          <w:sz w:val="20"/>
          <w:szCs w:val="20"/>
        </w:rPr>
        <w:t>2.10.</w:t>
      </w:r>
      <w:r w:rsidRPr="00AD6294">
        <w:rPr>
          <w:sz w:val="20"/>
          <w:szCs w:val="20"/>
        </w:rPr>
        <w:tab/>
        <w:t>Заявитель вправе отозвать заявку путем письменного обращения в Управление.</w:t>
      </w:r>
    </w:p>
    <w:p w14:paraId="3B056F26" w14:textId="77777777" w:rsidR="00AD6294" w:rsidRPr="00AD6294" w:rsidRDefault="00AD6294" w:rsidP="00AD6294">
      <w:pPr>
        <w:shd w:val="clear" w:color="auto" w:fill="FFFFFF"/>
        <w:ind w:firstLine="709"/>
        <w:jc w:val="both"/>
        <w:rPr>
          <w:sz w:val="20"/>
          <w:szCs w:val="20"/>
        </w:rPr>
      </w:pPr>
      <w:r w:rsidRPr="00AD6294">
        <w:rPr>
          <w:sz w:val="20"/>
          <w:szCs w:val="20"/>
        </w:rPr>
        <w:t>2.11.</w:t>
      </w:r>
      <w:r w:rsidRPr="00AD6294">
        <w:rPr>
          <w:sz w:val="20"/>
          <w:szCs w:val="20"/>
        </w:rPr>
        <w:tab/>
        <w:t>Документы, представленные на рассмотрение, возврату не подлежат.</w:t>
      </w:r>
    </w:p>
    <w:p w14:paraId="5A85E3BD" w14:textId="77777777" w:rsidR="00AD6294" w:rsidRPr="00AD6294" w:rsidRDefault="00AD6294" w:rsidP="00AD6294">
      <w:pPr>
        <w:shd w:val="clear" w:color="auto" w:fill="FFFFFF"/>
        <w:ind w:firstLine="709"/>
        <w:jc w:val="both"/>
        <w:rPr>
          <w:sz w:val="20"/>
          <w:szCs w:val="20"/>
        </w:rPr>
      </w:pPr>
      <w:r w:rsidRPr="00AD6294">
        <w:rPr>
          <w:sz w:val="20"/>
          <w:szCs w:val="20"/>
        </w:rPr>
        <w:t>2.12.</w:t>
      </w:r>
      <w:r w:rsidRPr="00AD6294">
        <w:rPr>
          <w:sz w:val="20"/>
          <w:szCs w:val="20"/>
        </w:rPr>
        <w:tab/>
        <w:t>Основания для отказа в приеме документов, необходимых для предоставления муниципальной услуги, отсутствуют.</w:t>
      </w:r>
    </w:p>
    <w:p w14:paraId="5D7EA8D1" w14:textId="77777777" w:rsidR="00AD6294" w:rsidRPr="00AD6294" w:rsidRDefault="00AD6294" w:rsidP="00AD6294">
      <w:pPr>
        <w:shd w:val="clear" w:color="auto" w:fill="FFFFFF"/>
        <w:ind w:firstLine="709"/>
        <w:jc w:val="both"/>
        <w:rPr>
          <w:sz w:val="20"/>
          <w:szCs w:val="20"/>
        </w:rPr>
      </w:pPr>
      <w:r w:rsidRPr="00AD6294">
        <w:rPr>
          <w:sz w:val="20"/>
          <w:szCs w:val="20"/>
        </w:rPr>
        <w:t>2.13.</w:t>
      </w:r>
      <w:r w:rsidRPr="00AD6294">
        <w:rPr>
          <w:sz w:val="20"/>
          <w:szCs w:val="20"/>
        </w:rPr>
        <w:tab/>
        <w:t>Основания для отказа в предоставлении муниципальной услуги:</w:t>
      </w:r>
    </w:p>
    <w:p w14:paraId="5F1F4DFD" w14:textId="77777777" w:rsidR="00AD6294" w:rsidRPr="00AD6294" w:rsidRDefault="00AD6294" w:rsidP="00AD6294">
      <w:pPr>
        <w:shd w:val="clear" w:color="auto" w:fill="FFFFFF"/>
        <w:ind w:firstLine="709"/>
        <w:jc w:val="both"/>
        <w:rPr>
          <w:sz w:val="20"/>
          <w:szCs w:val="20"/>
        </w:rPr>
      </w:pPr>
      <w:r w:rsidRPr="00AD6294">
        <w:rPr>
          <w:sz w:val="20"/>
          <w:szCs w:val="20"/>
        </w:rPr>
        <w:t>- в случаях, предусмотренных частями 3, 4, статьи 14 Федерального закона от 24.07.2007 №209-ФЗ «О развитии малого и среднего предпринимательства в Российской Федерации»;</w:t>
      </w:r>
    </w:p>
    <w:p w14:paraId="4EFFCA9C" w14:textId="77777777" w:rsidR="00AD6294" w:rsidRPr="00AD6294" w:rsidRDefault="00AD6294" w:rsidP="00AD6294">
      <w:pPr>
        <w:shd w:val="clear" w:color="auto" w:fill="FFFFFF"/>
        <w:ind w:firstLine="709"/>
        <w:jc w:val="both"/>
        <w:rPr>
          <w:sz w:val="20"/>
          <w:szCs w:val="20"/>
        </w:rPr>
      </w:pPr>
      <w:r w:rsidRPr="00AD6294">
        <w:rPr>
          <w:sz w:val="20"/>
          <w:szCs w:val="20"/>
        </w:rPr>
        <w:t>- в случае не представления, либо представления не в полном объеме (не надлежащем виде (пункт 2.7. регламента)) документов, определенных регламентом, либо представления недостоверных сведений и документов;</w:t>
      </w:r>
    </w:p>
    <w:p w14:paraId="460CAB7F" w14:textId="77777777" w:rsidR="00AD6294" w:rsidRPr="00AD6294" w:rsidRDefault="00AD6294" w:rsidP="00AD6294">
      <w:pPr>
        <w:shd w:val="clear" w:color="auto" w:fill="FFFFFF"/>
        <w:ind w:firstLine="709"/>
        <w:jc w:val="both"/>
        <w:rPr>
          <w:sz w:val="20"/>
          <w:szCs w:val="20"/>
        </w:rPr>
      </w:pPr>
      <w:r w:rsidRPr="00AD6294">
        <w:rPr>
          <w:sz w:val="20"/>
          <w:szCs w:val="20"/>
        </w:rPr>
        <w:t>- в случае невыполнения условий предоставления субсидий, указанных в порядке предоставления субсидий субъектам малого и среднего предпринимательства в рамках муниципальной программы «Развитие субъектов малого и среднего предпринимательства в городе Сосновоборске», утвержденных постановлением администрации города Сосновоборска от 16.03.2021 от № 378.</w:t>
      </w:r>
    </w:p>
    <w:p w14:paraId="6F1C0565" w14:textId="77777777" w:rsidR="00AD6294" w:rsidRPr="00AD6294" w:rsidRDefault="00AD6294" w:rsidP="00AD6294">
      <w:pPr>
        <w:shd w:val="clear" w:color="auto" w:fill="FFFFFF"/>
        <w:ind w:firstLine="709"/>
        <w:jc w:val="both"/>
        <w:rPr>
          <w:sz w:val="20"/>
          <w:szCs w:val="20"/>
        </w:rPr>
      </w:pPr>
      <w:r w:rsidRPr="00AD6294">
        <w:rPr>
          <w:sz w:val="20"/>
          <w:szCs w:val="20"/>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AD6294">
        <w:rPr>
          <w:sz w:val="20"/>
          <w:szCs w:val="20"/>
        </w:rPr>
        <w:t>условия</w:t>
      </w:r>
      <w:proofErr w:type="gramEnd"/>
      <w:r w:rsidRPr="00AD6294">
        <w:rPr>
          <w:sz w:val="20"/>
          <w:szCs w:val="20"/>
        </w:rPr>
        <w:t xml:space="preserve"> оказания которой совпадают, включая форму, вид поддержки и цели ее оказания) и сроки ее оказания не истекли;</w:t>
      </w:r>
    </w:p>
    <w:p w14:paraId="2107E0DD" w14:textId="77777777" w:rsidR="00AD6294" w:rsidRPr="00AD6294" w:rsidRDefault="00AD6294" w:rsidP="00AD6294">
      <w:pPr>
        <w:shd w:val="clear" w:color="auto" w:fill="FFFFFF"/>
        <w:ind w:firstLine="709"/>
        <w:jc w:val="both"/>
        <w:rPr>
          <w:sz w:val="20"/>
          <w:szCs w:val="20"/>
        </w:rPr>
      </w:pPr>
      <w:r w:rsidRPr="00AD6294">
        <w:rPr>
          <w:sz w:val="20"/>
          <w:szCs w:val="20"/>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64A4AC9" w14:textId="77777777" w:rsidR="00AD6294" w:rsidRPr="00AD6294" w:rsidRDefault="00AD6294" w:rsidP="00AD6294">
      <w:pPr>
        <w:shd w:val="clear" w:color="auto" w:fill="FFFFFF"/>
        <w:ind w:firstLine="709"/>
        <w:jc w:val="both"/>
        <w:rPr>
          <w:sz w:val="20"/>
          <w:szCs w:val="20"/>
        </w:rPr>
      </w:pPr>
      <w:r w:rsidRPr="00AD6294">
        <w:rPr>
          <w:sz w:val="20"/>
          <w:szCs w:val="20"/>
        </w:rPr>
        <w:t>- отсутствие сре</w:t>
      </w:r>
      <w:proofErr w:type="gramStart"/>
      <w:r w:rsidRPr="00AD6294">
        <w:rPr>
          <w:sz w:val="20"/>
          <w:szCs w:val="20"/>
        </w:rPr>
        <w:t>дств в б</w:t>
      </w:r>
      <w:proofErr w:type="gramEnd"/>
      <w:r w:rsidRPr="00AD6294">
        <w:rPr>
          <w:sz w:val="20"/>
          <w:szCs w:val="20"/>
        </w:rPr>
        <w:t>юджете города, предусмотренных на эти цели в текущем финансовом году.</w:t>
      </w:r>
    </w:p>
    <w:p w14:paraId="2B23EC52" w14:textId="77777777" w:rsidR="00AD6294" w:rsidRPr="00AD6294" w:rsidRDefault="00AD6294" w:rsidP="00AD6294">
      <w:pPr>
        <w:shd w:val="clear" w:color="auto" w:fill="FFFFFF"/>
        <w:ind w:firstLine="709"/>
        <w:jc w:val="both"/>
        <w:rPr>
          <w:sz w:val="20"/>
          <w:szCs w:val="20"/>
        </w:rPr>
      </w:pPr>
      <w:r w:rsidRPr="00AD6294">
        <w:rPr>
          <w:sz w:val="20"/>
          <w:szCs w:val="20"/>
        </w:rPr>
        <w:t>Оснований для приостановления муниципальной услуги не предусмотрено.</w:t>
      </w:r>
    </w:p>
    <w:p w14:paraId="1C2DBD77" w14:textId="77777777" w:rsidR="00AD6294" w:rsidRPr="00AD6294" w:rsidRDefault="00AD6294" w:rsidP="00AD6294">
      <w:pPr>
        <w:shd w:val="clear" w:color="auto" w:fill="FFFFFF"/>
        <w:ind w:firstLine="709"/>
        <w:jc w:val="both"/>
        <w:rPr>
          <w:sz w:val="20"/>
          <w:szCs w:val="20"/>
        </w:rPr>
      </w:pPr>
      <w:bookmarkStart w:id="2" w:name="Par220"/>
      <w:bookmarkEnd w:id="2"/>
      <w:r w:rsidRPr="00AD6294">
        <w:rPr>
          <w:sz w:val="20"/>
          <w:szCs w:val="20"/>
        </w:rPr>
        <w:t>2.14.</w:t>
      </w:r>
      <w:r w:rsidRPr="00AD6294">
        <w:rPr>
          <w:sz w:val="20"/>
          <w:szCs w:val="20"/>
        </w:rPr>
        <w:tab/>
        <w:t>Предоставление муниципальной услуги осуществляется на бесплатной основе.</w:t>
      </w:r>
    </w:p>
    <w:p w14:paraId="21CA3023" w14:textId="77777777" w:rsidR="00AD6294" w:rsidRPr="00AD6294" w:rsidRDefault="00AD6294" w:rsidP="00AD6294">
      <w:pPr>
        <w:shd w:val="clear" w:color="auto" w:fill="FFFFFF"/>
        <w:ind w:firstLine="709"/>
        <w:jc w:val="both"/>
        <w:rPr>
          <w:sz w:val="20"/>
          <w:szCs w:val="20"/>
        </w:rPr>
      </w:pPr>
      <w:r w:rsidRPr="00AD6294">
        <w:rPr>
          <w:sz w:val="20"/>
          <w:szCs w:val="20"/>
        </w:rPr>
        <w:t>2.15.</w:t>
      </w:r>
      <w:r w:rsidRPr="00AD6294">
        <w:rPr>
          <w:sz w:val="20"/>
          <w:szCs w:val="20"/>
        </w:rPr>
        <w:tab/>
        <w:t>Максимальный срок</w:t>
      </w:r>
      <w:r w:rsidRPr="00AD6294">
        <w:rPr>
          <w:color w:val="000000"/>
          <w:sz w:val="20"/>
          <w:szCs w:val="20"/>
          <w:shd w:val="clear" w:color="auto" w:fill="FFFFFF"/>
        </w:rPr>
        <w:t xml:space="preserve"> ожидания в очереди при подаче </w:t>
      </w:r>
      <w:r w:rsidRPr="00AD6294">
        <w:rPr>
          <w:sz w:val="20"/>
          <w:szCs w:val="20"/>
        </w:rPr>
        <w:t>запроса о предоставлении муниципальной услуги</w:t>
      </w:r>
      <w:r w:rsidRPr="00AD6294">
        <w:rPr>
          <w:color w:val="000000"/>
          <w:sz w:val="20"/>
          <w:szCs w:val="20"/>
          <w:shd w:val="clear" w:color="auto" w:fill="FFFFFF"/>
        </w:rPr>
        <w:t xml:space="preserve"> не должен превышать 15 минут. </w:t>
      </w:r>
      <w:r w:rsidRPr="00AD6294">
        <w:rPr>
          <w:sz w:val="20"/>
          <w:szCs w:val="20"/>
        </w:rPr>
        <w:t>Максимальный</w:t>
      </w:r>
      <w:r w:rsidRPr="00AD6294">
        <w:rPr>
          <w:color w:val="000000"/>
          <w:sz w:val="20"/>
          <w:szCs w:val="20"/>
          <w:shd w:val="clear" w:color="auto" w:fill="FFFFFF"/>
        </w:rPr>
        <w:t xml:space="preserve"> срок ожидания в очереди при получении результата предоставления</w:t>
      </w:r>
      <w:r w:rsidRPr="00AD6294">
        <w:rPr>
          <w:sz w:val="20"/>
          <w:szCs w:val="20"/>
        </w:rPr>
        <w:t xml:space="preserve"> муниципальной</w:t>
      </w:r>
      <w:r w:rsidRPr="00AD6294">
        <w:rPr>
          <w:color w:val="000000"/>
          <w:sz w:val="20"/>
          <w:szCs w:val="20"/>
          <w:shd w:val="clear" w:color="auto" w:fill="FFFFFF"/>
        </w:rPr>
        <w:t xml:space="preserve"> услуги не должен превышать 15 </w:t>
      </w:r>
      <w:r w:rsidRPr="00AD6294">
        <w:rPr>
          <w:sz w:val="20"/>
          <w:szCs w:val="20"/>
          <w:shd w:val="clear" w:color="auto" w:fill="FFFFFF"/>
        </w:rPr>
        <w:t>минут.</w:t>
      </w:r>
    </w:p>
    <w:p w14:paraId="64A56124" w14:textId="77777777" w:rsidR="00AD6294" w:rsidRPr="00AD6294" w:rsidRDefault="00AD6294" w:rsidP="00AD6294">
      <w:pPr>
        <w:shd w:val="clear" w:color="auto" w:fill="FFFFFF"/>
        <w:ind w:firstLine="709"/>
        <w:jc w:val="both"/>
        <w:rPr>
          <w:sz w:val="20"/>
          <w:szCs w:val="20"/>
        </w:rPr>
      </w:pPr>
      <w:r w:rsidRPr="00AD6294">
        <w:rPr>
          <w:sz w:val="20"/>
          <w:szCs w:val="20"/>
        </w:rPr>
        <w:t>2.16.</w:t>
      </w:r>
      <w:r w:rsidRPr="00AD6294">
        <w:rPr>
          <w:sz w:val="20"/>
          <w:szCs w:val="20"/>
        </w:rPr>
        <w:tab/>
        <w:t>Заявка заявителя о предоставлении муниципальной услуги</w:t>
      </w:r>
      <w:r w:rsidRPr="00AD6294">
        <w:rPr>
          <w:color w:val="FF0000"/>
          <w:sz w:val="20"/>
          <w:szCs w:val="20"/>
        </w:rPr>
        <w:t xml:space="preserve"> </w:t>
      </w:r>
      <w:r w:rsidRPr="00AD6294">
        <w:rPr>
          <w:sz w:val="20"/>
          <w:szCs w:val="20"/>
        </w:rPr>
        <w:t>регистрируется в день поступления в журнале регистрации заявок.</w:t>
      </w:r>
    </w:p>
    <w:p w14:paraId="378C8549" w14:textId="77777777" w:rsidR="00AD6294" w:rsidRPr="00AD6294" w:rsidRDefault="00AD6294" w:rsidP="00AD6294">
      <w:pPr>
        <w:shd w:val="clear" w:color="auto" w:fill="FFFFFF"/>
        <w:ind w:firstLine="709"/>
        <w:jc w:val="both"/>
        <w:rPr>
          <w:sz w:val="20"/>
          <w:szCs w:val="20"/>
        </w:rPr>
      </w:pPr>
      <w:r w:rsidRPr="00AD6294">
        <w:rPr>
          <w:sz w:val="20"/>
          <w:szCs w:val="20"/>
        </w:rPr>
        <w:t>2.17.</w:t>
      </w:r>
      <w:r w:rsidRPr="00AD6294">
        <w:rPr>
          <w:sz w:val="20"/>
          <w:szCs w:val="20"/>
        </w:rPr>
        <w:tab/>
      </w:r>
      <w:proofErr w:type="gramStart"/>
      <w:r w:rsidRPr="00AD6294">
        <w:rPr>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4E207E1" w14:textId="77777777" w:rsidR="00AD6294" w:rsidRPr="00AD6294" w:rsidRDefault="00AD6294" w:rsidP="00AD6294">
      <w:pPr>
        <w:shd w:val="clear" w:color="auto" w:fill="FFFFFF"/>
        <w:ind w:firstLine="709"/>
        <w:jc w:val="both"/>
        <w:rPr>
          <w:sz w:val="20"/>
          <w:szCs w:val="20"/>
        </w:rPr>
      </w:pPr>
      <w:r w:rsidRPr="00AD6294">
        <w:rPr>
          <w:sz w:val="20"/>
          <w:szCs w:val="20"/>
        </w:rPr>
        <w:t>Помещения для предоставления муниципальной услуги размещаются преимущественно на нижних этажах.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0E550BB9" w14:textId="77777777" w:rsidR="00AD6294" w:rsidRPr="00AD6294" w:rsidRDefault="00AD6294" w:rsidP="00AD6294">
      <w:pPr>
        <w:shd w:val="clear" w:color="auto" w:fill="FFFFFF"/>
        <w:ind w:firstLine="709"/>
        <w:jc w:val="both"/>
        <w:rPr>
          <w:sz w:val="20"/>
          <w:szCs w:val="20"/>
        </w:rPr>
      </w:pPr>
      <w:r w:rsidRPr="00AD6294">
        <w:rPr>
          <w:sz w:val="20"/>
          <w:szCs w:val="20"/>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6FAF6888" w14:textId="77777777" w:rsidR="00AD6294" w:rsidRPr="00AD6294" w:rsidRDefault="00AD6294" w:rsidP="00AD6294">
      <w:pPr>
        <w:shd w:val="clear" w:color="auto" w:fill="FFFFFF"/>
        <w:ind w:firstLine="709"/>
        <w:jc w:val="both"/>
        <w:rPr>
          <w:sz w:val="20"/>
          <w:szCs w:val="20"/>
        </w:rPr>
      </w:pPr>
      <w:r w:rsidRPr="00AD6294">
        <w:rPr>
          <w:sz w:val="20"/>
          <w:szCs w:val="20"/>
        </w:rPr>
        <w:t>При невозможности создания в администрации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разумного приспособления.</w:t>
      </w:r>
    </w:p>
    <w:p w14:paraId="374A2FAE" w14:textId="77777777" w:rsidR="00AD6294" w:rsidRPr="00AD6294" w:rsidRDefault="00AD6294" w:rsidP="00AD6294">
      <w:pPr>
        <w:shd w:val="clear" w:color="auto" w:fill="FFFFFF"/>
        <w:ind w:firstLine="709"/>
        <w:jc w:val="both"/>
        <w:rPr>
          <w:sz w:val="20"/>
          <w:szCs w:val="20"/>
        </w:rPr>
      </w:pPr>
      <w:r w:rsidRPr="00AD6294">
        <w:rPr>
          <w:sz w:val="20"/>
          <w:szCs w:val="20"/>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proofErr w:type="spellStart"/>
      <w:r w:rsidRPr="00AD6294">
        <w:rPr>
          <w:sz w:val="20"/>
          <w:szCs w:val="20"/>
        </w:rPr>
        <w:t>ОРПиТ</w:t>
      </w:r>
      <w:proofErr w:type="spellEnd"/>
      <w:r w:rsidRPr="00AD6294">
        <w:rPr>
          <w:sz w:val="20"/>
          <w:szCs w:val="20"/>
        </w:rPr>
        <w:t xml:space="preserve"> УПЭР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413ECDF" w14:textId="77777777" w:rsidR="00AD6294" w:rsidRPr="00AD6294" w:rsidRDefault="00AD6294" w:rsidP="00AD6294">
      <w:pPr>
        <w:shd w:val="clear" w:color="auto" w:fill="FFFFFF"/>
        <w:ind w:firstLine="709"/>
        <w:jc w:val="both"/>
        <w:rPr>
          <w:sz w:val="20"/>
          <w:szCs w:val="20"/>
        </w:rPr>
      </w:pPr>
      <w:r w:rsidRPr="00AD6294">
        <w:rPr>
          <w:sz w:val="20"/>
          <w:szCs w:val="2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7B72E580" w14:textId="77777777" w:rsidR="00AD6294" w:rsidRPr="00AD6294" w:rsidRDefault="00AD6294" w:rsidP="00AD6294">
      <w:pPr>
        <w:shd w:val="clear" w:color="auto" w:fill="FFFFFF"/>
        <w:ind w:firstLine="709"/>
        <w:jc w:val="both"/>
        <w:rPr>
          <w:sz w:val="20"/>
          <w:szCs w:val="20"/>
        </w:rPr>
      </w:pPr>
      <w:r w:rsidRPr="00AD6294">
        <w:rPr>
          <w:sz w:val="20"/>
          <w:szCs w:val="20"/>
        </w:rPr>
        <w:t xml:space="preserve">Специалисты </w:t>
      </w:r>
      <w:proofErr w:type="spellStart"/>
      <w:r w:rsidRPr="00AD6294">
        <w:rPr>
          <w:sz w:val="20"/>
          <w:szCs w:val="20"/>
        </w:rPr>
        <w:t>ОРПиТ</w:t>
      </w:r>
      <w:proofErr w:type="spellEnd"/>
      <w:r w:rsidRPr="00AD6294">
        <w:rPr>
          <w:sz w:val="20"/>
          <w:szCs w:val="20"/>
        </w:rPr>
        <w:t xml:space="preserve"> УПЭР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1DB4C13" w14:textId="77777777" w:rsidR="00AD6294" w:rsidRPr="00AD6294" w:rsidRDefault="00AD6294" w:rsidP="00AD6294">
      <w:pPr>
        <w:shd w:val="clear" w:color="auto" w:fill="FFFFFF"/>
        <w:ind w:firstLine="709"/>
        <w:jc w:val="both"/>
        <w:rPr>
          <w:sz w:val="20"/>
          <w:szCs w:val="20"/>
        </w:rPr>
      </w:pPr>
      <w:r w:rsidRPr="00AD6294">
        <w:rPr>
          <w:sz w:val="20"/>
          <w:szCs w:val="20"/>
        </w:rPr>
        <w:t xml:space="preserve">В информационных терминалах (киосках) либо на информационных стендах размещаются сведения о графике (режиме) работы </w:t>
      </w:r>
      <w:proofErr w:type="spellStart"/>
      <w:r w:rsidRPr="00AD6294">
        <w:rPr>
          <w:sz w:val="20"/>
          <w:szCs w:val="20"/>
        </w:rPr>
        <w:t>ОРПиТ</w:t>
      </w:r>
      <w:proofErr w:type="spellEnd"/>
      <w:r w:rsidRPr="00AD6294">
        <w:rPr>
          <w:sz w:val="20"/>
          <w:szCs w:val="20"/>
        </w:rPr>
        <w:t xml:space="preserve"> УПЭР,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5023005" w14:textId="77777777" w:rsidR="00AD6294" w:rsidRPr="00AD6294" w:rsidRDefault="00AD6294" w:rsidP="00AD6294">
      <w:pPr>
        <w:shd w:val="clear" w:color="auto" w:fill="FFFFFF"/>
        <w:ind w:firstLine="709"/>
        <w:jc w:val="both"/>
        <w:rPr>
          <w:sz w:val="20"/>
          <w:szCs w:val="20"/>
        </w:rPr>
      </w:pPr>
      <w:r w:rsidRPr="00AD6294">
        <w:rPr>
          <w:sz w:val="20"/>
          <w:szCs w:val="2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4FF915B8" w14:textId="77777777" w:rsidR="00AD6294" w:rsidRPr="00AD6294" w:rsidRDefault="00AD6294" w:rsidP="00AD6294">
      <w:pPr>
        <w:shd w:val="clear" w:color="auto" w:fill="FFFFFF"/>
        <w:ind w:firstLine="709"/>
        <w:jc w:val="both"/>
        <w:rPr>
          <w:sz w:val="20"/>
          <w:szCs w:val="20"/>
        </w:rPr>
      </w:pPr>
      <w:r w:rsidRPr="00AD6294">
        <w:rPr>
          <w:sz w:val="20"/>
          <w:szCs w:val="20"/>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spellStart"/>
      <w:r w:rsidRPr="00AD6294">
        <w:rPr>
          <w:sz w:val="20"/>
          <w:szCs w:val="20"/>
        </w:rPr>
        <w:t>ОРПиТ</w:t>
      </w:r>
      <w:proofErr w:type="spellEnd"/>
      <w:r w:rsidRPr="00AD6294">
        <w:rPr>
          <w:sz w:val="20"/>
          <w:szCs w:val="20"/>
        </w:rPr>
        <w:t xml:space="preserve"> УПЭР.</w:t>
      </w:r>
    </w:p>
    <w:p w14:paraId="21C325E3" w14:textId="77777777" w:rsidR="00AD6294" w:rsidRPr="00AD6294" w:rsidRDefault="00AD6294" w:rsidP="00AD6294">
      <w:pPr>
        <w:shd w:val="clear" w:color="auto" w:fill="FFFFFF"/>
        <w:ind w:firstLine="709"/>
        <w:jc w:val="both"/>
        <w:rPr>
          <w:sz w:val="20"/>
          <w:szCs w:val="20"/>
        </w:rPr>
      </w:pPr>
      <w:r w:rsidRPr="00AD6294">
        <w:rPr>
          <w:sz w:val="20"/>
          <w:szCs w:val="20"/>
        </w:rPr>
        <w:t xml:space="preserve">При наличии на территории, прилегающей к местонахождению администрации города,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 </w:t>
      </w:r>
    </w:p>
    <w:p w14:paraId="56913A79" w14:textId="77777777" w:rsidR="00AD6294" w:rsidRPr="00AD6294" w:rsidRDefault="00AD6294" w:rsidP="00AD6294">
      <w:pPr>
        <w:autoSpaceDE w:val="0"/>
        <w:autoSpaceDN w:val="0"/>
        <w:adjustRightInd w:val="0"/>
        <w:jc w:val="both"/>
        <w:rPr>
          <w:sz w:val="20"/>
          <w:szCs w:val="20"/>
        </w:rPr>
      </w:pPr>
      <w:r w:rsidRPr="00AD6294">
        <w:rPr>
          <w:sz w:val="20"/>
          <w:szCs w:val="20"/>
        </w:rPr>
        <w:tab/>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C7D18F6" w14:textId="77777777" w:rsidR="00AD6294" w:rsidRPr="00AD6294" w:rsidRDefault="00AD6294" w:rsidP="00AD6294">
      <w:pPr>
        <w:shd w:val="clear" w:color="auto" w:fill="FFFFFF"/>
        <w:ind w:firstLine="709"/>
        <w:jc w:val="both"/>
        <w:rPr>
          <w:sz w:val="20"/>
          <w:szCs w:val="20"/>
        </w:rPr>
      </w:pPr>
      <w:r w:rsidRPr="00AD6294">
        <w:rPr>
          <w:sz w:val="20"/>
          <w:szCs w:val="20"/>
        </w:rPr>
        <w:t xml:space="preserve">В </w:t>
      </w:r>
      <w:proofErr w:type="spellStart"/>
      <w:r w:rsidRPr="00AD6294">
        <w:rPr>
          <w:sz w:val="20"/>
          <w:szCs w:val="20"/>
        </w:rPr>
        <w:t>ОРПиТ</w:t>
      </w:r>
      <w:proofErr w:type="spellEnd"/>
      <w:r w:rsidRPr="00AD6294">
        <w:rPr>
          <w:sz w:val="20"/>
          <w:szCs w:val="20"/>
        </w:rPr>
        <w:t xml:space="preserve"> УПЭР обеспечивается:</w:t>
      </w:r>
    </w:p>
    <w:p w14:paraId="06336984" w14:textId="77777777" w:rsidR="00AD6294" w:rsidRPr="00AD6294" w:rsidRDefault="00AD6294" w:rsidP="00AD6294">
      <w:pPr>
        <w:shd w:val="clear" w:color="auto" w:fill="FFFFFF"/>
        <w:ind w:firstLine="709"/>
        <w:jc w:val="both"/>
        <w:rPr>
          <w:sz w:val="20"/>
          <w:szCs w:val="20"/>
        </w:rPr>
      </w:pPr>
      <w:r w:rsidRPr="00AD6294">
        <w:rPr>
          <w:sz w:val="20"/>
          <w:szCs w:val="20"/>
        </w:rPr>
        <w:t xml:space="preserve">допуск на объект </w:t>
      </w:r>
      <w:proofErr w:type="spellStart"/>
      <w:r w:rsidRPr="00AD6294">
        <w:rPr>
          <w:sz w:val="20"/>
          <w:szCs w:val="20"/>
        </w:rPr>
        <w:t>сурдопереводчика</w:t>
      </w:r>
      <w:proofErr w:type="spellEnd"/>
      <w:r w:rsidRPr="00AD6294">
        <w:rPr>
          <w:sz w:val="20"/>
          <w:szCs w:val="20"/>
        </w:rPr>
        <w:t xml:space="preserve">, </w:t>
      </w:r>
      <w:proofErr w:type="spellStart"/>
      <w:r w:rsidRPr="00AD6294">
        <w:rPr>
          <w:sz w:val="20"/>
          <w:szCs w:val="20"/>
        </w:rPr>
        <w:t>тифлосурдопереводчика</w:t>
      </w:r>
      <w:proofErr w:type="spellEnd"/>
      <w:r w:rsidRPr="00AD6294">
        <w:rPr>
          <w:sz w:val="20"/>
          <w:szCs w:val="20"/>
        </w:rPr>
        <w:t>;</w:t>
      </w:r>
    </w:p>
    <w:p w14:paraId="7D639FC0" w14:textId="77777777" w:rsidR="00AD6294" w:rsidRPr="00AD6294" w:rsidRDefault="00AD6294" w:rsidP="00AD6294">
      <w:pPr>
        <w:shd w:val="clear" w:color="auto" w:fill="FFFFFF"/>
        <w:ind w:firstLine="709"/>
        <w:jc w:val="both"/>
        <w:rPr>
          <w:sz w:val="20"/>
          <w:szCs w:val="20"/>
        </w:rPr>
      </w:pPr>
      <w:r w:rsidRPr="00AD6294">
        <w:rPr>
          <w:sz w:val="20"/>
          <w:szCs w:val="20"/>
        </w:rPr>
        <w:t>сопровождение инвалидов, имеющих стойкие нарушения функции зрения и самостоятельного передвижения, по территории объекта администрации города;</w:t>
      </w:r>
    </w:p>
    <w:p w14:paraId="71F48ECB"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E17004D" w14:textId="77777777" w:rsidR="00AD6294" w:rsidRPr="00AD6294" w:rsidRDefault="00AD6294" w:rsidP="00AD6294">
      <w:pPr>
        <w:shd w:val="clear" w:color="auto" w:fill="FFFFFF"/>
        <w:ind w:firstLine="709"/>
        <w:jc w:val="both"/>
        <w:rPr>
          <w:sz w:val="20"/>
          <w:szCs w:val="20"/>
        </w:rPr>
      </w:pPr>
      <w:r w:rsidRPr="00AD6294">
        <w:rPr>
          <w:sz w:val="20"/>
          <w:szCs w:val="20"/>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14:paraId="63735BDE" w14:textId="77777777" w:rsidR="00AD6294" w:rsidRPr="00AD6294" w:rsidRDefault="00AD6294" w:rsidP="00AD6294">
      <w:pPr>
        <w:shd w:val="clear" w:color="auto" w:fill="FFFFFF"/>
        <w:ind w:firstLine="709"/>
        <w:jc w:val="both"/>
        <w:rPr>
          <w:sz w:val="20"/>
          <w:szCs w:val="20"/>
        </w:rPr>
      </w:pPr>
      <w:r w:rsidRPr="00AD6294">
        <w:rPr>
          <w:sz w:val="20"/>
          <w:szCs w:val="20"/>
        </w:rPr>
        <w:t>Услуги диспетчерской службы для инвалидов по слуху предоставляет оператор-</w:t>
      </w:r>
      <w:proofErr w:type="spellStart"/>
      <w:r w:rsidRPr="00AD6294">
        <w:rPr>
          <w:sz w:val="20"/>
          <w:szCs w:val="20"/>
        </w:rPr>
        <w:t>сурдопереводчик</w:t>
      </w:r>
      <w:proofErr w:type="spellEnd"/>
      <w:r w:rsidRPr="00AD6294">
        <w:rPr>
          <w:sz w:val="20"/>
          <w:szCs w:val="20"/>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14:paraId="5B9841F1" w14:textId="77777777" w:rsidR="00AD6294" w:rsidRPr="00AD6294" w:rsidRDefault="00AD6294" w:rsidP="00AD6294">
      <w:pPr>
        <w:shd w:val="clear" w:color="auto" w:fill="FFFFFF"/>
        <w:ind w:firstLine="709"/>
        <w:jc w:val="both"/>
        <w:rPr>
          <w:sz w:val="20"/>
          <w:szCs w:val="20"/>
        </w:rPr>
      </w:pPr>
      <w:r w:rsidRPr="00AD6294">
        <w:rPr>
          <w:sz w:val="20"/>
          <w:szCs w:val="20"/>
        </w:rPr>
        <w:t xml:space="preserve">Режим работы: ежедневно с 09:00 до 18:00 (кроме выходных и праздничных дней). </w:t>
      </w:r>
    </w:p>
    <w:p w14:paraId="7B26A2C6" w14:textId="77777777" w:rsidR="00AD6294" w:rsidRPr="00AD6294" w:rsidRDefault="00AD6294" w:rsidP="00AD6294">
      <w:pPr>
        <w:shd w:val="clear" w:color="auto" w:fill="FFFFFF"/>
        <w:ind w:firstLine="709"/>
        <w:jc w:val="both"/>
        <w:rPr>
          <w:sz w:val="20"/>
          <w:szCs w:val="20"/>
        </w:rPr>
      </w:pPr>
      <w:r w:rsidRPr="00AD6294">
        <w:rPr>
          <w:sz w:val="20"/>
          <w:szCs w:val="20"/>
        </w:rPr>
        <w:t>Телефон/факс: 8 (391) 227-43-39.</w:t>
      </w:r>
    </w:p>
    <w:p w14:paraId="143F792C" w14:textId="77777777" w:rsidR="00AD6294" w:rsidRPr="00AD6294" w:rsidRDefault="00AD6294" w:rsidP="00AD6294">
      <w:pPr>
        <w:shd w:val="clear" w:color="auto" w:fill="FFFFFF"/>
        <w:ind w:firstLine="709"/>
        <w:jc w:val="both"/>
        <w:rPr>
          <w:sz w:val="20"/>
          <w:szCs w:val="20"/>
        </w:rPr>
      </w:pPr>
      <w:r w:rsidRPr="00AD6294">
        <w:rPr>
          <w:sz w:val="20"/>
          <w:szCs w:val="20"/>
        </w:rPr>
        <w:t>Мобильный телефон (SMS): 8-965-900-57-26.</w:t>
      </w:r>
    </w:p>
    <w:p w14:paraId="62184E8B" w14:textId="77777777" w:rsidR="00AD6294" w:rsidRPr="00AD6294" w:rsidRDefault="00AD6294" w:rsidP="00AD6294">
      <w:pPr>
        <w:shd w:val="clear" w:color="auto" w:fill="FFFFFF"/>
        <w:ind w:firstLine="709"/>
        <w:jc w:val="both"/>
        <w:rPr>
          <w:sz w:val="20"/>
          <w:szCs w:val="20"/>
          <w:lang w:val="en-US"/>
        </w:rPr>
      </w:pPr>
      <w:r w:rsidRPr="00AD6294">
        <w:rPr>
          <w:sz w:val="20"/>
          <w:szCs w:val="20"/>
          <w:lang w:val="en-US"/>
        </w:rPr>
        <w:t xml:space="preserve">E- mail: </w:t>
      </w:r>
      <w:hyperlink r:id="rId12" w:history="1">
        <w:r w:rsidRPr="00375C87">
          <w:rPr>
            <w:color w:val="0000FF"/>
            <w:sz w:val="20"/>
            <w:szCs w:val="20"/>
            <w:u w:val="single"/>
            <w:lang w:val="en-US"/>
          </w:rPr>
          <w:t>kraivog@mail.ru</w:t>
        </w:r>
      </w:hyperlink>
      <w:r w:rsidRPr="00AD6294">
        <w:rPr>
          <w:sz w:val="20"/>
          <w:szCs w:val="20"/>
          <w:lang w:val="en-US"/>
        </w:rPr>
        <w:t xml:space="preserve">. </w:t>
      </w:r>
    </w:p>
    <w:p w14:paraId="598A2839" w14:textId="77777777" w:rsidR="00AD6294" w:rsidRPr="00AD6294" w:rsidRDefault="00AD6294" w:rsidP="00AD6294">
      <w:pPr>
        <w:shd w:val="clear" w:color="auto" w:fill="FFFFFF"/>
        <w:ind w:firstLine="709"/>
        <w:jc w:val="both"/>
        <w:rPr>
          <w:sz w:val="20"/>
          <w:szCs w:val="20"/>
        </w:rPr>
      </w:pPr>
      <w:proofErr w:type="spellStart"/>
      <w:r w:rsidRPr="00AD6294">
        <w:rPr>
          <w:sz w:val="20"/>
          <w:szCs w:val="20"/>
        </w:rPr>
        <w:t>Skype</w:t>
      </w:r>
      <w:proofErr w:type="spellEnd"/>
      <w:r w:rsidRPr="00AD6294">
        <w:rPr>
          <w:sz w:val="20"/>
          <w:szCs w:val="20"/>
        </w:rPr>
        <w:t xml:space="preserve">: </w:t>
      </w:r>
      <w:proofErr w:type="spellStart"/>
      <w:r w:rsidRPr="00AD6294">
        <w:rPr>
          <w:sz w:val="20"/>
          <w:szCs w:val="20"/>
        </w:rPr>
        <w:t>kraivog</w:t>
      </w:r>
      <w:proofErr w:type="spellEnd"/>
      <w:r w:rsidRPr="00AD6294">
        <w:rPr>
          <w:sz w:val="20"/>
          <w:szCs w:val="20"/>
        </w:rPr>
        <w:t>.</w:t>
      </w:r>
    </w:p>
    <w:p w14:paraId="24360AF8" w14:textId="77777777" w:rsidR="00AD6294" w:rsidRPr="00AD6294" w:rsidRDefault="00AD6294" w:rsidP="00AD6294">
      <w:pPr>
        <w:shd w:val="clear" w:color="auto" w:fill="FFFFFF"/>
        <w:ind w:firstLine="709"/>
        <w:jc w:val="both"/>
        <w:rPr>
          <w:sz w:val="20"/>
          <w:szCs w:val="20"/>
        </w:rPr>
      </w:pPr>
      <w:r w:rsidRPr="00AD6294">
        <w:rPr>
          <w:sz w:val="20"/>
          <w:szCs w:val="20"/>
        </w:rPr>
        <w:t>2.18.</w:t>
      </w:r>
      <w:r w:rsidRPr="00AD6294">
        <w:rPr>
          <w:sz w:val="20"/>
          <w:szCs w:val="20"/>
        </w:rPr>
        <w:tab/>
        <w:t>Показателями доступности и качества муниципальной услуги являются:</w:t>
      </w:r>
    </w:p>
    <w:tbl>
      <w:tblPr>
        <w:tblpPr w:leftFromText="180" w:rightFromText="180" w:vertAnchor="text" w:tblpXSpec="center" w:tblpY="1"/>
        <w:tblOverlap w:val="never"/>
        <w:tblW w:w="9480" w:type="dxa"/>
        <w:tblLayout w:type="fixed"/>
        <w:tblCellMar>
          <w:left w:w="70" w:type="dxa"/>
          <w:right w:w="70" w:type="dxa"/>
        </w:tblCellMar>
        <w:tblLook w:val="04A0" w:firstRow="1" w:lastRow="0" w:firstColumn="1" w:lastColumn="0" w:noHBand="0" w:noVBand="1"/>
      </w:tblPr>
      <w:tblGrid>
        <w:gridCol w:w="7200"/>
        <w:gridCol w:w="2280"/>
      </w:tblGrid>
      <w:tr w:rsidR="00AD6294" w:rsidRPr="00AD6294" w14:paraId="6E736CA8" w14:textId="77777777" w:rsidTr="00375C87">
        <w:trPr>
          <w:cantSplit/>
          <w:trHeight w:val="480"/>
        </w:trPr>
        <w:tc>
          <w:tcPr>
            <w:tcW w:w="7200" w:type="dxa"/>
            <w:tcBorders>
              <w:top w:val="single" w:sz="6" w:space="0" w:color="auto"/>
              <w:left w:val="single" w:sz="6" w:space="0" w:color="auto"/>
              <w:bottom w:val="single" w:sz="6" w:space="0" w:color="auto"/>
              <w:right w:val="single" w:sz="6" w:space="0" w:color="auto"/>
            </w:tcBorders>
            <w:vAlign w:val="center"/>
            <w:hideMark/>
          </w:tcPr>
          <w:p w14:paraId="484F9406" w14:textId="77777777" w:rsidR="00AD6294" w:rsidRPr="00AD6294" w:rsidRDefault="00AD6294" w:rsidP="00AD6294">
            <w:pPr>
              <w:shd w:val="clear" w:color="auto" w:fill="FFFFFF"/>
              <w:jc w:val="center"/>
              <w:rPr>
                <w:sz w:val="20"/>
                <w:szCs w:val="20"/>
              </w:rPr>
            </w:pPr>
            <w:r w:rsidRPr="00AD6294">
              <w:rPr>
                <w:sz w:val="20"/>
                <w:szCs w:val="20"/>
              </w:rPr>
              <w:t>Наименование показателей</w:t>
            </w:r>
          </w:p>
        </w:tc>
        <w:tc>
          <w:tcPr>
            <w:tcW w:w="2280" w:type="dxa"/>
            <w:tcBorders>
              <w:top w:val="single" w:sz="6" w:space="0" w:color="auto"/>
              <w:left w:val="single" w:sz="6" w:space="0" w:color="auto"/>
              <w:bottom w:val="single" w:sz="6" w:space="0" w:color="auto"/>
              <w:right w:val="single" w:sz="6" w:space="0" w:color="auto"/>
            </w:tcBorders>
            <w:vAlign w:val="center"/>
            <w:hideMark/>
          </w:tcPr>
          <w:p w14:paraId="2FEE9268" w14:textId="77777777" w:rsidR="00AD6294" w:rsidRPr="00AD6294" w:rsidRDefault="00AD6294" w:rsidP="00AD6294">
            <w:pPr>
              <w:shd w:val="clear" w:color="auto" w:fill="FFFFFF"/>
              <w:jc w:val="center"/>
              <w:rPr>
                <w:sz w:val="20"/>
                <w:szCs w:val="20"/>
              </w:rPr>
            </w:pPr>
            <w:r w:rsidRPr="00AD6294">
              <w:rPr>
                <w:sz w:val="20"/>
                <w:szCs w:val="20"/>
              </w:rPr>
              <w:t>Нормативное значение показателя</w:t>
            </w:r>
          </w:p>
        </w:tc>
      </w:tr>
      <w:tr w:rsidR="00AD6294" w:rsidRPr="00AD6294" w14:paraId="2254DEB5" w14:textId="77777777" w:rsidTr="00375C87">
        <w:trPr>
          <w:cantSplit/>
          <w:trHeight w:val="240"/>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14:paraId="5D1C50CE" w14:textId="77777777" w:rsidR="00AD6294" w:rsidRPr="00AD6294" w:rsidRDefault="00AD6294" w:rsidP="00AD6294">
            <w:pPr>
              <w:shd w:val="clear" w:color="auto" w:fill="FFFFFF"/>
              <w:rPr>
                <w:i/>
                <w:sz w:val="20"/>
                <w:szCs w:val="20"/>
              </w:rPr>
            </w:pPr>
            <w:r w:rsidRPr="00AD6294">
              <w:rPr>
                <w:i/>
                <w:sz w:val="20"/>
                <w:szCs w:val="20"/>
              </w:rPr>
              <w:t>Доступность</w:t>
            </w:r>
          </w:p>
        </w:tc>
      </w:tr>
      <w:tr w:rsidR="00AD6294" w:rsidRPr="00AD6294" w14:paraId="0AD76A99" w14:textId="77777777" w:rsidTr="00375C87">
        <w:trPr>
          <w:cantSplit/>
          <w:trHeight w:val="840"/>
        </w:trPr>
        <w:tc>
          <w:tcPr>
            <w:tcW w:w="7200" w:type="dxa"/>
            <w:tcBorders>
              <w:top w:val="single" w:sz="6" w:space="0" w:color="auto"/>
              <w:left w:val="single" w:sz="6" w:space="0" w:color="auto"/>
              <w:bottom w:val="single" w:sz="6" w:space="0" w:color="auto"/>
              <w:right w:val="single" w:sz="6" w:space="0" w:color="auto"/>
            </w:tcBorders>
            <w:vAlign w:val="center"/>
            <w:hideMark/>
          </w:tcPr>
          <w:p w14:paraId="2CF08080" w14:textId="77777777" w:rsidR="00AD6294" w:rsidRPr="00AD6294" w:rsidRDefault="00AD6294" w:rsidP="00AD6294">
            <w:pPr>
              <w:shd w:val="clear" w:color="auto" w:fill="FFFFFF"/>
              <w:rPr>
                <w:sz w:val="20"/>
                <w:szCs w:val="20"/>
              </w:rPr>
            </w:pPr>
            <w:r w:rsidRPr="00AD6294">
              <w:rPr>
                <w:sz w:val="20"/>
                <w:szCs w:val="20"/>
              </w:rPr>
              <w:t>Наличие возможности получения информации о порядке и условиях предоставления муниципальной услуги на официальном сайте администрации города (да/нет).</w:t>
            </w:r>
          </w:p>
        </w:tc>
        <w:tc>
          <w:tcPr>
            <w:tcW w:w="2280" w:type="dxa"/>
            <w:tcBorders>
              <w:top w:val="single" w:sz="6" w:space="0" w:color="auto"/>
              <w:left w:val="single" w:sz="6" w:space="0" w:color="auto"/>
              <w:bottom w:val="single" w:sz="6" w:space="0" w:color="auto"/>
              <w:right w:val="single" w:sz="6" w:space="0" w:color="auto"/>
            </w:tcBorders>
            <w:vAlign w:val="center"/>
            <w:hideMark/>
          </w:tcPr>
          <w:p w14:paraId="217E7190" w14:textId="77777777" w:rsidR="00AD6294" w:rsidRPr="00AD6294" w:rsidRDefault="00AD6294" w:rsidP="00AD6294">
            <w:pPr>
              <w:shd w:val="clear" w:color="auto" w:fill="FFFFFF"/>
              <w:jc w:val="center"/>
              <w:rPr>
                <w:sz w:val="20"/>
                <w:szCs w:val="20"/>
              </w:rPr>
            </w:pPr>
            <w:r w:rsidRPr="00AD6294">
              <w:rPr>
                <w:sz w:val="20"/>
                <w:szCs w:val="20"/>
              </w:rPr>
              <w:t>да</w:t>
            </w:r>
          </w:p>
        </w:tc>
      </w:tr>
      <w:tr w:rsidR="00AD6294" w:rsidRPr="00AD6294" w14:paraId="613F9FA8" w14:textId="77777777" w:rsidTr="00375C87">
        <w:trPr>
          <w:cantSplit/>
          <w:trHeight w:val="240"/>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14:paraId="0521156D" w14:textId="77777777" w:rsidR="00AD6294" w:rsidRPr="00AD6294" w:rsidRDefault="00AD6294" w:rsidP="00AD6294">
            <w:pPr>
              <w:shd w:val="clear" w:color="auto" w:fill="FFFFFF"/>
              <w:rPr>
                <w:i/>
                <w:sz w:val="20"/>
                <w:szCs w:val="20"/>
              </w:rPr>
            </w:pPr>
            <w:r w:rsidRPr="00AD6294">
              <w:rPr>
                <w:i/>
                <w:sz w:val="20"/>
                <w:szCs w:val="20"/>
              </w:rPr>
              <w:t>Качество</w:t>
            </w:r>
          </w:p>
        </w:tc>
      </w:tr>
      <w:tr w:rsidR="00AD6294" w:rsidRPr="00AD6294" w14:paraId="4083D9C9" w14:textId="77777777" w:rsidTr="00375C87">
        <w:trPr>
          <w:cantSplit/>
          <w:trHeight w:val="240"/>
        </w:trPr>
        <w:tc>
          <w:tcPr>
            <w:tcW w:w="7200" w:type="dxa"/>
            <w:tcBorders>
              <w:top w:val="single" w:sz="6" w:space="0" w:color="auto"/>
              <w:left w:val="single" w:sz="6" w:space="0" w:color="auto"/>
              <w:bottom w:val="single" w:sz="6" w:space="0" w:color="auto"/>
              <w:right w:val="single" w:sz="6" w:space="0" w:color="auto"/>
            </w:tcBorders>
            <w:vAlign w:val="center"/>
            <w:hideMark/>
          </w:tcPr>
          <w:p w14:paraId="60DCDE8C" w14:textId="77777777" w:rsidR="00AD6294" w:rsidRPr="00AD6294" w:rsidRDefault="00AD6294" w:rsidP="00AD6294">
            <w:pPr>
              <w:shd w:val="clear" w:color="auto" w:fill="FFFFFF"/>
              <w:rPr>
                <w:sz w:val="20"/>
                <w:szCs w:val="20"/>
              </w:rPr>
            </w:pPr>
            <w:r w:rsidRPr="00AD6294">
              <w:rPr>
                <w:sz w:val="20"/>
                <w:szCs w:val="20"/>
              </w:rPr>
              <w:t>Наличие оборудованных мест ожидания и написания заявления (да/нет).</w:t>
            </w:r>
          </w:p>
        </w:tc>
        <w:tc>
          <w:tcPr>
            <w:tcW w:w="2280" w:type="dxa"/>
            <w:tcBorders>
              <w:top w:val="single" w:sz="6" w:space="0" w:color="auto"/>
              <w:left w:val="single" w:sz="6" w:space="0" w:color="auto"/>
              <w:bottom w:val="single" w:sz="6" w:space="0" w:color="auto"/>
              <w:right w:val="single" w:sz="6" w:space="0" w:color="auto"/>
            </w:tcBorders>
            <w:vAlign w:val="center"/>
            <w:hideMark/>
          </w:tcPr>
          <w:p w14:paraId="14529DFE" w14:textId="77777777" w:rsidR="00AD6294" w:rsidRPr="00AD6294" w:rsidRDefault="00AD6294" w:rsidP="00AD6294">
            <w:pPr>
              <w:shd w:val="clear" w:color="auto" w:fill="FFFFFF"/>
              <w:jc w:val="center"/>
              <w:rPr>
                <w:sz w:val="20"/>
                <w:szCs w:val="20"/>
              </w:rPr>
            </w:pPr>
            <w:r w:rsidRPr="00AD6294">
              <w:rPr>
                <w:sz w:val="20"/>
                <w:szCs w:val="20"/>
              </w:rPr>
              <w:t>да</w:t>
            </w:r>
          </w:p>
        </w:tc>
      </w:tr>
      <w:tr w:rsidR="00AD6294" w:rsidRPr="00AD6294" w14:paraId="10D4BEA2" w14:textId="77777777" w:rsidTr="00375C87">
        <w:trPr>
          <w:cantSplit/>
          <w:trHeight w:val="600"/>
        </w:trPr>
        <w:tc>
          <w:tcPr>
            <w:tcW w:w="7200" w:type="dxa"/>
            <w:tcBorders>
              <w:top w:val="single" w:sz="6" w:space="0" w:color="auto"/>
              <w:left w:val="single" w:sz="6" w:space="0" w:color="auto"/>
              <w:bottom w:val="single" w:sz="6" w:space="0" w:color="auto"/>
              <w:right w:val="single" w:sz="6" w:space="0" w:color="auto"/>
            </w:tcBorders>
            <w:vAlign w:val="center"/>
            <w:hideMark/>
          </w:tcPr>
          <w:p w14:paraId="1D46DCEC" w14:textId="77777777" w:rsidR="00AD6294" w:rsidRPr="00AD6294" w:rsidRDefault="00AD6294" w:rsidP="00AD6294">
            <w:pPr>
              <w:shd w:val="clear" w:color="auto" w:fill="FFFFFF"/>
              <w:rPr>
                <w:sz w:val="20"/>
                <w:szCs w:val="20"/>
              </w:rPr>
            </w:pPr>
            <w:r w:rsidRPr="00AD6294">
              <w:rPr>
                <w:sz w:val="20"/>
                <w:szCs w:val="20"/>
              </w:rPr>
              <w:t xml:space="preserve">Удельный вес количества обоснованных жалоб к числу муниципальных услуг, предоставленных в календарном году (под обоснованными жалобами понимаются жалобы, по </w:t>
            </w:r>
            <w:proofErr w:type="gramStart"/>
            <w:r w:rsidRPr="00AD6294">
              <w:rPr>
                <w:sz w:val="20"/>
                <w:szCs w:val="20"/>
              </w:rPr>
              <w:t>результатам</w:t>
            </w:r>
            <w:proofErr w:type="gramEnd"/>
            <w:r w:rsidRPr="00AD6294">
              <w:rPr>
                <w:sz w:val="20"/>
                <w:szCs w:val="20"/>
              </w:rPr>
              <w:t xml:space="preserve"> рассмотрения которых подтвердились факты нарушения регламента), %.</w:t>
            </w:r>
          </w:p>
        </w:tc>
        <w:tc>
          <w:tcPr>
            <w:tcW w:w="2280" w:type="dxa"/>
            <w:tcBorders>
              <w:top w:val="single" w:sz="6" w:space="0" w:color="auto"/>
              <w:left w:val="single" w:sz="6" w:space="0" w:color="auto"/>
              <w:bottom w:val="single" w:sz="6" w:space="0" w:color="auto"/>
              <w:right w:val="single" w:sz="6" w:space="0" w:color="auto"/>
            </w:tcBorders>
            <w:vAlign w:val="center"/>
            <w:hideMark/>
          </w:tcPr>
          <w:p w14:paraId="42960899" w14:textId="77777777" w:rsidR="00AD6294" w:rsidRPr="00AD6294" w:rsidRDefault="00AD6294" w:rsidP="00AD6294">
            <w:pPr>
              <w:shd w:val="clear" w:color="auto" w:fill="FFFFFF"/>
              <w:jc w:val="center"/>
              <w:rPr>
                <w:sz w:val="20"/>
                <w:szCs w:val="20"/>
              </w:rPr>
            </w:pPr>
            <w:r w:rsidRPr="00AD6294">
              <w:rPr>
                <w:sz w:val="20"/>
                <w:szCs w:val="20"/>
              </w:rPr>
              <w:t>0</w:t>
            </w:r>
          </w:p>
        </w:tc>
      </w:tr>
      <w:tr w:rsidR="00AD6294" w:rsidRPr="00AD6294" w14:paraId="16E8A1E0" w14:textId="77777777" w:rsidTr="00375C87">
        <w:trPr>
          <w:cantSplit/>
          <w:trHeight w:val="600"/>
        </w:trPr>
        <w:tc>
          <w:tcPr>
            <w:tcW w:w="7200" w:type="dxa"/>
            <w:tcBorders>
              <w:top w:val="single" w:sz="6" w:space="0" w:color="auto"/>
              <w:left w:val="single" w:sz="6" w:space="0" w:color="auto"/>
              <w:bottom w:val="single" w:sz="6" w:space="0" w:color="auto"/>
              <w:right w:val="single" w:sz="6" w:space="0" w:color="auto"/>
            </w:tcBorders>
            <w:vAlign w:val="center"/>
          </w:tcPr>
          <w:p w14:paraId="4CA219A7" w14:textId="77777777" w:rsidR="00AD6294" w:rsidRPr="00AD6294" w:rsidRDefault="00AD6294" w:rsidP="00AD6294">
            <w:pPr>
              <w:shd w:val="clear" w:color="auto" w:fill="FFFFFF"/>
              <w:rPr>
                <w:sz w:val="20"/>
                <w:szCs w:val="20"/>
              </w:rPr>
            </w:pPr>
            <w:r w:rsidRPr="00AD6294">
              <w:rPr>
                <w:sz w:val="20"/>
                <w:szCs w:val="20"/>
              </w:rPr>
              <w:t>Соблюдение сроков предоставления муниципальной услуги, установленных регламентом (отношение количества запросов заявителей, рассмотренных в срок, к общему количеству поступивших запросов заявителей), %.</w:t>
            </w:r>
          </w:p>
        </w:tc>
        <w:tc>
          <w:tcPr>
            <w:tcW w:w="2280" w:type="dxa"/>
            <w:tcBorders>
              <w:top w:val="single" w:sz="6" w:space="0" w:color="auto"/>
              <w:left w:val="single" w:sz="6" w:space="0" w:color="auto"/>
              <w:bottom w:val="single" w:sz="6" w:space="0" w:color="auto"/>
              <w:right w:val="single" w:sz="6" w:space="0" w:color="auto"/>
            </w:tcBorders>
            <w:vAlign w:val="center"/>
          </w:tcPr>
          <w:p w14:paraId="01BEFC7B" w14:textId="77777777" w:rsidR="00AD6294" w:rsidRPr="00AD6294" w:rsidRDefault="00AD6294" w:rsidP="00AD6294">
            <w:pPr>
              <w:shd w:val="clear" w:color="auto" w:fill="FFFFFF"/>
              <w:jc w:val="center"/>
              <w:rPr>
                <w:sz w:val="20"/>
                <w:szCs w:val="20"/>
              </w:rPr>
            </w:pPr>
            <w:r w:rsidRPr="00AD6294">
              <w:rPr>
                <w:sz w:val="20"/>
                <w:szCs w:val="20"/>
              </w:rPr>
              <w:t>100</w:t>
            </w:r>
          </w:p>
        </w:tc>
      </w:tr>
    </w:tbl>
    <w:p w14:paraId="7596C1C6" w14:textId="77777777" w:rsidR="00AD6294" w:rsidRPr="00AD6294" w:rsidRDefault="00AD6294" w:rsidP="00AD6294">
      <w:pPr>
        <w:shd w:val="clear" w:color="auto" w:fill="FFFFFF"/>
        <w:ind w:firstLine="709"/>
        <w:jc w:val="both"/>
        <w:rPr>
          <w:sz w:val="20"/>
          <w:szCs w:val="20"/>
        </w:rPr>
      </w:pPr>
    </w:p>
    <w:p w14:paraId="3394D100" w14:textId="77777777" w:rsidR="00AD6294" w:rsidRPr="00AD6294" w:rsidRDefault="00AD6294" w:rsidP="00AD6294">
      <w:pPr>
        <w:shd w:val="clear" w:color="auto" w:fill="FFFFFF"/>
        <w:ind w:firstLine="709"/>
        <w:jc w:val="both"/>
        <w:rPr>
          <w:sz w:val="20"/>
          <w:szCs w:val="20"/>
        </w:rPr>
      </w:pPr>
      <w:r w:rsidRPr="00AD6294">
        <w:rPr>
          <w:sz w:val="20"/>
          <w:szCs w:val="20"/>
        </w:rPr>
        <w:t>2.19.</w:t>
      </w:r>
      <w:r w:rsidRPr="00AD6294">
        <w:rPr>
          <w:sz w:val="20"/>
          <w:szCs w:val="20"/>
        </w:rPr>
        <w:tab/>
        <w:t>Особенности предоставления муниципальных услуг в электронной форме. 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14:paraId="6F22C171" w14:textId="77777777" w:rsidR="00AD6294" w:rsidRPr="00AD6294" w:rsidRDefault="00AD6294" w:rsidP="00AD6294">
      <w:pPr>
        <w:shd w:val="clear" w:color="auto" w:fill="FFFFFF"/>
        <w:rPr>
          <w:sz w:val="20"/>
          <w:szCs w:val="20"/>
        </w:rPr>
      </w:pPr>
    </w:p>
    <w:p w14:paraId="23640117" w14:textId="77777777" w:rsidR="00AD6294" w:rsidRPr="00AD6294" w:rsidRDefault="00AD6294" w:rsidP="00AD6294">
      <w:pPr>
        <w:shd w:val="clear" w:color="auto" w:fill="FFFFFF"/>
        <w:jc w:val="center"/>
        <w:rPr>
          <w:sz w:val="20"/>
          <w:szCs w:val="20"/>
        </w:rPr>
      </w:pPr>
      <w:r w:rsidRPr="00AD6294">
        <w:rPr>
          <w:sz w:val="20"/>
          <w:szCs w:val="20"/>
        </w:rPr>
        <w:t>3.</w:t>
      </w:r>
      <w:r w:rsidRPr="00AD6294">
        <w:rPr>
          <w:sz w:val="20"/>
          <w:szCs w:val="20"/>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E8A9EB4" w14:textId="77777777" w:rsidR="00AD6294" w:rsidRPr="00AD6294" w:rsidRDefault="00AD6294" w:rsidP="00AD6294">
      <w:pPr>
        <w:shd w:val="clear" w:color="auto" w:fill="FFFFFF"/>
        <w:jc w:val="center"/>
        <w:rPr>
          <w:sz w:val="20"/>
          <w:szCs w:val="20"/>
        </w:rPr>
      </w:pPr>
    </w:p>
    <w:p w14:paraId="36F746F1" w14:textId="77777777" w:rsidR="00AD6294" w:rsidRPr="00AD6294" w:rsidRDefault="00AD6294" w:rsidP="00AD6294">
      <w:pPr>
        <w:shd w:val="clear" w:color="auto" w:fill="FFFFFF"/>
        <w:ind w:firstLine="709"/>
        <w:jc w:val="both"/>
        <w:rPr>
          <w:sz w:val="20"/>
          <w:szCs w:val="20"/>
        </w:rPr>
      </w:pPr>
      <w:r w:rsidRPr="00AD6294">
        <w:rPr>
          <w:sz w:val="20"/>
          <w:szCs w:val="20"/>
        </w:rPr>
        <w:t>3.1.</w:t>
      </w:r>
      <w:r w:rsidRPr="00AD6294">
        <w:rPr>
          <w:sz w:val="20"/>
          <w:szCs w:val="20"/>
        </w:rPr>
        <w:tab/>
        <w:t>Блок-схема предоставления муниципальной услуги приводится в приложении № 9 к регламенту.</w:t>
      </w:r>
    </w:p>
    <w:p w14:paraId="47696670" w14:textId="77777777" w:rsidR="00AD6294" w:rsidRPr="00AD6294" w:rsidRDefault="00AD6294" w:rsidP="00AD6294">
      <w:pPr>
        <w:shd w:val="clear" w:color="auto" w:fill="FFFFFF"/>
        <w:ind w:firstLine="709"/>
        <w:jc w:val="both"/>
        <w:rPr>
          <w:sz w:val="20"/>
          <w:szCs w:val="20"/>
        </w:rPr>
      </w:pPr>
      <w:r w:rsidRPr="00AD6294">
        <w:rPr>
          <w:sz w:val="20"/>
          <w:szCs w:val="20"/>
        </w:rPr>
        <w:t>3.2. Предоставление муниципальной услуги включает в себя следующие административные процедуры:</w:t>
      </w:r>
    </w:p>
    <w:p w14:paraId="318BBD31" w14:textId="77777777" w:rsidR="00AD6294" w:rsidRPr="00AD6294" w:rsidRDefault="00AD6294" w:rsidP="00AD6294">
      <w:pPr>
        <w:shd w:val="clear" w:color="auto" w:fill="FFFFFF"/>
        <w:ind w:firstLine="709"/>
        <w:jc w:val="both"/>
        <w:rPr>
          <w:sz w:val="20"/>
          <w:szCs w:val="20"/>
        </w:rPr>
      </w:pPr>
      <w:r w:rsidRPr="00AD6294">
        <w:rPr>
          <w:sz w:val="20"/>
          <w:szCs w:val="20"/>
        </w:rPr>
        <w:t>прием и регистрация заявки заявителя;</w:t>
      </w:r>
    </w:p>
    <w:p w14:paraId="58E5C6DC" w14:textId="77777777" w:rsidR="00AD6294" w:rsidRPr="00AD6294" w:rsidRDefault="00AD6294" w:rsidP="00AD6294">
      <w:pPr>
        <w:shd w:val="clear" w:color="auto" w:fill="FFFFFF"/>
        <w:ind w:firstLine="709"/>
        <w:jc w:val="both"/>
        <w:rPr>
          <w:sz w:val="20"/>
          <w:szCs w:val="20"/>
        </w:rPr>
      </w:pPr>
      <w:r w:rsidRPr="00AD6294">
        <w:rPr>
          <w:sz w:val="20"/>
          <w:szCs w:val="20"/>
        </w:rPr>
        <w:t>рассмотрение заявки, направление межведомственного запроса, принятие решения о возможности участия в конкурсе заявителя;</w:t>
      </w:r>
    </w:p>
    <w:p w14:paraId="020AB965" w14:textId="77777777" w:rsidR="00AD6294" w:rsidRPr="00AD6294" w:rsidRDefault="00AD6294" w:rsidP="00AD6294">
      <w:pPr>
        <w:shd w:val="clear" w:color="auto" w:fill="FFFFFF"/>
        <w:ind w:firstLine="709"/>
        <w:jc w:val="both"/>
        <w:rPr>
          <w:sz w:val="20"/>
          <w:szCs w:val="20"/>
        </w:rPr>
      </w:pPr>
      <w:r w:rsidRPr="00AD6294">
        <w:rPr>
          <w:sz w:val="20"/>
          <w:szCs w:val="20"/>
        </w:rPr>
        <w:t>направление уведомления об отказе в участии в конкурсе, либо направление заявки в Экспертную комиссию администрации города Сосновоборска по вопросам предоставления субсидий субъектам малого и среднего предпринимательства (далее – экспертная комиссия);</w:t>
      </w:r>
    </w:p>
    <w:p w14:paraId="70771880" w14:textId="77777777" w:rsidR="00AD6294" w:rsidRPr="00AD6294" w:rsidRDefault="00AD6294" w:rsidP="00AD6294">
      <w:pPr>
        <w:shd w:val="clear" w:color="auto" w:fill="FFFFFF"/>
        <w:ind w:firstLine="709"/>
        <w:jc w:val="both"/>
        <w:rPr>
          <w:sz w:val="20"/>
          <w:szCs w:val="20"/>
        </w:rPr>
      </w:pPr>
      <w:r w:rsidRPr="00AD6294">
        <w:rPr>
          <w:sz w:val="20"/>
          <w:szCs w:val="20"/>
        </w:rPr>
        <w:t>проведение конкурса членами экспертной комиссии, информирование заявителя о принятом решении, подписание соглашения о предоставлении субсидии;</w:t>
      </w:r>
    </w:p>
    <w:p w14:paraId="23F3EB47" w14:textId="77777777" w:rsidR="00AD6294" w:rsidRPr="00AD6294" w:rsidRDefault="00AD6294" w:rsidP="00AD6294">
      <w:pPr>
        <w:shd w:val="clear" w:color="auto" w:fill="FFFFFF"/>
        <w:ind w:firstLine="709"/>
        <w:jc w:val="both"/>
        <w:rPr>
          <w:sz w:val="20"/>
          <w:szCs w:val="20"/>
        </w:rPr>
      </w:pPr>
      <w:r w:rsidRPr="00AD6294">
        <w:rPr>
          <w:sz w:val="20"/>
          <w:szCs w:val="20"/>
        </w:rPr>
        <w:t>направление в финансовое управление администрации документов для предоставления субъекту малого и среднего предпринимательства финансовой поддержки, перечисление денежных сре</w:t>
      </w:r>
      <w:proofErr w:type="gramStart"/>
      <w:r w:rsidRPr="00AD6294">
        <w:rPr>
          <w:sz w:val="20"/>
          <w:szCs w:val="20"/>
        </w:rPr>
        <w:t>дств в ф</w:t>
      </w:r>
      <w:proofErr w:type="gramEnd"/>
      <w:r w:rsidRPr="00AD6294">
        <w:rPr>
          <w:sz w:val="20"/>
          <w:szCs w:val="20"/>
        </w:rPr>
        <w:t>орме субсидии на расчетный счет получателя муниципальной услуги.</w:t>
      </w:r>
    </w:p>
    <w:p w14:paraId="5F95C840" w14:textId="77777777" w:rsidR="00AD6294" w:rsidRPr="00AD6294" w:rsidRDefault="00AD6294" w:rsidP="00AD6294">
      <w:pPr>
        <w:shd w:val="clear" w:color="auto" w:fill="FFFFFF"/>
        <w:ind w:firstLine="709"/>
        <w:jc w:val="both"/>
        <w:rPr>
          <w:sz w:val="20"/>
          <w:szCs w:val="20"/>
        </w:rPr>
      </w:pPr>
      <w:r w:rsidRPr="00AD6294">
        <w:rPr>
          <w:sz w:val="20"/>
          <w:szCs w:val="20"/>
        </w:rPr>
        <w:t>3.3. Прием и регистрация заявки заявителя:</w:t>
      </w:r>
    </w:p>
    <w:p w14:paraId="103027B4" w14:textId="77777777" w:rsidR="00AD6294" w:rsidRPr="00AD6294" w:rsidRDefault="00AD6294" w:rsidP="00AD6294">
      <w:pPr>
        <w:shd w:val="clear" w:color="auto" w:fill="FFFFFF"/>
        <w:ind w:firstLine="709"/>
        <w:jc w:val="both"/>
        <w:rPr>
          <w:sz w:val="20"/>
          <w:szCs w:val="20"/>
        </w:rPr>
      </w:pPr>
      <w:r w:rsidRPr="00AD6294">
        <w:rPr>
          <w:sz w:val="20"/>
          <w:szCs w:val="20"/>
        </w:rPr>
        <w:t xml:space="preserve">основанием для начала административной процедуры является поступление в </w:t>
      </w:r>
      <w:proofErr w:type="spellStart"/>
      <w:r w:rsidRPr="00AD6294">
        <w:rPr>
          <w:sz w:val="20"/>
          <w:szCs w:val="20"/>
        </w:rPr>
        <w:t>ОРПиТ</w:t>
      </w:r>
      <w:proofErr w:type="spellEnd"/>
      <w:r w:rsidRPr="00AD6294">
        <w:rPr>
          <w:sz w:val="20"/>
          <w:szCs w:val="20"/>
        </w:rPr>
        <w:t xml:space="preserve"> УПЭР заявки от заявителя посредством личного обращения заявителей (уполномоченных представителей) в </w:t>
      </w:r>
      <w:proofErr w:type="spellStart"/>
      <w:r w:rsidRPr="00AD6294">
        <w:rPr>
          <w:sz w:val="20"/>
          <w:szCs w:val="20"/>
        </w:rPr>
        <w:t>ОРПиТ</w:t>
      </w:r>
      <w:proofErr w:type="spellEnd"/>
      <w:r w:rsidRPr="00AD6294">
        <w:rPr>
          <w:sz w:val="20"/>
          <w:szCs w:val="20"/>
        </w:rPr>
        <w:t xml:space="preserve"> УПЭР;</w:t>
      </w:r>
    </w:p>
    <w:p w14:paraId="226FDFD0" w14:textId="77777777" w:rsidR="00AD6294" w:rsidRPr="00AD6294" w:rsidRDefault="00AD6294" w:rsidP="00AD6294">
      <w:pPr>
        <w:shd w:val="clear" w:color="auto" w:fill="FFFFFF"/>
        <w:ind w:firstLine="709"/>
        <w:jc w:val="both"/>
        <w:rPr>
          <w:sz w:val="20"/>
          <w:szCs w:val="20"/>
        </w:rPr>
      </w:pPr>
      <w:r w:rsidRPr="00AD6294">
        <w:rPr>
          <w:sz w:val="20"/>
          <w:szCs w:val="20"/>
        </w:rPr>
        <w:t xml:space="preserve">ответственным исполнителем за совершение административной процедуры по приему и регистрации заявки является главный специалист </w:t>
      </w:r>
      <w:proofErr w:type="spellStart"/>
      <w:r w:rsidRPr="00AD6294">
        <w:rPr>
          <w:sz w:val="20"/>
          <w:szCs w:val="20"/>
        </w:rPr>
        <w:t>ОРПиТ</w:t>
      </w:r>
      <w:proofErr w:type="spellEnd"/>
      <w:r w:rsidRPr="00AD6294">
        <w:rPr>
          <w:sz w:val="20"/>
          <w:szCs w:val="20"/>
        </w:rPr>
        <w:t xml:space="preserve"> УПЭР; </w:t>
      </w:r>
    </w:p>
    <w:p w14:paraId="38E9E39D"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ответственный исполнитель осуществляет прием и регистрацию заявки с присвоением регистрационного номера в журнале регистрации заявок в день их поступления;</w:t>
      </w:r>
    </w:p>
    <w:p w14:paraId="7FCDC896"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результатом исполнения административной процедуры является регистрация </w:t>
      </w:r>
      <w:proofErr w:type="gramStart"/>
      <w:r w:rsidRPr="00AD6294">
        <w:rPr>
          <w:sz w:val="20"/>
          <w:szCs w:val="20"/>
        </w:rPr>
        <w:t>поступивших</w:t>
      </w:r>
      <w:proofErr w:type="gramEnd"/>
      <w:r w:rsidRPr="00AD6294">
        <w:rPr>
          <w:sz w:val="20"/>
          <w:szCs w:val="20"/>
        </w:rPr>
        <w:t xml:space="preserve"> в </w:t>
      </w:r>
      <w:proofErr w:type="spellStart"/>
      <w:r w:rsidRPr="00AD6294">
        <w:rPr>
          <w:sz w:val="20"/>
          <w:szCs w:val="20"/>
        </w:rPr>
        <w:t>ОРПиТ</w:t>
      </w:r>
      <w:proofErr w:type="spellEnd"/>
      <w:r w:rsidRPr="00AD6294">
        <w:rPr>
          <w:sz w:val="20"/>
          <w:szCs w:val="20"/>
        </w:rPr>
        <w:t xml:space="preserve"> УПЭР заявки;</w:t>
      </w:r>
    </w:p>
    <w:p w14:paraId="1495186F"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максимальный срок выполнения административной процедуры составляет один рабочий день.</w:t>
      </w:r>
    </w:p>
    <w:p w14:paraId="36D70A34"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3.4.</w:t>
      </w:r>
      <w:r w:rsidRPr="00AD6294">
        <w:rPr>
          <w:sz w:val="20"/>
          <w:szCs w:val="20"/>
        </w:rPr>
        <w:tab/>
        <w:t>Рассмотрение заявки, направление межведомственного запроса, принятие решения о возможности участия в конкурсе заявителя:</w:t>
      </w:r>
    </w:p>
    <w:p w14:paraId="72AF4959"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основанием для начала административной процедуры является регистрация заявки, поступившей в </w:t>
      </w:r>
      <w:proofErr w:type="spellStart"/>
      <w:r w:rsidRPr="00AD6294">
        <w:rPr>
          <w:sz w:val="20"/>
          <w:szCs w:val="20"/>
        </w:rPr>
        <w:t>ОРПиТ</w:t>
      </w:r>
      <w:proofErr w:type="spellEnd"/>
      <w:r w:rsidRPr="00AD6294">
        <w:rPr>
          <w:sz w:val="20"/>
          <w:szCs w:val="20"/>
        </w:rPr>
        <w:t xml:space="preserve"> УПЭР;</w:t>
      </w:r>
    </w:p>
    <w:p w14:paraId="499DE114" w14:textId="77777777" w:rsidR="00AD6294" w:rsidRPr="00AD6294" w:rsidRDefault="00AD6294" w:rsidP="00AD6294">
      <w:pPr>
        <w:shd w:val="clear" w:color="auto" w:fill="FFFFFF"/>
        <w:autoSpaceDE w:val="0"/>
        <w:autoSpaceDN w:val="0"/>
        <w:adjustRightInd w:val="0"/>
        <w:spacing w:line="230" w:lineRule="auto"/>
        <w:ind w:firstLine="709"/>
        <w:jc w:val="both"/>
        <w:rPr>
          <w:sz w:val="20"/>
          <w:szCs w:val="20"/>
        </w:rPr>
      </w:pPr>
      <w:r w:rsidRPr="00AD6294">
        <w:rPr>
          <w:sz w:val="20"/>
          <w:szCs w:val="20"/>
        </w:rPr>
        <w:t xml:space="preserve">ответственным исполнителем за совершение административной процедуры является главный специалист </w:t>
      </w:r>
      <w:proofErr w:type="spellStart"/>
      <w:r w:rsidRPr="00AD6294">
        <w:rPr>
          <w:sz w:val="20"/>
          <w:szCs w:val="20"/>
        </w:rPr>
        <w:t>ОРПиТ</w:t>
      </w:r>
      <w:proofErr w:type="spellEnd"/>
      <w:r w:rsidRPr="00AD6294">
        <w:rPr>
          <w:sz w:val="20"/>
          <w:szCs w:val="20"/>
        </w:rPr>
        <w:t xml:space="preserve"> УПЭР;</w:t>
      </w:r>
    </w:p>
    <w:p w14:paraId="48D09EF2" w14:textId="77777777" w:rsidR="00AD6294" w:rsidRPr="00AD6294" w:rsidRDefault="00AD6294" w:rsidP="00AD6294">
      <w:pPr>
        <w:shd w:val="clear" w:color="auto" w:fill="FFFFFF"/>
        <w:autoSpaceDE w:val="0"/>
        <w:autoSpaceDN w:val="0"/>
        <w:adjustRightInd w:val="0"/>
        <w:spacing w:line="230" w:lineRule="auto"/>
        <w:ind w:firstLine="709"/>
        <w:jc w:val="both"/>
        <w:rPr>
          <w:sz w:val="20"/>
          <w:szCs w:val="20"/>
        </w:rPr>
      </w:pPr>
      <w:r w:rsidRPr="00AD6294">
        <w:rPr>
          <w:sz w:val="20"/>
          <w:szCs w:val="20"/>
        </w:rPr>
        <w:t>ответственный исполнитель в течение десяти рабочих дней с момента регистрации заявки проверяет ее содержание и правильность составления, а также изучает и проверяет наличие всех документов и их соответствие требованиям регламента;</w:t>
      </w:r>
    </w:p>
    <w:p w14:paraId="066E8C39" w14:textId="77777777" w:rsidR="00AD6294" w:rsidRPr="00AD6294" w:rsidRDefault="00AD6294" w:rsidP="00AD6294">
      <w:pPr>
        <w:shd w:val="clear" w:color="auto" w:fill="FFFFFF"/>
        <w:ind w:firstLine="709"/>
        <w:jc w:val="both"/>
        <w:rPr>
          <w:sz w:val="20"/>
          <w:szCs w:val="20"/>
        </w:rPr>
      </w:pPr>
      <w:r w:rsidRPr="00AD6294">
        <w:rPr>
          <w:sz w:val="20"/>
          <w:szCs w:val="20"/>
          <w:shd w:val="clear" w:color="auto" w:fill="FFFFFF"/>
        </w:rPr>
        <w:t>ответственный исполнитель самостоятельно запрашивает документы, указанные в восьмом абзаце пункта 2.6. регламента в соответствующих органах в случае, если заявитель не представил указанные документы по собственной инициативе</w:t>
      </w:r>
      <w:r w:rsidRPr="00AD6294">
        <w:rPr>
          <w:sz w:val="20"/>
          <w:szCs w:val="20"/>
        </w:rPr>
        <w:t xml:space="preserve">. </w:t>
      </w:r>
      <w:r w:rsidRPr="00AD6294">
        <w:rPr>
          <w:sz w:val="20"/>
          <w:szCs w:val="20"/>
          <w:shd w:val="clear" w:color="auto" w:fill="FFFFFF"/>
        </w:rPr>
        <w:t>Указанные документы запрашиваются в порядке межведомственного информационного взаимодействия в соответствии с Федеральным законом № 210-ФЗ. В случае самостоятельного представления заявителем или его законным представителем</w:t>
      </w:r>
      <w:r w:rsidRPr="00AD6294">
        <w:rPr>
          <w:sz w:val="20"/>
          <w:szCs w:val="20"/>
        </w:rPr>
        <w:t xml:space="preserve"> документов, указанных в восьмом абзаце пункта 2.6. регламента, данные документы в рамках межведомственного взаимодействия не запрашиваются. Результатом выполнения административной процедуры является направление запроса в электронной форме с использованием государственной информационной системы Красноярского края «Региональная система межведомственного электронного взаимодействия «Енисей – ГУ». </w:t>
      </w:r>
      <w:proofErr w:type="gramStart"/>
      <w:r w:rsidRPr="00AD6294">
        <w:rPr>
          <w:sz w:val="20"/>
          <w:szCs w:val="20"/>
        </w:rPr>
        <w:t>Способом фиксации результата выполнения административной процедуры является отметка о направлении запроса в автоматизированной системе документооборота;</w:t>
      </w:r>
      <w:proofErr w:type="gramEnd"/>
    </w:p>
    <w:p w14:paraId="5A06262C" w14:textId="77777777" w:rsidR="00AD6294" w:rsidRPr="00AD6294" w:rsidRDefault="00AD6294" w:rsidP="00AD6294">
      <w:pPr>
        <w:shd w:val="clear" w:color="auto" w:fill="FFFFFF"/>
        <w:autoSpaceDE w:val="0"/>
        <w:autoSpaceDN w:val="0"/>
        <w:adjustRightInd w:val="0"/>
        <w:spacing w:line="230" w:lineRule="auto"/>
        <w:ind w:firstLine="709"/>
        <w:jc w:val="both"/>
        <w:rPr>
          <w:sz w:val="20"/>
          <w:szCs w:val="20"/>
        </w:rPr>
      </w:pPr>
      <w:r w:rsidRPr="00AD6294">
        <w:rPr>
          <w:sz w:val="20"/>
          <w:szCs w:val="20"/>
        </w:rPr>
        <w:t>критерием принятия решения о предоставлении муниципальной услуги является соответствие условиям предоставления субсидии, указанным в порядке предоставления субсидий субъектам малого и среднего предпринимательства в рамках муниципальной программы «Развитие субъектов малого и среднего предпринимательства в городе Сосновоборске», утвержденных постановлением администрации города Сосновоборска от 16.03.2021 № 378;</w:t>
      </w:r>
    </w:p>
    <w:p w14:paraId="38F33A0E" w14:textId="77777777" w:rsidR="00AD6294" w:rsidRPr="00AD6294" w:rsidRDefault="00AD6294" w:rsidP="00AD6294">
      <w:pPr>
        <w:shd w:val="clear" w:color="auto" w:fill="FFFFFF"/>
        <w:autoSpaceDE w:val="0"/>
        <w:autoSpaceDN w:val="0"/>
        <w:adjustRightInd w:val="0"/>
        <w:spacing w:line="230" w:lineRule="auto"/>
        <w:ind w:firstLine="709"/>
        <w:jc w:val="both"/>
        <w:rPr>
          <w:sz w:val="20"/>
          <w:szCs w:val="20"/>
        </w:rPr>
      </w:pPr>
      <w:r w:rsidRPr="00AD6294">
        <w:rPr>
          <w:sz w:val="20"/>
          <w:szCs w:val="20"/>
        </w:rPr>
        <w:t>результатом исполнения административной процедуры является принятие руководителем УПЭР решения о возможности участия заявителя в конкурсе или о недопущении заявителя до конкурсного отбора;</w:t>
      </w:r>
    </w:p>
    <w:p w14:paraId="6606FD48" w14:textId="77777777" w:rsidR="00AD6294" w:rsidRPr="00AD6294" w:rsidRDefault="00AD6294" w:rsidP="00AD6294">
      <w:pPr>
        <w:shd w:val="clear" w:color="auto" w:fill="FFFFFF"/>
        <w:autoSpaceDE w:val="0"/>
        <w:autoSpaceDN w:val="0"/>
        <w:adjustRightInd w:val="0"/>
        <w:spacing w:line="230" w:lineRule="auto"/>
        <w:ind w:firstLine="709"/>
        <w:jc w:val="both"/>
        <w:rPr>
          <w:sz w:val="20"/>
          <w:szCs w:val="20"/>
        </w:rPr>
      </w:pPr>
      <w:r w:rsidRPr="00AD6294">
        <w:rPr>
          <w:sz w:val="20"/>
          <w:szCs w:val="20"/>
        </w:rPr>
        <w:t>максимальный срок выполнения административной процедуры составляет десять рабочих дней.</w:t>
      </w:r>
    </w:p>
    <w:p w14:paraId="352F96F6" w14:textId="77777777" w:rsidR="00AD6294" w:rsidRPr="00AD6294" w:rsidRDefault="00AD6294" w:rsidP="00AD6294">
      <w:pPr>
        <w:shd w:val="clear" w:color="auto" w:fill="FFFFFF"/>
        <w:ind w:firstLine="709"/>
        <w:jc w:val="both"/>
        <w:rPr>
          <w:sz w:val="20"/>
          <w:szCs w:val="20"/>
        </w:rPr>
      </w:pPr>
      <w:r w:rsidRPr="00AD6294">
        <w:rPr>
          <w:sz w:val="20"/>
          <w:szCs w:val="20"/>
        </w:rPr>
        <w:t>3.5.</w:t>
      </w:r>
      <w:r w:rsidRPr="00AD6294">
        <w:rPr>
          <w:sz w:val="20"/>
          <w:szCs w:val="20"/>
        </w:rPr>
        <w:tab/>
        <w:t>Направление уведомления об отказе в участии в конкурсе, либо направление заявки в экспертную комиссию:</w:t>
      </w:r>
    </w:p>
    <w:p w14:paraId="7DBF331B" w14:textId="77777777" w:rsidR="00AD6294" w:rsidRPr="00AD6294" w:rsidRDefault="00AD6294" w:rsidP="00AD6294">
      <w:pPr>
        <w:shd w:val="clear" w:color="auto" w:fill="FFFFFF"/>
        <w:ind w:firstLine="709"/>
        <w:jc w:val="both"/>
        <w:rPr>
          <w:sz w:val="20"/>
          <w:szCs w:val="20"/>
        </w:rPr>
      </w:pPr>
      <w:r w:rsidRPr="00AD6294">
        <w:rPr>
          <w:sz w:val="20"/>
          <w:szCs w:val="20"/>
        </w:rPr>
        <w:t>основанием для начала административной процедуры является принятие руководителем УПЭР решения о возможности участия в конкурсе;</w:t>
      </w:r>
    </w:p>
    <w:p w14:paraId="2B18878C" w14:textId="77777777" w:rsidR="00AD6294" w:rsidRPr="00AD6294" w:rsidRDefault="00AD6294" w:rsidP="00AD6294">
      <w:pPr>
        <w:shd w:val="clear" w:color="auto" w:fill="FFFFFF"/>
        <w:ind w:firstLine="709"/>
        <w:jc w:val="both"/>
        <w:rPr>
          <w:sz w:val="20"/>
          <w:szCs w:val="20"/>
        </w:rPr>
      </w:pPr>
      <w:r w:rsidRPr="00AD6294">
        <w:rPr>
          <w:sz w:val="20"/>
          <w:szCs w:val="20"/>
        </w:rPr>
        <w:t xml:space="preserve">ответственным исполнителем за совершение административной процедуры является главный специалист </w:t>
      </w:r>
      <w:proofErr w:type="spellStart"/>
      <w:r w:rsidRPr="00AD6294">
        <w:rPr>
          <w:sz w:val="20"/>
          <w:szCs w:val="20"/>
        </w:rPr>
        <w:t>ОРПиТ</w:t>
      </w:r>
      <w:proofErr w:type="spellEnd"/>
      <w:r w:rsidRPr="00AD6294">
        <w:rPr>
          <w:sz w:val="20"/>
          <w:szCs w:val="20"/>
        </w:rPr>
        <w:t xml:space="preserve"> УПЭР;</w:t>
      </w:r>
    </w:p>
    <w:p w14:paraId="6714DFB2" w14:textId="77777777" w:rsidR="00AD6294" w:rsidRPr="00AD6294" w:rsidRDefault="00AD6294" w:rsidP="00AD6294">
      <w:pPr>
        <w:shd w:val="clear" w:color="auto" w:fill="FFFFFF"/>
        <w:ind w:firstLine="709"/>
        <w:jc w:val="both"/>
        <w:rPr>
          <w:sz w:val="20"/>
          <w:szCs w:val="20"/>
        </w:rPr>
      </w:pPr>
      <w:r w:rsidRPr="00AD6294">
        <w:rPr>
          <w:sz w:val="20"/>
          <w:szCs w:val="20"/>
        </w:rPr>
        <w:t>при наличии оснований для отказа в предоставлении муниципальной услуги, указанных в пункте 2.13. регламента, ответственный исполнитель выносит решение об отказе в участии в конкурсе, о чем заявитель уведомляется в течение пяти рабочих дней с момента принятия указанного решения. В случае получения уведомления об отказе в участии в конкурсе, заявитель вправе повторно подать в установленном порядке доработанную заявку при условии устранения причин отказа;</w:t>
      </w:r>
    </w:p>
    <w:p w14:paraId="26D6A7B3" w14:textId="77777777" w:rsidR="00AD6294" w:rsidRPr="00AD6294" w:rsidRDefault="00AD6294" w:rsidP="00AD6294">
      <w:pPr>
        <w:shd w:val="clear" w:color="auto" w:fill="FFFFFF"/>
        <w:ind w:firstLine="709"/>
        <w:jc w:val="both"/>
        <w:rPr>
          <w:sz w:val="20"/>
          <w:szCs w:val="20"/>
        </w:rPr>
      </w:pPr>
      <w:r w:rsidRPr="00AD6294">
        <w:rPr>
          <w:sz w:val="20"/>
          <w:szCs w:val="20"/>
        </w:rPr>
        <w:t>заявки, по которым не было принято решение об отказе в участии в конкурсе, в течение десяти рабочих дней предоставляются в экспертную комиссию;</w:t>
      </w:r>
    </w:p>
    <w:p w14:paraId="13EC576B" w14:textId="77777777" w:rsidR="00AD6294" w:rsidRPr="00AD6294" w:rsidRDefault="00AD6294" w:rsidP="00AD6294">
      <w:pPr>
        <w:shd w:val="clear" w:color="auto" w:fill="FFFFFF"/>
        <w:ind w:firstLine="709"/>
        <w:jc w:val="both"/>
        <w:rPr>
          <w:sz w:val="20"/>
          <w:szCs w:val="20"/>
        </w:rPr>
      </w:pPr>
      <w:r w:rsidRPr="00AD6294">
        <w:rPr>
          <w:sz w:val="20"/>
          <w:szCs w:val="20"/>
        </w:rPr>
        <w:t>результатом исполнения административной процедуры является направление уведомления об отказе в участии в конкурсе, либо направление заявки в экспертную комиссию;</w:t>
      </w:r>
    </w:p>
    <w:p w14:paraId="6CE27218" w14:textId="77777777" w:rsidR="00AD6294" w:rsidRPr="00AD6294" w:rsidRDefault="00AD6294" w:rsidP="00AD6294">
      <w:pPr>
        <w:shd w:val="clear" w:color="auto" w:fill="FFFFFF"/>
        <w:ind w:firstLine="709"/>
        <w:jc w:val="both"/>
        <w:rPr>
          <w:sz w:val="20"/>
          <w:szCs w:val="20"/>
        </w:rPr>
      </w:pPr>
      <w:r w:rsidRPr="00AD6294">
        <w:rPr>
          <w:sz w:val="20"/>
          <w:szCs w:val="20"/>
        </w:rPr>
        <w:t>максимальный срок исполнения административной процедуры составляет десяти рабочих дней.</w:t>
      </w:r>
    </w:p>
    <w:p w14:paraId="463FF4D6" w14:textId="77777777" w:rsidR="00AD6294" w:rsidRPr="00AD6294" w:rsidRDefault="00AD6294" w:rsidP="00AD6294">
      <w:pPr>
        <w:shd w:val="clear" w:color="auto" w:fill="FFFFFF"/>
        <w:ind w:firstLine="709"/>
        <w:jc w:val="both"/>
        <w:rPr>
          <w:sz w:val="20"/>
          <w:szCs w:val="20"/>
        </w:rPr>
      </w:pPr>
      <w:r w:rsidRPr="00AD6294">
        <w:rPr>
          <w:sz w:val="20"/>
          <w:szCs w:val="20"/>
        </w:rPr>
        <w:t>3.6.</w:t>
      </w:r>
      <w:r w:rsidRPr="00AD6294">
        <w:rPr>
          <w:sz w:val="20"/>
          <w:szCs w:val="20"/>
        </w:rPr>
        <w:tab/>
        <w:t>Проведение конкурса членами экспертной комиссии, информирование заявителя о принятом решении, подписание соглашения о предоставлении субсидии:</w:t>
      </w:r>
    </w:p>
    <w:p w14:paraId="1EA081CC" w14:textId="77777777" w:rsidR="00AD6294" w:rsidRPr="00AD6294" w:rsidRDefault="00AD6294" w:rsidP="00AD6294">
      <w:pPr>
        <w:shd w:val="clear" w:color="auto" w:fill="FFFFFF"/>
        <w:ind w:firstLine="709"/>
        <w:jc w:val="both"/>
        <w:rPr>
          <w:sz w:val="20"/>
          <w:szCs w:val="20"/>
        </w:rPr>
      </w:pPr>
      <w:r w:rsidRPr="00AD6294">
        <w:rPr>
          <w:sz w:val="20"/>
          <w:szCs w:val="20"/>
        </w:rPr>
        <w:t>основанием для начала административной процедуры является направление заявки в экспертную комиссию;</w:t>
      </w:r>
    </w:p>
    <w:p w14:paraId="0EA0309A"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 xml:space="preserve">ответственным исполнителем за совершение административной процедуры является главный специалист </w:t>
      </w:r>
      <w:proofErr w:type="spellStart"/>
      <w:r w:rsidRPr="00AD6294">
        <w:rPr>
          <w:sz w:val="20"/>
          <w:szCs w:val="20"/>
        </w:rPr>
        <w:t>ОРПиТ</w:t>
      </w:r>
      <w:proofErr w:type="spellEnd"/>
      <w:r w:rsidRPr="00AD6294">
        <w:rPr>
          <w:sz w:val="20"/>
          <w:szCs w:val="20"/>
        </w:rPr>
        <w:t xml:space="preserve"> УПЭР;</w:t>
      </w:r>
      <w:proofErr w:type="gramEnd"/>
    </w:p>
    <w:p w14:paraId="32752DFB"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проведение конкурса подразумевает выставление итоговой рейтинговой оценки для каждого заявления и формирование экспертной комиссией итогового рейтинга заявлений, который составляется, начиная от заявок с большим баллом к заявлениям с меньшим.</w:t>
      </w:r>
      <w:proofErr w:type="gramEnd"/>
      <w:r w:rsidRPr="00AD6294">
        <w:rPr>
          <w:sz w:val="20"/>
          <w:szCs w:val="20"/>
        </w:rPr>
        <w:t xml:space="preserve"> В случае равенства итогового рейтинга оценки заявок преимущество имеет заявка, дата регистрации которой имеет более ранний срок. Членами экспертной комиссии обсуждается каждая заявка отдельно, после обсуждения в лист оценки заявок вносится балл в соответствии с критериями конкурсного отбора. Субсидии предоставляются заявителям, заявки которых получили итоговую рейтинговую оценку более пяти баллов;</w:t>
      </w:r>
    </w:p>
    <w:p w14:paraId="5471CC33" w14:textId="77777777" w:rsidR="00AD6294" w:rsidRPr="00AD6294" w:rsidRDefault="00AD6294" w:rsidP="00AD6294">
      <w:pPr>
        <w:shd w:val="clear" w:color="auto" w:fill="FFFFFF"/>
        <w:ind w:firstLine="709"/>
        <w:jc w:val="both"/>
        <w:rPr>
          <w:sz w:val="20"/>
          <w:szCs w:val="20"/>
        </w:rPr>
      </w:pPr>
      <w:r w:rsidRPr="00AD6294">
        <w:rPr>
          <w:sz w:val="20"/>
          <w:szCs w:val="20"/>
        </w:rPr>
        <w:t xml:space="preserve">решение экспертной комиссии об определении получателей субсидии (отказе в предоставлении субсидии) оформляются протоколом, подписанным председателем и секретарем комиссии, с указанием рекомендуемого размера субсидии для каждого победителя конкурса. Заявка, сумма выплат по которой превышает нераспределенный остаток бюджетных ассигнований, финансируется в сумме указанного остатка; </w:t>
      </w:r>
    </w:p>
    <w:p w14:paraId="2CB3AE73" w14:textId="77777777" w:rsidR="00AD6294" w:rsidRPr="00AD6294" w:rsidRDefault="00AD6294" w:rsidP="00AD6294">
      <w:pPr>
        <w:shd w:val="clear" w:color="auto" w:fill="FFFFFF"/>
        <w:ind w:firstLine="709"/>
        <w:jc w:val="both"/>
        <w:rPr>
          <w:sz w:val="20"/>
          <w:szCs w:val="20"/>
        </w:rPr>
      </w:pPr>
      <w:r w:rsidRPr="00AD6294">
        <w:rPr>
          <w:sz w:val="20"/>
          <w:szCs w:val="20"/>
        </w:rPr>
        <w:t>ответственный исполнитель письменно информирует заявителя о принятом решении в течение пяти рабочих дней со дня подписания протокола экспертной комиссией;</w:t>
      </w:r>
    </w:p>
    <w:p w14:paraId="0438372A" w14:textId="77777777" w:rsidR="00AD6294" w:rsidRPr="00AD6294" w:rsidRDefault="00AD6294" w:rsidP="00AD6294">
      <w:pPr>
        <w:shd w:val="clear" w:color="auto" w:fill="FFFFFF"/>
        <w:ind w:firstLine="709"/>
        <w:jc w:val="both"/>
        <w:rPr>
          <w:sz w:val="20"/>
          <w:szCs w:val="20"/>
        </w:rPr>
      </w:pPr>
      <w:r w:rsidRPr="00AD6294">
        <w:rPr>
          <w:sz w:val="20"/>
          <w:szCs w:val="20"/>
        </w:rPr>
        <w:t>администрация города в течение десяти рабочих дней со дня подписания протокола экспертной комиссией заключает соглашение о предоставлении субсидии в соответствии с типовой формой, утвержденной финансовым управлением администрации города (далее – соглашение), в котором для получателя субсидии определены показатели результативности предоставления субсидии. В случае</w:t>
      </w:r>
      <w:proofErr w:type="gramStart"/>
      <w:r w:rsidRPr="00AD6294">
        <w:rPr>
          <w:sz w:val="20"/>
          <w:szCs w:val="20"/>
        </w:rPr>
        <w:t>,</w:t>
      </w:r>
      <w:proofErr w:type="gramEnd"/>
      <w:r w:rsidRPr="00AD6294">
        <w:rPr>
          <w:sz w:val="20"/>
          <w:szCs w:val="20"/>
        </w:rPr>
        <w:t xml:space="preserve"> если соглашение не заключено в установленные сроки по вине заявителя, субсидия субъекту малого или среднего предпринимательства не предоставляется; </w:t>
      </w:r>
    </w:p>
    <w:p w14:paraId="7BA9015F" w14:textId="77777777" w:rsidR="00AD6294" w:rsidRPr="00AD6294" w:rsidRDefault="00AD6294" w:rsidP="00AD6294">
      <w:pPr>
        <w:shd w:val="clear" w:color="auto" w:fill="FFFFFF"/>
        <w:ind w:firstLine="709"/>
        <w:jc w:val="both"/>
        <w:rPr>
          <w:sz w:val="20"/>
          <w:szCs w:val="20"/>
        </w:rPr>
      </w:pPr>
      <w:r w:rsidRPr="00AD6294">
        <w:rPr>
          <w:sz w:val="20"/>
          <w:szCs w:val="20"/>
        </w:rPr>
        <w:t>результатом исполнения административной процедуры является подписание соглашения о предоставлении субсидии;</w:t>
      </w:r>
    </w:p>
    <w:p w14:paraId="1DA6A5C8" w14:textId="77777777" w:rsidR="00AD6294" w:rsidRPr="00AD6294" w:rsidRDefault="00AD6294" w:rsidP="00AD6294">
      <w:pPr>
        <w:shd w:val="clear" w:color="auto" w:fill="FFFFFF"/>
        <w:ind w:firstLine="709"/>
        <w:jc w:val="both"/>
        <w:rPr>
          <w:sz w:val="20"/>
          <w:szCs w:val="20"/>
        </w:rPr>
      </w:pPr>
      <w:r w:rsidRPr="00AD6294">
        <w:rPr>
          <w:sz w:val="20"/>
          <w:szCs w:val="20"/>
        </w:rPr>
        <w:t>максимальный срок исполнения административной процедуры составляет десять рабочих дней.</w:t>
      </w:r>
    </w:p>
    <w:p w14:paraId="1D329E55" w14:textId="77777777" w:rsidR="00AD6294" w:rsidRPr="00AD6294" w:rsidRDefault="00AD6294" w:rsidP="00AD6294">
      <w:pPr>
        <w:shd w:val="clear" w:color="auto" w:fill="FFFFFF"/>
        <w:ind w:firstLine="709"/>
        <w:jc w:val="both"/>
        <w:rPr>
          <w:sz w:val="20"/>
          <w:szCs w:val="20"/>
        </w:rPr>
      </w:pPr>
      <w:r w:rsidRPr="00AD6294">
        <w:rPr>
          <w:sz w:val="20"/>
          <w:szCs w:val="20"/>
        </w:rPr>
        <w:t>3.7.</w:t>
      </w:r>
      <w:r w:rsidRPr="00AD6294">
        <w:rPr>
          <w:sz w:val="20"/>
          <w:szCs w:val="20"/>
        </w:rPr>
        <w:tab/>
        <w:t>Направление в финансовое управление администрации города документов для предоставления субъекту малого и среднего предпринимательства финансовой поддержки, перечисление денежных сре</w:t>
      </w:r>
      <w:proofErr w:type="gramStart"/>
      <w:r w:rsidRPr="00AD6294">
        <w:rPr>
          <w:sz w:val="20"/>
          <w:szCs w:val="20"/>
        </w:rPr>
        <w:t>дств в ф</w:t>
      </w:r>
      <w:proofErr w:type="gramEnd"/>
      <w:r w:rsidRPr="00AD6294">
        <w:rPr>
          <w:sz w:val="20"/>
          <w:szCs w:val="20"/>
        </w:rPr>
        <w:t>орме субсидии на расчетный счет получателя муниципальной услуги:</w:t>
      </w:r>
    </w:p>
    <w:p w14:paraId="39F0F0F4" w14:textId="77777777" w:rsidR="00AD6294" w:rsidRPr="00AD6294" w:rsidRDefault="00AD6294" w:rsidP="00AD6294">
      <w:pPr>
        <w:shd w:val="clear" w:color="auto" w:fill="FFFFFF"/>
        <w:ind w:firstLine="709"/>
        <w:jc w:val="both"/>
        <w:rPr>
          <w:sz w:val="20"/>
          <w:szCs w:val="20"/>
        </w:rPr>
      </w:pPr>
      <w:r w:rsidRPr="00AD6294">
        <w:rPr>
          <w:sz w:val="20"/>
          <w:szCs w:val="20"/>
        </w:rPr>
        <w:t>основанием для начала административной процедуры является подписание соглашения о предоставлении субсидии;</w:t>
      </w:r>
    </w:p>
    <w:p w14:paraId="6B58A4D1" w14:textId="77777777" w:rsidR="00AD6294" w:rsidRPr="00AD6294" w:rsidRDefault="00AD6294" w:rsidP="00AD6294">
      <w:pPr>
        <w:shd w:val="clear" w:color="auto" w:fill="FFFFFF"/>
        <w:ind w:firstLine="709"/>
        <w:jc w:val="both"/>
        <w:rPr>
          <w:sz w:val="20"/>
          <w:szCs w:val="20"/>
        </w:rPr>
      </w:pPr>
      <w:r w:rsidRPr="00AD6294">
        <w:rPr>
          <w:sz w:val="20"/>
          <w:szCs w:val="20"/>
        </w:rPr>
        <w:t xml:space="preserve">ответственным исполнителем за совершение административной процедуры является главный специалист </w:t>
      </w:r>
      <w:proofErr w:type="spellStart"/>
      <w:r w:rsidRPr="00AD6294">
        <w:rPr>
          <w:sz w:val="20"/>
          <w:szCs w:val="20"/>
        </w:rPr>
        <w:t>ОРПиТ</w:t>
      </w:r>
      <w:proofErr w:type="spellEnd"/>
      <w:r w:rsidRPr="00AD6294">
        <w:rPr>
          <w:sz w:val="20"/>
          <w:szCs w:val="20"/>
        </w:rPr>
        <w:t xml:space="preserve"> УПЭР;</w:t>
      </w:r>
    </w:p>
    <w:p w14:paraId="42B7E082" w14:textId="77777777" w:rsidR="00AD6294" w:rsidRPr="00AD6294" w:rsidRDefault="00AD6294" w:rsidP="00AD6294">
      <w:pPr>
        <w:shd w:val="clear" w:color="auto" w:fill="FFFFFF"/>
        <w:ind w:firstLine="709"/>
        <w:jc w:val="both"/>
        <w:rPr>
          <w:sz w:val="20"/>
          <w:szCs w:val="20"/>
        </w:rPr>
      </w:pPr>
      <w:r w:rsidRPr="00AD6294">
        <w:rPr>
          <w:sz w:val="20"/>
          <w:szCs w:val="20"/>
        </w:rPr>
        <w:t>в течение трех рабочих дней со дня подписания соглашения ответственный исполнитель вносит сведения в реестр получателей субсидии и направляет в финансовое управление администрации города решение экспертной комиссии о предоставлении субсидии (протокол) и реестр получателей субсидии;</w:t>
      </w:r>
    </w:p>
    <w:p w14:paraId="232CBB5D" w14:textId="77777777" w:rsidR="00AD6294" w:rsidRPr="00AD6294" w:rsidRDefault="00AD6294" w:rsidP="00AD6294">
      <w:pPr>
        <w:shd w:val="clear" w:color="auto" w:fill="FFFFFF"/>
        <w:ind w:firstLine="709"/>
        <w:jc w:val="both"/>
        <w:rPr>
          <w:sz w:val="20"/>
          <w:szCs w:val="20"/>
        </w:rPr>
      </w:pPr>
      <w:r w:rsidRPr="00AD6294">
        <w:rPr>
          <w:sz w:val="20"/>
          <w:szCs w:val="20"/>
        </w:rPr>
        <w:t>финансовое управление администрации города на основании предоставленных документов производит перечисление бюджетных средств на лицевой счет администрации города, открытый в отделении Федерального казначейства по городу Сосновоборску. Субсидия считается предоставленной заявителю в день списания средств субсидии с лицевого счета администрации города на расчетный счет получателя субсидии;</w:t>
      </w:r>
    </w:p>
    <w:p w14:paraId="061C93FD" w14:textId="77777777" w:rsidR="00AD6294" w:rsidRPr="00AD6294" w:rsidRDefault="00AD6294" w:rsidP="00AD6294">
      <w:pPr>
        <w:shd w:val="clear" w:color="auto" w:fill="FFFFFF"/>
        <w:ind w:firstLine="709"/>
        <w:jc w:val="both"/>
        <w:rPr>
          <w:sz w:val="20"/>
          <w:szCs w:val="20"/>
        </w:rPr>
      </w:pPr>
      <w:r w:rsidRPr="00AD6294">
        <w:rPr>
          <w:sz w:val="20"/>
          <w:szCs w:val="20"/>
        </w:rPr>
        <w:t>результатом исполнения административной процедуры является предоставление субсидии получателю;</w:t>
      </w:r>
    </w:p>
    <w:p w14:paraId="1166030A" w14:textId="77777777" w:rsidR="00AD6294" w:rsidRPr="00AD6294" w:rsidRDefault="00AD6294" w:rsidP="00AD6294">
      <w:pPr>
        <w:shd w:val="clear" w:color="auto" w:fill="FFFFFF"/>
        <w:ind w:firstLine="709"/>
        <w:jc w:val="both"/>
        <w:rPr>
          <w:sz w:val="20"/>
          <w:szCs w:val="20"/>
        </w:rPr>
      </w:pPr>
      <w:r w:rsidRPr="00AD6294">
        <w:rPr>
          <w:sz w:val="20"/>
          <w:szCs w:val="20"/>
        </w:rPr>
        <w:t>максимальный срок исполнения административной процедуры составляет трех рабочих дня.</w:t>
      </w:r>
    </w:p>
    <w:p w14:paraId="118F5DF8" w14:textId="77777777" w:rsidR="00AD6294" w:rsidRPr="00AD6294" w:rsidRDefault="00AD6294" w:rsidP="00AD6294">
      <w:pPr>
        <w:shd w:val="clear" w:color="auto" w:fill="FFFFFF"/>
        <w:ind w:firstLine="709"/>
        <w:jc w:val="both"/>
        <w:rPr>
          <w:sz w:val="20"/>
          <w:szCs w:val="20"/>
        </w:rPr>
      </w:pPr>
    </w:p>
    <w:p w14:paraId="4414A393" w14:textId="77777777" w:rsidR="00AD6294" w:rsidRPr="00AD6294" w:rsidRDefault="00AD6294" w:rsidP="00AD6294">
      <w:pPr>
        <w:shd w:val="clear" w:color="auto" w:fill="FFFFFF"/>
        <w:jc w:val="center"/>
        <w:rPr>
          <w:sz w:val="20"/>
          <w:szCs w:val="20"/>
        </w:rPr>
      </w:pPr>
      <w:r w:rsidRPr="00AD6294">
        <w:rPr>
          <w:sz w:val="20"/>
          <w:szCs w:val="20"/>
        </w:rPr>
        <w:t>4.</w:t>
      </w:r>
      <w:r w:rsidRPr="00AD6294">
        <w:rPr>
          <w:sz w:val="20"/>
          <w:szCs w:val="20"/>
        </w:rPr>
        <w:tab/>
        <w:t xml:space="preserve">ФОРМЫ </w:t>
      </w:r>
      <w:proofErr w:type="gramStart"/>
      <w:r w:rsidRPr="00AD6294">
        <w:rPr>
          <w:sz w:val="20"/>
          <w:szCs w:val="20"/>
        </w:rPr>
        <w:t>КОНТРОЛЯ ЗА</w:t>
      </w:r>
      <w:proofErr w:type="gramEnd"/>
      <w:r w:rsidRPr="00AD6294">
        <w:rPr>
          <w:sz w:val="20"/>
          <w:szCs w:val="20"/>
        </w:rPr>
        <w:t xml:space="preserve"> ИСПОЛНЕНИЕМ РЕГЛАМЕНТА</w:t>
      </w:r>
    </w:p>
    <w:p w14:paraId="66D405E2" w14:textId="77777777" w:rsidR="00AD6294" w:rsidRPr="00AD6294" w:rsidRDefault="00AD6294" w:rsidP="00AD6294">
      <w:pPr>
        <w:shd w:val="clear" w:color="auto" w:fill="FFFFFF"/>
        <w:jc w:val="center"/>
        <w:rPr>
          <w:sz w:val="20"/>
          <w:szCs w:val="20"/>
        </w:rPr>
      </w:pPr>
    </w:p>
    <w:p w14:paraId="6EF293E1" w14:textId="77777777" w:rsidR="00AD6294" w:rsidRPr="00AD6294" w:rsidRDefault="00AD6294" w:rsidP="00AD6294">
      <w:pPr>
        <w:shd w:val="clear" w:color="auto" w:fill="FFFFFF"/>
        <w:ind w:firstLine="709"/>
        <w:jc w:val="both"/>
        <w:rPr>
          <w:sz w:val="20"/>
          <w:szCs w:val="20"/>
        </w:rPr>
      </w:pPr>
      <w:r w:rsidRPr="00AD6294">
        <w:rPr>
          <w:sz w:val="20"/>
          <w:szCs w:val="20"/>
        </w:rPr>
        <w:t>4.1.</w:t>
      </w:r>
      <w:r w:rsidRPr="00AD6294">
        <w:rPr>
          <w:sz w:val="20"/>
          <w:szCs w:val="20"/>
        </w:rPr>
        <w:tab/>
        <w:t xml:space="preserve">Текущий </w:t>
      </w:r>
      <w:proofErr w:type="gramStart"/>
      <w:r w:rsidRPr="00AD6294">
        <w:rPr>
          <w:sz w:val="20"/>
          <w:szCs w:val="20"/>
        </w:rPr>
        <w:t>контроль за</w:t>
      </w:r>
      <w:proofErr w:type="gramEnd"/>
      <w:r w:rsidRPr="00AD6294">
        <w:rPr>
          <w:sz w:val="20"/>
          <w:szCs w:val="20"/>
        </w:rPr>
        <w:t xml:space="preserve"> соблюдением должностными лицами, ответственными за организацию работы по оказанию муниципальной услуги, последовательности действий, определенных административными процедурами по оказанию муниципальной услуги, осуществляет руководитель управления планирования и экономического развития администрации города.</w:t>
      </w:r>
    </w:p>
    <w:p w14:paraId="6B200457" w14:textId="77777777" w:rsidR="00AD6294" w:rsidRPr="00AD6294" w:rsidRDefault="00AD6294" w:rsidP="00AD6294">
      <w:pPr>
        <w:shd w:val="clear" w:color="auto" w:fill="FFFFFF"/>
        <w:ind w:firstLine="709"/>
        <w:jc w:val="both"/>
        <w:rPr>
          <w:sz w:val="20"/>
          <w:szCs w:val="20"/>
        </w:rPr>
      </w:pPr>
      <w:r w:rsidRPr="00AD6294">
        <w:rPr>
          <w:sz w:val="20"/>
          <w:szCs w:val="20"/>
        </w:rPr>
        <w:t>4.2.</w:t>
      </w:r>
      <w:r w:rsidRPr="00AD6294">
        <w:rPr>
          <w:sz w:val="20"/>
          <w:szCs w:val="20"/>
        </w:rPr>
        <w:tab/>
      </w:r>
      <w:proofErr w:type="gramStart"/>
      <w:r w:rsidRPr="00AD6294">
        <w:rPr>
          <w:sz w:val="20"/>
          <w:szCs w:val="20"/>
        </w:rPr>
        <w:t>Контроль за</w:t>
      </w:r>
      <w:proofErr w:type="gramEnd"/>
      <w:r w:rsidRPr="00AD6294">
        <w:rPr>
          <w:sz w:val="20"/>
          <w:szCs w:val="20"/>
        </w:rPr>
        <w:t xml:space="preserve"> предоставлением услуги со стороны граждан обеспечивается путем опубликования в средствах массовой информации и на официальном сайте администрации города нормативно правовых актов, регулирующих оказание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46536322" w14:textId="77777777" w:rsidR="00AD6294" w:rsidRPr="00AD6294" w:rsidRDefault="00AD6294" w:rsidP="00AD6294">
      <w:pPr>
        <w:shd w:val="clear" w:color="auto" w:fill="FFFFFF"/>
        <w:ind w:firstLine="709"/>
        <w:jc w:val="both"/>
        <w:rPr>
          <w:sz w:val="20"/>
          <w:szCs w:val="20"/>
        </w:rPr>
      </w:pPr>
      <w:r w:rsidRPr="00AD6294">
        <w:rPr>
          <w:sz w:val="20"/>
          <w:szCs w:val="20"/>
        </w:rPr>
        <w:t>4.3.</w:t>
      </w:r>
      <w:r w:rsidRPr="00AD6294">
        <w:rPr>
          <w:sz w:val="20"/>
          <w:szCs w:val="20"/>
        </w:rPr>
        <w:tab/>
        <w:t>Уполномоченные специалисты, обеспечивающие предоставление муниципальной услуги, несут ответственность за соблюдение требований регламента в соответствии с действующим законодательством.</w:t>
      </w:r>
    </w:p>
    <w:p w14:paraId="080EEDFD" w14:textId="77777777" w:rsidR="00AD6294" w:rsidRPr="00AD6294" w:rsidRDefault="00AD6294" w:rsidP="00AD6294">
      <w:pPr>
        <w:shd w:val="clear" w:color="auto" w:fill="FFFFFF"/>
        <w:ind w:firstLine="709"/>
        <w:jc w:val="both"/>
        <w:rPr>
          <w:sz w:val="20"/>
          <w:szCs w:val="20"/>
        </w:rPr>
      </w:pPr>
    </w:p>
    <w:p w14:paraId="3FCCC632" w14:textId="77777777" w:rsidR="00AD6294" w:rsidRPr="00AD6294" w:rsidRDefault="00AD6294" w:rsidP="00AD6294">
      <w:pPr>
        <w:shd w:val="clear" w:color="auto" w:fill="FFFFFF"/>
        <w:autoSpaceDE w:val="0"/>
        <w:autoSpaceDN w:val="0"/>
        <w:adjustRightInd w:val="0"/>
        <w:spacing w:line="192" w:lineRule="auto"/>
        <w:jc w:val="center"/>
        <w:rPr>
          <w:sz w:val="20"/>
          <w:szCs w:val="20"/>
        </w:rPr>
      </w:pPr>
      <w:r w:rsidRPr="00AD6294">
        <w:rPr>
          <w:sz w:val="20"/>
          <w:szCs w:val="20"/>
        </w:rPr>
        <w:t>5.</w:t>
      </w:r>
      <w:r w:rsidRPr="00AD6294">
        <w:rPr>
          <w:sz w:val="20"/>
          <w:szCs w:val="20"/>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DC4A5A" w14:textId="77777777" w:rsidR="00AD6294" w:rsidRPr="00AD6294" w:rsidRDefault="00AD6294" w:rsidP="00AD6294">
      <w:pPr>
        <w:shd w:val="clear" w:color="auto" w:fill="FFFFFF"/>
        <w:jc w:val="center"/>
        <w:rPr>
          <w:sz w:val="20"/>
          <w:szCs w:val="20"/>
        </w:rPr>
      </w:pPr>
    </w:p>
    <w:p w14:paraId="771D1E88" w14:textId="77777777" w:rsidR="00AD6294" w:rsidRPr="00AD6294" w:rsidRDefault="00AD6294" w:rsidP="00AD6294">
      <w:pPr>
        <w:shd w:val="clear" w:color="auto" w:fill="FFFFFF"/>
        <w:ind w:firstLine="709"/>
        <w:jc w:val="both"/>
        <w:rPr>
          <w:sz w:val="20"/>
          <w:szCs w:val="20"/>
        </w:rPr>
      </w:pPr>
      <w:r w:rsidRPr="00AD6294">
        <w:rPr>
          <w:sz w:val="20"/>
          <w:szCs w:val="20"/>
        </w:rPr>
        <w:t>5.1.</w:t>
      </w:r>
      <w:r w:rsidRPr="00AD6294">
        <w:rPr>
          <w:sz w:val="20"/>
          <w:szCs w:val="20"/>
        </w:rPr>
        <w:tab/>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14:paraId="33293E52" w14:textId="77777777" w:rsidR="00AD6294" w:rsidRPr="00AD6294" w:rsidRDefault="00AD6294" w:rsidP="00AD6294">
      <w:pPr>
        <w:shd w:val="clear" w:color="auto" w:fill="FFFFFF"/>
        <w:ind w:firstLine="709"/>
        <w:jc w:val="both"/>
        <w:rPr>
          <w:sz w:val="20"/>
          <w:szCs w:val="20"/>
        </w:rPr>
      </w:pPr>
      <w:r w:rsidRPr="00AD6294">
        <w:rPr>
          <w:sz w:val="20"/>
          <w:szCs w:val="20"/>
        </w:rPr>
        <w:t>Основанием для начала процедуры досудебного (внесудебного) обжалования является поступление жалобы.</w:t>
      </w:r>
    </w:p>
    <w:p w14:paraId="50488D74" w14:textId="77777777" w:rsidR="00AD6294" w:rsidRPr="00AD6294" w:rsidRDefault="00AD6294" w:rsidP="00AD6294">
      <w:pPr>
        <w:shd w:val="clear" w:color="auto" w:fill="FFFFFF"/>
        <w:ind w:firstLine="709"/>
        <w:jc w:val="both"/>
        <w:rPr>
          <w:sz w:val="20"/>
          <w:szCs w:val="20"/>
        </w:rPr>
      </w:pPr>
      <w:r w:rsidRPr="00AD6294">
        <w:rPr>
          <w:sz w:val="20"/>
          <w:szCs w:val="20"/>
        </w:rPr>
        <w:t>5.2.</w:t>
      </w:r>
      <w:r w:rsidRPr="00AD6294">
        <w:rPr>
          <w:sz w:val="20"/>
          <w:szCs w:val="20"/>
        </w:rPr>
        <w:tab/>
        <w:t xml:space="preserve">Заявитель может обратиться с </w:t>
      </w:r>
      <w:proofErr w:type="gramStart"/>
      <w:r w:rsidRPr="00AD6294">
        <w:rPr>
          <w:sz w:val="20"/>
          <w:szCs w:val="20"/>
        </w:rPr>
        <w:t>жалобой</w:t>
      </w:r>
      <w:proofErr w:type="gramEnd"/>
      <w:r w:rsidRPr="00AD6294">
        <w:rPr>
          <w:sz w:val="20"/>
          <w:szCs w:val="20"/>
        </w:rPr>
        <w:t xml:space="preserve"> в том числе в следующих случаях:</w:t>
      </w:r>
    </w:p>
    <w:p w14:paraId="0A6787CA" w14:textId="77777777" w:rsidR="00AD6294" w:rsidRPr="00AD6294" w:rsidRDefault="00AD6294" w:rsidP="00AD6294">
      <w:pPr>
        <w:shd w:val="clear" w:color="auto" w:fill="FFFFFF"/>
        <w:ind w:firstLine="709"/>
        <w:jc w:val="both"/>
        <w:rPr>
          <w:sz w:val="20"/>
          <w:szCs w:val="20"/>
        </w:rPr>
      </w:pPr>
      <w:r w:rsidRPr="00AD6294">
        <w:rPr>
          <w:sz w:val="20"/>
          <w:szCs w:val="20"/>
        </w:rPr>
        <w:t>нарушение срока регистрации запроса о предоставлении муниципальной услуги;</w:t>
      </w:r>
    </w:p>
    <w:p w14:paraId="40D11265" w14:textId="77777777" w:rsidR="00AD6294" w:rsidRPr="00AD6294" w:rsidRDefault="00AD6294" w:rsidP="00AD6294">
      <w:pPr>
        <w:shd w:val="clear" w:color="auto" w:fill="FFFFFF"/>
        <w:ind w:firstLine="709"/>
        <w:jc w:val="both"/>
        <w:rPr>
          <w:sz w:val="20"/>
          <w:szCs w:val="20"/>
        </w:rPr>
      </w:pPr>
      <w:r w:rsidRPr="00AD6294">
        <w:rPr>
          <w:sz w:val="20"/>
          <w:szCs w:val="20"/>
        </w:rPr>
        <w:t>нарушение срока предоставления муниципальной услуги;</w:t>
      </w:r>
    </w:p>
    <w:p w14:paraId="2FBB8781" w14:textId="77777777" w:rsidR="00AD6294" w:rsidRPr="00AD6294" w:rsidRDefault="00AD6294" w:rsidP="00AD6294">
      <w:pPr>
        <w:shd w:val="clear" w:color="auto" w:fill="FFFFFF"/>
        <w:ind w:firstLine="709"/>
        <w:jc w:val="both"/>
        <w:rPr>
          <w:sz w:val="20"/>
          <w:szCs w:val="20"/>
        </w:rPr>
      </w:pPr>
      <w:r w:rsidRPr="00AD6294">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84A3F66" w14:textId="77777777" w:rsidR="00AD6294" w:rsidRPr="00AD6294" w:rsidRDefault="00AD6294" w:rsidP="00AD6294">
      <w:pPr>
        <w:shd w:val="clear" w:color="auto" w:fill="FFFFFF"/>
        <w:ind w:firstLine="709"/>
        <w:jc w:val="both"/>
        <w:rPr>
          <w:sz w:val="20"/>
          <w:szCs w:val="20"/>
        </w:rPr>
      </w:pPr>
      <w:r w:rsidRPr="00AD629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36EF63B"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2E92EE5" w14:textId="77777777" w:rsidR="00AD6294" w:rsidRPr="00AD6294" w:rsidRDefault="00AD6294" w:rsidP="00AD6294">
      <w:pPr>
        <w:shd w:val="clear" w:color="auto" w:fill="FFFFFF"/>
        <w:ind w:firstLine="709"/>
        <w:jc w:val="both"/>
        <w:rPr>
          <w:sz w:val="20"/>
          <w:szCs w:val="20"/>
        </w:rPr>
      </w:pPr>
      <w:r w:rsidRPr="00AD6294">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B8CB87"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A64C6B1" w14:textId="77777777" w:rsidR="00AD6294" w:rsidRPr="00AD6294" w:rsidRDefault="00AD6294" w:rsidP="00AD6294">
      <w:pPr>
        <w:shd w:val="clear" w:color="auto" w:fill="FFFFFF"/>
        <w:ind w:firstLine="709"/>
        <w:jc w:val="both"/>
        <w:rPr>
          <w:sz w:val="20"/>
          <w:szCs w:val="20"/>
        </w:rPr>
      </w:pPr>
      <w:r w:rsidRPr="00AD6294">
        <w:rPr>
          <w:sz w:val="20"/>
          <w:szCs w:val="20"/>
        </w:rPr>
        <w:t>нарушение срока или порядка выдачи документов по результатам предоставления муниципальной услуги;</w:t>
      </w:r>
    </w:p>
    <w:p w14:paraId="37276D89"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7EA1F68F"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267CCB54" w14:textId="77777777" w:rsidR="00AD6294" w:rsidRPr="00AD6294" w:rsidRDefault="00AD6294" w:rsidP="00AD6294">
      <w:pPr>
        <w:shd w:val="clear" w:color="auto" w:fill="FFFFFF"/>
        <w:ind w:firstLine="709"/>
        <w:jc w:val="both"/>
        <w:rPr>
          <w:sz w:val="20"/>
          <w:szCs w:val="20"/>
        </w:rPr>
      </w:pPr>
      <w:r w:rsidRPr="00AD6294">
        <w:rPr>
          <w:sz w:val="20"/>
          <w:szCs w:val="20"/>
        </w:rPr>
        <w:t>5.3.</w:t>
      </w:r>
      <w:r w:rsidRPr="00AD6294">
        <w:rPr>
          <w:sz w:val="20"/>
          <w:szCs w:val="20"/>
        </w:rPr>
        <w:tab/>
        <w:t xml:space="preserve">Жалоба подается в письменной форме на бумажном носителе, в электронной форме в орган, предоставляющий муниципальную услугу. </w:t>
      </w:r>
    </w:p>
    <w:p w14:paraId="1C912744" w14:textId="77777777" w:rsidR="00AD6294" w:rsidRPr="00AD6294" w:rsidRDefault="00AD6294" w:rsidP="00AD6294">
      <w:pPr>
        <w:shd w:val="clear" w:color="auto" w:fill="FFFFFF"/>
        <w:ind w:firstLine="709"/>
        <w:jc w:val="both"/>
        <w:rPr>
          <w:sz w:val="20"/>
          <w:szCs w:val="20"/>
        </w:rPr>
      </w:pPr>
      <w:r w:rsidRPr="00AD6294">
        <w:rPr>
          <w:sz w:val="20"/>
          <w:szCs w:val="20"/>
        </w:rPr>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14:paraId="079C15B4" w14:textId="77777777" w:rsidR="00AD6294" w:rsidRPr="00AD6294" w:rsidRDefault="00AD6294" w:rsidP="00AD6294">
      <w:pPr>
        <w:shd w:val="clear" w:color="auto" w:fill="FFFFFF"/>
        <w:ind w:firstLine="709"/>
        <w:jc w:val="both"/>
        <w:rPr>
          <w:sz w:val="20"/>
          <w:szCs w:val="20"/>
        </w:rPr>
      </w:pPr>
      <w:r w:rsidRPr="00AD6294">
        <w:rPr>
          <w:sz w:val="20"/>
          <w:szCs w:val="20"/>
        </w:rPr>
        <w:t>Жалобы на решения и действия (бездействие) руководителя органа, предоставляющего муниципальную услугу, подаются в порядке подчиненности на имя заместителя Главы города, в компетенцию которого входят вопросы развития малого и среднего предпринимательства, либо на имя Главы города.</w:t>
      </w:r>
    </w:p>
    <w:p w14:paraId="09F93E23" w14:textId="77777777" w:rsidR="00AD6294" w:rsidRPr="00AD6294" w:rsidRDefault="00AD6294" w:rsidP="00AD6294">
      <w:pPr>
        <w:shd w:val="clear" w:color="auto" w:fill="FFFFFF"/>
        <w:ind w:firstLine="709"/>
        <w:jc w:val="both"/>
        <w:rPr>
          <w:sz w:val="20"/>
          <w:szCs w:val="20"/>
        </w:rPr>
      </w:pPr>
      <w:r w:rsidRPr="00AD6294">
        <w:rPr>
          <w:sz w:val="20"/>
          <w:szCs w:val="20"/>
        </w:rPr>
        <w:t>5.4.</w:t>
      </w:r>
      <w:r w:rsidRPr="00AD6294">
        <w:rPr>
          <w:sz w:val="20"/>
          <w:szCs w:val="20"/>
        </w:rPr>
        <w:tab/>
      </w:r>
      <w:proofErr w:type="gramStart"/>
      <w:r w:rsidRPr="00AD6294">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D6294">
        <w:rPr>
          <w:sz w:val="20"/>
          <w:szCs w:val="20"/>
        </w:rPr>
        <w:t xml:space="preserve"> при личном приеме заявителя. </w:t>
      </w:r>
    </w:p>
    <w:p w14:paraId="39D16A7B" w14:textId="77777777" w:rsidR="00AD6294" w:rsidRPr="00AD6294" w:rsidRDefault="00AD6294" w:rsidP="00AD6294">
      <w:pPr>
        <w:shd w:val="clear" w:color="auto" w:fill="FFFFFF"/>
        <w:ind w:firstLine="709"/>
        <w:jc w:val="both"/>
        <w:rPr>
          <w:sz w:val="20"/>
          <w:szCs w:val="20"/>
        </w:rPr>
      </w:pPr>
      <w:r w:rsidRPr="00AD6294">
        <w:rPr>
          <w:sz w:val="20"/>
          <w:szCs w:val="20"/>
        </w:rPr>
        <w:t>5.5.</w:t>
      </w:r>
      <w:r w:rsidRPr="00AD6294">
        <w:rPr>
          <w:sz w:val="20"/>
          <w:szCs w:val="20"/>
        </w:rPr>
        <w:tab/>
        <w:t>Жалоба должна содержать:</w:t>
      </w:r>
    </w:p>
    <w:p w14:paraId="31EEB924" w14:textId="77777777" w:rsidR="00AD6294" w:rsidRPr="00AD6294" w:rsidRDefault="00AD6294" w:rsidP="00AD6294">
      <w:pPr>
        <w:shd w:val="clear" w:color="auto" w:fill="FFFFFF"/>
        <w:ind w:firstLine="709"/>
        <w:jc w:val="both"/>
        <w:rPr>
          <w:sz w:val="20"/>
          <w:szCs w:val="20"/>
        </w:rPr>
      </w:pPr>
      <w:r w:rsidRPr="00AD6294">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E41665B"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E008774" w14:textId="77777777" w:rsidR="00AD6294" w:rsidRPr="00AD6294" w:rsidRDefault="00AD6294" w:rsidP="00AD6294">
      <w:pPr>
        <w:shd w:val="clear" w:color="auto" w:fill="FFFFFF"/>
        <w:ind w:firstLine="709"/>
        <w:jc w:val="both"/>
        <w:rPr>
          <w:sz w:val="20"/>
          <w:szCs w:val="20"/>
        </w:rPr>
      </w:pPr>
      <w:r w:rsidRPr="00AD6294">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59312E" w14:textId="77777777" w:rsidR="00AD6294" w:rsidRPr="00AD6294" w:rsidRDefault="00AD6294" w:rsidP="00AD6294">
      <w:pPr>
        <w:shd w:val="clear" w:color="auto" w:fill="FFFFFF"/>
        <w:ind w:firstLine="709"/>
        <w:jc w:val="both"/>
        <w:rPr>
          <w:sz w:val="20"/>
          <w:szCs w:val="20"/>
        </w:rPr>
      </w:pPr>
      <w:r w:rsidRPr="00AD6294">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9C0627E" w14:textId="77777777" w:rsidR="00AD6294" w:rsidRPr="00AD6294" w:rsidRDefault="00AD6294" w:rsidP="00AD6294">
      <w:pPr>
        <w:shd w:val="clear" w:color="auto" w:fill="FFFFFF"/>
        <w:ind w:firstLine="709"/>
        <w:jc w:val="both"/>
        <w:rPr>
          <w:sz w:val="20"/>
          <w:szCs w:val="20"/>
        </w:rPr>
      </w:pPr>
      <w:r w:rsidRPr="00AD6294">
        <w:rPr>
          <w:sz w:val="20"/>
          <w:szCs w:val="20"/>
        </w:rPr>
        <w:t>5.6.</w:t>
      </w:r>
      <w:r w:rsidRPr="00AD6294">
        <w:rPr>
          <w:sz w:val="20"/>
          <w:szCs w:val="20"/>
        </w:rPr>
        <w:tab/>
      </w:r>
      <w:proofErr w:type="gramStart"/>
      <w:r w:rsidRPr="00AD6294">
        <w:rPr>
          <w:sz w:val="20"/>
          <w:szCs w:val="20"/>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048F38C5" w14:textId="77777777" w:rsidR="00AD6294" w:rsidRPr="00AD6294" w:rsidRDefault="00AD6294" w:rsidP="00AD6294">
      <w:pPr>
        <w:shd w:val="clear" w:color="auto" w:fill="FFFFFF"/>
        <w:ind w:firstLine="709"/>
        <w:jc w:val="both"/>
        <w:rPr>
          <w:sz w:val="20"/>
          <w:szCs w:val="20"/>
        </w:rPr>
      </w:pPr>
      <w:r w:rsidRPr="00AD6294">
        <w:rPr>
          <w:sz w:val="20"/>
          <w:szCs w:val="20"/>
        </w:rPr>
        <w:t>5.7.</w:t>
      </w:r>
      <w:r w:rsidRPr="00AD6294">
        <w:rPr>
          <w:sz w:val="20"/>
          <w:szCs w:val="20"/>
        </w:rPr>
        <w:tab/>
        <w:t>По результатам рассмотрения жалобы принимается одно из следующих решений:</w:t>
      </w:r>
    </w:p>
    <w:p w14:paraId="05818B80" w14:textId="77777777" w:rsidR="00AD6294" w:rsidRPr="00AD6294" w:rsidRDefault="00AD6294" w:rsidP="00AD6294">
      <w:pPr>
        <w:shd w:val="clear" w:color="auto" w:fill="FFFFFF"/>
        <w:ind w:firstLine="709"/>
        <w:jc w:val="both"/>
        <w:rPr>
          <w:sz w:val="20"/>
          <w:szCs w:val="20"/>
        </w:rPr>
      </w:pPr>
      <w:proofErr w:type="gramStart"/>
      <w:r w:rsidRPr="00AD629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5D16E3D" w14:textId="77777777" w:rsidR="00AD6294" w:rsidRPr="00AD6294" w:rsidRDefault="00AD6294" w:rsidP="00AD6294">
      <w:pPr>
        <w:shd w:val="clear" w:color="auto" w:fill="FFFFFF"/>
        <w:ind w:firstLine="709"/>
        <w:jc w:val="both"/>
        <w:rPr>
          <w:sz w:val="20"/>
          <w:szCs w:val="20"/>
        </w:rPr>
      </w:pPr>
      <w:r w:rsidRPr="00AD6294">
        <w:rPr>
          <w:sz w:val="20"/>
          <w:szCs w:val="20"/>
        </w:rPr>
        <w:t>в удовлетворении жалобы отказывается.</w:t>
      </w:r>
    </w:p>
    <w:p w14:paraId="5E7EF19A" w14:textId="77777777" w:rsidR="00AD6294" w:rsidRPr="00AD6294" w:rsidRDefault="00AD6294" w:rsidP="00AD6294">
      <w:pPr>
        <w:shd w:val="clear" w:color="auto" w:fill="FFFFFF"/>
        <w:ind w:firstLine="709"/>
        <w:jc w:val="both"/>
        <w:rPr>
          <w:sz w:val="20"/>
          <w:szCs w:val="20"/>
        </w:rPr>
      </w:pPr>
      <w:r w:rsidRPr="00AD6294">
        <w:rPr>
          <w:sz w:val="20"/>
          <w:szCs w:val="20"/>
        </w:rPr>
        <w:t>5.8.</w:t>
      </w:r>
      <w:r w:rsidRPr="00AD6294">
        <w:rPr>
          <w:sz w:val="20"/>
          <w:szCs w:val="20"/>
        </w:rPr>
        <w:tab/>
        <w:t>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0779CF"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5.8.1.</w:t>
      </w:r>
      <w:r w:rsidRPr="00AD6294">
        <w:rPr>
          <w:sz w:val="20"/>
          <w:szCs w:val="20"/>
        </w:rPr>
        <w:tab/>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6294">
        <w:rPr>
          <w:sz w:val="20"/>
          <w:szCs w:val="20"/>
        </w:rPr>
        <w:t>неудобства</w:t>
      </w:r>
      <w:proofErr w:type="gramEnd"/>
      <w:r w:rsidRPr="00AD6294">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D8E460"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5.8.2.</w:t>
      </w:r>
      <w:r w:rsidRPr="00AD6294">
        <w:rPr>
          <w:sz w:val="20"/>
          <w:szCs w:val="20"/>
        </w:rPr>
        <w:tab/>
        <w:t xml:space="preserve">В случае признания </w:t>
      </w:r>
      <w:proofErr w:type="gramStart"/>
      <w:r w:rsidRPr="00AD6294">
        <w:rPr>
          <w:sz w:val="20"/>
          <w:szCs w:val="20"/>
        </w:rPr>
        <w:t>жалобы</w:t>
      </w:r>
      <w:proofErr w:type="gramEnd"/>
      <w:r w:rsidRPr="00AD6294">
        <w:rPr>
          <w:sz w:val="20"/>
          <w:szCs w:val="20"/>
        </w:rPr>
        <w:t xml:space="preserve">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14:paraId="0FBDF91D" w14:textId="77777777" w:rsidR="00AD6294" w:rsidRPr="00AD6294" w:rsidRDefault="00AD6294" w:rsidP="00AD6294">
      <w:pPr>
        <w:shd w:val="clear" w:color="auto" w:fill="FFFFFF"/>
        <w:ind w:firstLine="709"/>
        <w:jc w:val="both"/>
        <w:rPr>
          <w:sz w:val="20"/>
          <w:szCs w:val="20"/>
        </w:rPr>
      </w:pPr>
      <w:r w:rsidRPr="00AD6294">
        <w:rPr>
          <w:sz w:val="20"/>
          <w:szCs w:val="20"/>
        </w:rPr>
        <w:t>5.9.</w:t>
      </w:r>
      <w:r w:rsidRPr="00AD6294">
        <w:rPr>
          <w:sz w:val="20"/>
          <w:szCs w:val="20"/>
        </w:rPr>
        <w:tab/>
        <w:t xml:space="preserve">В случае установления в ходе или по результатам </w:t>
      </w:r>
      <w:proofErr w:type="gramStart"/>
      <w:r w:rsidRPr="00AD6294">
        <w:rPr>
          <w:sz w:val="20"/>
          <w:szCs w:val="20"/>
        </w:rPr>
        <w:t>рассмотрения жалобы признаков состава административного правонарушения</w:t>
      </w:r>
      <w:proofErr w:type="gramEnd"/>
      <w:r w:rsidRPr="00AD6294">
        <w:rPr>
          <w:sz w:val="20"/>
          <w:szCs w:val="20"/>
        </w:rPr>
        <w:t xml:space="preserve"> или преступления должностное лицо, работник, наделенные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14:paraId="060A96E5" w14:textId="77777777" w:rsidR="00AD6294" w:rsidRPr="00AD6294" w:rsidRDefault="00AD6294" w:rsidP="00AD6294">
      <w:pPr>
        <w:autoSpaceDE w:val="0"/>
        <w:autoSpaceDN w:val="0"/>
        <w:adjustRightInd w:val="0"/>
        <w:ind w:firstLine="540"/>
        <w:jc w:val="both"/>
        <w:rPr>
          <w:sz w:val="20"/>
          <w:szCs w:val="20"/>
        </w:rPr>
      </w:pPr>
    </w:p>
    <w:p w14:paraId="5F4B7BFF" w14:textId="77777777" w:rsidR="00AD6294" w:rsidRPr="00AD6294" w:rsidRDefault="00AD6294" w:rsidP="00AD6294">
      <w:pPr>
        <w:shd w:val="clear" w:color="auto" w:fill="FFFFFF"/>
        <w:ind w:firstLine="709"/>
        <w:jc w:val="both"/>
        <w:rPr>
          <w:sz w:val="20"/>
          <w:szCs w:val="20"/>
        </w:rPr>
      </w:pPr>
    </w:p>
    <w:p w14:paraId="6DE0D74D" w14:textId="548501CC" w:rsidR="00AD6294" w:rsidRPr="00AD6294" w:rsidRDefault="00AD6294" w:rsidP="00AD6294">
      <w:pPr>
        <w:shd w:val="clear" w:color="auto" w:fill="FFFFFF"/>
        <w:tabs>
          <w:tab w:val="left" w:pos="4253"/>
        </w:tabs>
        <w:ind w:left="4253"/>
        <w:jc w:val="right"/>
        <w:rPr>
          <w:sz w:val="20"/>
          <w:szCs w:val="20"/>
        </w:rPr>
      </w:pPr>
      <w:r w:rsidRPr="00AD6294">
        <w:rPr>
          <w:sz w:val="20"/>
          <w:szCs w:val="20"/>
        </w:rPr>
        <w:t>Приложение № 1</w:t>
      </w:r>
    </w:p>
    <w:p w14:paraId="65B093DD" w14:textId="77777777" w:rsidR="00AD6294" w:rsidRPr="00AD6294" w:rsidRDefault="00AD6294" w:rsidP="00AD6294">
      <w:pPr>
        <w:widowControl w:val="0"/>
        <w:shd w:val="clear" w:color="auto" w:fill="FFFFFF"/>
        <w:autoSpaceDE w:val="0"/>
        <w:autoSpaceDN w:val="0"/>
        <w:adjustRightInd w:val="0"/>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42257EE5" w14:textId="77777777" w:rsidR="00AD6294" w:rsidRPr="00AD6294" w:rsidRDefault="00AD6294" w:rsidP="00AD6294">
      <w:pPr>
        <w:widowControl w:val="0"/>
        <w:shd w:val="clear" w:color="auto" w:fill="FFFFFF"/>
        <w:autoSpaceDE w:val="0"/>
        <w:autoSpaceDN w:val="0"/>
        <w:adjustRightInd w:val="0"/>
        <w:ind w:left="4678"/>
        <w:jc w:val="right"/>
        <w:rPr>
          <w:sz w:val="20"/>
          <w:szCs w:val="20"/>
        </w:rPr>
      </w:pPr>
    </w:p>
    <w:p w14:paraId="3381E977" w14:textId="77777777" w:rsidR="00AD6294" w:rsidRPr="00AD6294" w:rsidRDefault="00AD6294" w:rsidP="00AD6294">
      <w:pPr>
        <w:widowControl w:val="0"/>
        <w:shd w:val="clear" w:color="auto" w:fill="FFFFFF"/>
        <w:autoSpaceDE w:val="0"/>
        <w:autoSpaceDN w:val="0"/>
        <w:adjustRightInd w:val="0"/>
        <w:ind w:left="4678"/>
        <w:jc w:val="right"/>
        <w:rPr>
          <w:sz w:val="20"/>
          <w:szCs w:val="20"/>
        </w:rPr>
      </w:pPr>
    </w:p>
    <w:p w14:paraId="19E63EA5" w14:textId="77777777" w:rsidR="00AD6294" w:rsidRPr="00AD6294" w:rsidRDefault="00AD6294" w:rsidP="00AD6294">
      <w:pPr>
        <w:widowControl w:val="0"/>
        <w:shd w:val="clear" w:color="auto" w:fill="FFFFFF"/>
        <w:autoSpaceDE w:val="0"/>
        <w:autoSpaceDN w:val="0"/>
        <w:adjustRightInd w:val="0"/>
        <w:jc w:val="center"/>
        <w:rPr>
          <w:b/>
          <w:sz w:val="20"/>
          <w:szCs w:val="20"/>
        </w:rPr>
      </w:pPr>
      <w:r w:rsidRPr="00AD6294">
        <w:rPr>
          <w:b/>
          <w:sz w:val="20"/>
          <w:szCs w:val="20"/>
        </w:rPr>
        <w:t>ЗАЯВЛЕНИЕ О ПРЕДОСТАВЛЕНИИ СУБСИДИИ</w:t>
      </w:r>
    </w:p>
    <w:p w14:paraId="30FDED33" w14:textId="77777777" w:rsidR="00AD6294" w:rsidRPr="00AD6294" w:rsidRDefault="00AD6294" w:rsidP="00AD6294">
      <w:pPr>
        <w:widowControl w:val="0"/>
        <w:shd w:val="clear" w:color="auto" w:fill="FFFFFF"/>
        <w:autoSpaceDE w:val="0"/>
        <w:autoSpaceDN w:val="0"/>
        <w:adjustRightInd w:val="0"/>
        <w:rPr>
          <w:sz w:val="20"/>
          <w:szCs w:val="20"/>
        </w:rPr>
      </w:pPr>
    </w:p>
    <w:p w14:paraId="18818C48"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Прошу предоставить</w:t>
      </w:r>
    </w:p>
    <w:p w14:paraId="3CEF55F6" w14:textId="77777777" w:rsidR="00AD6294" w:rsidRPr="00AD6294" w:rsidRDefault="00AD6294" w:rsidP="00AD6294">
      <w:pPr>
        <w:shd w:val="clear" w:color="auto" w:fill="FFFFFF"/>
        <w:rPr>
          <w:sz w:val="20"/>
          <w:szCs w:val="20"/>
        </w:rPr>
      </w:pPr>
      <w:r w:rsidRPr="00AD6294">
        <w:rPr>
          <w:sz w:val="20"/>
          <w:szCs w:val="20"/>
        </w:rPr>
        <w:t>_____________________________________________________________________________</w:t>
      </w:r>
    </w:p>
    <w:p w14:paraId="44C193D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(полное наименование заявителя)</w:t>
      </w:r>
    </w:p>
    <w:p w14:paraId="5152426D" w14:textId="77777777" w:rsidR="00AD6294" w:rsidRPr="00AD6294" w:rsidRDefault="00AD6294" w:rsidP="00AD6294">
      <w:pPr>
        <w:widowControl w:val="0"/>
        <w:shd w:val="clear" w:color="auto" w:fill="FFFFFF"/>
        <w:autoSpaceDE w:val="0"/>
        <w:autoSpaceDN w:val="0"/>
        <w:adjustRightInd w:val="0"/>
        <w:jc w:val="both"/>
        <w:rPr>
          <w:sz w:val="20"/>
          <w:szCs w:val="20"/>
        </w:rPr>
      </w:pPr>
      <w:proofErr w:type="gramStart"/>
      <w:r w:rsidRPr="00AD6294">
        <w:rPr>
          <w:sz w:val="20"/>
          <w:szCs w:val="20"/>
        </w:rPr>
        <w:t>субсидию с целью возмещения затрат, произведенных в целях создания и (или) развития, и (или) модернизации производства товаров (работ, услуг), включая затраты на монтаж оборудования, связанных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w:t>
      </w:r>
      <w:proofErr w:type="gramEnd"/>
    </w:p>
    <w:p w14:paraId="5BCB31D4" w14:textId="77777777" w:rsidR="00AD6294" w:rsidRPr="00AD6294" w:rsidRDefault="00AD6294" w:rsidP="00AD6294">
      <w:pPr>
        <w:widowControl w:val="0"/>
        <w:shd w:val="clear" w:color="auto" w:fill="FFFFFF"/>
        <w:autoSpaceDE w:val="0"/>
        <w:autoSpaceDN w:val="0"/>
        <w:adjustRightInd w:val="0"/>
        <w:jc w:val="both"/>
        <w:rPr>
          <w:sz w:val="20"/>
          <w:szCs w:val="20"/>
        </w:rPr>
      </w:pPr>
    </w:p>
    <w:p w14:paraId="1D4370E1"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1.</w:t>
      </w:r>
      <w:r w:rsidRPr="00AD6294">
        <w:rPr>
          <w:sz w:val="20"/>
          <w:szCs w:val="20"/>
        </w:rPr>
        <w:tab/>
        <w:t>Информация о заявителе:</w:t>
      </w:r>
    </w:p>
    <w:p w14:paraId="3F4E199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Юридический адрес: _____________________________________________________________</w:t>
      </w:r>
    </w:p>
    <w:p w14:paraId="3237A18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Телефон, факс, e-</w:t>
      </w:r>
      <w:proofErr w:type="spellStart"/>
      <w:r w:rsidRPr="00AD6294">
        <w:rPr>
          <w:sz w:val="20"/>
          <w:szCs w:val="20"/>
        </w:rPr>
        <w:t>mail</w:t>
      </w:r>
      <w:proofErr w:type="spellEnd"/>
      <w:r w:rsidRPr="00AD6294">
        <w:rPr>
          <w:sz w:val="20"/>
          <w:szCs w:val="20"/>
        </w:rPr>
        <w:t>: ____________________________________________________________</w:t>
      </w:r>
    </w:p>
    <w:p w14:paraId="1B3B6C7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ИНН/КПП: ______________________________________________________________________</w:t>
      </w:r>
    </w:p>
    <w:p w14:paraId="51BCD73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Банковские реквизиты: ___________________________________________________________</w:t>
      </w:r>
    </w:p>
    <w:p w14:paraId="5499257B" w14:textId="77777777" w:rsidR="00AD6294" w:rsidRPr="00AD6294" w:rsidRDefault="00AD6294" w:rsidP="00AD6294">
      <w:pPr>
        <w:widowControl w:val="0"/>
        <w:shd w:val="clear" w:color="auto" w:fill="FFFFFF"/>
        <w:tabs>
          <w:tab w:val="left" w:pos="0"/>
        </w:tabs>
        <w:autoSpaceDE w:val="0"/>
        <w:autoSpaceDN w:val="0"/>
        <w:adjustRightInd w:val="0"/>
        <w:ind w:firstLine="709"/>
        <w:jc w:val="both"/>
        <w:rPr>
          <w:sz w:val="20"/>
          <w:szCs w:val="20"/>
        </w:rPr>
      </w:pPr>
      <w:r w:rsidRPr="00AD6294">
        <w:rPr>
          <w:sz w:val="20"/>
          <w:szCs w:val="20"/>
        </w:rPr>
        <w:t>2.</w:t>
      </w:r>
      <w:r w:rsidRPr="00AD6294">
        <w:rPr>
          <w:sz w:val="20"/>
          <w:szCs w:val="20"/>
        </w:rPr>
        <w:tab/>
        <w:t>Являюсь участником соглашений о разделе продукции: ____________________</w:t>
      </w:r>
    </w:p>
    <w:p w14:paraId="123FCAFC" w14:textId="0DA2CBF3"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 xml:space="preserve">                                                                                                                         (да/нет)</w:t>
      </w:r>
    </w:p>
    <w:p w14:paraId="345ADD38"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3.</w:t>
      </w:r>
      <w:r w:rsidRPr="00AD6294">
        <w:rPr>
          <w:sz w:val="20"/>
          <w:szCs w:val="20"/>
        </w:rPr>
        <w:tab/>
        <w:t>Являюсь профессиональным участником рынка ценных бумаг: ______________</w:t>
      </w:r>
    </w:p>
    <w:p w14:paraId="1CE5859D"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 xml:space="preserve">                                                                                                                                      (да/нет)</w:t>
      </w:r>
    </w:p>
    <w:p w14:paraId="2C438A77"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4.</w:t>
      </w:r>
      <w:r w:rsidRPr="00AD6294">
        <w:rPr>
          <w:sz w:val="20"/>
          <w:szCs w:val="20"/>
        </w:rPr>
        <w:tab/>
        <w:t>Осуществляю производство и реализацию подакцизных товаров: ____________</w:t>
      </w:r>
    </w:p>
    <w:p w14:paraId="3623B413"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 xml:space="preserve">                                                                                                                                        (да/нет)</w:t>
      </w:r>
    </w:p>
    <w:p w14:paraId="12C00343"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5.</w:t>
      </w:r>
      <w:r w:rsidRPr="00AD6294">
        <w:rPr>
          <w:sz w:val="20"/>
          <w:szCs w:val="20"/>
        </w:rPr>
        <w:tab/>
        <w:t>Осуществляю добычу и реализацию полезных ископаемых, за исключением общераспространенных полезных ископаемых: _______________________________________</w:t>
      </w:r>
    </w:p>
    <w:p w14:paraId="6B49EA51"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 xml:space="preserve">                                                                                                            (да/нет)</w:t>
      </w:r>
    </w:p>
    <w:p w14:paraId="0DAF227C"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6.</w:t>
      </w:r>
      <w:r w:rsidRPr="00AD6294">
        <w:rPr>
          <w:sz w:val="20"/>
          <w:szCs w:val="20"/>
        </w:rPr>
        <w:tab/>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______________________________________________________________</w:t>
      </w:r>
    </w:p>
    <w:p w14:paraId="12CAA8AB"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03B575C0"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7.</w:t>
      </w:r>
      <w:r w:rsidRPr="00AD6294">
        <w:rPr>
          <w:sz w:val="20"/>
          <w:szCs w:val="20"/>
        </w:rPr>
        <w:tab/>
        <w:t>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Федерации:______________________________________________________________________</w:t>
      </w:r>
    </w:p>
    <w:p w14:paraId="6373011E"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4DFEC8D8"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8.</w:t>
      </w:r>
      <w:r w:rsidRPr="00AD6294">
        <w:rPr>
          <w:sz w:val="20"/>
          <w:szCs w:val="20"/>
        </w:rPr>
        <w:tab/>
        <w:t>Нахожусь в состоянии банкротства, реорганизации, ликвидации: ____________</w:t>
      </w:r>
    </w:p>
    <w:p w14:paraId="426BE45B"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 xml:space="preserve">                                                                                                                                        (да/нет)</w:t>
      </w:r>
    </w:p>
    <w:p w14:paraId="40244163"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9.</w:t>
      </w:r>
      <w:r w:rsidRPr="00AD6294">
        <w:rPr>
          <w:sz w:val="20"/>
          <w:szCs w:val="20"/>
        </w:rPr>
        <w:tab/>
        <w:t>Применяемая заявителем система налогообложения (отметить любым знаком):</w:t>
      </w:r>
    </w:p>
    <w:p w14:paraId="49ED53FF"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общая "___"</w:t>
      </w:r>
    </w:p>
    <w:p w14:paraId="30BC4018"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упрощенная (УСН) "___"</w:t>
      </w:r>
    </w:p>
    <w:p w14:paraId="40F3A61F" w14:textId="77777777"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патентная (ПСН) "___"</w:t>
      </w:r>
    </w:p>
    <w:p w14:paraId="60CE8D33" w14:textId="77777777" w:rsidR="00375C87" w:rsidRDefault="00AD6294" w:rsidP="00AD6294">
      <w:pPr>
        <w:widowControl w:val="0"/>
        <w:shd w:val="clear" w:color="auto" w:fill="FFFFFF"/>
        <w:autoSpaceDE w:val="0"/>
        <w:autoSpaceDN w:val="0"/>
        <w:adjustRightInd w:val="0"/>
        <w:ind w:firstLine="709"/>
        <w:rPr>
          <w:sz w:val="20"/>
          <w:szCs w:val="20"/>
        </w:rPr>
      </w:pPr>
      <w:r w:rsidRPr="00AD6294">
        <w:rPr>
          <w:sz w:val="20"/>
          <w:szCs w:val="20"/>
        </w:rPr>
        <w:t>10.</w:t>
      </w:r>
      <w:r w:rsidRPr="00AD6294">
        <w:rPr>
          <w:sz w:val="20"/>
          <w:szCs w:val="20"/>
        </w:rPr>
        <w:tab/>
        <w:t>Договоры лизинга № __________</w:t>
      </w:r>
      <w:proofErr w:type="gramStart"/>
      <w:r w:rsidRPr="00AD6294">
        <w:rPr>
          <w:sz w:val="20"/>
          <w:szCs w:val="20"/>
        </w:rPr>
        <w:t>от</w:t>
      </w:r>
      <w:proofErr w:type="gramEnd"/>
      <w:r w:rsidRPr="00AD6294">
        <w:rPr>
          <w:sz w:val="20"/>
          <w:szCs w:val="20"/>
        </w:rPr>
        <w:t xml:space="preserve">__________; № ___________ от __________. </w:t>
      </w:r>
    </w:p>
    <w:p w14:paraId="5E38BF16" w14:textId="6F0BD3FD" w:rsidR="00AD6294" w:rsidRPr="00AD6294" w:rsidRDefault="00AD6294" w:rsidP="00AD6294">
      <w:pPr>
        <w:widowControl w:val="0"/>
        <w:shd w:val="clear" w:color="auto" w:fill="FFFFFF"/>
        <w:autoSpaceDE w:val="0"/>
        <w:autoSpaceDN w:val="0"/>
        <w:adjustRightInd w:val="0"/>
        <w:ind w:firstLine="709"/>
        <w:rPr>
          <w:sz w:val="20"/>
          <w:szCs w:val="20"/>
        </w:rPr>
      </w:pPr>
      <w:r w:rsidRPr="00AD6294">
        <w:rPr>
          <w:sz w:val="20"/>
          <w:szCs w:val="20"/>
        </w:rPr>
        <w:t>Предмет лизинга по договору: ____________________</w:t>
      </w:r>
      <w:r w:rsidR="00375C87">
        <w:rPr>
          <w:sz w:val="20"/>
          <w:szCs w:val="20"/>
        </w:rPr>
        <w:t>______________________</w:t>
      </w:r>
    </w:p>
    <w:p w14:paraId="4207A84D"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11.</w:t>
      </w:r>
      <w:r w:rsidRPr="00AD6294">
        <w:rPr>
          <w:sz w:val="20"/>
          <w:szCs w:val="20"/>
        </w:rPr>
        <w:tab/>
        <w:t>Государственную или муниципальную финансовую поддержку аналогичной формы в соответствующих органах исполнительной власти и бюджетных организациях в текущем календарном году ________________________________________________________</w:t>
      </w:r>
    </w:p>
    <w:p w14:paraId="3AD06EBC" w14:textId="33D0716B"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w:t>
      </w:r>
      <w:proofErr w:type="gramStart"/>
      <w:r w:rsidRPr="00AD6294">
        <w:rPr>
          <w:sz w:val="20"/>
          <w:szCs w:val="20"/>
        </w:rPr>
        <w:t>получал</w:t>
      </w:r>
      <w:proofErr w:type="gramEnd"/>
      <w:r w:rsidRPr="00AD6294">
        <w:rPr>
          <w:sz w:val="20"/>
          <w:szCs w:val="20"/>
        </w:rPr>
        <w:t>/не получал)</w:t>
      </w:r>
    </w:p>
    <w:p w14:paraId="6934F730"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12.</w:t>
      </w:r>
      <w:r w:rsidRPr="00AD6294">
        <w:rPr>
          <w:sz w:val="20"/>
          <w:szCs w:val="20"/>
        </w:rPr>
        <w:tab/>
      </w:r>
      <w:proofErr w:type="gramStart"/>
      <w:r w:rsidRPr="00AD6294">
        <w:rPr>
          <w:sz w:val="20"/>
          <w:szCs w:val="20"/>
        </w:rPr>
        <w:t>Размер субсидии прошу установить в соответствии с порядком и условиями предоставления субсидий субъектам малого и среднего предпринимательства на возмещение затрат по уплате первого взноса (аванса) при заключении договора (договоров)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w:t>
      </w:r>
      <w:proofErr w:type="gramEnd"/>
    </w:p>
    <w:p w14:paraId="2FFBE4EC" w14:textId="77777777" w:rsidR="00AD6294" w:rsidRPr="00AD6294" w:rsidRDefault="00AD6294" w:rsidP="00AD6294">
      <w:pPr>
        <w:shd w:val="clear" w:color="auto" w:fill="FFFFFF"/>
        <w:ind w:firstLine="709"/>
        <w:jc w:val="both"/>
        <w:rPr>
          <w:sz w:val="20"/>
          <w:szCs w:val="20"/>
        </w:rPr>
      </w:pPr>
      <w:r w:rsidRPr="00AD6294">
        <w:rPr>
          <w:sz w:val="20"/>
          <w:szCs w:val="20"/>
        </w:rPr>
        <w:t>В соответствии со статьей 78 Бюджетного кодекса даю свое согласие на осуществление Администрацией города Сосновоборска и органами муниципального финансового контроля проверки соблюдения получателем субсидии условий, целей и порядка ее предоставления.</w:t>
      </w:r>
    </w:p>
    <w:p w14:paraId="6D8A0E91" w14:textId="77777777" w:rsidR="00AD6294" w:rsidRPr="00AD6294" w:rsidRDefault="00AD6294" w:rsidP="00AD6294">
      <w:pPr>
        <w:shd w:val="clear" w:color="auto" w:fill="FFFFFF"/>
        <w:autoSpaceDE w:val="0"/>
        <w:autoSpaceDN w:val="0"/>
        <w:adjustRightInd w:val="0"/>
        <w:ind w:firstLine="708"/>
        <w:jc w:val="both"/>
        <w:rPr>
          <w:sz w:val="20"/>
          <w:szCs w:val="20"/>
        </w:rPr>
      </w:pPr>
      <w:r w:rsidRPr="00AD6294">
        <w:rPr>
          <w:sz w:val="20"/>
          <w:szCs w:val="20"/>
        </w:rPr>
        <w:t>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w:t>
      </w:r>
    </w:p>
    <w:p w14:paraId="645DD2E6" w14:textId="77777777" w:rsidR="00AD6294" w:rsidRPr="00AD6294" w:rsidRDefault="00AD6294" w:rsidP="00AD6294">
      <w:pPr>
        <w:widowControl w:val="0"/>
        <w:shd w:val="clear" w:color="auto" w:fill="FFFFFF"/>
        <w:autoSpaceDE w:val="0"/>
        <w:autoSpaceDN w:val="0"/>
        <w:adjustRightInd w:val="0"/>
        <w:rPr>
          <w:sz w:val="20"/>
          <w:szCs w:val="20"/>
        </w:rPr>
      </w:pPr>
    </w:p>
    <w:p w14:paraId="7E70B611" w14:textId="77777777" w:rsidR="00AD6294" w:rsidRPr="00AD6294" w:rsidRDefault="00AD6294" w:rsidP="00AD6294">
      <w:pPr>
        <w:widowControl w:val="0"/>
        <w:shd w:val="clear" w:color="auto" w:fill="FFFFFF"/>
        <w:autoSpaceDE w:val="0"/>
        <w:autoSpaceDN w:val="0"/>
        <w:adjustRightInd w:val="0"/>
        <w:rPr>
          <w:sz w:val="20"/>
          <w:szCs w:val="20"/>
        </w:rPr>
      </w:pPr>
    </w:p>
    <w:p w14:paraId="45059553" w14:textId="77777777" w:rsidR="00AD6294" w:rsidRPr="00AD6294" w:rsidRDefault="00AD6294" w:rsidP="00AD6294">
      <w:pPr>
        <w:widowControl w:val="0"/>
        <w:shd w:val="clear" w:color="auto" w:fill="FFFFFF"/>
        <w:autoSpaceDE w:val="0"/>
        <w:autoSpaceDN w:val="0"/>
        <w:adjustRightInd w:val="0"/>
        <w:rPr>
          <w:sz w:val="20"/>
          <w:szCs w:val="20"/>
        </w:rPr>
      </w:pPr>
    </w:p>
    <w:p w14:paraId="023E6168"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Руководитель _____________________________/_______________________________/</w:t>
      </w:r>
    </w:p>
    <w:p w14:paraId="2E2B748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(должность)                             (подпись)                                            (расшифровка подписи)</w:t>
      </w:r>
    </w:p>
    <w:p w14:paraId="5421224D" w14:textId="77777777" w:rsidR="00AD6294" w:rsidRPr="00AD6294" w:rsidRDefault="00AD6294" w:rsidP="00AD6294">
      <w:pPr>
        <w:widowControl w:val="0"/>
        <w:shd w:val="clear" w:color="auto" w:fill="FFFFFF"/>
        <w:autoSpaceDE w:val="0"/>
        <w:autoSpaceDN w:val="0"/>
        <w:adjustRightInd w:val="0"/>
        <w:rPr>
          <w:sz w:val="20"/>
          <w:szCs w:val="20"/>
        </w:rPr>
      </w:pPr>
    </w:p>
    <w:p w14:paraId="162DBF9D"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М.П.</w:t>
      </w:r>
    </w:p>
    <w:p w14:paraId="741CA321" w14:textId="77777777" w:rsidR="00AD6294" w:rsidRPr="00AD6294" w:rsidRDefault="00AD6294" w:rsidP="00AD6294">
      <w:pPr>
        <w:widowControl w:val="0"/>
        <w:shd w:val="clear" w:color="auto" w:fill="FFFFFF"/>
        <w:autoSpaceDE w:val="0"/>
        <w:autoSpaceDN w:val="0"/>
        <w:adjustRightInd w:val="0"/>
        <w:rPr>
          <w:sz w:val="20"/>
          <w:szCs w:val="20"/>
        </w:rPr>
      </w:pPr>
    </w:p>
    <w:p w14:paraId="09AB129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Дата</w:t>
      </w:r>
    </w:p>
    <w:p w14:paraId="02F3F59C" w14:textId="77777777" w:rsidR="00AD6294" w:rsidRPr="00AD6294" w:rsidRDefault="00AD6294" w:rsidP="00AD6294">
      <w:pPr>
        <w:widowControl w:val="0"/>
        <w:shd w:val="clear" w:color="auto" w:fill="FFFFFF"/>
        <w:autoSpaceDE w:val="0"/>
        <w:autoSpaceDN w:val="0"/>
        <w:adjustRightInd w:val="0"/>
        <w:ind w:left="4678"/>
        <w:jc w:val="right"/>
        <w:rPr>
          <w:color w:val="FF0000"/>
          <w:sz w:val="20"/>
          <w:szCs w:val="20"/>
        </w:rPr>
      </w:pPr>
    </w:p>
    <w:p w14:paraId="6422063C" w14:textId="77777777" w:rsidR="00AD6294" w:rsidRPr="00AD6294" w:rsidRDefault="00AD6294" w:rsidP="00AD6294">
      <w:pPr>
        <w:shd w:val="clear" w:color="auto" w:fill="FFFFFF"/>
        <w:tabs>
          <w:tab w:val="left" w:pos="4253"/>
        </w:tabs>
        <w:ind w:left="4253"/>
        <w:jc w:val="right"/>
        <w:rPr>
          <w:sz w:val="20"/>
          <w:szCs w:val="20"/>
        </w:rPr>
      </w:pPr>
      <w:bookmarkStart w:id="3" w:name="Par299"/>
      <w:bookmarkEnd w:id="3"/>
      <w:r w:rsidRPr="00AD6294">
        <w:rPr>
          <w:color w:val="FF0000"/>
          <w:sz w:val="20"/>
          <w:szCs w:val="20"/>
        </w:rPr>
        <w:br w:type="page"/>
      </w:r>
      <w:r w:rsidRPr="00AD6294">
        <w:rPr>
          <w:sz w:val="20"/>
          <w:szCs w:val="20"/>
        </w:rPr>
        <w:t>Приложение № 2</w:t>
      </w:r>
    </w:p>
    <w:p w14:paraId="08561E38"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6AD1FC78" w14:textId="77777777" w:rsidR="00AD6294" w:rsidRPr="00AD6294" w:rsidRDefault="00AD6294" w:rsidP="00AD6294">
      <w:pPr>
        <w:widowControl w:val="0"/>
        <w:shd w:val="clear" w:color="auto" w:fill="FFFFFF"/>
        <w:autoSpaceDE w:val="0"/>
        <w:autoSpaceDN w:val="0"/>
        <w:adjustRightInd w:val="0"/>
        <w:jc w:val="right"/>
        <w:outlineLvl w:val="1"/>
        <w:rPr>
          <w:color w:val="FF0000"/>
          <w:sz w:val="20"/>
          <w:szCs w:val="20"/>
        </w:rPr>
      </w:pPr>
    </w:p>
    <w:p w14:paraId="14CF754B" w14:textId="77777777" w:rsidR="00AD6294" w:rsidRPr="00AD6294" w:rsidRDefault="00AD6294" w:rsidP="00AD6294">
      <w:pPr>
        <w:widowControl w:val="0"/>
        <w:shd w:val="clear" w:color="auto" w:fill="FFFFFF"/>
        <w:autoSpaceDE w:val="0"/>
        <w:autoSpaceDN w:val="0"/>
        <w:adjustRightInd w:val="0"/>
        <w:jc w:val="center"/>
        <w:rPr>
          <w:b/>
          <w:sz w:val="20"/>
          <w:szCs w:val="20"/>
        </w:rPr>
      </w:pPr>
      <w:r w:rsidRPr="00AD6294">
        <w:rPr>
          <w:b/>
          <w:sz w:val="20"/>
          <w:szCs w:val="20"/>
        </w:rPr>
        <w:t>ЗАЯВЛЕНИЕ О ПРЕДОСТАВЛЕНИИ СУБСИДИИ</w:t>
      </w:r>
    </w:p>
    <w:p w14:paraId="75D36EB9" w14:textId="77777777" w:rsidR="00AD6294" w:rsidRPr="00AD6294" w:rsidRDefault="00AD6294" w:rsidP="00AD6294">
      <w:pPr>
        <w:widowControl w:val="0"/>
        <w:shd w:val="clear" w:color="auto" w:fill="FFFFFF"/>
        <w:autoSpaceDE w:val="0"/>
        <w:autoSpaceDN w:val="0"/>
        <w:adjustRightInd w:val="0"/>
        <w:rPr>
          <w:sz w:val="20"/>
          <w:szCs w:val="20"/>
        </w:rPr>
      </w:pPr>
    </w:p>
    <w:p w14:paraId="4B4B9D0D"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Прошу предоставить</w:t>
      </w:r>
    </w:p>
    <w:p w14:paraId="2ED4E0A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________________________________________________________________________________</w:t>
      </w:r>
    </w:p>
    <w:p w14:paraId="37BB33D8"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(полное наименование заявителя)</w:t>
      </w:r>
    </w:p>
    <w:p w14:paraId="23C0C2C2" w14:textId="77777777" w:rsidR="00AD6294" w:rsidRPr="00AD6294" w:rsidRDefault="00AD6294" w:rsidP="00AD6294">
      <w:pPr>
        <w:widowControl w:val="0"/>
        <w:shd w:val="clear" w:color="auto" w:fill="FFFFFF"/>
        <w:autoSpaceDE w:val="0"/>
        <w:autoSpaceDN w:val="0"/>
        <w:adjustRightInd w:val="0"/>
        <w:jc w:val="both"/>
        <w:rPr>
          <w:sz w:val="20"/>
          <w:szCs w:val="20"/>
        </w:rPr>
      </w:pPr>
      <w:proofErr w:type="gramStart"/>
      <w:r w:rsidRPr="00AD6294">
        <w:rPr>
          <w:sz w:val="20"/>
          <w:szCs w:val="20"/>
        </w:rPr>
        <w:t>субсидию с целью возмещения затрат, произведенных в целях создания и (или) развития, и (или) модернизации производства товаров (работ, услуг), включая затраты на монтаж оборудования, связанных:</w:t>
      </w:r>
      <w:proofErr w:type="gramEnd"/>
    </w:p>
    <w:p w14:paraId="34FC456C"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w:t>
      </w:r>
    </w:p>
    <w:p w14:paraId="4D001BDF"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с приобретением оборудования,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D6294">
        <w:rPr>
          <w:sz w:val="20"/>
          <w:szCs w:val="20"/>
        </w:rPr>
        <w:t>микрофинансовой</w:t>
      </w:r>
      <w:proofErr w:type="spellEnd"/>
      <w:r w:rsidRPr="00AD6294">
        <w:rPr>
          <w:sz w:val="20"/>
          <w:szCs w:val="20"/>
        </w:rPr>
        <w:t xml:space="preserve"> организацией, организациями, образующими инфраструктуру поддержки субъектов малого и среднего предпринимательства.</w:t>
      </w:r>
    </w:p>
    <w:p w14:paraId="183A1979"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1.</w:t>
      </w:r>
      <w:r w:rsidRPr="00AD6294">
        <w:rPr>
          <w:sz w:val="20"/>
          <w:szCs w:val="20"/>
        </w:rPr>
        <w:tab/>
        <w:t>Информация о заявителе:</w:t>
      </w:r>
    </w:p>
    <w:p w14:paraId="07EFFA2C"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Юридический адрес: _____________________________________________________________</w:t>
      </w:r>
    </w:p>
    <w:p w14:paraId="1C5D1AD7"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Телефон, факс, e-</w:t>
      </w:r>
      <w:proofErr w:type="spellStart"/>
      <w:r w:rsidRPr="00AD6294">
        <w:rPr>
          <w:sz w:val="20"/>
          <w:szCs w:val="20"/>
        </w:rPr>
        <w:t>mail</w:t>
      </w:r>
      <w:proofErr w:type="spellEnd"/>
      <w:r w:rsidRPr="00AD6294">
        <w:rPr>
          <w:sz w:val="20"/>
          <w:szCs w:val="20"/>
        </w:rPr>
        <w:t>: ____________________________________________________________</w:t>
      </w:r>
    </w:p>
    <w:p w14:paraId="3ADB6E11"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ИНН/КПП: ______________________________________________________________________</w:t>
      </w:r>
    </w:p>
    <w:p w14:paraId="0F1A525A"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Банковские реквизиты: ___________________________________________________________</w:t>
      </w:r>
    </w:p>
    <w:p w14:paraId="7FD607CE"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2.</w:t>
      </w:r>
      <w:r w:rsidRPr="00AD6294">
        <w:rPr>
          <w:sz w:val="20"/>
          <w:szCs w:val="20"/>
        </w:rPr>
        <w:tab/>
        <w:t>Являюсь участником соглашений о разделе продукции: ____________________</w:t>
      </w:r>
    </w:p>
    <w:p w14:paraId="50F6641E" w14:textId="5E9BEDE9"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176BBD86"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3.</w:t>
      </w:r>
      <w:r w:rsidRPr="00AD6294">
        <w:rPr>
          <w:sz w:val="20"/>
          <w:szCs w:val="20"/>
        </w:rPr>
        <w:tab/>
        <w:t>Являюсь профессиональным участником рынка ценных бумаг: ______________</w:t>
      </w:r>
    </w:p>
    <w:p w14:paraId="1B52835E" w14:textId="333BCB2F"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w:t>
      </w:r>
      <w:r w:rsidR="00375C87">
        <w:rPr>
          <w:sz w:val="20"/>
          <w:szCs w:val="20"/>
        </w:rPr>
        <w:t xml:space="preserve"> </w:t>
      </w:r>
      <w:r w:rsidRPr="00AD6294">
        <w:rPr>
          <w:sz w:val="20"/>
          <w:szCs w:val="20"/>
        </w:rPr>
        <w:t>(да/нет)</w:t>
      </w:r>
    </w:p>
    <w:p w14:paraId="47865DC7"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4.</w:t>
      </w:r>
      <w:r w:rsidRPr="00AD6294">
        <w:rPr>
          <w:sz w:val="20"/>
          <w:szCs w:val="20"/>
        </w:rPr>
        <w:tab/>
        <w:t>Осуществляю производство и реализацию подакцизных товаров: ____________</w:t>
      </w:r>
    </w:p>
    <w:p w14:paraId="08C870B7"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0C98D2A8"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5.</w:t>
      </w:r>
      <w:r w:rsidRPr="00AD6294">
        <w:rPr>
          <w:sz w:val="20"/>
          <w:szCs w:val="20"/>
        </w:rPr>
        <w:tab/>
        <w:t>Осуществляю добычу и реализацию полезных ископаемых, за исключением общераспространенных полезных ископаемых: _______________________________________</w:t>
      </w:r>
    </w:p>
    <w:p w14:paraId="5DD63705"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7E09994C"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6.</w:t>
      </w:r>
      <w:r w:rsidRPr="00AD6294">
        <w:rPr>
          <w:sz w:val="20"/>
          <w:szCs w:val="20"/>
        </w:rPr>
        <w:tab/>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______________________________________________________________</w:t>
      </w:r>
    </w:p>
    <w:p w14:paraId="514AFAAF"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(да/нет)</w:t>
      </w:r>
    </w:p>
    <w:p w14:paraId="447FF200"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7.</w:t>
      </w:r>
      <w:r w:rsidRPr="00AD6294">
        <w:rPr>
          <w:sz w:val="20"/>
          <w:szCs w:val="20"/>
        </w:rPr>
        <w:tab/>
        <w:t>Являюсь в соответствии с законодательством Российской Федерации о валютном регулировании и валютном контроле, нерезидентом Российской Федерации: _____</w:t>
      </w:r>
    </w:p>
    <w:p w14:paraId="7B73CF73" w14:textId="17A47F75"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w:t>
      </w:r>
      <w:r w:rsidR="00375C87">
        <w:rPr>
          <w:sz w:val="20"/>
          <w:szCs w:val="20"/>
        </w:rPr>
        <w:t xml:space="preserve">                </w:t>
      </w:r>
      <w:r w:rsidRPr="00AD6294">
        <w:rPr>
          <w:sz w:val="20"/>
          <w:szCs w:val="20"/>
        </w:rPr>
        <w:t>(да/нет)</w:t>
      </w:r>
    </w:p>
    <w:p w14:paraId="24EA6CBC"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8.</w:t>
      </w:r>
      <w:r w:rsidRPr="00AD6294">
        <w:rPr>
          <w:sz w:val="20"/>
          <w:szCs w:val="20"/>
        </w:rPr>
        <w:tab/>
        <w:t>Нахожусь в состоянии банкротства, реорганизации, ликвидации: ____________</w:t>
      </w:r>
    </w:p>
    <w:p w14:paraId="505A28CF" w14:textId="41F0D945"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w:t>
      </w:r>
      <w:r w:rsidR="00375C87">
        <w:rPr>
          <w:sz w:val="20"/>
          <w:szCs w:val="20"/>
        </w:rPr>
        <w:t xml:space="preserve">                            </w:t>
      </w:r>
      <w:r w:rsidRPr="00AD6294">
        <w:rPr>
          <w:sz w:val="20"/>
          <w:szCs w:val="20"/>
        </w:rPr>
        <w:t>(да/нет)</w:t>
      </w:r>
    </w:p>
    <w:p w14:paraId="2DDC761A"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9.</w:t>
      </w:r>
      <w:r w:rsidRPr="00AD6294">
        <w:rPr>
          <w:sz w:val="20"/>
          <w:szCs w:val="20"/>
        </w:rPr>
        <w:tab/>
        <w:t>Применяемая заявителем система налогообложения (отметить любым знаком):</w:t>
      </w:r>
    </w:p>
    <w:p w14:paraId="7DAB824F"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общая "___"</w:t>
      </w:r>
    </w:p>
    <w:p w14:paraId="37B2F9C0"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упрощенная (УСН) "___"</w:t>
      </w:r>
    </w:p>
    <w:p w14:paraId="682407B3"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патентная (ПСН) "___"</w:t>
      </w:r>
    </w:p>
    <w:p w14:paraId="49484CC5"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единый сельскохозяйственный налог (ЕСХН) "___".</w:t>
      </w:r>
    </w:p>
    <w:p w14:paraId="75B60D3C"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10.</w:t>
      </w:r>
      <w:r w:rsidRPr="00AD6294">
        <w:rPr>
          <w:sz w:val="20"/>
          <w:szCs w:val="20"/>
        </w:rPr>
        <w:tab/>
        <w:t xml:space="preserve">Договор на приобретение № ______ </w:t>
      </w:r>
      <w:proofErr w:type="gramStart"/>
      <w:r w:rsidRPr="00AD6294">
        <w:rPr>
          <w:sz w:val="20"/>
          <w:szCs w:val="20"/>
        </w:rPr>
        <w:t>от</w:t>
      </w:r>
      <w:proofErr w:type="gramEnd"/>
      <w:r w:rsidRPr="00AD6294">
        <w:rPr>
          <w:sz w:val="20"/>
          <w:szCs w:val="20"/>
        </w:rPr>
        <w:t xml:space="preserve"> _________; № _______ от __________.</w:t>
      </w:r>
    </w:p>
    <w:p w14:paraId="6426B7AC"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Предмет договора на приобретение: ________________________________________________</w:t>
      </w:r>
    </w:p>
    <w:p w14:paraId="3C612B82" w14:textId="77777777" w:rsidR="00AD6294" w:rsidRPr="00AD6294" w:rsidRDefault="00AD6294" w:rsidP="00AD6294">
      <w:pPr>
        <w:widowControl w:val="0"/>
        <w:shd w:val="clear" w:color="auto" w:fill="FFFFFF"/>
        <w:autoSpaceDE w:val="0"/>
        <w:autoSpaceDN w:val="0"/>
        <w:adjustRightInd w:val="0"/>
        <w:jc w:val="both"/>
        <w:rPr>
          <w:i/>
          <w:sz w:val="20"/>
          <w:szCs w:val="20"/>
        </w:rPr>
      </w:pPr>
      <w:r w:rsidRPr="00AD6294">
        <w:rPr>
          <w:i/>
          <w:sz w:val="20"/>
          <w:szCs w:val="20"/>
        </w:rPr>
        <w:t xml:space="preserve">или </w:t>
      </w:r>
    </w:p>
    <w:p w14:paraId="76CEF4E3" w14:textId="77777777" w:rsidR="00AD6294" w:rsidRPr="00AD6294" w:rsidRDefault="00AD6294" w:rsidP="00AD6294">
      <w:pPr>
        <w:widowControl w:val="0"/>
        <w:shd w:val="clear" w:color="auto" w:fill="FFFFFF"/>
        <w:autoSpaceDE w:val="0"/>
        <w:autoSpaceDN w:val="0"/>
        <w:adjustRightInd w:val="0"/>
        <w:ind w:left="708"/>
        <w:jc w:val="both"/>
        <w:rPr>
          <w:i/>
          <w:sz w:val="20"/>
          <w:szCs w:val="20"/>
        </w:rPr>
      </w:pPr>
      <w:r w:rsidRPr="00AD6294">
        <w:rPr>
          <w:sz w:val="20"/>
          <w:szCs w:val="20"/>
        </w:rPr>
        <w:t xml:space="preserve">Разрешение на строительство (реконструкцию) № __ </w:t>
      </w:r>
      <w:proofErr w:type="gramStart"/>
      <w:r w:rsidRPr="00AD6294">
        <w:rPr>
          <w:sz w:val="20"/>
          <w:szCs w:val="20"/>
        </w:rPr>
        <w:t>от</w:t>
      </w:r>
      <w:proofErr w:type="gramEnd"/>
      <w:r w:rsidRPr="00AD6294">
        <w:rPr>
          <w:sz w:val="20"/>
          <w:szCs w:val="20"/>
        </w:rPr>
        <w:t xml:space="preserve"> ______; № ___ от __________.</w:t>
      </w:r>
    </w:p>
    <w:p w14:paraId="7C95A06C"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Объект разрешения на строительство (реконструкцию):________________________________</w:t>
      </w:r>
    </w:p>
    <w:p w14:paraId="13384819" w14:textId="77777777"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11.</w:t>
      </w:r>
      <w:r w:rsidRPr="00AD6294">
        <w:rPr>
          <w:sz w:val="20"/>
          <w:szCs w:val="20"/>
        </w:rPr>
        <w:tab/>
        <w:t>Государственную или муниципальную финансовую поддержку аналогичной формы в соответствующих органах исполнительной власти и бюджетных организациях в текущем календарном году ________________________________________________________</w:t>
      </w:r>
    </w:p>
    <w:p w14:paraId="71329A1B" w14:textId="4FCBF1F9" w:rsidR="00AD6294" w:rsidRPr="00AD6294" w:rsidRDefault="00AD6294" w:rsidP="00AD6294">
      <w:pPr>
        <w:widowControl w:val="0"/>
        <w:shd w:val="clear" w:color="auto" w:fill="FFFFFF"/>
        <w:autoSpaceDE w:val="0"/>
        <w:autoSpaceDN w:val="0"/>
        <w:adjustRightInd w:val="0"/>
        <w:ind w:firstLine="709"/>
        <w:jc w:val="both"/>
        <w:rPr>
          <w:sz w:val="20"/>
          <w:szCs w:val="20"/>
        </w:rPr>
      </w:pPr>
      <w:r w:rsidRPr="00AD6294">
        <w:rPr>
          <w:sz w:val="20"/>
          <w:szCs w:val="20"/>
        </w:rPr>
        <w:t xml:space="preserve">                                                  (</w:t>
      </w:r>
      <w:proofErr w:type="gramStart"/>
      <w:r w:rsidRPr="00AD6294">
        <w:rPr>
          <w:sz w:val="20"/>
          <w:szCs w:val="20"/>
        </w:rPr>
        <w:t>получал</w:t>
      </w:r>
      <w:proofErr w:type="gramEnd"/>
      <w:r w:rsidRPr="00AD6294">
        <w:rPr>
          <w:sz w:val="20"/>
          <w:szCs w:val="20"/>
        </w:rPr>
        <w:t>/не получал)</w:t>
      </w:r>
    </w:p>
    <w:p w14:paraId="3D4EF266"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12.</w:t>
      </w:r>
      <w:r w:rsidRPr="00AD6294">
        <w:rPr>
          <w:sz w:val="20"/>
          <w:szCs w:val="20"/>
        </w:rPr>
        <w:tab/>
        <w:t xml:space="preserve">Размер субсидии прошу установить в соответствии с порядком и условиями предоставления субсидий на возмещение затрат субъектам малого и среднего предпринимательства, связанных: </w:t>
      </w:r>
    </w:p>
    <w:p w14:paraId="18B5FECF"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w:t>
      </w:r>
    </w:p>
    <w:p w14:paraId="18FD172E"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 xml:space="preserve">с приобретением оборудования,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D6294">
        <w:rPr>
          <w:sz w:val="20"/>
          <w:szCs w:val="20"/>
        </w:rPr>
        <w:t>микрофинансовой</w:t>
      </w:r>
      <w:proofErr w:type="spellEnd"/>
      <w:r w:rsidRPr="00AD6294">
        <w:rPr>
          <w:sz w:val="20"/>
          <w:szCs w:val="20"/>
        </w:rPr>
        <w:t xml:space="preserve"> организацией, федеральными и региональными институтами развития и поддержки субъектов малого и среднего предпринимательства.</w:t>
      </w:r>
    </w:p>
    <w:p w14:paraId="406EFA3B"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В соответствии со статьей 78 Бюджетного кодекса даю свое согласие на осуществление Администрацией города Сосновоборска и органами муниципального финансового контроля проверки соблюдения получателем субсидии условий, целей и порядка ее предоставления.</w:t>
      </w:r>
    </w:p>
    <w:p w14:paraId="7C827DF3" w14:textId="77777777" w:rsidR="00AD6294" w:rsidRPr="00AD6294" w:rsidRDefault="00AD6294" w:rsidP="00AD6294">
      <w:pPr>
        <w:shd w:val="clear" w:color="auto" w:fill="FFFFFF"/>
        <w:autoSpaceDE w:val="0"/>
        <w:autoSpaceDN w:val="0"/>
        <w:adjustRightInd w:val="0"/>
        <w:ind w:firstLine="708"/>
        <w:jc w:val="both"/>
        <w:rPr>
          <w:sz w:val="20"/>
          <w:szCs w:val="20"/>
        </w:rPr>
      </w:pPr>
      <w:r w:rsidRPr="00AD6294">
        <w:rPr>
          <w:sz w:val="20"/>
          <w:szCs w:val="20"/>
        </w:rPr>
        <w:t>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w:t>
      </w:r>
    </w:p>
    <w:p w14:paraId="3526CF49" w14:textId="77777777" w:rsidR="00AD6294" w:rsidRPr="00AD6294" w:rsidRDefault="00AD6294" w:rsidP="00AD6294">
      <w:pPr>
        <w:widowControl w:val="0"/>
        <w:shd w:val="clear" w:color="auto" w:fill="FFFFFF"/>
        <w:autoSpaceDE w:val="0"/>
        <w:autoSpaceDN w:val="0"/>
        <w:adjustRightInd w:val="0"/>
        <w:rPr>
          <w:sz w:val="20"/>
          <w:szCs w:val="20"/>
        </w:rPr>
      </w:pPr>
    </w:p>
    <w:p w14:paraId="2CEAEEAD" w14:textId="77777777" w:rsidR="00AD6294" w:rsidRPr="00AD6294" w:rsidRDefault="00AD6294" w:rsidP="00AD6294">
      <w:pPr>
        <w:widowControl w:val="0"/>
        <w:shd w:val="clear" w:color="auto" w:fill="FFFFFF"/>
        <w:autoSpaceDE w:val="0"/>
        <w:autoSpaceDN w:val="0"/>
        <w:adjustRightInd w:val="0"/>
        <w:rPr>
          <w:sz w:val="20"/>
          <w:szCs w:val="20"/>
        </w:rPr>
      </w:pPr>
    </w:p>
    <w:p w14:paraId="4BD31D71" w14:textId="77777777" w:rsidR="00AD6294" w:rsidRPr="00AD6294" w:rsidRDefault="00AD6294" w:rsidP="00AD6294">
      <w:pPr>
        <w:widowControl w:val="0"/>
        <w:shd w:val="clear" w:color="auto" w:fill="FFFFFF"/>
        <w:autoSpaceDE w:val="0"/>
        <w:autoSpaceDN w:val="0"/>
        <w:adjustRightInd w:val="0"/>
        <w:rPr>
          <w:sz w:val="20"/>
          <w:szCs w:val="20"/>
        </w:rPr>
      </w:pPr>
    </w:p>
    <w:p w14:paraId="7D1D538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Руководитель _____________________________/_______________________________/</w:t>
      </w:r>
    </w:p>
    <w:p w14:paraId="691AA6A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(должность)                                 (подпись)                                            (расшифровка подписи)</w:t>
      </w:r>
    </w:p>
    <w:p w14:paraId="3E78467C" w14:textId="77777777" w:rsidR="00AD6294" w:rsidRPr="00AD6294" w:rsidRDefault="00AD6294" w:rsidP="00AD6294">
      <w:pPr>
        <w:shd w:val="clear" w:color="auto" w:fill="FFFFFF"/>
        <w:rPr>
          <w:sz w:val="20"/>
          <w:szCs w:val="20"/>
        </w:rPr>
      </w:pPr>
    </w:p>
    <w:p w14:paraId="2734D984" w14:textId="77777777" w:rsidR="00AD6294" w:rsidRPr="00AD6294" w:rsidRDefault="00AD6294" w:rsidP="00AD6294">
      <w:pPr>
        <w:shd w:val="clear" w:color="auto" w:fill="FFFFFF"/>
        <w:rPr>
          <w:sz w:val="20"/>
          <w:szCs w:val="20"/>
        </w:rPr>
      </w:pPr>
      <w:r w:rsidRPr="00AD6294">
        <w:rPr>
          <w:sz w:val="20"/>
          <w:szCs w:val="20"/>
        </w:rPr>
        <w:t>М.П.</w:t>
      </w:r>
    </w:p>
    <w:p w14:paraId="318967F5" w14:textId="77777777" w:rsidR="00AD6294" w:rsidRPr="00AD6294" w:rsidRDefault="00AD6294" w:rsidP="00AD6294">
      <w:pPr>
        <w:shd w:val="clear" w:color="auto" w:fill="FFFFFF"/>
        <w:rPr>
          <w:sz w:val="20"/>
          <w:szCs w:val="20"/>
        </w:rPr>
      </w:pPr>
    </w:p>
    <w:p w14:paraId="7F65F505" w14:textId="77777777" w:rsidR="00AD6294" w:rsidRPr="00AD6294" w:rsidRDefault="00AD6294" w:rsidP="00AD6294">
      <w:pPr>
        <w:shd w:val="clear" w:color="auto" w:fill="FFFFFF"/>
        <w:rPr>
          <w:sz w:val="20"/>
          <w:szCs w:val="20"/>
        </w:rPr>
      </w:pPr>
      <w:r w:rsidRPr="00AD6294">
        <w:rPr>
          <w:sz w:val="20"/>
          <w:szCs w:val="20"/>
        </w:rPr>
        <w:t>Дата</w:t>
      </w:r>
    </w:p>
    <w:p w14:paraId="0575CAEA" w14:textId="77777777" w:rsidR="00AD6294" w:rsidRPr="00AD6294" w:rsidRDefault="00AD6294" w:rsidP="00AD6294">
      <w:pPr>
        <w:shd w:val="clear" w:color="auto" w:fill="FFFFFF"/>
        <w:tabs>
          <w:tab w:val="left" w:pos="4253"/>
        </w:tabs>
        <w:ind w:left="4253"/>
        <w:jc w:val="right"/>
        <w:rPr>
          <w:sz w:val="20"/>
          <w:szCs w:val="20"/>
        </w:rPr>
      </w:pPr>
      <w:r w:rsidRPr="00AD6294">
        <w:rPr>
          <w:sz w:val="20"/>
          <w:szCs w:val="20"/>
        </w:rPr>
        <w:br w:type="page"/>
        <w:t>Приложение № 3</w:t>
      </w:r>
    </w:p>
    <w:p w14:paraId="12F61D7F"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06D6443E" w14:textId="77777777" w:rsidR="00AD6294" w:rsidRPr="00AD6294" w:rsidRDefault="00AD6294" w:rsidP="00AD6294">
      <w:pPr>
        <w:shd w:val="clear" w:color="auto" w:fill="FFFFFF"/>
        <w:rPr>
          <w:sz w:val="20"/>
          <w:szCs w:val="20"/>
        </w:rPr>
      </w:pPr>
    </w:p>
    <w:p w14:paraId="6504AD5A" w14:textId="77777777" w:rsidR="00AD6294" w:rsidRPr="00AD6294" w:rsidRDefault="00AD6294" w:rsidP="00AD6294">
      <w:pPr>
        <w:widowControl w:val="0"/>
        <w:shd w:val="clear" w:color="auto" w:fill="FFFFFF"/>
        <w:autoSpaceDE w:val="0"/>
        <w:autoSpaceDN w:val="0"/>
        <w:adjustRightInd w:val="0"/>
        <w:jc w:val="center"/>
        <w:rPr>
          <w:b/>
          <w:sz w:val="20"/>
          <w:szCs w:val="20"/>
        </w:rPr>
      </w:pPr>
      <w:r w:rsidRPr="00AD6294">
        <w:rPr>
          <w:b/>
          <w:sz w:val="20"/>
          <w:szCs w:val="20"/>
        </w:rPr>
        <w:t>СОГЛАСИЕ НА ОБРАБОТКУ ПЕРСОНАЛЬНЫХ ДАННЫХ ГРАЖДАНИНА,</w:t>
      </w:r>
    </w:p>
    <w:p w14:paraId="7F7B43B0" w14:textId="77777777" w:rsidR="00AD6294" w:rsidRPr="00AD6294" w:rsidRDefault="00AD6294" w:rsidP="00AD6294">
      <w:pPr>
        <w:widowControl w:val="0"/>
        <w:shd w:val="clear" w:color="auto" w:fill="FFFFFF"/>
        <w:autoSpaceDE w:val="0"/>
        <w:autoSpaceDN w:val="0"/>
        <w:adjustRightInd w:val="0"/>
        <w:jc w:val="center"/>
        <w:rPr>
          <w:b/>
          <w:sz w:val="20"/>
          <w:szCs w:val="20"/>
        </w:rPr>
      </w:pPr>
      <w:r w:rsidRPr="00AD6294">
        <w:rPr>
          <w:b/>
          <w:sz w:val="20"/>
          <w:szCs w:val="20"/>
        </w:rPr>
        <w:t>ЯВЛЯЮЩЕГОСЯ ПРЕДСТАВИТЕЛЕМ ЮРИДИЧЕСКОГО ЛИЦА (ЗАЯВИТЕЛЯ)</w:t>
      </w:r>
    </w:p>
    <w:p w14:paraId="36E0A9A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b/>
          <w:sz w:val="20"/>
          <w:szCs w:val="20"/>
        </w:rPr>
        <w:t>ИЛИ ИНДИВИДУАЛЬНЫМ ПРЕДПРИНИМАТЕЛЕМ (ЗАЯВИТЕЛЕМ)</w:t>
      </w:r>
    </w:p>
    <w:p w14:paraId="63D9491A" w14:textId="77777777" w:rsidR="00AD6294" w:rsidRPr="00AD6294" w:rsidRDefault="00AD6294" w:rsidP="00AD6294">
      <w:pPr>
        <w:widowControl w:val="0"/>
        <w:shd w:val="clear" w:color="auto" w:fill="FFFFFF"/>
        <w:autoSpaceDE w:val="0"/>
        <w:autoSpaceDN w:val="0"/>
        <w:adjustRightInd w:val="0"/>
        <w:rPr>
          <w:sz w:val="20"/>
          <w:szCs w:val="20"/>
        </w:rPr>
      </w:pPr>
    </w:p>
    <w:p w14:paraId="21D657B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г. Сосновоборск                                                                                               "___"__________202_</w:t>
      </w:r>
    </w:p>
    <w:p w14:paraId="36EEF4B2" w14:textId="77777777" w:rsidR="00AD6294" w:rsidRPr="00AD6294" w:rsidRDefault="00AD6294" w:rsidP="00AD6294">
      <w:pPr>
        <w:widowControl w:val="0"/>
        <w:shd w:val="clear" w:color="auto" w:fill="FFFFFF"/>
        <w:autoSpaceDE w:val="0"/>
        <w:autoSpaceDN w:val="0"/>
        <w:adjustRightInd w:val="0"/>
        <w:rPr>
          <w:sz w:val="20"/>
          <w:szCs w:val="20"/>
        </w:rPr>
      </w:pPr>
    </w:p>
    <w:p w14:paraId="082E30E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Я, _____________________________________________________________________________,</w:t>
      </w:r>
    </w:p>
    <w:p w14:paraId="6F15BD8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(фамилия, имя, отчество, дата рождения)</w:t>
      </w:r>
    </w:p>
    <w:p w14:paraId="301551DE"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имеющи</w:t>
      </w:r>
      <w:proofErr w:type="gramStart"/>
      <w:r w:rsidRPr="00AD6294">
        <w:rPr>
          <w:sz w:val="20"/>
          <w:szCs w:val="20"/>
        </w:rPr>
        <w:t>й(</w:t>
      </w:r>
      <w:proofErr w:type="spellStart"/>
      <w:proofErr w:type="gramEnd"/>
      <w:r w:rsidRPr="00AD6294">
        <w:rPr>
          <w:sz w:val="20"/>
          <w:szCs w:val="20"/>
        </w:rPr>
        <w:t>ая</w:t>
      </w:r>
      <w:proofErr w:type="spellEnd"/>
      <w:r w:rsidRPr="00AD6294">
        <w:rPr>
          <w:sz w:val="20"/>
          <w:szCs w:val="20"/>
        </w:rPr>
        <w:t>) паспорт ____________________________________________________________</w:t>
      </w:r>
    </w:p>
    <w:p w14:paraId="3CF2798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(вид документа, удостоверяющего личность)</w:t>
      </w:r>
    </w:p>
    <w:p w14:paraId="3D2C2B1F"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_______________, выдан _______________________________________________________,</w:t>
      </w:r>
    </w:p>
    <w:p w14:paraId="627F1542"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(наименование органа, выдавшего паспорт, дата выдачи)</w:t>
      </w:r>
    </w:p>
    <w:p w14:paraId="405F6C6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проживающи</w:t>
      </w:r>
      <w:proofErr w:type="gramStart"/>
      <w:r w:rsidRPr="00AD6294">
        <w:rPr>
          <w:sz w:val="20"/>
          <w:szCs w:val="20"/>
        </w:rPr>
        <w:t>й(</w:t>
      </w:r>
      <w:proofErr w:type="spellStart"/>
      <w:proofErr w:type="gramEnd"/>
      <w:r w:rsidRPr="00AD6294">
        <w:rPr>
          <w:sz w:val="20"/>
          <w:szCs w:val="20"/>
        </w:rPr>
        <w:t>ая</w:t>
      </w:r>
      <w:proofErr w:type="spellEnd"/>
      <w:r w:rsidRPr="00AD6294">
        <w:rPr>
          <w:sz w:val="20"/>
          <w:szCs w:val="20"/>
        </w:rPr>
        <w:t>) _______________________________________________________________,</w:t>
      </w:r>
    </w:p>
    <w:p w14:paraId="27CD923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(адрес места жительства по паспорту)</w:t>
      </w:r>
    </w:p>
    <w:p w14:paraId="146E2A2F"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выражаю свое согласие на обработку Администрацией города Сосновоборска Красноярского края, расположенной по адресу: г. Сосновоборск</w:t>
      </w:r>
      <w:proofErr w:type="gramStart"/>
      <w:r w:rsidRPr="00AD6294">
        <w:rPr>
          <w:sz w:val="20"/>
          <w:szCs w:val="20"/>
        </w:rPr>
        <w:t>.</w:t>
      </w:r>
      <w:proofErr w:type="gramEnd"/>
      <w:r w:rsidRPr="00AD6294">
        <w:rPr>
          <w:sz w:val="20"/>
          <w:szCs w:val="20"/>
        </w:rPr>
        <w:t xml:space="preserve"> </w:t>
      </w:r>
      <w:proofErr w:type="gramStart"/>
      <w:r w:rsidRPr="00AD6294">
        <w:rPr>
          <w:sz w:val="20"/>
          <w:szCs w:val="20"/>
        </w:rPr>
        <w:t>у</w:t>
      </w:r>
      <w:proofErr w:type="gramEnd"/>
      <w:r w:rsidRPr="00AD6294">
        <w:rPr>
          <w:sz w:val="20"/>
          <w:szCs w:val="20"/>
        </w:rPr>
        <w:t>л. Солнечная, 2 (далее – Оператор), моих персональных данных.</w:t>
      </w:r>
    </w:p>
    <w:p w14:paraId="61551262"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proofErr w:type="gramStart"/>
      <w:r w:rsidRPr="00AD6294">
        <w:rPr>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AD6294">
        <w:rPr>
          <w:sz w:val="20"/>
          <w:szCs w:val="20"/>
        </w:rPr>
        <w:t xml:space="preserve">. </w:t>
      </w:r>
      <w:proofErr w:type="gramStart"/>
      <w:r w:rsidRPr="00AD6294">
        <w:rPr>
          <w:sz w:val="20"/>
          <w:szCs w:val="20"/>
        </w:rPr>
        <w:t>Обрабатываться могут такие персональные данные как: фамилия, имя, отчество, год, месяц, дата и место рождения, адрес проживания, имущественное положение, образование, доходы.</w:t>
      </w:r>
      <w:proofErr w:type="gramEnd"/>
    </w:p>
    <w:p w14:paraId="17AF141E"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Мне известно, что обработка Операторам моих персональных данных осуществляется в информационных системах, с применением электронных и бумажных носителей информации.</w:t>
      </w:r>
    </w:p>
    <w:p w14:paraId="32A3868F"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Данное согласие действует в течение всего срока оказания муниципальной поддержки.</w:t>
      </w:r>
    </w:p>
    <w:p w14:paraId="466DF69D" w14:textId="77777777" w:rsidR="00AD6294" w:rsidRPr="00AD6294" w:rsidRDefault="00AD6294" w:rsidP="00AD6294">
      <w:pPr>
        <w:widowControl w:val="0"/>
        <w:shd w:val="clear" w:color="auto" w:fill="FFFFFF"/>
        <w:autoSpaceDE w:val="0"/>
        <w:autoSpaceDN w:val="0"/>
        <w:adjustRightInd w:val="0"/>
        <w:ind w:firstLine="708"/>
        <w:jc w:val="both"/>
        <w:rPr>
          <w:sz w:val="20"/>
          <w:szCs w:val="20"/>
        </w:rPr>
      </w:pPr>
      <w:r w:rsidRPr="00AD6294">
        <w:rPr>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039AB6A3" w14:textId="77777777" w:rsidR="00AD6294" w:rsidRPr="00AD6294" w:rsidRDefault="00AD6294" w:rsidP="00AD6294">
      <w:pPr>
        <w:widowControl w:val="0"/>
        <w:shd w:val="clear" w:color="auto" w:fill="FFFFFF"/>
        <w:autoSpaceDE w:val="0"/>
        <w:autoSpaceDN w:val="0"/>
        <w:adjustRightInd w:val="0"/>
        <w:rPr>
          <w:sz w:val="20"/>
          <w:szCs w:val="20"/>
        </w:rPr>
      </w:pPr>
    </w:p>
    <w:p w14:paraId="615D3745" w14:textId="77777777" w:rsidR="00AD6294" w:rsidRPr="00AD6294" w:rsidRDefault="00AD6294" w:rsidP="00AD6294">
      <w:pPr>
        <w:widowControl w:val="0"/>
        <w:shd w:val="clear" w:color="auto" w:fill="FFFFFF"/>
        <w:autoSpaceDE w:val="0"/>
        <w:autoSpaceDN w:val="0"/>
        <w:adjustRightInd w:val="0"/>
        <w:rPr>
          <w:sz w:val="20"/>
          <w:szCs w:val="20"/>
        </w:rPr>
      </w:pPr>
    </w:p>
    <w:p w14:paraId="501E4AC6"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 xml:space="preserve">                                                                                                                  Подпись</w:t>
      </w:r>
    </w:p>
    <w:p w14:paraId="35277FAC" w14:textId="77777777" w:rsidR="00AD6294" w:rsidRPr="00AD6294" w:rsidRDefault="00AD6294" w:rsidP="00AD6294">
      <w:pPr>
        <w:shd w:val="clear" w:color="auto" w:fill="FFFFFF"/>
        <w:tabs>
          <w:tab w:val="left" w:pos="4253"/>
        </w:tabs>
        <w:ind w:left="4253"/>
        <w:jc w:val="right"/>
        <w:rPr>
          <w:sz w:val="20"/>
          <w:szCs w:val="20"/>
        </w:rPr>
      </w:pPr>
      <w:r w:rsidRPr="00AD6294">
        <w:rPr>
          <w:sz w:val="20"/>
          <w:szCs w:val="20"/>
        </w:rPr>
        <w:br w:type="page"/>
        <w:t>Приложение № 4</w:t>
      </w:r>
    </w:p>
    <w:p w14:paraId="4759B8FC"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581A6AAC" w14:textId="77777777" w:rsidR="00AD6294" w:rsidRPr="00AD6294" w:rsidRDefault="00AD6294" w:rsidP="00AD6294">
      <w:pPr>
        <w:shd w:val="clear" w:color="auto" w:fill="FFFFFF"/>
        <w:jc w:val="center"/>
        <w:rPr>
          <w:b/>
          <w:sz w:val="20"/>
          <w:szCs w:val="20"/>
        </w:rPr>
      </w:pPr>
    </w:p>
    <w:p w14:paraId="087B1B22" w14:textId="77777777" w:rsidR="00AD6294" w:rsidRPr="00AD6294" w:rsidRDefault="00AD6294" w:rsidP="00AD6294">
      <w:pPr>
        <w:shd w:val="clear" w:color="auto" w:fill="FFFFFF"/>
        <w:jc w:val="center"/>
        <w:rPr>
          <w:b/>
          <w:sz w:val="20"/>
          <w:szCs w:val="20"/>
        </w:rPr>
      </w:pPr>
      <w:r w:rsidRPr="00AD6294">
        <w:rPr>
          <w:b/>
          <w:sz w:val="20"/>
          <w:szCs w:val="20"/>
        </w:rPr>
        <w:t>СПРАВКА О ФАКТИЧЕСКОЙ ЧИСЛЕННОСТИ РАБОТНИКОВ</w:t>
      </w:r>
    </w:p>
    <w:p w14:paraId="75CCA83D" w14:textId="77777777" w:rsidR="00AD6294" w:rsidRPr="00AD6294" w:rsidRDefault="00AD6294" w:rsidP="00AD6294">
      <w:pPr>
        <w:shd w:val="clear" w:color="auto" w:fill="FFFFFF"/>
        <w:jc w:val="center"/>
        <w:rPr>
          <w:b/>
          <w:sz w:val="20"/>
          <w:szCs w:val="20"/>
        </w:rPr>
      </w:pPr>
      <w:r w:rsidRPr="00AD6294">
        <w:rPr>
          <w:b/>
          <w:sz w:val="20"/>
          <w:szCs w:val="20"/>
        </w:rPr>
        <w:t xml:space="preserve">И </w:t>
      </w:r>
      <w:proofErr w:type="gramStart"/>
      <w:r w:rsidRPr="00AD6294">
        <w:rPr>
          <w:b/>
          <w:sz w:val="20"/>
          <w:szCs w:val="20"/>
        </w:rPr>
        <w:t>КОЛИЧЕСТВЕ</w:t>
      </w:r>
      <w:proofErr w:type="gramEnd"/>
      <w:r w:rsidRPr="00AD6294">
        <w:rPr>
          <w:b/>
          <w:sz w:val="20"/>
          <w:szCs w:val="20"/>
        </w:rPr>
        <w:t xml:space="preserve"> ТРУДОВЫХ ДОГОВОРОВ, ЗАКЛЮЧЕННЫХ С РАБОТНИКАМИ</w:t>
      </w:r>
    </w:p>
    <w:p w14:paraId="475F118A" w14:textId="77777777" w:rsidR="00AD6294" w:rsidRPr="00AD6294" w:rsidRDefault="00AD6294" w:rsidP="00AD6294">
      <w:pPr>
        <w:shd w:val="clear" w:color="auto" w:fill="FFFFFF"/>
        <w:jc w:val="center"/>
        <w:rPr>
          <w:b/>
          <w:sz w:val="20"/>
          <w:szCs w:val="20"/>
        </w:rPr>
      </w:pPr>
      <w:r w:rsidRPr="00AD6294">
        <w:rPr>
          <w:b/>
          <w:sz w:val="20"/>
          <w:szCs w:val="20"/>
        </w:rPr>
        <w:t>НА МОМЕНТ ПОДАЧИ ЗАЯВЛЕНИЯ</w:t>
      </w:r>
    </w:p>
    <w:p w14:paraId="2530ABD5" w14:textId="77777777" w:rsidR="00AD6294" w:rsidRPr="00AD6294" w:rsidRDefault="00AD6294" w:rsidP="00AD6294">
      <w:pPr>
        <w:shd w:val="clear" w:color="auto" w:fill="FFFFFF"/>
        <w:rPr>
          <w:sz w:val="20"/>
          <w:szCs w:val="20"/>
        </w:rPr>
      </w:pPr>
    </w:p>
    <w:p w14:paraId="573CD5E8" w14:textId="77777777" w:rsidR="00AD6294" w:rsidRPr="00AD6294" w:rsidRDefault="00AD6294" w:rsidP="00AD6294">
      <w:pPr>
        <w:shd w:val="clear" w:color="auto" w:fill="FFFFFF"/>
        <w:rPr>
          <w:sz w:val="20"/>
          <w:szCs w:val="20"/>
        </w:rPr>
      </w:pPr>
      <w:r w:rsidRPr="00AD6294">
        <w:rPr>
          <w:sz w:val="20"/>
          <w:szCs w:val="20"/>
        </w:rPr>
        <w:t>________________________________________________________________________________</w:t>
      </w:r>
    </w:p>
    <w:p w14:paraId="53E702B7" w14:textId="77777777" w:rsidR="00AD6294" w:rsidRPr="00AD6294" w:rsidRDefault="00AD6294" w:rsidP="00AD6294">
      <w:pPr>
        <w:shd w:val="clear" w:color="auto" w:fill="FFFFFF"/>
        <w:jc w:val="center"/>
        <w:rPr>
          <w:sz w:val="20"/>
          <w:szCs w:val="20"/>
        </w:rPr>
      </w:pPr>
      <w:r w:rsidRPr="00AD6294">
        <w:rPr>
          <w:sz w:val="20"/>
          <w:szCs w:val="20"/>
        </w:rPr>
        <w:t>(полное наименование заявителя)</w:t>
      </w:r>
    </w:p>
    <w:p w14:paraId="606013B9" w14:textId="77777777" w:rsidR="00AD6294" w:rsidRPr="00AD6294" w:rsidRDefault="00AD6294" w:rsidP="00AD6294">
      <w:pPr>
        <w:shd w:val="clear" w:color="auto" w:fill="FFFFFF"/>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D6294" w:rsidRPr="00AD6294" w14:paraId="2A1871B8" w14:textId="77777777" w:rsidTr="00375C87">
        <w:trPr>
          <w:trHeight w:val="735"/>
          <w:jc w:val="center"/>
        </w:trPr>
        <w:tc>
          <w:tcPr>
            <w:tcW w:w="4819" w:type="dxa"/>
            <w:vAlign w:val="center"/>
          </w:tcPr>
          <w:p w14:paraId="60E199F7" w14:textId="77777777" w:rsidR="00AD6294" w:rsidRPr="00AD6294" w:rsidRDefault="00AD6294" w:rsidP="00AD6294">
            <w:pPr>
              <w:widowControl w:val="0"/>
              <w:shd w:val="clear" w:color="auto" w:fill="FFFFFF"/>
              <w:autoSpaceDE w:val="0"/>
              <w:autoSpaceDN w:val="0"/>
              <w:adjustRightInd w:val="0"/>
              <w:jc w:val="center"/>
              <w:outlineLvl w:val="2"/>
              <w:rPr>
                <w:sz w:val="20"/>
                <w:szCs w:val="20"/>
              </w:rPr>
            </w:pPr>
            <w:r w:rsidRPr="00AD6294">
              <w:rPr>
                <w:sz w:val="20"/>
                <w:szCs w:val="20"/>
              </w:rPr>
              <w:t>Фактическая численность работников</w:t>
            </w:r>
          </w:p>
        </w:tc>
        <w:tc>
          <w:tcPr>
            <w:tcW w:w="4819" w:type="dxa"/>
            <w:vAlign w:val="center"/>
          </w:tcPr>
          <w:p w14:paraId="49DC78F0" w14:textId="77777777" w:rsidR="00AD6294" w:rsidRPr="00AD6294" w:rsidRDefault="00AD6294" w:rsidP="00AD6294">
            <w:pPr>
              <w:widowControl w:val="0"/>
              <w:shd w:val="clear" w:color="auto" w:fill="FFFFFF"/>
              <w:autoSpaceDE w:val="0"/>
              <w:autoSpaceDN w:val="0"/>
              <w:adjustRightInd w:val="0"/>
              <w:jc w:val="center"/>
              <w:outlineLvl w:val="2"/>
              <w:rPr>
                <w:sz w:val="20"/>
                <w:szCs w:val="20"/>
              </w:rPr>
            </w:pPr>
            <w:r w:rsidRPr="00AD6294">
              <w:rPr>
                <w:sz w:val="20"/>
                <w:szCs w:val="20"/>
              </w:rPr>
              <w:t>Количество заключенных трудовых договоров</w:t>
            </w:r>
          </w:p>
        </w:tc>
      </w:tr>
      <w:tr w:rsidR="00AD6294" w:rsidRPr="00AD6294" w14:paraId="1E0E1843" w14:textId="77777777" w:rsidTr="00375C87">
        <w:trPr>
          <w:trHeight w:val="577"/>
          <w:jc w:val="center"/>
        </w:trPr>
        <w:tc>
          <w:tcPr>
            <w:tcW w:w="4819" w:type="dxa"/>
            <w:vAlign w:val="center"/>
          </w:tcPr>
          <w:p w14:paraId="06CF7438" w14:textId="77777777" w:rsidR="00AD6294" w:rsidRPr="00AD6294" w:rsidRDefault="00AD6294" w:rsidP="00AD6294">
            <w:pPr>
              <w:widowControl w:val="0"/>
              <w:shd w:val="clear" w:color="auto" w:fill="FFFFFF"/>
              <w:autoSpaceDE w:val="0"/>
              <w:autoSpaceDN w:val="0"/>
              <w:adjustRightInd w:val="0"/>
              <w:jc w:val="center"/>
              <w:outlineLvl w:val="2"/>
              <w:rPr>
                <w:sz w:val="20"/>
                <w:szCs w:val="20"/>
              </w:rPr>
            </w:pPr>
          </w:p>
        </w:tc>
        <w:tc>
          <w:tcPr>
            <w:tcW w:w="4819" w:type="dxa"/>
            <w:vAlign w:val="center"/>
          </w:tcPr>
          <w:p w14:paraId="5FAA29AF" w14:textId="77777777" w:rsidR="00AD6294" w:rsidRPr="00AD6294" w:rsidRDefault="00AD6294" w:rsidP="00AD6294">
            <w:pPr>
              <w:widowControl w:val="0"/>
              <w:shd w:val="clear" w:color="auto" w:fill="FFFFFF"/>
              <w:autoSpaceDE w:val="0"/>
              <w:autoSpaceDN w:val="0"/>
              <w:adjustRightInd w:val="0"/>
              <w:jc w:val="center"/>
              <w:outlineLvl w:val="2"/>
              <w:rPr>
                <w:sz w:val="20"/>
                <w:szCs w:val="20"/>
              </w:rPr>
            </w:pPr>
          </w:p>
        </w:tc>
      </w:tr>
    </w:tbl>
    <w:p w14:paraId="1DC57538" w14:textId="77777777" w:rsidR="00AD6294" w:rsidRPr="00AD6294" w:rsidRDefault="00AD6294" w:rsidP="00AD6294">
      <w:pPr>
        <w:shd w:val="clear" w:color="auto" w:fill="FFFFFF"/>
        <w:rPr>
          <w:sz w:val="20"/>
          <w:szCs w:val="20"/>
        </w:rPr>
      </w:pPr>
    </w:p>
    <w:p w14:paraId="3B2EA5A2" w14:textId="77777777" w:rsidR="00AD6294" w:rsidRPr="00AD6294" w:rsidRDefault="00AD6294" w:rsidP="00AD6294">
      <w:pPr>
        <w:shd w:val="clear" w:color="auto" w:fill="FFFFFF"/>
        <w:rPr>
          <w:sz w:val="20"/>
          <w:szCs w:val="20"/>
        </w:rPr>
      </w:pPr>
    </w:p>
    <w:p w14:paraId="07950BDA" w14:textId="77777777" w:rsidR="00AD6294" w:rsidRPr="00AD6294" w:rsidRDefault="00AD6294" w:rsidP="00AD6294">
      <w:pPr>
        <w:shd w:val="clear" w:color="auto" w:fill="FFFFFF"/>
        <w:rPr>
          <w:sz w:val="20"/>
          <w:szCs w:val="20"/>
        </w:rPr>
      </w:pPr>
    </w:p>
    <w:p w14:paraId="7BF44F0F" w14:textId="77777777" w:rsidR="00AD6294" w:rsidRPr="00AD6294" w:rsidRDefault="00AD6294" w:rsidP="00AD6294">
      <w:pPr>
        <w:shd w:val="clear" w:color="auto" w:fill="FFFFFF"/>
        <w:rPr>
          <w:sz w:val="20"/>
          <w:szCs w:val="20"/>
        </w:rPr>
      </w:pPr>
      <w:r w:rsidRPr="00AD6294">
        <w:rPr>
          <w:sz w:val="20"/>
          <w:szCs w:val="20"/>
        </w:rPr>
        <w:t>Руководитель _________________________________ /___________________________/</w:t>
      </w:r>
    </w:p>
    <w:p w14:paraId="6689DA5F" w14:textId="77777777" w:rsidR="00AD6294" w:rsidRPr="00AD6294" w:rsidRDefault="00AD6294" w:rsidP="00AD6294">
      <w:pPr>
        <w:shd w:val="clear" w:color="auto" w:fill="FFFFFF"/>
        <w:rPr>
          <w:sz w:val="20"/>
          <w:szCs w:val="20"/>
        </w:rPr>
      </w:pPr>
      <w:r w:rsidRPr="00AD6294">
        <w:rPr>
          <w:sz w:val="20"/>
          <w:szCs w:val="20"/>
        </w:rPr>
        <w:t xml:space="preserve">  (должность)                                   (подпись)                                                (расшифровка подписи)</w:t>
      </w:r>
    </w:p>
    <w:p w14:paraId="518B6C51" w14:textId="77777777" w:rsidR="00AD6294" w:rsidRPr="00AD6294" w:rsidRDefault="00AD6294" w:rsidP="00AD6294">
      <w:pPr>
        <w:shd w:val="clear" w:color="auto" w:fill="FFFFFF"/>
        <w:rPr>
          <w:sz w:val="20"/>
          <w:szCs w:val="20"/>
        </w:rPr>
      </w:pPr>
      <w:r w:rsidRPr="00AD6294">
        <w:rPr>
          <w:sz w:val="20"/>
          <w:szCs w:val="20"/>
        </w:rPr>
        <w:t xml:space="preserve">     М.П.</w:t>
      </w:r>
    </w:p>
    <w:p w14:paraId="6CC7384A" w14:textId="77777777" w:rsidR="00AD6294" w:rsidRPr="00AD6294" w:rsidRDefault="00AD6294" w:rsidP="00AD6294">
      <w:pPr>
        <w:shd w:val="clear" w:color="auto" w:fill="FFFFFF"/>
        <w:rPr>
          <w:sz w:val="20"/>
          <w:szCs w:val="20"/>
        </w:rPr>
      </w:pPr>
    </w:p>
    <w:p w14:paraId="31C7590F" w14:textId="77777777" w:rsidR="00AD6294" w:rsidRPr="00AD6294" w:rsidRDefault="00AD6294" w:rsidP="00AD6294">
      <w:pPr>
        <w:shd w:val="clear" w:color="auto" w:fill="FFFFFF"/>
        <w:rPr>
          <w:sz w:val="20"/>
          <w:szCs w:val="20"/>
        </w:rPr>
      </w:pPr>
    </w:p>
    <w:p w14:paraId="47B056C3" w14:textId="77777777" w:rsidR="00AD6294" w:rsidRPr="00AD6294" w:rsidRDefault="00AD6294" w:rsidP="00AD6294">
      <w:pPr>
        <w:shd w:val="clear" w:color="auto" w:fill="FFFFFF"/>
        <w:rPr>
          <w:sz w:val="20"/>
          <w:szCs w:val="20"/>
        </w:rPr>
      </w:pPr>
    </w:p>
    <w:p w14:paraId="52FD472A" w14:textId="77777777" w:rsidR="00AD6294" w:rsidRPr="00AD6294" w:rsidRDefault="00AD6294" w:rsidP="00AD6294">
      <w:pPr>
        <w:shd w:val="clear" w:color="auto" w:fill="FFFFFF"/>
        <w:rPr>
          <w:sz w:val="20"/>
          <w:szCs w:val="20"/>
        </w:rPr>
      </w:pPr>
      <w:r w:rsidRPr="00AD6294">
        <w:rPr>
          <w:sz w:val="20"/>
          <w:szCs w:val="20"/>
        </w:rPr>
        <w:t>Главный бухгалтер ____________________________ /___________________________/</w:t>
      </w:r>
    </w:p>
    <w:p w14:paraId="599FE54E" w14:textId="77777777" w:rsidR="00AD6294" w:rsidRPr="00AD6294" w:rsidRDefault="00AD6294" w:rsidP="00AD6294">
      <w:pPr>
        <w:shd w:val="clear" w:color="auto" w:fill="FFFFFF"/>
        <w:rPr>
          <w:sz w:val="20"/>
          <w:szCs w:val="20"/>
        </w:rPr>
      </w:pPr>
      <w:r w:rsidRPr="00AD6294">
        <w:rPr>
          <w:sz w:val="20"/>
          <w:szCs w:val="20"/>
        </w:rPr>
        <w:t xml:space="preserve">                                                               (подпись)                                            (расшифровка подписи)</w:t>
      </w:r>
    </w:p>
    <w:p w14:paraId="662CD360" w14:textId="77777777" w:rsidR="00AD6294" w:rsidRPr="00AD6294" w:rsidRDefault="00AD6294" w:rsidP="00AD6294">
      <w:pPr>
        <w:shd w:val="clear" w:color="auto" w:fill="FFFFFF"/>
        <w:rPr>
          <w:sz w:val="20"/>
          <w:szCs w:val="20"/>
        </w:rPr>
      </w:pPr>
    </w:p>
    <w:p w14:paraId="60B5F53F" w14:textId="77777777" w:rsidR="00AD6294" w:rsidRPr="00AD6294" w:rsidRDefault="00AD6294" w:rsidP="00AD6294">
      <w:pPr>
        <w:shd w:val="clear" w:color="auto" w:fill="FFFFFF"/>
        <w:tabs>
          <w:tab w:val="left" w:pos="4253"/>
        </w:tabs>
        <w:ind w:left="4253"/>
        <w:jc w:val="right"/>
        <w:rPr>
          <w:sz w:val="20"/>
          <w:szCs w:val="20"/>
        </w:rPr>
      </w:pPr>
      <w:r w:rsidRPr="00AD6294">
        <w:rPr>
          <w:sz w:val="20"/>
          <w:szCs w:val="20"/>
        </w:rPr>
        <w:br w:type="page"/>
        <w:t>Приложение № 5</w:t>
      </w:r>
    </w:p>
    <w:p w14:paraId="3F8E56E4"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52A83CF9" w14:textId="77777777" w:rsidR="00AD6294" w:rsidRPr="00AD6294" w:rsidRDefault="00AD6294" w:rsidP="00AD6294">
      <w:pPr>
        <w:widowControl w:val="0"/>
        <w:shd w:val="clear" w:color="auto" w:fill="FFFFFF"/>
        <w:autoSpaceDE w:val="0"/>
        <w:autoSpaceDN w:val="0"/>
        <w:adjustRightInd w:val="0"/>
        <w:jc w:val="center"/>
        <w:rPr>
          <w:b/>
          <w:bCs/>
          <w:sz w:val="20"/>
          <w:szCs w:val="20"/>
        </w:rPr>
      </w:pPr>
    </w:p>
    <w:p w14:paraId="1B37F5A0" w14:textId="77777777" w:rsidR="00AD6294" w:rsidRPr="00AD6294" w:rsidRDefault="00AD6294" w:rsidP="00AD6294">
      <w:pPr>
        <w:widowControl w:val="0"/>
        <w:shd w:val="clear" w:color="auto" w:fill="FFFFFF"/>
        <w:autoSpaceDE w:val="0"/>
        <w:autoSpaceDN w:val="0"/>
        <w:adjustRightInd w:val="0"/>
        <w:jc w:val="center"/>
        <w:rPr>
          <w:b/>
          <w:bCs/>
          <w:sz w:val="20"/>
          <w:szCs w:val="20"/>
        </w:rPr>
      </w:pPr>
      <w:r w:rsidRPr="00AD6294">
        <w:rPr>
          <w:b/>
          <w:bCs/>
          <w:sz w:val="20"/>
          <w:szCs w:val="20"/>
        </w:rPr>
        <w:t>ИНФОРМАЦИЯ О ДЕЯТЕЛЬНОСТИ ЗАЯВИТЕЛЯ</w:t>
      </w:r>
    </w:p>
    <w:p w14:paraId="4CD6B472" w14:textId="77777777" w:rsidR="00AD6294" w:rsidRPr="00AD6294" w:rsidRDefault="00AD6294" w:rsidP="00AD6294">
      <w:pPr>
        <w:widowControl w:val="0"/>
        <w:shd w:val="clear" w:color="auto" w:fill="FFFFFF"/>
        <w:autoSpaceDE w:val="0"/>
        <w:autoSpaceDN w:val="0"/>
        <w:adjustRightInd w:val="0"/>
        <w:jc w:val="both"/>
        <w:rPr>
          <w:sz w:val="20"/>
          <w:szCs w:val="20"/>
        </w:rPr>
      </w:pPr>
      <w:proofErr w:type="gramStart"/>
      <w:r w:rsidRPr="00AD6294">
        <w:rPr>
          <w:sz w:val="20"/>
          <w:szCs w:val="20"/>
        </w:rPr>
        <w:t>(предоставляется для получения субсидии с целью возмещения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связанные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w:t>
      </w:r>
      <w:proofErr w:type="gramEnd"/>
      <w:r w:rsidRPr="00AD6294">
        <w:rPr>
          <w:sz w:val="20"/>
          <w:szCs w:val="20"/>
        </w:rPr>
        <w:t xml:space="preserve"> от общей стоимости оборудования).</w:t>
      </w:r>
    </w:p>
    <w:tbl>
      <w:tblPr>
        <w:tblW w:w="9697" w:type="dxa"/>
        <w:jc w:val="center"/>
        <w:tblCellSpacing w:w="5" w:type="nil"/>
        <w:tblInd w:w="75" w:type="dxa"/>
        <w:tblLayout w:type="fixed"/>
        <w:tblCellMar>
          <w:left w:w="75" w:type="dxa"/>
          <w:right w:w="75" w:type="dxa"/>
        </w:tblCellMar>
        <w:tblLook w:val="0000" w:firstRow="0" w:lastRow="0" w:firstColumn="0" w:lastColumn="0" w:noHBand="0" w:noVBand="0"/>
      </w:tblPr>
      <w:tblGrid>
        <w:gridCol w:w="6502"/>
        <w:gridCol w:w="3195"/>
      </w:tblGrid>
      <w:tr w:rsidR="00AD6294" w:rsidRPr="00AD6294" w14:paraId="511A6F35" w14:textId="77777777" w:rsidTr="00375C87">
        <w:trPr>
          <w:trHeight w:val="550"/>
          <w:tblCellSpacing w:w="5" w:type="nil"/>
          <w:jc w:val="center"/>
        </w:trPr>
        <w:tc>
          <w:tcPr>
            <w:tcW w:w="6502" w:type="dxa"/>
            <w:tcBorders>
              <w:top w:val="single" w:sz="4" w:space="0" w:color="auto"/>
              <w:left w:val="single" w:sz="4" w:space="0" w:color="auto"/>
              <w:bottom w:val="single" w:sz="4" w:space="0" w:color="auto"/>
              <w:right w:val="single" w:sz="4" w:space="0" w:color="auto"/>
            </w:tcBorders>
          </w:tcPr>
          <w:p w14:paraId="63D5518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Наименование юридического лица, </w:t>
            </w:r>
          </w:p>
          <w:p w14:paraId="09A5994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ФИО индивидуального предпринимателя</w:t>
            </w:r>
          </w:p>
        </w:tc>
        <w:tc>
          <w:tcPr>
            <w:tcW w:w="3195" w:type="dxa"/>
            <w:tcBorders>
              <w:top w:val="single" w:sz="4" w:space="0" w:color="auto"/>
              <w:left w:val="single" w:sz="4" w:space="0" w:color="auto"/>
              <w:bottom w:val="single" w:sz="4" w:space="0" w:color="auto"/>
              <w:right w:val="single" w:sz="4" w:space="0" w:color="auto"/>
            </w:tcBorders>
          </w:tcPr>
          <w:p w14:paraId="30F5646D"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3D34B61E" w14:textId="77777777" w:rsidTr="00375C87">
        <w:trPr>
          <w:trHeight w:val="275"/>
          <w:tblCellSpacing w:w="5" w:type="nil"/>
          <w:jc w:val="center"/>
        </w:trPr>
        <w:tc>
          <w:tcPr>
            <w:tcW w:w="6502" w:type="dxa"/>
            <w:tcBorders>
              <w:left w:val="single" w:sz="4" w:space="0" w:color="auto"/>
              <w:bottom w:val="single" w:sz="4" w:space="0" w:color="auto"/>
              <w:right w:val="single" w:sz="4" w:space="0" w:color="auto"/>
            </w:tcBorders>
          </w:tcPr>
          <w:p w14:paraId="7E291446"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Юридический адрес регистрации</w:t>
            </w:r>
          </w:p>
        </w:tc>
        <w:tc>
          <w:tcPr>
            <w:tcW w:w="3195" w:type="dxa"/>
            <w:tcBorders>
              <w:left w:val="single" w:sz="4" w:space="0" w:color="auto"/>
              <w:bottom w:val="single" w:sz="4" w:space="0" w:color="auto"/>
              <w:right w:val="single" w:sz="4" w:space="0" w:color="auto"/>
            </w:tcBorders>
          </w:tcPr>
          <w:p w14:paraId="08FBC156"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5ECE84AE" w14:textId="77777777" w:rsidTr="00375C87">
        <w:trPr>
          <w:trHeight w:val="275"/>
          <w:tblCellSpacing w:w="5" w:type="nil"/>
          <w:jc w:val="center"/>
        </w:trPr>
        <w:tc>
          <w:tcPr>
            <w:tcW w:w="6502" w:type="dxa"/>
            <w:tcBorders>
              <w:left w:val="single" w:sz="4" w:space="0" w:color="auto"/>
              <w:bottom w:val="single" w:sz="4" w:space="0" w:color="auto"/>
              <w:right w:val="single" w:sz="4" w:space="0" w:color="auto"/>
            </w:tcBorders>
          </w:tcPr>
          <w:p w14:paraId="2A3B6761"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Фактический адрес нахождения</w:t>
            </w:r>
          </w:p>
        </w:tc>
        <w:tc>
          <w:tcPr>
            <w:tcW w:w="3195" w:type="dxa"/>
            <w:tcBorders>
              <w:left w:val="single" w:sz="4" w:space="0" w:color="auto"/>
              <w:bottom w:val="single" w:sz="4" w:space="0" w:color="auto"/>
              <w:right w:val="single" w:sz="4" w:space="0" w:color="auto"/>
            </w:tcBorders>
          </w:tcPr>
          <w:p w14:paraId="43F9BCD8"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592E1A28" w14:textId="77777777" w:rsidTr="00375C87">
        <w:trPr>
          <w:trHeight w:val="275"/>
          <w:tblCellSpacing w:w="5" w:type="nil"/>
          <w:jc w:val="center"/>
        </w:trPr>
        <w:tc>
          <w:tcPr>
            <w:tcW w:w="6502" w:type="dxa"/>
            <w:tcBorders>
              <w:left w:val="single" w:sz="4" w:space="0" w:color="auto"/>
              <w:bottom w:val="single" w:sz="4" w:space="0" w:color="auto"/>
              <w:right w:val="single" w:sz="4" w:space="0" w:color="auto"/>
            </w:tcBorders>
          </w:tcPr>
          <w:p w14:paraId="33C4FBBA"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Контактные данные (телефон/факс, e-</w:t>
            </w:r>
            <w:proofErr w:type="spellStart"/>
            <w:r w:rsidRPr="00AD6294">
              <w:rPr>
                <w:sz w:val="20"/>
                <w:szCs w:val="20"/>
              </w:rPr>
              <w:t>mail</w:t>
            </w:r>
            <w:proofErr w:type="spellEnd"/>
            <w:r w:rsidRPr="00AD6294">
              <w:rPr>
                <w:sz w:val="20"/>
                <w:szCs w:val="20"/>
              </w:rPr>
              <w:t>)</w:t>
            </w:r>
          </w:p>
        </w:tc>
        <w:tc>
          <w:tcPr>
            <w:tcW w:w="3195" w:type="dxa"/>
            <w:tcBorders>
              <w:left w:val="single" w:sz="4" w:space="0" w:color="auto"/>
              <w:bottom w:val="single" w:sz="4" w:space="0" w:color="auto"/>
              <w:right w:val="single" w:sz="4" w:space="0" w:color="auto"/>
            </w:tcBorders>
          </w:tcPr>
          <w:p w14:paraId="26F9D35B"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51F0E4BB" w14:textId="77777777" w:rsidTr="00375C87">
        <w:trPr>
          <w:trHeight w:val="275"/>
          <w:tblCellSpacing w:w="5" w:type="nil"/>
          <w:jc w:val="center"/>
        </w:trPr>
        <w:tc>
          <w:tcPr>
            <w:tcW w:w="6502" w:type="dxa"/>
            <w:tcBorders>
              <w:left w:val="single" w:sz="4" w:space="0" w:color="auto"/>
              <w:bottom w:val="single" w:sz="4" w:space="0" w:color="auto"/>
              <w:right w:val="single" w:sz="4" w:space="0" w:color="auto"/>
            </w:tcBorders>
          </w:tcPr>
          <w:p w14:paraId="58AE510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Применяемая система налогообложения</w:t>
            </w:r>
          </w:p>
        </w:tc>
        <w:tc>
          <w:tcPr>
            <w:tcW w:w="3195" w:type="dxa"/>
            <w:tcBorders>
              <w:left w:val="single" w:sz="4" w:space="0" w:color="auto"/>
              <w:bottom w:val="single" w:sz="4" w:space="0" w:color="auto"/>
              <w:right w:val="single" w:sz="4" w:space="0" w:color="auto"/>
            </w:tcBorders>
          </w:tcPr>
          <w:p w14:paraId="3267C4AD"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4C73D5A0" w14:textId="77777777" w:rsidTr="00375C87">
        <w:trPr>
          <w:trHeight w:val="275"/>
          <w:tblCellSpacing w:w="5" w:type="nil"/>
          <w:jc w:val="center"/>
        </w:trPr>
        <w:tc>
          <w:tcPr>
            <w:tcW w:w="6502" w:type="dxa"/>
            <w:tcBorders>
              <w:left w:val="single" w:sz="4" w:space="0" w:color="auto"/>
              <w:bottom w:val="single" w:sz="4" w:space="0" w:color="auto"/>
              <w:right w:val="single" w:sz="4" w:space="0" w:color="auto"/>
            </w:tcBorders>
          </w:tcPr>
          <w:p w14:paraId="2183C981"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ФИО руководителя</w:t>
            </w:r>
          </w:p>
        </w:tc>
        <w:tc>
          <w:tcPr>
            <w:tcW w:w="3195" w:type="dxa"/>
            <w:tcBorders>
              <w:left w:val="single" w:sz="4" w:space="0" w:color="auto"/>
              <w:bottom w:val="single" w:sz="4" w:space="0" w:color="auto"/>
              <w:right w:val="single" w:sz="4" w:space="0" w:color="auto"/>
            </w:tcBorders>
          </w:tcPr>
          <w:p w14:paraId="57D61F19"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329A3E0B" w14:textId="77777777" w:rsidTr="00375C87">
        <w:trPr>
          <w:trHeight w:val="3638"/>
          <w:tblCellSpacing w:w="5" w:type="nil"/>
          <w:jc w:val="center"/>
        </w:trPr>
        <w:tc>
          <w:tcPr>
            <w:tcW w:w="6502" w:type="dxa"/>
            <w:tcBorders>
              <w:left w:val="single" w:sz="4" w:space="0" w:color="auto"/>
              <w:bottom w:val="single" w:sz="4" w:space="0" w:color="auto"/>
              <w:right w:val="single" w:sz="4" w:space="0" w:color="auto"/>
            </w:tcBorders>
          </w:tcPr>
          <w:p w14:paraId="12D7494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Краткое описание деятельности:</w:t>
            </w:r>
          </w:p>
          <w:p w14:paraId="6822B65A" w14:textId="77777777" w:rsidR="00AD6294" w:rsidRPr="00AD6294" w:rsidRDefault="00AD6294" w:rsidP="00AD6294">
            <w:pPr>
              <w:widowControl w:val="0"/>
              <w:shd w:val="clear" w:color="auto" w:fill="FFFFFF"/>
              <w:tabs>
                <w:tab w:val="left" w:pos="0"/>
              </w:tabs>
              <w:autoSpaceDE w:val="0"/>
              <w:autoSpaceDN w:val="0"/>
              <w:adjustRightInd w:val="0"/>
              <w:rPr>
                <w:sz w:val="20"/>
                <w:szCs w:val="20"/>
              </w:rPr>
            </w:pPr>
            <w:r w:rsidRPr="00AD6294">
              <w:rPr>
                <w:sz w:val="20"/>
                <w:szCs w:val="20"/>
              </w:rPr>
              <w:t xml:space="preserve">- период осуществления деятельности; </w:t>
            </w:r>
          </w:p>
          <w:p w14:paraId="16BA962E"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направления деятельности; </w:t>
            </w:r>
          </w:p>
          <w:p w14:paraId="0F20236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основные виды производимых товаров (работ, услуг); </w:t>
            </w:r>
          </w:p>
          <w:p w14:paraId="5EF9EA5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наличие лицензий, разрешений, допусков, товарных знаков;</w:t>
            </w:r>
          </w:p>
          <w:p w14:paraId="34A03552"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используемые производственные/торговые площади (собственные/ арендованные); </w:t>
            </w:r>
          </w:p>
          <w:p w14:paraId="012A4E3B"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филиалов/обособленных подразделений); </w:t>
            </w:r>
          </w:p>
          <w:p w14:paraId="4F07CCD4"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w:t>
            </w:r>
          </w:p>
          <w:p w14:paraId="7949BEF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каналов сбыта продукции с обоснованием; </w:t>
            </w:r>
          </w:p>
          <w:p w14:paraId="1D30599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обоснование при создании высокотехнологичных рабочих мест (влияние на производительность)</w:t>
            </w:r>
          </w:p>
        </w:tc>
        <w:tc>
          <w:tcPr>
            <w:tcW w:w="3195" w:type="dxa"/>
            <w:tcBorders>
              <w:left w:val="single" w:sz="4" w:space="0" w:color="auto"/>
              <w:bottom w:val="single" w:sz="4" w:space="0" w:color="auto"/>
              <w:right w:val="single" w:sz="4" w:space="0" w:color="auto"/>
            </w:tcBorders>
          </w:tcPr>
          <w:p w14:paraId="62E97E2C"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47742B8D" w14:textId="77777777" w:rsidTr="00375C87">
        <w:trPr>
          <w:trHeight w:val="580"/>
          <w:tblCellSpacing w:w="5" w:type="nil"/>
          <w:jc w:val="center"/>
        </w:trPr>
        <w:tc>
          <w:tcPr>
            <w:tcW w:w="6502" w:type="dxa"/>
            <w:tcBorders>
              <w:left w:val="single" w:sz="4" w:space="0" w:color="auto"/>
              <w:bottom w:val="single" w:sz="4" w:space="0" w:color="auto"/>
              <w:right w:val="single" w:sz="4" w:space="0" w:color="auto"/>
            </w:tcBorders>
          </w:tcPr>
          <w:p w14:paraId="624B0097"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 осуществляемые виды деятельности по ОКВЭД (в соответствии с выпиской из ЕГРИП/ЕГРЮЛ)</w:t>
            </w:r>
          </w:p>
        </w:tc>
        <w:tc>
          <w:tcPr>
            <w:tcW w:w="3195" w:type="dxa"/>
            <w:tcBorders>
              <w:left w:val="single" w:sz="4" w:space="0" w:color="auto"/>
              <w:bottom w:val="single" w:sz="4" w:space="0" w:color="auto"/>
              <w:right w:val="single" w:sz="4" w:space="0" w:color="auto"/>
            </w:tcBorders>
          </w:tcPr>
          <w:p w14:paraId="72627D77" w14:textId="77777777" w:rsidR="00AD6294" w:rsidRPr="00AD6294" w:rsidRDefault="00AD6294" w:rsidP="00AD6294">
            <w:pPr>
              <w:widowControl w:val="0"/>
              <w:shd w:val="clear" w:color="auto" w:fill="FFFFFF"/>
              <w:autoSpaceDE w:val="0"/>
              <w:autoSpaceDN w:val="0"/>
              <w:adjustRightInd w:val="0"/>
              <w:jc w:val="both"/>
              <w:rPr>
                <w:sz w:val="20"/>
                <w:szCs w:val="20"/>
              </w:rPr>
            </w:pPr>
          </w:p>
        </w:tc>
      </w:tr>
    </w:tbl>
    <w:p w14:paraId="4EB79AA9" w14:textId="77777777" w:rsidR="00AD6294" w:rsidRPr="00AD6294" w:rsidRDefault="00AD6294" w:rsidP="00AD6294">
      <w:pPr>
        <w:shd w:val="clear" w:color="auto" w:fill="FFFFFF"/>
        <w:jc w:val="center"/>
        <w:rPr>
          <w:b/>
          <w:sz w:val="20"/>
          <w:szCs w:val="20"/>
        </w:rPr>
      </w:pPr>
      <w:bookmarkStart w:id="4" w:name="Par510"/>
      <w:bookmarkEnd w:id="4"/>
      <w:r w:rsidRPr="00AD6294">
        <w:rPr>
          <w:b/>
          <w:sz w:val="20"/>
          <w:szCs w:val="20"/>
        </w:rPr>
        <w:t>ТЕХНИКО-ЭКОНОМИЧЕСКОЕ ОБОСНОВАНИЕ</w:t>
      </w:r>
    </w:p>
    <w:p w14:paraId="74B52872" w14:textId="77777777" w:rsidR="00AD6294" w:rsidRPr="00AD6294" w:rsidRDefault="00AD6294" w:rsidP="00AD6294">
      <w:pPr>
        <w:shd w:val="clear" w:color="auto" w:fill="FFFFFF"/>
        <w:jc w:val="center"/>
        <w:rPr>
          <w:b/>
          <w:sz w:val="20"/>
          <w:szCs w:val="20"/>
        </w:rPr>
      </w:pPr>
      <w:r w:rsidRPr="00AD6294">
        <w:rPr>
          <w:b/>
          <w:sz w:val="20"/>
          <w:szCs w:val="20"/>
        </w:rPr>
        <w:t>ПРИОБРЕТЕНИЯ ОБОРУДОВАНИЯ</w:t>
      </w:r>
    </w:p>
    <w:tbl>
      <w:tblPr>
        <w:tblW w:w="9691" w:type="dxa"/>
        <w:jc w:val="center"/>
        <w:tblCellSpacing w:w="5" w:type="nil"/>
        <w:tblInd w:w="75" w:type="dxa"/>
        <w:tblLayout w:type="fixed"/>
        <w:tblCellMar>
          <w:left w:w="75" w:type="dxa"/>
          <w:right w:w="75" w:type="dxa"/>
        </w:tblCellMar>
        <w:tblLook w:val="0000" w:firstRow="0" w:lastRow="0" w:firstColumn="0" w:lastColumn="0" w:noHBand="0" w:noVBand="0"/>
      </w:tblPr>
      <w:tblGrid>
        <w:gridCol w:w="4163"/>
        <w:gridCol w:w="851"/>
        <w:gridCol w:w="1701"/>
        <w:gridCol w:w="1275"/>
        <w:gridCol w:w="1701"/>
      </w:tblGrid>
      <w:tr w:rsidR="00AD6294" w:rsidRPr="00AD6294" w14:paraId="6EA8FF78" w14:textId="77777777" w:rsidTr="00375C87">
        <w:trPr>
          <w:trHeight w:val="693"/>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64DDA28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Характеристика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25B23F9D"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423F209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Оборудование N 1</w:t>
            </w:r>
          </w:p>
        </w:tc>
        <w:tc>
          <w:tcPr>
            <w:tcW w:w="1275" w:type="dxa"/>
            <w:tcBorders>
              <w:top w:val="single" w:sz="4" w:space="0" w:color="auto"/>
              <w:left w:val="single" w:sz="4" w:space="0" w:color="auto"/>
              <w:bottom w:val="single" w:sz="4" w:space="0" w:color="auto"/>
              <w:right w:val="single" w:sz="4" w:space="0" w:color="auto"/>
            </w:tcBorders>
            <w:vAlign w:val="center"/>
          </w:tcPr>
          <w:p w14:paraId="0AD1D6F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F30653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 xml:space="preserve">Оборудование N </w:t>
            </w:r>
            <w:proofErr w:type="spellStart"/>
            <w:r w:rsidRPr="00AD6294">
              <w:rPr>
                <w:sz w:val="20"/>
                <w:szCs w:val="20"/>
              </w:rPr>
              <w:t>n</w:t>
            </w:r>
            <w:proofErr w:type="spellEnd"/>
          </w:p>
        </w:tc>
      </w:tr>
      <w:tr w:rsidR="00AD6294" w:rsidRPr="00AD6294" w14:paraId="2D1718EA" w14:textId="77777777" w:rsidTr="00375C87">
        <w:trPr>
          <w:trHeight w:val="581"/>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645D99C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Наименование приобретаемого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75E1327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701" w:type="dxa"/>
            <w:tcBorders>
              <w:top w:val="single" w:sz="4" w:space="0" w:color="auto"/>
              <w:left w:val="single" w:sz="4" w:space="0" w:color="auto"/>
              <w:bottom w:val="single" w:sz="4" w:space="0" w:color="auto"/>
              <w:right w:val="single" w:sz="4" w:space="0" w:color="auto"/>
            </w:tcBorders>
            <w:vAlign w:val="center"/>
          </w:tcPr>
          <w:p w14:paraId="5B59205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53BB82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14694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B00C1F5" w14:textId="77777777" w:rsidTr="00375C87">
        <w:trPr>
          <w:trHeight w:val="830"/>
          <w:tblCellSpacing w:w="5" w:type="nil"/>
          <w:jc w:val="center"/>
        </w:trPr>
        <w:tc>
          <w:tcPr>
            <w:tcW w:w="4163" w:type="dxa"/>
            <w:tcBorders>
              <w:left w:val="single" w:sz="4" w:space="0" w:color="auto"/>
              <w:bottom w:val="single" w:sz="4" w:space="0" w:color="auto"/>
              <w:right w:val="single" w:sz="4" w:space="0" w:color="auto"/>
            </w:tcBorders>
            <w:vAlign w:val="center"/>
          </w:tcPr>
          <w:p w14:paraId="6A23A039"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xml:space="preserve">Код приобретаемого оборудования по Общероссийскому </w:t>
            </w:r>
            <w:hyperlink r:id="rId13" w:history="1">
              <w:r w:rsidRPr="00AD6294">
                <w:rPr>
                  <w:sz w:val="20"/>
                  <w:szCs w:val="20"/>
                </w:rPr>
                <w:t>классификатору</w:t>
              </w:r>
            </w:hyperlink>
            <w:r w:rsidRPr="00AD6294">
              <w:rPr>
                <w:sz w:val="20"/>
                <w:szCs w:val="20"/>
              </w:rPr>
              <w:t xml:space="preserve"> основных фондов </w:t>
            </w:r>
            <w:proofErr w:type="gramStart"/>
            <w:r w:rsidRPr="00AD6294">
              <w:rPr>
                <w:sz w:val="20"/>
                <w:szCs w:val="20"/>
              </w:rPr>
              <w:t>ОК</w:t>
            </w:r>
            <w:proofErr w:type="gramEnd"/>
            <w:r w:rsidRPr="00AD6294">
              <w:rPr>
                <w:sz w:val="20"/>
                <w:szCs w:val="20"/>
              </w:rPr>
              <w:t xml:space="preserve"> 013-2014</w:t>
            </w:r>
          </w:p>
        </w:tc>
        <w:tc>
          <w:tcPr>
            <w:tcW w:w="851" w:type="dxa"/>
            <w:tcBorders>
              <w:left w:val="single" w:sz="4" w:space="0" w:color="auto"/>
              <w:bottom w:val="single" w:sz="4" w:space="0" w:color="auto"/>
              <w:right w:val="single" w:sz="4" w:space="0" w:color="auto"/>
            </w:tcBorders>
            <w:vAlign w:val="center"/>
          </w:tcPr>
          <w:p w14:paraId="73C6950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701" w:type="dxa"/>
            <w:tcBorders>
              <w:left w:val="single" w:sz="4" w:space="0" w:color="auto"/>
              <w:bottom w:val="single" w:sz="4" w:space="0" w:color="auto"/>
              <w:right w:val="single" w:sz="4" w:space="0" w:color="auto"/>
            </w:tcBorders>
            <w:vAlign w:val="center"/>
          </w:tcPr>
          <w:p w14:paraId="2450241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left w:val="single" w:sz="4" w:space="0" w:color="auto"/>
              <w:bottom w:val="single" w:sz="4" w:space="0" w:color="auto"/>
              <w:right w:val="single" w:sz="4" w:space="0" w:color="auto"/>
            </w:tcBorders>
            <w:vAlign w:val="center"/>
          </w:tcPr>
          <w:p w14:paraId="3184FAE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14:paraId="5599DEAF"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0DAD534" w14:textId="77777777" w:rsidTr="00375C87">
        <w:trPr>
          <w:trHeight w:val="1126"/>
          <w:tblCellSpacing w:w="5" w:type="nil"/>
          <w:jc w:val="center"/>
        </w:trPr>
        <w:tc>
          <w:tcPr>
            <w:tcW w:w="4163" w:type="dxa"/>
            <w:tcBorders>
              <w:left w:val="single" w:sz="4" w:space="0" w:color="auto"/>
              <w:bottom w:val="single" w:sz="4" w:space="0" w:color="auto"/>
              <w:right w:val="single" w:sz="4" w:space="0" w:color="auto"/>
            </w:tcBorders>
            <w:vAlign w:val="center"/>
          </w:tcPr>
          <w:p w14:paraId="371D9A7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Вид деятельности, для осуществления которого приобретается оборудование (указывается наименование и код ОКВЭД из ЕГРЮЛ, ЕГРИП)</w:t>
            </w:r>
          </w:p>
        </w:tc>
        <w:tc>
          <w:tcPr>
            <w:tcW w:w="851" w:type="dxa"/>
            <w:tcBorders>
              <w:left w:val="single" w:sz="4" w:space="0" w:color="auto"/>
              <w:bottom w:val="single" w:sz="4" w:space="0" w:color="auto"/>
              <w:right w:val="single" w:sz="4" w:space="0" w:color="auto"/>
            </w:tcBorders>
            <w:vAlign w:val="center"/>
          </w:tcPr>
          <w:p w14:paraId="05BA8AA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14:paraId="606561C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left w:val="single" w:sz="4" w:space="0" w:color="auto"/>
              <w:bottom w:val="single" w:sz="4" w:space="0" w:color="auto"/>
              <w:right w:val="single" w:sz="4" w:space="0" w:color="auto"/>
            </w:tcBorders>
            <w:vAlign w:val="center"/>
          </w:tcPr>
          <w:p w14:paraId="2C653C4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14:paraId="42C73F7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9162522" w14:textId="77777777" w:rsidTr="00375C87">
        <w:trPr>
          <w:trHeight w:val="845"/>
          <w:tblCellSpacing w:w="5" w:type="nil"/>
          <w:jc w:val="center"/>
        </w:trPr>
        <w:tc>
          <w:tcPr>
            <w:tcW w:w="4163" w:type="dxa"/>
            <w:tcBorders>
              <w:left w:val="single" w:sz="4" w:space="0" w:color="auto"/>
              <w:bottom w:val="single" w:sz="4" w:space="0" w:color="auto"/>
              <w:right w:val="single" w:sz="4" w:space="0" w:color="auto"/>
            </w:tcBorders>
            <w:vAlign w:val="center"/>
          </w:tcPr>
          <w:p w14:paraId="16321A5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Продавец (поставщик) оборудования (наименование, адрес фактического нахождения, контактные данные)</w:t>
            </w:r>
          </w:p>
        </w:tc>
        <w:tc>
          <w:tcPr>
            <w:tcW w:w="851" w:type="dxa"/>
            <w:tcBorders>
              <w:left w:val="single" w:sz="4" w:space="0" w:color="auto"/>
              <w:bottom w:val="single" w:sz="4" w:space="0" w:color="auto"/>
              <w:right w:val="single" w:sz="4" w:space="0" w:color="auto"/>
            </w:tcBorders>
            <w:vAlign w:val="center"/>
          </w:tcPr>
          <w:p w14:paraId="1B29253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701" w:type="dxa"/>
            <w:tcBorders>
              <w:left w:val="single" w:sz="4" w:space="0" w:color="auto"/>
              <w:bottom w:val="single" w:sz="4" w:space="0" w:color="auto"/>
              <w:right w:val="single" w:sz="4" w:space="0" w:color="auto"/>
            </w:tcBorders>
            <w:vAlign w:val="center"/>
          </w:tcPr>
          <w:p w14:paraId="14849B6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left w:val="single" w:sz="4" w:space="0" w:color="auto"/>
              <w:bottom w:val="single" w:sz="4" w:space="0" w:color="auto"/>
              <w:right w:val="single" w:sz="4" w:space="0" w:color="auto"/>
            </w:tcBorders>
            <w:vAlign w:val="center"/>
          </w:tcPr>
          <w:p w14:paraId="3E496BCC"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14:paraId="21B9343F"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9398482" w14:textId="77777777" w:rsidTr="00375C87">
        <w:trPr>
          <w:trHeight w:val="693"/>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419B77CC"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Стоимость приобретаемого оборудования (указывается с учетом НДС),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044F9CE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D435B4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C119B5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A805B40"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83E839A" w14:textId="77777777" w:rsidTr="00375C87">
        <w:trPr>
          <w:trHeight w:val="267"/>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0E9D5C6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Реквизиты договора лизинга (дата, №, лизингодатель)</w:t>
            </w:r>
          </w:p>
        </w:tc>
        <w:tc>
          <w:tcPr>
            <w:tcW w:w="851" w:type="dxa"/>
            <w:tcBorders>
              <w:top w:val="single" w:sz="4" w:space="0" w:color="auto"/>
              <w:left w:val="single" w:sz="4" w:space="0" w:color="auto"/>
              <w:bottom w:val="single" w:sz="4" w:space="0" w:color="auto"/>
              <w:right w:val="single" w:sz="4" w:space="0" w:color="auto"/>
            </w:tcBorders>
            <w:vAlign w:val="center"/>
          </w:tcPr>
          <w:p w14:paraId="45EE817B"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9EA300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840C53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DBD9C7"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40F13F6" w14:textId="77777777" w:rsidTr="00375C87">
        <w:trPr>
          <w:trHeight w:val="70"/>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714BA2C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Общая сумма платежей по договорам лизинга (указывается с учетом НДС),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7DAFB0F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24A81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151EC7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E8CD0D"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25FCED0F" w14:textId="77777777" w:rsidTr="00375C87">
        <w:trPr>
          <w:trHeight w:val="337"/>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217D8C9A"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первый (авансовый) платеж</w:t>
            </w:r>
          </w:p>
        </w:tc>
        <w:tc>
          <w:tcPr>
            <w:tcW w:w="851" w:type="dxa"/>
            <w:tcBorders>
              <w:top w:val="single" w:sz="4" w:space="0" w:color="auto"/>
              <w:left w:val="single" w:sz="4" w:space="0" w:color="auto"/>
              <w:bottom w:val="single" w:sz="4" w:space="0" w:color="auto"/>
              <w:right w:val="single" w:sz="4" w:space="0" w:color="auto"/>
            </w:tcBorders>
            <w:vAlign w:val="center"/>
          </w:tcPr>
          <w:p w14:paraId="6887A75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2AB12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BDC1AF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6041741"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323F3ABB" w14:textId="77777777" w:rsidTr="00375C87">
        <w:trPr>
          <w:trHeight w:val="876"/>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731F271F"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Цель приобретения оборудования (создание, модернизация, развитие производства), краткое описание ожидаемых результатов</w:t>
            </w:r>
          </w:p>
        </w:tc>
        <w:tc>
          <w:tcPr>
            <w:tcW w:w="851" w:type="dxa"/>
            <w:tcBorders>
              <w:top w:val="single" w:sz="4" w:space="0" w:color="auto"/>
              <w:left w:val="single" w:sz="4" w:space="0" w:color="auto"/>
              <w:bottom w:val="single" w:sz="4" w:space="0" w:color="auto"/>
              <w:right w:val="single" w:sz="4" w:space="0" w:color="auto"/>
            </w:tcBorders>
            <w:vAlign w:val="center"/>
          </w:tcPr>
          <w:p w14:paraId="0D2CC5D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AE095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4A938B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F13306"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602EE68" w14:textId="77777777" w:rsidTr="00375C87">
        <w:trPr>
          <w:trHeight w:val="70"/>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3EBCF1B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Количество созданных рабочих мест</w:t>
            </w:r>
          </w:p>
        </w:tc>
        <w:tc>
          <w:tcPr>
            <w:tcW w:w="851" w:type="dxa"/>
            <w:tcBorders>
              <w:top w:val="single" w:sz="4" w:space="0" w:color="auto"/>
              <w:left w:val="single" w:sz="4" w:space="0" w:color="auto"/>
              <w:bottom w:val="single" w:sz="4" w:space="0" w:color="auto"/>
              <w:right w:val="single" w:sz="4" w:space="0" w:color="auto"/>
            </w:tcBorders>
            <w:vAlign w:val="center"/>
          </w:tcPr>
          <w:p w14:paraId="71912AB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921257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A6544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FB83FB"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B3F12F0" w14:textId="77777777" w:rsidTr="00375C87">
        <w:trPr>
          <w:trHeight w:val="416"/>
          <w:tblCellSpacing w:w="5" w:type="nil"/>
          <w:jc w:val="center"/>
        </w:trPr>
        <w:tc>
          <w:tcPr>
            <w:tcW w:w="4163" w:type="dxa"/>
            <w:tcBorders>
              <w:top w:val="single" w:sz="4" w:space="0" w:color="auto"/>
              <w:left w:val="single" w:sz="4" w:space="0" w:color="auto"/>
              <w:bottom w:val="single" w:sz="4" w:space="0" w:color="auto"/>
              <w:right w:val="single" w:sz="4" w:space="0" w:color="auto"/>
            </w:tcBorders>
            <w:vAlign w:val="center"/>
          </w:tcPr>
          <w:p w14:paraId="3980C46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Объем привлеченных инвестиций, тыс.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1BFC86B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1C9186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ABB412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BE4A8E" w14:textId="77777777" w:rsidR="00AD6294" w:rsidRPr="00AD6294" w:rsidRDefault="00AD6294" w:rsidP="00AD6294">
            <w:pPr>
              <w:widowControl w:val="0"/>
              <w:shd w:val="clear" w:color="auto" w:fill="FFFFFF"/>
              <w:autoSpaceDE w:val="0"/>
              <w:autoSpaceDN w:val="0"/>
              <w:adjustRightInd w:val="0"/>
              <w:jc w:val="center"/>
              <w:rPr>
                <w:sz w:val="20"/>
                <w:szCs w:val="20"/>
              </w:rPr>
            </w:pPr>
          </w:p>
        </w:tc>
      </w:tr>
    </w:tbl>
    <w:p w14:paraId="0DC64381" w14:textId="77777777" w:rsidR="00AD6294" w:rsidRPr="00AD6294" w:rsidRDefault="00AD6294" w:rsidP="00AD6294">
      <w:pPr>
        <w:shd w:val="clear" w:color="auto" w:fill="FFFFFF"/>
        <w:jc w:val="center"/>
        <w:rPr>
          <w:b/>
          <w:sz w:val="20"/>
          <w:szCs w:val="20"/>
        </w:rPr>
      </w:pPr>
      <w:bookmarkStart w:id="5" w:name="Par597"/>
      <w:bookmarkEnd w:id="5"/>
      <w:r w:rsidRPr="00AD6294">
        <w:rPr>
          <w:b/>
          <w:sz w:val="20"/>
          <w:szCs w:val="20"/>
        </w:rPr>
        <w:t>ФИНАНСОВО-ЭКОНОМИЧЕСКИЕ ПОКАЗАТЕЛИ</w:t>
      </w:r>
    </w:p>
    <w:p w14:paraId="0A1855D4" w14:textId="77777777" w:rsidR="00AD6294" w:rsidRPr="00AD6294" w:rsidRDefault="00AD6294" w:rsidP="00AD6294">
      <w:pPr>
        <w:shd w:val="clear" w:color="auto" w:fill="FFFFFF"/>
        <w:jc w:val="center"/>
        <w:rPr>
          <w:b/>
          <w:sz w:val="20"/>
          <w:szCs w:val="20"/>
        </w:rPr>
      </w:pPr>
      <w:r w:rsidRPr="00AD6294">
        <w:rPr>
          <w:b/>
          <w:sz w:val="20"/>
          <w:szCs w:val="20"/>
        </w:rPr>
        <w:t>ДЕЯТЕЛЬНОСТИ ЗАЯВИТЕЛЯ</w:t>
      </w:r>
    </w:p>
    <w:tbl>
      <w:tblPr>
        <w:tblW w:w="9660" w:type="dxa"/>
        <w:jc w:val="center"/>
        <w:tblCellSpacing w:w="5" w:type="nil"/>
        <w:tblInd w:w="75" w:type="dxa"/>
        <w:tblLayout w:type="fixed"/>
        <w:tblCellMar>
          <w:left w:w="75" w:type="dxa"/>
          <w:right w:w="75" w:type="dxa"/>
        </w:tblCellMar>
        <w:tblLook w:val="0000" w:firstRow="0" w:lastRow="0" w:firstColumn="0" w:lastColumn="0" w:noHBand="0" w:noVBand="0"/>
      </w:tblPr>
      <w:tblGrid>
        <w:gridCol w:w="4264"/>
        <w:gridCol w:w="1238"/>
        <w:gridCol w:w="1610"/>
        <w:gridCol w:w="1207"/>
        <w:gridCol w:w="1341"/>
      </w:tblGrid>
      <w:tr w:rsidR="00AD6294" w:rsidRPr="00AD6294" w14:paraId="4292B420" w14:textId="77777777" w:rsidTr="00375C87">
        <w:trPr>
          <w:trHeight w:val="1109"/>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62A14EB3"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Наименование показателя</w:t>
            </w:r>
          </w:p>
        </w:tc>
        <w:tc>
          <w:tcPr>
            <w:tcW w:w="1238" w:type="dxa"/>
            <w:tcBorders>
              <w:top w:val="single" w:sz="4" w:space="0" w:color="auto"/>
              <w:left w:val="single" w:sz="4" w:space="0" w:color="auto"/>
              <w:bottom w:val="single" w:sz="4" w:space="0" w:color="auto"/>
              <w:right w:val="single" w:sz="4" w:space="0" w:color="auto"/>
            </w:tcBorders>
            <w:vAlign w:val="center"/>
          </w:tcPr>
          <w:p w14:paraId="61551B1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Единица измерения</w:t>
            </w:r>
          </w:p>
        </w:tc>
        <w:tc>
          <w:tcPr>
            <w:tcW w:w="1610" w:type="dxa"/>
            <w:tcBorders>
              <w:top w:val="single" w:sz="4" w:space="0" w:color="auto"/>
              <w:left w:val="single" w:sz="4" w:space="0" w:color="auto"/>
              <w:bottom w:val="single" w:sz="4" w:space="0" w:color="auto"/>
              <w:right w:val="single" w:sz="4" w:space="0" w:color="auto"/>
            </w:tcBorders>
            <w:vAlign w:val="center"/>
          </w:tcPr>
          <w:p w14:paraId="18FC468D"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Год, предшествующий текущему году (факт)</w:t>
            </w:r>
          </w:p>
        </w:tc>
        <w:tc>
          <w:tcPr>
            <w:tcW w:w="1207" w:type="dxa"/>
            <w:tcBorders>
              <w:top w:val="single" w:sz="4" w:space="0" w:color="auto"/>
              <w:left w:val="single" w:sz="4" w:space="0" w:color="auto"/>
              <w:bottom w:val="single" w:sz="4" w:space="0" w:color="auto"/>
              <w:right w:val="single" w:sz="4" w:space="0" w:color="auto"/>
            </w:tcBorders>
            <w:vAlign w:val="center"/>
          </w:tcPr>
          <w:p w14:paraId="212B4DDD"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Текущий год (план)</w:t>
            </w:r>
          </w:p>
        </w:tc>
        <w:tc>
          <w:tcPr>
            <w:tcW w:w="1341" w:type="dxa"/>
            <w:tcBorders>
              <w:top w:val="single" w:sz="4" w:space="0" w:color="auto"/>
              <w:left w:val="single" w:sz="4" w:space="0" w:color="auto"/>
              <w:bottom w:val="single" w:sz="4" w:space="0" w:color="auto"/>
              <w:right w:val="single" w:sz="4" w:space="0" w:color="auto"/>
            </w:tcBorders>
            <w:vAlign w:val="center"/>
          </w:tcPr>
          <w:p w14:paraId="1556EB6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Очередной год (план)</w:t>
            </w:r>
          </w:p>
        </w:tc>
      </w:tr>
      <w:tr w:rsidR="00AD6294" w:rsidRPr="00AD6294" w14:paraId="4419E8EA" w14:textId="77777777" w:rsidTr="00375C87">
        <w:trPr>
          <w:trHeight w:val="562"/>
          <w:tblCellSpacing w:w="5" w:type="nil"/>
          <w:jc w:val="center"/>
        </w:trPr>
        <w:tc>
          <w:tcPr>
            <w:tcW w:w="4264" w:type="dxa"/>
            <w:tcBorders>
              <w:left w:val="single" w:sz="4" w:space="0" w:color="auto"/>
              <w:bottom w:val="single" w:sz="4" w:space="0" w:color="auto"/>
              <w:right w:val="single" w:sz="4" w:space="0" w:color="auto"/>
            </w:tcBorders>
            <w:vAlign w:val="center"/>
          </w:tcPr>
          <w:p w14:paraId="11150F5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Выручка от реализации товаров (работ, услуг)</w:t>
            </w:r>
          </w:p>
        </w:tc>
        <w:tc>
          <w:tcPr>
            <w:tcW w:w="1238" w:type="dxa"/>
            <w:tcBorders>
              <w:left w:val="single" w:sz="4" w:space="0" w:color="auto"/>
              <w:bottom w:val="single" w:sz="4" w:space="0" w:color="auto"/>
              <w:right w:val="single" w:sz="4" w:space="0" w:color="auto"/>
            </w:tcBorders>
            <w:vAlign w:val="center"/>
          </w:tcPr>
          <w:p w14:paraId="6FF921D0"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439319C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D50D2D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20B46881"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F68438F"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310940DC"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НДС</w:t>
            </w:r>
          </w:p>
        </w:tc>
        <w:tc>
          <w:tcPr>
            <w:tcW w:w="1238" w:type="dxa"/>
            <w:tcBorders>
              <w:left w:val="single" w:sz="4" w:space="0" w:color="auto"/>
              <w:bottom w:val="single" w:sz="4" w:space="0" w:color="auto"/>
              <w:right w:val="single" w:sz="4" w:space="0" w:color="auto"/>
            </w:tcBorders>
            <w:vAlign w:val="center"/>
          </w:tcPr>
          <w:p w14:paraId="4B0A0852"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5AEE07C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8AE57C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536972DC"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4E4C5E80" w14:textId="77777777" w:rsidTr="00375C87">
        <w:trPr>
          <w:trHeight w:val="835"/>
          <w:tblCellSpacing w:w="5" w:type="nil"/>
          <w:jc w:val="center"/>
        </w:trPr>
        <w:tc>
          <w:tcPr>
            <w:tcW w:w="4264" w:type="dxa"/>
            <w:tcBorders>
              <w:left w:val="single" w:sz="4" w:space="0" w:color="auto"/>
              <w:bottom w:val="single" w:sz="4" w:space="0" w:color="auto"/>
              <w:right w:val="single" w:sz="4" w:space="0" w:color="auto"/>
            </w:tcBorders>
            <w:vAlign w:val="center"/>
          </w:tcPr>
          <w:p w14:paraId="2DF46C1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Отгружено товаров собственного производства (выполнено работ, услуг собственными силами)</w:t>
            </w:r>
          </w:p>
        </w:tc>
        <w:tc>
          <w:tcPr>
            <w:tcW w:w="1238" w:type="dxa"/>
            <w:tcBorders>
              <w:left w:val="single" w:sz="4" w:space="0" w:color="auto"/>
              <w:bottom w:val="single" w:sz="4" w:space="0" w:color="auto"/>
              <w:right w:val="single" w:sz="4" w:space="0" w:color="auto"/>
            </w:tcBorders>
            <w:vAlign w:val="center"/>
          </w:tcPr>
          <w:p w14:paraId="14E2749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4EA0537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7B00C4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37D3AACD"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46613903" w14:textId="77777777" w:rsidTr="00375C87">
        <w:trPr>
          <w:trHeight w:val="546"/>
          <w:tblCellSpacing w:w="5" w:type="nil"/>
          <w:jc w:val="center"/>
        </w:trPr>
        <w:tc>
          <w:tcPr>
            <w:tcW w:w="4264" w:type="dxa"/>
            <w:tcBorders>
              <w:left w:val="single" w:sz="4" w:space="0" w:color="auto"/>
              <w:bottom w:val="single" w:sz="4" w:space="0" w:color="auto"/>
              <w:right w:val="single" w:sz="4" w:space="0" w:color="auto"/>
            </w:tcBorders>
            <w:vAlign w:val="center"/>
          </w:tcPr>
          <w:p w14:paraId="62D24125"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Прибыль (убыток) от продаж товаров (работ, услуг)</w:t>
            </w:r>
          </w:p>
        </w:tc>
        <w:tc>
          <w:tcPr>
            <w:tcW w:w="1238" w:type="dxa"/>
            <w:tcBorders>
              <w:left w:val="single" w:sz="4" w:space="0" w:color="auto"/>
              <w:bottom w:val="single" w:sz="4" w:space="0" w:color="auto"/>
              <w:right w:val="single" w:sz="4" w:space="0" w:color="auto"/>
            </w:tcBorders>
            <w:vAlign w:val="center"/>
          </w:tcPr>
          <w:p w14:paraId="371A10D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7E03FCBC"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A03BE3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7CA44E6A"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2AF5FF4E" w14:textId="77777777" w:rsidTr="00375C87">
        <w:trPr>
          <w:trHeight w:val="562"/>
          <w:tblCellSpacing w:w="5" w:type="nil"/>
          <w:jc w:val="center"/>
        </w:trPr>
        <w:tc>
          <w:tcPr>
            <w:tcW w:w="4264" w:type="dxa"/>
            <w:tcBorders>
              <w:left w:val="single" w:sz="4" w:space="0" w:color="auto"/>
              <w:bottom w:val="single" w:sz="4" w:space="0" w:color="auto"/>
              <w:right w:val="single" w:sz="4" w:space="0" w:color="auto"/>
            </w:tcBorders>
            <w:vAlign w:val="center"/>
          </w:tcPr>
          <w:p w14:paraId="1AD4EF5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Налоговые платежи в бюджеты всех уровней, всего &lt;*&gt;</w:t>
            </w:r>
          </w:p>
        </w:tc>
        <w:tc>
          <w:tcPr>
            <w:tcW w:w="1238" w:type="dxa"/>
            <w:tcBorders>
              <w:left w:val="single" w:sz="4" w:space="0" w:color="auto"/>
              <w:bottom w:val="single" w:sz="4" w:space="0" w:color="auto"/>
              <w:right w:val="single" w:sz="4" w:space="0" w:color="auto"/>
            </w:tcBorders>
            <w:vAlign w:val="center"/>
          </w:tcPr>
          <w:p w14:paraId="75EEF934"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6BDB31D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5314830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54F3E070"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78DB0C9"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3A502C47"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по видам налогов:</w:t>
            </w:r>
          </w:p>
        </w:tc>
        <w:tc>
          <w:tcPr>
            <w:tcW w:w="1238" w:type="dxa"/>
            <w:tcBorders>
              <w:left w:val="single" w:sz="4" w:space="0" w:color="auto"/>
              <w:bottom w:val="single" w:sz="4" w:space="0" w:color="auto"/>
              <w:right w:val="single" w:sz="4" w:space="0" w:color="auto"/>
            </w:tcBorders>
            <w:vAlign w:val="center"/>
          </w:tcPr>
          <w:p w14:paraId="30BF6A93"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10" w:type="dxa"/>
            <w:tcBorders>
              <w:left w:val="single" w:sz="4" w:space="0" w:color="auto"/>
              <w:bottom w:val="single" w:sz="4" w:space="0" w:color="auto"/>
              <w:right w:val="single" w:sz="4" w:space="0" w:color="auto"/>
            </w:tcBorders>
            <w:vAlign w:val="center"/>
          </w:tcPr>
          <w:p w14:paraId="3A68478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207" w:type="dxa"/>
            <w:tcBorders>
              <w:left w:val="single" w:sz="4" w:space="0" w:color="auto"/>
              <w:bottom w:val="single" w:sz="4" w:space="0" w:color="auto"/>
              <w:right w:val="single" w:sz="4" w:space="0" w:color="auto"/>
            </w:tcBorders>
            <w:vAlign w:val="center"/>
          </w:tcPr>
          <w:p w14:paraId="4D8C830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341" w:type="dxa"/>
            <w:tcBorders>
              <w:left w:val="single" w:sz="4" w:space="0" w:color="auto"/>
              <w:bottom w:val="single" w:sz="4" w:space="0" w:color="auto"/>
              <w:right w:val="single" w:sz="4" w:space="0" w:color="auto"/>
            </w:tcBorders>
            <w:vAlign w:val="center"/>
          </w:tcPr>
          <w:p w14:paraId="228C3303"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r>
      <w:tr w:rsidR="00AD6294" w:rsidRPr="00AD6294" w14:paraId="6120E96A" w14:textId="77777777" w:rsidTr="00375C87">
        <w:trPr>
          <w:trHeight w:val="820"/>
          <w:tblCellSpacing w:w="5" w:type="nil"/>
          <w:jc w:val="center"/>
        </w:trPr>
        <w:tc>
          <w:tcPr>
            <w:tcW w:w="4264" w:type="dxa"/>
            <w:tcBorders>
              <w:left w:val="single" w:sz="4" w:space="0" w:color="auto"/>
              <w:bottom w:val="single" w:sz="4" w:space="0" w:color="auto"/>
              <w:right w:val="single" w:sz="4" w:space="0" w:color="auto"/>
            </w:tcBorders>
            <w:vAlign w:val="center"/>
          </w:tcPr>
          <w:p w14:paraId="11C3FFCA"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прибыль организаций (общий режим налогообложения, УСН, патент)</w:t>
            </w:r>
          </w:p>
        </w:tc>
        <w:tc>
          <w:tcPr>
            <w:tcW w:w="1238" w:type="dxa"/>
            <w:tcBorders>
              <w:left w:val="single" w:sz="4" w:space="0" w:color="auto"/>
              <w:bottom w:val="single" w:sz="4" w:space="0" w:color="auto"/>
              <w:right w:val="single" w:sz="4" w:space="0" w:color="auto"/>
            </w:tcBorders>
            <w:vAlign w:val="center"/>
          </w:tcPr>
          <w:p w14:paraId="2738AA19"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43E2400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59BEEFD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0D03AD6D"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5891B3E" w14:textId="77777777" w:rsidTr="00375C87">
        <w:trPr>
          <w:trHeight w:val="288"/>
          <w:tblCellSpacing w:w="5" w:type="nil"/>
          <w:jc w:val="center"/>
        </w:trPr>
        <w:tc>
          <w:tcPr>
            <w:tcW w:w="4264" w:type="dxa"/>
            <w:tcBorders>
              <w:left w:val="single" w:sz="4" w:space="0" w:color="auto"/>
              <w:bottom w:val="single" w:sz="4" w:space="0" w:color="auto"/>
              <w:right w:val="single" w:sz="4" w:space="0" w:color="auto"/>
            </w:tcBorders>
            <w:vAlign w:val="center"/>
          </w:tcPr>
          <w:p w14:paraId="46A777E6"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НДФЛ</w:t>
            </w:r>
          </w:p>
        </w:tc>
        <w:tc>
          <w:tcPr>
            <w:tcW w:w="1238" w:type="dxa"/>
            <w:tcBorders>
              <w:left w:val="single" w:sz="4" w:space="0" w:color="auto"/>
              <w:bottom w:val="single" w:sz="4" w:space="0" w:color="auto"/>
              <w:right w:val="single" w:sz="4" w:space="0" w:color="auto"/>
            </w:tcBorders>
            <w:vAlign w:val="center"/>
          </w:tcPr>
          <w:p w14:paraId="21AF9E14"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695031D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4494F75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21E2D16E"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235CCB7"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47E6C86E"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имущество организаций</w:t>
            </w:r>
          </w:p>
        </w:tc>
        <w:tc>
          <w:tcPr>
            <w:tcW w:w="1238" w:type="dxa"/>
            <w:tcBorders>
              <w:left w:val="single" w:sz="4" w:space="0" w:color="auto"/>
              <w:bottom w:val="single" w:sz="4" w:space="0" w:color="auto"/>
              <w:right w:val="single" w:sz="4" w:space="0" w:color="auto"/>
            </w:tcBorders>
            <w:vAlign w:val="center"/>
          </w:tcPr>
          <w:p w14:paraId="7BA3F28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5B9D468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3BA8203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3BE95A31"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5F6023E"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64FB43D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транспортный налог</w:t>
            </w:r>
          </w:p>
        </w:tc>
        <w:tc>
          <w:tcPr>
            <w:tcW w:w="1238" w:type="dxa"/>
            <w:tcBorders>
              <w:left w:val="single" w:sz="4" w:space="0" w:color="auto"/>
              <w:bottom w:val="single" w:sz="4" w:space="0" w:color="auto"/>
              <w:right w:val="single" w:sz="4" w:space="0" w:color="auto"/>
            </w:tcBorders>
            <w:vAlign w:val="center"/>
          </w:tcPr>
          <w:p w14:paraId="1665CA1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5A0706C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5A9B2CF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0E1926E6"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782BE7C"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79C109AB"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землю</w:t>
            </w:r>
          </w:p>
        </w:tc>
        <w:tc>
          <w:tcPr>
            <w:tcW w:w="1238" w:type="dxa"/>
            <w:tcBorders>
              <w:left w:val="single" w:sz="4" w:space="0" w:color="auto"/>
              <w:bottom w:val="single" w:sz="4" w:space="0" w:color="auto"/>
              <w:right w:val="single" w:sz="4" w:space="0" w:color="auto"/>
            </w:tcBorders>
            <w:vAlign w:val="center"/>
          </w:tcPr>
          <w:p w14:paraId="7D9CDCC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05CEC1A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67E79A7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3B1D20DE"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54E3275"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1DD2931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Чистая прибыль (убыток)</w:t>
            </w:r>
          </w:p>
        </w:tc>
        <w:tc>
          <w:tcPr>
            <w:tcW w:w="1238" w:type="dxa"/>
            <w:tcBorders>
              <w:left w:val="single" w:sz="4" w:space="0" w:color="auto"/>
              <w:bottom w:val="single" w:sz="4" w:space="0" w:color="auto"/>
              <w:right w:val="single" w:sz="4" w:space="0" w:color="auto"/>
            </w:tcBorders>
            <w:vAlign w:val="center"/>
          </w:tcPr>
          <w:p w14:paraId="3261660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5D939C0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02D61DC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6B401ABA"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826C072" w14:textId="77777777" w:rsidTr="00375C87">
        <w:trPr>
          <w:trHeight w:val="273"/>
          <w:tblCellSpacing w:w="5" w:type="nil"/>
          <w:jc w:val="center"/>
        </w:trPr>
        <w:tc>
          <w:tcPr>
            <w:tcW w:w="4264" w:type="dxa"/>
            <w:tcBorders>
              <w:left w:val="single" w:sz="4" w:space="0" w:color="auto"/>
              <w:bottom w:val="single" w:sz="4" w:space="0" w:color="auto"/>
              <w:right w:val="single" w:sz="4" w:space="0" w:color="auto"/>
            </w:tcBorders>
            <w:vAlign w:val="center"/>
          </w:tcPr>
          <w:p w14:paraId="73F277A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Фонд оплаты труда</w:t>
            </w:r>
          </w:p>
        </w:tc>
        <w:tc>
          <w:tcPr>
            <w:tcW w:w="1238" w:type="dxa"/>
            <w:tcBorders>
              <w:left w:val="single" w:sz="4" w:space="0" w:color="auto"/>
              <w:bottom w:val="single" w:sz="4" w:space="0" w:color="auto"/>
              <w:right w:val="single" w:sz="4" w:space="0" w:color="auto"/>
            </w:tcBorders>
            <w:vAlign w:val="center"/>
          </w:tcPr>
          <w:p w14:paraId="37E5815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7A9F8C4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55D6011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0DF4ECA2"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D546B4C" w14:textId="77777777" w:rsidTr="00375C87">
        <w:trPr>
          <w:trHeight w:val="273"/>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51B194B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Среднесписочная численность работников</w:t>
            </w:r>
          </w:p>
        </w:tc>
        <w:tc>
          <w:tcPr>
            <w:tcW w:w="1238" w:type="dxa"/>
            <w:tcBorders>
              <w:top w:val="single" w:sz="4" w:space="0" w:color="auto"/>
              <w:left w:val="single" w:sz="4" w:space="0" w:color="auto"/>
              <w:bottom w:val="single" w:sz="4" w:space="0" w:color="auto"/>
              <w:right w:val="single" w:sz="4" w:space="0" w:color="auto"/>
            </w:tcBorders>
            <w:vAlign w:val="center"/>
          </w:tcPr>
          <w:p w14:paraId="24A39012"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чел.</w:t>
            </w:r>
          </w:p>
        </w:tc>
        <w:tc>
          <w:tcPr>
            <w:tcW w:w="1610" w:type="dxa"/>
            <w:tcBorders>
              <w:top w:val="single" w:sz="4" w:space="0" w:color="auto"/>
              <w:left w:val="single" w:sz="4" w:space="0" w:color="auto"/>
              <w:bottom w:val="single" w:sz="4" w:space="0" w:color="auto"/>
              <w:right w:val="single" w:sz="4" w:space="0" w:color="auto"/>
            </w:tcBorders>
            <w:vAlign w:val="center"/>
          </w:tcPr>
          <w:p w14:paraId="31DAB69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14:paraId="2E9C881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14:paraId="461DB924"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40A6CFCD" w14:textId="77777777" w:rsidTr="00375C87">
        <w:trPr>
          <w:trHeight w:val="562"/>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2AA53EEB" w14:textId="77777777" w:rsidR="00AD6294" w:rsidRPr="00AD6294" w:rsidRDefault="00AD6294" w:rsidP="00AD6294">
            <w:pPr>
              <w:widowControl w:val="0"/>
              <w:shd w:val="clear" w:color="auto" w:fill="FFFFFF"/>
              <w:autoSpaceDE w:val="0"/>
              <w:autoSpaceDN w:val="0"/>
              <w:adjustRightInd w:val="0"/>
              <w:rPr>
                <w:sz w:val="20"/>
                <w:szCs w:val="20"/>
              </w:rPr>
            </w:pPr>
            <w:proofErr w:type="gramStart"/>
            <w:r w:rsidRPr="00AD6294">
              <w:rPr>
                <w:sz w:val="20"/>
                <w:szCs w:val="20"/>
              </w:rPr>
              <w:t>Среднемесячная заработная плата на 1 работающего</w:t>
            </w:r>
            <w:proofErr w:type="gramEnd"/>
          </w:p>
        </w:tc>
        <w:tc>
          <w:tcPr>
            <w:tcW w:w="1238" w:type="dxa"/>
            <w:tcBorders>
              <w:top w:val="single" w:sz="4" w:space="0" w:color="auto"/>
              <w:left w:val="single" w:sz="4" w:space="0" w:color="auto"/>
              <w:bottom w:val="single" w:sz="4" w:space="0" w:color="auto"/>
              <w:right w:val="single" w:sz="4" w:space="0" w:color="auto"/>
            </w:tcBorders>
            <w:vAlign w:val="center"/>
          </w:tcPr>
          <w:p w14:paraId="206B7E09"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рублей</w:t>
            </w:r>
          </w:p>
        </w:tc>
        <w:tc>
          <w:tcPr>
            <w:tcW w:w="1610" w:type="dxa"/>
            <w:tcBorders>
              <w:top w:val="single" w:sz="4" w:space="0" w:color="auto"/>
              <w:left w:val="single" w:sz="4" w:space="0" w:color="auto"/>
              <w:bottom w:val="single" w:sz="4" w:space="0" w:color="auto"/>
              <w:right w:val="single" w:sz="4" w:space="0" w:color="auto"/>
            </w:tcBorders>
            <w:vAlign w:val="center"/>
          </w:tcPr>
          <w:p w14:paraId="56CEEFB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14:paraId="5BD0290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14:paraId="5BC21B86" w14:textId="77777777" w:rsidR="00AD6294" w:rsidRPr="00AD6294" w:rsidRDefault="00AD6294" w:rsidP="00AD6294">
            <w:pPr>
              <w:widowControl w:val="0"/>
              <w:shd w:val="clear" w:color="auto" w:fill="FFFFFF"/>
              <w:autoSpaceDE w:val="0"/>
              <w:autoSpaceDN w:val="0"/>
              <w:adjustRightInd w:val="0"/>
              <w:jc w:val="center"/>
              <w:rPr>
                <w:sz w:val="20"/>
                <w:szCs w:val="20"/>
              </w:rPr>
            </w:pPr>
          </w:p>
        </w:tc>
      </w:tr>
    </w:tbl>
    <w:p w14:paraId="5A7EC96E"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&lt;*&gt; Заполняется только по уплачиваемым видам налогов.</w:t>
      </w:r>
    </w:p>
    <w:p w14:paraId="4D02789F"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72DA48AC"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3B22D151" w14:textId="77777777" w:rsidR="00AD6294" w:rsidRPr="00AD6294" w:rsidRDefault="00AD6294" w:rsidP="00AD6294">
      <w:pPr>
        <w:shd w:val="clear" w:color="auto" w:fill="FFFFFF"/>
        <w:rPr>
          <w:sz w:val="20"/>
          <w:szCs w:val="20"/>
        </w:rPr>
      </w:pPr>
      <w:r w:rsidRPr="00AD6294">
        <w:rPr>
          <w:sz w:val="20"/>
          <w:szCs w:val="20"/>
        </w:rPr>
        <w:t>Руководитель _________________________________ /___________________________/</w:t>
      </w:r>
    </w:p>
    <w:p w14:paraId="41C4DA61" w14:textId="77777777" w:rsidR="00AD6294" w:rsidRPr="00AD6294" w:rsidRDefault="00AD6294" w:rsidP="00AD6294">
      <w:pPr>
        <w:shd w:val="clear" w:color="auto" w:fill="FFFFFF"/>
        <w:rPr>
          <w:sz w:val="20"/>
          <w:szCs w:val="20"/>
        </w:rPr>
      </w:pPr>
      <w:r w:rsidRPr="00AD6294">
        <w:rPr>
          <w:sz w:val="20"/>
          <w:szCs w:val="20"/>
        </w:rPr>
        <w:t xml:space="preserve">  (должность)                                   (подпись)                                                (расшифровка подписи)</w:t>
      </w:r>
    </w:p>
    <w:p w14:paraId="37FA9FCB" w14:textId="77777777" w:rsidR="00AD6294" w:rsidRPr="00AD6294" w:rsidRDefault="00AD6294" w:rsidP="00AD6294">
      <w:pPr>
        <w:shd w:val="clear" w:color="auto" w:fill="FFFFFF"/>
        <w:rPr>
          <w:sz w:val="20"/>
          <w:szCs w:val="20"/>
        </w:rPr>
      </w:pPr>
      <w:r w:rsidRPr="00AD6294">
        <w:rPr>
          <w:sz w:val="20"/>
          <w:szCs w:val="20"/>
        </w:rPr>
        <w:t xml:space="preserve">     М.П.</w:t>
      </w:r>
    </w:p>
    <w:p w14:paraId="24D0FF72" w14:textId="77777777" w:rsidR="00AD6294" w:rsidRPr="00AD6294" w:rsidRDefault="00AD6294" w:rsidP="00AD6294">
      <w:pPr>
        <w:shd w:val="clear" w:color="auto" w:fill="FFFFFF"/>
        <w:tabs>
          <w:tab w:val="left" w:pos="4253"/>
        </w:tabs>
        <w:ind w:left="4253"/>
        <w:jc w:val="right"/>
        <w:rPr>
          <w:sz w:val="20"/>
          <w:szCs w:val="20"/>
        </w:rPr>
      </w:pPr>
      <w:r w:rsidRPr="00AD6294">
        <w:rPr>
          <w:color w:val="FF0000"/>
          <w:sz w:val="20"/>
          <w:szCs w:val="20"/>
        </w:rPr>
        <w:br w:type="page"/>
      </w:r>
      <w:r w:rsidRPr="00AD6294">
        <w:rPr>
          <w:sz w:val="20"/>
          <w:szCs w:val="20"/>
        </w:rPr>
        <w:t>Приложение № 6</w:t>
      </w:r>
    </w:p>
    <w:p w14:paraId="00E483F2"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59A691FC" w14:textId="77777777" w:rsidR="00AD6294" w:rsidRPr="00AD6294" w:rsidRDefault="00AD6294" w:rsidP="00AD6294">
      <w:pPr>
        <w:shd w:val="clear" w:color="auto" w:fill="FFFFFF"/>
        <w:autoSpaceDE w:val="0"/>
        <w:autoSpaceDN w:val="0"/>
        <w:adjustRightInd w:val="0"/>
        <w:jc w:val="center"/>
        <w:rPr>
          <w:b/>
          <w:sz w:val="20"/>
          <w:szCs w:val="20"/>
        </w:rPr>
      </w:pPr>
    </w:p>
    <w:p w14:paraId="663B5DCB" w14:textId="77777777" w:rsidR="00AD6294" w:rsidRPr="00AD6294" w:rsidRDefault="00AD6294" w:rsidP="00AD6294">
      <w:pPr>
        <w:shd w:val="clear" w:color="auto" w:fill="FFFFFF"/>
        <w:autoSpaceDE w:val="0"/>
        <w:autoSpaceDN w:val="0"/>
        <w:adjustRightInd w:val="0"/>
        <w:jc w:val="center"/>
        <w:rPr>
          <w:b/>
          <w:sz w:val="20"/>
          <w:szCs w:val="20"/>
        </w:rPr>
      </w:pPr>
      <w:r w:rsidRPr="00AD6294">
        <w:rPr>
          <w:b/>
          <w:sz w:val="20"/>
          <w:szCs w:val="20"/>
        </w:rPr>
        <w:t>СПРАВКА</w:t>
      </w:r>
    </w:p>
    <w:p w14:paraId="0E8A139C" w14:textId="77777777" w:rsidR="00AD6294" w:rsidRPr="00AD6294" w:rsidRDefault="00AD6294" w:rsidP="00AD6294">
      <w:pPr>
        <w:shd w:val="clear" w:color="auto" w:fill="FFFFFF"/>
        <w:autoSpaceDE w:val="0"/>
        <w:autoSpaceDN w:val="0"/>
        <w:adjustRightInd w:val="0"/>
        <w:jc w:val="center"/>
        <w:rPr>
          <w:b/>
          <w:sz w:val="20"/>
          <w:szCs w:val="20"/>
        </w:rPr>
      </w:pPr>
      <w:r w:rsidRPr="00AD6294">
        <w:rPr>
          <w:b/>
          <w:sz w:val="20"/>
          <w:szCs w:val="20"/>
        </w:rPr>
        <w:t>ОБ ИМУЩЕСТВЕННОМ И ФИНАНСОВОМ СОСТОЯНИИ</w:t>
      </w:r>
    </w:p>
    <w:p w14:paraId="621EF97F" w14:textId="77777777" w:rsidR="00AD6294" w:rsidRPr="00AD6294" w:rsidRDefault="00AD6294" w:rsidP="00AD6294">
      <w:pPr>
        <w:shd w:val="clear" w:color="auto" w:fill="FFFFFF"/>
        <w:autoSpaceDE w:val="0"/>
        <w:autoSpaceDN w:val="0"/>
        <w:adjustRightInd w:val="0"/>
        <w:jc w:val="center"/>
        <w:rPr>
          <w:sz w:val="20"/>
          <w:szCs w:val="20"/>
        </w:rPr>
      </w:pPr>
    </w:p>
    <w:p w14:paraId="59567552" w14:textId="77777777" w:rsidR="00AD6294" w:rsidRPr="00AD6294" w:rsidRDefault="00AD6294" w:rsidP="00AD6294">
      <w:pPr>
        <w:shd w:val="clear" w:color="auto" w:fill="FFFFFF"/>
        <w:autoSpaceDE w:val="0"/>
        <w:autoSpaceDN w:val="0"/>
        <w:adjustRightInd w:val="0"/>
        <w:jc w:val="center"/>
        <w:rPr>
          <w:sz w:val="20"/>
          <w:szCs w:val="20"/>
        </w:rPr>
      </w:pPr>
      <w:r w:rsidRPr="00AD6294">
        <w:rPr>
          <w:sz w:val="20"/>
          <w:szCs w:val="20"/>
        </w:rPr>
        <w:t>________________________________________________________________________________</w:t>
      </w:r>
    </w:p>
    <w:p w14:paraId="64DFB21D" w14:textId="77777777" w:rsidR="00AD6294" w:rsidRPr="00AD6294" w:rsidRDefault="00AD6294" w:rsidP="00AD6294">
      <w:pPr>
        <w:shd w:val="clear" w:color="auto" w:fill="FFFFFF"/>
        <w:autoSpaceDE w:val="0"/>
        <w:autoSpaceDN w:val="0"/>
        <w:adjustRightInd w:val="0"/>
        <w:jc w:val="center"/>
        <w:rPr>
          <w:sz w:val="20"/>
          <w:szCs w:val="20"/>
        </w:rPr>
      </w:pPr>
      <w:r w:rsidRPr="00AD6294">
        <w:rPr>
          <w:sz w:val="20"/>
          <w:szCs w:val="20"/>
        </w:rPr>
        <w:t>(полное наименование заявителя)</w:t>
      </w:r>
    </w:p>
    <w:p w14:paraId="74C0EEE1" w14:textId="77777777" w:rsidR="00AD6294" w:rsidRPr="00AD6294" w:rsidRDefault="00AD6294" w:rsidP="00AD6294">
      <w:pPr>
        <w:shd w:val="clear" w:color="auto" w:fill="FFFFFF"/>
        <w:autoSpaceDE w:val="0"/>
        <w:autoSpaceDN w:val="0"/>
        <w:adjustRightInd w:val="0"/>
        <w:rPr>
          <w:sz w:val="20"/>
          <w:szCs w:val="20"/>
        </w:rPr>
      </w:pPr>
    </w:p>
    <w:p w14:paraId="2899209B" w14:textId="77777777" w:rsidR="00AD6294" w:rsidRPr="00AD6294" w:rsidRDefault="00AD6294" w:rsidP="00AD6294">
      <w:pPr>
        <w:shd w:val="clear" w:color="auto" w:fill="FFFFFF"/>
        <w:autoSpaceDE w:val="0"/>
        <w:autoSpaceDN w:val="0"/>
        <w:adjustRightInd w:val="0"/>
        <w:ind w:firstLine="709"/>
        <w:rPr>
          <w:sz w:val="20"/>
          <w:szCs w:val="20"/>
        </w:rPr>
      </w:pPr>
      <w:r w:rsidRPr="00AD6294">
        <w:rPr>
          <w:sz w:val="20"/>
          <w:szCs w:val="20"/>
        </w:rPr>
        <w:t>1.</w:t>
      </w:r>
      <w:r w:rsidRPr="00AD6294">
        <w:rPr>
          <w:sz w:val="20"/>
          <w:szCs w:val="20"/>
        </w:rPr>
        <w:tab/>
        <w:t>Сведения об имуществе:</w:t>
      </w:r>
    </w:p>
    <w:p w14:paraId="15849F52" w14:textId="77777777" w:rsidR="00AD6294" w:rsidRPr="00AD6294" w:rsidRDefault="00AD6294" w:rsidP="00AD6294">
      <w:pPr>
        <w:shd w:val="clear" w:color="auto" w:fill="FFFFFF"/>
        <w:autoSpaceDE w:val="0"/>
        <w:autoSpaceDN w:val="0"/>
        <w:adjustRightInd w:val="0"/>
        <w:rPr>
          <w:sz w:val="20"/>
          <w:szCs w:val="20"/>
        </w:rPr>
      </w:pPr>
    </w:p>
    <w:p w14:paraId="1BE0CB6F" w14:textId="77777777" w:rsidR="00AD6294" w:rsidRPr="00AD6294" w:rsidRDefault="00AD6294" w:rsidP="00AD6294">
      <w:pPr>
        <w:shd w:val="clear" w:color="auto" w:fill="FFFFFF"/>
        <w:autoSpaceDE w:val="0"/>
        <w:autoSpaceDN w:val="0"/>
        <w:adjustRightInd w:val="0"/>
        <w:jc w:val="right"/>
        <w:rPr>
          <w:sz w:val="20"/>
          <w:szCs w:val="20"/>
        </w:rPr>
      </w:pPr>
      <w:r w:rsidRPr="00AD6294">
        <w:rPr>
          <w:sz w:val="20"/>
          <w:szCs w:val="20"/>
        </w:rPr>
        <w:t>тыс. рублей</w:t>
      </w:r>
    </w:p>
    <w:tbl>
      <w:tblPr>
        <w:tblW w:w="9638" w:type="dxa"/>
        <w:jc w:val="center"/>
        <w:tblInd w:w="70" w:type="dxa"/>
        <w:tblCellMar>
          <w:left w:w="70" w:type="dxa"/>
          <w:right w:w="70" w:type="dxa"/>
        </w:tblCellMar>
        <w:tblLook w:val="0000" w:firstRow="0" w:lastRow="0" w:firstColumn="0" w:lastColumn="0" w:noHBand="0" w:noVBand="0"/>
      </w:tblPr>
      <w:tblGrid>
        <w:gridCol w:w="4819"/>
        <w:gridCol w:w="4819"/>
      </w:tblGrid>
      <w:tr w:rsidR="00AD6294" w:rsidRPr="00AD6294" w14:paraId="0B3CCB25" w14:textId="77777777" w:rsidTr="00375C87">
        <w:trPr>
          <w:cantSplit/>
          <w:trHeight w:val="414"/>
          <w:jc w:val="center"/>
        </w:trPr>
        <w:tc>
          <w:tcPr>
            <w:tcW w:w="4819" w:type="dxa"/>
            <w:tcBorders>
              <w:top w:val="single" w:sz="6" w:space="0" w:color="auto"/>
              <w:left w:val="single" w:sz="6" w:space="0" w:color="auto"/>
              <w:bottom w:val="single" w:sz="6" w:space="0" w:color="auto"/>
              <w:right w:val="single" w:sz="6" w:space="0" w:color="auto"/>
            </w:tcBorders>
            <w:vAlign w:val="center"/>
          </w:tcPr>
          <w:p w14:paraId="19E90F1C" w14:textId="77777777" w:rsidR="00AD6294" w:rsidRPr="00AD6294" w:rsidRDefault="00AD6294" w:rsidP="00AD6294">
            <w:pPr>
              <w:shd w:val="clear" w:color="auto" w:fill="FFFFFF"/>
              <w:autoSpaceDE w:val="0"/>
              <w:autoSpaceDN w:val="0"/>
              <w:adjustRightInd w:val="0"/>
              <w:jc w:val="center"/>
              <w:rPr>
                <w:sz w:val="20"/>
                <w:szCs w:val="20"/>
              </w:rPr>
            </w:pPr>
            <w:r w:rsidRPr="00AD6294">
              <w:rPr>
                <w:sz w:val="20"/>
                <w:szCs w:val="20"/>
              </w:rPr>
              <w:t>Наименование</w:t>
            </w:r>
          </w:p>
        </w:tc>
        <w:tc>
          <w:tcPr>
            <w:tcW w:w="4819" w:type="dxa"/>
            <w:tcBorders>
              <w:top w:val="single" w:sz="6" w:space="0" w:color="auto"/>
              <w:left w:val="single" w:sz="6" w:space="0" w:color="auto"/>
              <w:bottom w:val="single" w:sz="6" w:space="0" w:color="auto"/>
              <w:right w:val="single" w:sz="6" w:space="0" w:color="auto"/>
            </w:tcBorders>
            <w:vAlign w:val="center"/>
          </w:tcPr>
          <w:p w14:paraId="1CF557FA" w14:textId="77777777" w:rsidR="00AD6294" w:rsidRPr="00AD6294" w:rsidRDefault="00AD6294" w:rsidP="00AD6294">
            <w:pPr>
              <w:shd w:val="clear" w:color="auto" w:fill="FFFFFF"/>
              <w:autoSpaceDE w:val="0"/>
              <w:autoSpaceDN w:val="0"/>
              <w:adjustRightInd w:val="0"/>
              <w:jc w:val="center"/>
              <w:rPr>
                <w:sz w:val="20"/>
                <w:szCs w:val="20"/>
              </w:rPr>
            </w:pPr>
            <w:r w:rsidRPr="00AD6294">
              <w:rPr>
                <w:sz w:val="20"/>
                <w:szCs w:val="20"/>
              </w:rPr>
              <w:t>Остаточная стоимость за предшествующий календарный год &lt;*&gt;</w:t>
            </w:r>
          </w:p>
        </w:tc>
      </w:tr>
      <w:tr w:rsidR="00AD6294" w:rsidRPr="00AD6294" w14:paraId="3764E5E7" w14:textId="77777777" w:rsidTr="00375C87">
        <w:trPr>
          <w:cantSplit/>
          <w:trHeight w:val="137"/>
          <w:jc w:val="center"/>
        </w:trPr>
        <w:tc>
          <w:tcPr>
            <w:tcW w:w="4819" w:type="dxa"/>
            <w:tcBorders>
              <w:top w:val="single" w:sz="6" w:space="0" w:color="auto"/>
              <w:left w:val="single" w:sz="6" w:space="0" w:color="auto"/>
              <w:bottom w:val="single" w:sz="6" w:space="0" w:color="auto"/>
              <w:right w:val="single" w:sz="6" w:space="0" w:color="auto"/>
            </w:tcBorders>
            <w:vAlign w:val="center"/>
          </w:tcPr>
          <w:p w14:paraId="3649FC32" w14:textId="77777777" w:rsidR="00AD6294" w:rsidRPr="00AD6294" w:rsidRDefault="00AD6294" w:rsidP="00AD6294">
            <w:pPr>
              <w:shd w:val="clear" w:color="auto" w:fill="FFFFFF"/>
              <w:autoSpaceDE w:val="0"/>
              <w:autoSpaceDN w:val="0"/>
              <w:adjustRightInd w:val="0"/>
              <w:jc w:val="center"/>
              <w:rPr>
                <w:sz w:val="20"/>
                <w:szCs w:val="20"/>
              </w:rPr>
            </w:pPr>
          </w:p>
        </w:tc>
        <w:tc>
          <w:tcPr>
            <w:tcW w:w="4819" w:type="dxa"/>
            <w:tcBorders>
              <w:top w:val="single" w:sz="6" w:space="0" w:color="auto"/>
              <w:left w:val="single" w:sz="6" w:space="0" w:color="auto"/>
              <w:bottom w:val="single" w:sz="6" w:space="0" w:color="auto"/>
              <w:right w:val="single" w:sz="6" w:space="0" w:color="auto"/>
            </w:tcBorders>
            <w:vAlign w:val="center"/>
          </w:tcPr>
          <w:p w14:paraId="4F5CD504" w14:textId="77777777" w:rsidR="00AD6294" w:rsidRPr="00AD6294" w:rsidRDefault="00AD6294" w:rsidP="00AD6294">
            <w:pPr>
              <w:shd w:val="clear" w:color="auto" w:fill="FFFFFF"/>
              <w:autoSpaceDE w:val="0"/>
              <w:autoSpaceDN w:val="0"/>
              <w:adjustRightInd w:val="0"/>
              <w:jc w:val="center"/>
              <w:rPr>
                <w:sz w:val="20"/>
                <w:szCs w:val="20"/>
              </w:rPr>
            </w:pPr>
          </w:p>
        </w:tc>
      </w:tr>
      <w:tr w:rsidR="00AD6294" w:rsidRPr="00AD6294" w14:paraId="35DE98B7" w14:textId="77777777" w:rsidTr="00375C87">
        <w:trPr>
          <w:cantSplit/>
          <w:trHeight w:val="137"/>
          <w:jc w:val="center"/>
        </w:trPr>
        <w:tc>
          <w:tcPr>
            <w:tcW w:w="4819" w:type="dxa"/>
            <w:tcBorders>
              <w:top w:val="single" w:sz="6" w:space="0" w:color="auto"/>
              <w:left w:val="single" w:sz="6" w:space="0" w:color="auto"/>
              <w:bottom w:val="single" w:sz="6" w:space="0" w:color="auto"/>
              <w:right w:val="single" w:sz="6" w:space="0" w:color="auto"/>
            </w:tcBorders>
            <w:vAlign w:val="center"/>
          </w:tcPr>
          <w:p w14:paraId="34D49487" w14:textId="77777777" w:rsidR="00AD6294" w:rsidRPr="00AD6294" w:rsidRDefault="00AD6294" w:rsidP="00AD6294">
            <w:pPr>
              <w:shd w:val="clear" w:color="auto" w:fill="FFFFFF"/>
              <w:autoSpaceDE w:val="0"/>
              <w:autoSpaceDN w:val="0"/>
              <w:adjustRightInd w:val="0"/>
              <w:jc w:val="center"/>
              <w:rPr>
                <w:sz w:val="20"/>
                <w:szCs w:val="20"/>
              </w:rPr>
            </w:pPr>
          </w:p>
        </w:tc>
        <w:tc>
          <w:tcPr>
            <w:tcW w:w="4819" w:type="dxa"/>
            <w:tcBorders>
              <w:top w:val="single" w:sz="6" w:space="0" w:color="auto"/>
              <w:left w:val="single" w:sz="6" w:space="0" w:color="auto"/>
              <w:bottom w:val="single" w:sz="6" w:space="0" w:color="auto"/>
              <w:right w:val="single" w:sz="6" w:space="0" w:color="auto"/>
            </w:tcBorders>
            <w:vAlign w:val="center"/>
          </w:tcPr>
          <w:p w14:paraId="5A52CF11" w14:textId="77777777" w:rsidR="00AD6294" w:rsidRPr="00AD6294" w:rsidRDefault="00AD6294" w:rsidP="00AD6294">
            <w:pPr>
              <w:shd w:val="clear" w:color="auto" w:fill="FFFFFF"/>
              <w:autoSpaceDE w:val="0"/>
              <w:autoSpaceDN w:val="0"/>
              <w:adjustRightInd w:val="0"/>
              <w:jc w:val="center"/>
              <w:rPr>
                <w:sz w:val="20"/>
                <w:szCs w:val="20"/>
              </w:rPr>
            </w:pPr>
          </w:p>
        </w:tc>
      </w:tr>
      <w:tr w:rsidR="00AD6294" w:rsidRPr="00AD6294" w14:paraId="0C2C17DF" w14:textId="77777777" w:rsidTr="00375C87">
        <w:trPr>
          <w:cantSplit/>
          <w:trHeight w:val="137"/>
          <w:jc w:val="center"/>
        </w:trPr>
        <w:tc>
          <w:tcPr>
            <w:tcW w:w="4819" w:type="dxa"/>
            <w:tcBorders>
              <w:top w:val="single" w:sz="6" w:space="0" w:color="auto"/>
              <w:left w:val="single" w:sz="6" w:space="0" w:color="auto"/>
              <w:bottom w:val="single" w:sz="6" w:space="0" w:color="auto"/>
              <w:right w:val="single" w:sz="6" w:space="0" w:color="auto"/>
            </w:tcBorders>
            <w:vAlign w:val="center"/>
          </w:tcPr>
          <w:p w14:paraId="379580A5" w14:textId="77777777" w:rsidR="00AD6294" w:rsidRPr="00AD6294" w:rsidRDefault="00AD6294" w:rsidP="00AD6294">
            <w:pPr>
              <w:shd w:val="clear" w:color="auto" w:fill="FFFFFF"/>
              <w:autoSpaceDE w:val="0"/>
              <w:autoSpaceDN w:val="0"/>
              <w:adjustRightInd w:val="0"/>
              <w:jc w:val="center"/>
              <w:rPr>
                <w:sz w:val="20"/>
                <w:szCs w:val="20"/>
              </w:rPr>
            </w:pPr>
          </w:p>
        </w:tc>
        <w:tc>
          <w:tcPr>
            <w:tcW w:w="4819" w:type="dxa"/>
            <w:tcBorders>
              <w:top w:val="single" w:sz="6" w:space="0" w:color="auto"/>
              <w:left w:val="single" w:sz="6" w:space="0" w:color="auto"/>
              <w:bottom w:val="single" w:sz="6" w:space="0" w:color="auto"/>
              <w:right w:val="single" w:sz="6" w:space="0" w:color="auto"/>
            </w:tcBorders>
            <w:vAlign w:val="center"/>
          </w:tcPr>
          <w:p w14:paraId="7D74FD73" w14:textId="77777777" w:rsidR="00AD6294" w:rsidRPr="00AD6294" w:rsidRDefault="00AD6294" w:rsidP="00AD6294">
            <w:pPr>
              <w:shd w:val="clear" w:color="auto" w:fill="FFFFFF"/>
              <w:autoSpaceDE w:val="0"/>
              <w:autoSpaceDN w:val="0"/>
              <w:adjustRightInd w:val="0"/>
              <w:jc w:val="center"/>
              <w:rPr>
                <w:sz w:val="20"/>
                <w:szCs w:val="20"/>
              </w:rPr>
            </w:pPr>
          </w:p>
        </w:tc>
      </w:tr>
      <w:tr w:rsidR="00AD6294" w:rsidRPr="00AD6294" w14:paraId="0DA43906" w14:textId="77777777" w:rsidTr="00375C87">
        <w:trPr>
          <w:cantSplit/>
          <w:trHeight w:val="276"/>
          <w:jc w:val="center"/>
        </w:trPr>
        <w:tc>
          <w:tcPr>
            <w:tcW w:w="4819" w:type="dxa"/>
            <w:tcBorders>
              <w:top w:val="single" w:sz="6" w:space="0" w:color="auto"/>
              <w:left w:val="single" w:sz="6" w:space="0" w:color="auto"/>
              <w:bottom w:val="single" w:sz="6" w:space="0" w:color="auto"/>
              <w:right w:val="single" w:sz="6" w:space="0" w:color="auto"/>
            </w:tcBorders>
            <w:vAlign w:val="center"/>
          </w:tcPr>
          <w:p w14:paraId="129C797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Всего:</w:t>
            </w:r>
          </w:p>
        </w:tc>
        <w:tc>
          <w:tcPr>
            <w:tcW w:w="4819" w:type="dxa"/>
            <w:tcBorders>
              <w:top w:val="single" w:sz="6" w:space="0" w:color="auto"/>
              <w:left w:val="single" w:sz="6" w:space="0" w:color="auto"/>
              <w:bottom w:val="single" w:sz="6" w:space="0" w:color="auto"/>
              <w:right w:val="single" w:sz="6" w:space="0" w:color="auto"/>
            </w:tcBorders>
            <w:vAlign w:val="center"/>
          </w:tcPr>
          <w:p w14:paraId="17ED8216" w14:textId="77777777" w:rsidR="00AD6294" w:rsidRPr="00AD6294" w:rsidRDefault="00AD6294" w:rsidP="00AD6294">
            <w:pPr>
              <w:shd w:val="clear" w:color="auto" w:fill="FFFFFF"/>
              <w:autoSpaceDE w:val="0"/>
              <w:autoSpaceDN w:val="0"/>
              <w:adjustRightInd w:val="0"/>
              <w:jc w:val="center"/>
              <w:rPr>
                <w:sz w:val="20"/>
                <w:szCs w:val="20"/>
              </w:rPr>
            </w:pPr>
          </w:p>
        </w:tc>
      </w:tr>
    </w:tbl>
    <w:p w14:paraId="702C430A" w14:textId="77777777" w:rsidR="00AD6294" w:rsidRPr="00AD6294" w:rsidRDefault="00AD6294" w:rsidP="00AD6294">
      <w:pPr>
        <w:shd w:val="clear" w:color="auto" w:fill="FFFFFF"/>
        <w:autoSpaceDE w:val="0"/>
        <w:autoSpaceDN w:val="0"/>
        <w:adjustRightInd w:val="0"/>
        <w:ind w:firstLine="540"/>
        <w:jc w:val="both"/>
        <w:rPr>
          <w:sz w:val="20"/>
          <w:szCs w:val="20"/>
        </w:rPr>
      </w:pPr>
    </w:p>
    <w:p w14:paraId="6D14C8BF" w14:textId="77777777" w:rsidR="00AD6294" w:rsidRPr="00AD6294" w:rsidRDefault="00AD6294" w:rsidP="00AD6294">
      <w:pPr>
        <w:shd w:val="clear" w:color="auto" w:fill="FFFFFF"/>
        <w:autoSpaceDE w:val="0"/>
        <w:autoSpaceDN w:val="0"/>
        <w:adjustRightInd w:val="0"/>
        <w:ind w:firstLine="709"/>
        <w:rPr>
          <w:sz w:val="20"/>
          <w:szCs w:val="20"/>
        </w:rPr>
      </w:pPr>
      <w:r w:rsidRPr="00AD6294">
        <w:rPr>
          <w:sz w:val="20"/>
          <w:szCs w:val="20"/>
        </w:rPr>
        <w:t>2.</w:t>
      </w:r>
      <w:r w:rsidRPr="00AD6294">
        <w:rPr>
          <w:sz w:val="20"/>
          <w:szCs w:val="20"/>
        </w:rPr>
        <w:tab/>
        <w:t>Сведения о финансовом состоянии:</w:t>
      </w:r>
    </w:p>
    <w:p w14:paraId="516639CD" w14:textId="77777777" w:rsidR="00AD6294" w:rsidRPr="00AD6294" w:rsidRDefault="00AD6294" w:rsidP="00AD6294">
      <w:pPr>
        <w:shd w:val="clear" w:color="auto" w:fill="FFFFFF"/>
        <w:autoSpaceDE w:val="0"/>
        <w:autoSpaceDN w:val="0"/>
        <w:adjustRightInd w:val="0"/>
        <w:rPr>
          <w:sz w:val="20"/>
          <w:szCs w:val="20"/>
        </w:rPr>
      </w:pPr>
    </w:p>
    <w:p w14:paraId="59C45566" w14:textId="77777777" w:rsidR="00AD6294" w:rsidRPr="00AD6294" w:rsidRDefault="00AD6294" w:rsidP="00AD6294">
      <w:pPr>
        <w:shd w:val="clear" w:color="auto" w:fill="FFFFFF"/>
        <w:autoSpaceDE w:val="0"/>
        <w:autoSpaceDN w:val="0"/>
        <w:adjustRightInd w:val="0"/>
        <w:jc w:val="both"/>
        <w:rPr>
          <w:sz w:val="20"/>
          <w:szCs w:val="20"/>
        </w:rPr>
      </w:pPr>
      <w:r w:rsidRPr="00AD6294">
        <w:rPr>
          <w:sz w:val="20"/>
          <w:szCs w:val="20"/>
        </w:rPr>
        <w:t xml:space="preserve">Выручка от реализации товаров (работ, услуг) без учета налога на добавленную стоимость (доходы от основной деятельности) за предшествующий календарный год&lt;*&gt;, тыс. рублей: </w:t>
      </w:r>
    </w:p>
    <w:p w14:paraId="5C0D016B" w14:textId="77777777" w:rsidR="00AD6294" w:rsidRPr="00AD6294" w:rsidRDefault="00AD6294" w:rsidP="00AD6294">
      <w:pPr>
        <w:shd w:val="clear" w:color="auto" w:fill="FFFFFF"/>
        <w:autoSpaceDE w:val="0"/>
        <w:autoSpaceDN w:val="0"/>
        <w:adjustRightInd w:val="0"/>
        <w:jc w:val="both"/>
        <w:rPr>
          <w:sz w:val="20"/>
          <w:szCs w:val="20"/>
        </w:rPr>
      </w:pPr>
      <w:r w:rsidRPr="00AD6294">
        <w:rPr>
          <w:sz w:val="20"/>
          <w:szCs w:val="20"/>
        </w:rPr>
        <w:t>________________.</w:t>
      </w:r>
    </w:p>
    <w:p w14:paraId="79FC5E21" w14:textId="77777777" w:rsidR="00AD6294" w:rsidRPr="00AD6294" w:rsidRDefault="00AD6294" w:rsidP="00AD6294">
      <w:pPr>
        <w:shd w:val="clear" w:color="auto" w:fill="FFFFFF"/>
        <w:autoSpaceDE w:val="0"/>
        <w:autoSpaceDN w:val="0"/>
        <w:adjustRightInd w:val="0"/>
        <w:jc w:val="both"/>
        <w:rPr>
          <w:sz w:val="20"/>
          <w:szCs w:val="20"/>
        </w:rPr>
      </w:pPr>
    </w:p>
    <w:p w14:paraId="61B40648"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w:t>
      </w:r>
    </w:p>
    <w:p w14:paraId="5261E061" w14:textId="77777777" w:rsidR="00AD6294" w:rsidRPr="00AD6294" w:rsidRDefault="00AD6294" w:rsidP="00AD6294">
      <w:pPr>
        <w:shd w:val="clear" w:color="auto" w:fill="FFFFFF"/>
        <w:autoSpaceDE w:val="0"/>
        <w:autoSpaceDN w:val="0"/>
        <w:adjustRightInd w:val="0"/>
        <w:jc w:val="both"/>
        <w:rPr>
          <w:sz w:val="20"/>
          <w:szCs w:val="20"/>
        </w:rPr>
      </w:pPr>
      <w:r w:rsidRPr="00AD6294">
        <w:rPr>
          <w:sz w:val="20"/>
          <w:szCs w:val="20"/>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предоставляются за период, прошедший со дня их государственной регистрации.</w:t>
      </w:r>
    </w:p>
    <w:p w14:paraId="0FE9DC7B" w14:textId="77777777" w:rsidR="00AD6294" w:rsidRPr="00AD6294" w:rsidRDefault="00AD6294" w:rsidP="00AD6294">
      <w:pPr>
        <w:shd w:val="clear" w:color="auto" w:fill="FFFFFF"/>
        <w:autoSpaceDE w:val="0"/>
        <w:autoSpaceDN w:val="0"/>
        <w:adjustRightInd w:val="0"/>
        <w:rPr>
          <w:sz w:val="20"/>
          <w:szCs w:val="20"/>
        </w:rPr>
      </w:pPr>
    </w:p>
    <w:p w14:paraId="19BC1C19" w14:textId="77777777" w:rsidR="00AD6294" w:rsidRPr="00AD6294" w:rsidRDefault="00AD6294" w:rsidP="00AD6294">
      <w:pPr>
        <w:shd w:val="clear" w:color="auto" w:fill="FFFFFF"/>
        <w:autoSpaceDE w:val="0"/>
        <w:autoSpaceDN w:val="0"/>
        <w:adjustRightInd w:val="0"/>
        <w:rPr>
          <w:sz w:val="20"/>
          <w:szCs w:val="20"/>
        </w:rPr>
      </w:pPr>
    </w:p>
    <w:p w14:paraId="608EB483" w14:textId="77777777" w:rsidR="00AD6294" w:rsidRPr="00AD6294" w:rsidRDefault="00AD6294" w:rsidP="00AD6294">
      <w:pPr>
        <w:shd w:val="clear" w:color="auto" w:fill="FFFFFF"/>
        <w:autoSpaceDE w:val="0"/>
        <w:autoSpaceDN w:val="0"/>
        <w:adjustRightInd w:val="0"/>
        <w:rPr>
          <w:sz w:val="20"/>
          <w:szCs w:val="20"/>
        </w:rPr>
      </w:pPr>
    </w:p>
    <w:p w14:paraId="5DAFDFBA"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Руководитель_________________________________ /___________________________/</w:t>
      </w:r>
    </w:p>
    <w:p w14:paraId="3F26D01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xml:space="preserve">  (должность)                           (подпись)                                                           (расшифровка подписи)</w:t>
      </w:r>
    </w:p>
    <w:p w14:paraId="4F0AD7C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xml:space="preserve">       М.П.</w:t>
      </w:r>
    </w:p>
    <w:p w14:paraId="6E05C98F" w14:textId="77777777" w:rsidR="00AD6294" w:rsidRPr="00AD6294" w:rsidRDefault="00AD6294" w:rsidP="00AD6294">
      <w:pPr>
        <w:shd w:val="clear" w:color="auto" w:fill="FFFFFF"/>
        <w:autoSpaceDE w:val="0"/>
        <w:autoSpaceDN w:val="0"/>
        <w:adjustRightInd w:val="0"/>
        <w:rPr>
          <w:sz w:val="20"/>
          <w:szCs w:val="20"/>
        </w:rPr>
      </w:pPr>
    </w:p>
    <w:p w14:paraId="6F1256FA" w14:textId="77777777" w:rsidR="00AD6294" w:rsidRPr="00AD6294" w:rsidRDefault="00AD6294" w:rsidP="00AD6294">
      <w:pPr>
        <w:shd w:val="clear" w:color="auto" w:fill="FFFFFF"/>
        <w:autoSpaceDE w:val="0"/>
        <w:autoSpaceDN w:val="0"/>
        <w:adjustRightInd w:val="0"/>
        <w:rPr>
          <w:sz w:val="20"/>
          <w:szCs w:val="20"/>
        </w:rPr>
      </w:pPr>
    </w:p>
    <w:p w14:paraId="2D9FA18B" w14:textId="77777777" w:rsidR="00AD6294" w:rsidRPr="00AD6294" w:rsidRDefault="00AD6294" w:rsidP="00AD6294">
      <w:pPr>
        <w:shd w:val="clear" w:color="auto" w:fill="FFFFFF"/>
        <w:autoSpaceDE w:val="0"/>
        <w:autoSpaceDN w:val="0"/>
        <w:adjustRightInd w:val="0"/>
        <w:rPr>
          <w:sz w:val="20"/>
          <w:szCs w:val="20"/>
        </w:rPr>
      </w:pPr>
    </w:p>
    <w:p w14:paraId="60051A8D"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Главный бухгалтер____________________________ /___________________________/</w:t>
      </w:r>
    </w:p>
    <w:p w14:paraId="3ED870E2"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xml:space="preserve">                                                        (подпись)                                                      (расшифровка подписи)</w:t>
      </w:r>
    </w:p>
    <w:p w14:paraId="106F69E4" w14:textId="77777777" w:rsidR="00AD6294" w:rsidRPr="00AD6294" w:rsidRDefault="00AD6294" w:rsidP="00AD6294">
      <w:pPr>
        <w:widowControl w:val="0"/>
        <w:shd w:val="clear" w:color="auto" w:fill="FFFFFF"/>
        <w:autoSpaceDE w:val="0"/>
        <w:autoSpaceDN w:val="0"/>
        <w:adjustRightInd w:val="0"/>
        <w:outlineLvl w:val="2"/>
        <w:rPr>
          <w:sz w:val="20"/>
          <w:szCs w:val="20"/>
        </w:rPr>
      </w:pPr>
      <w:r w:rsidRPr="00AD6294">
        <w:rPr>
          <w:sz w:val="20"/>
          <w:szCs w:val="20"/>
        </w:rPr>
        <w:t xml:space="preserve">                                                                                                   </w:t>
      </w:r>
    </w:p>
    <w:p w14:paraId="1D3E16DD" w14:textId="77777777" w:rsidR="00AD6294" w:rsidRPr="00AD6294" w:rsidRDefault="00AD6294" w:rsidP="00AD6294">
      <w:pPr>
        <w:shd w:val="clear" w:color="auto" w:fill="FFFFFF"/>
        <w:rPr>
          <w:sz w:val="20"/>
          <w:szCs w:val="20"/>
        </w:rPr>
      </w:pPr>
    </w:p>
    <w:p w14:paraId="71FFD740" w14:textId="77777777" w:rsidR="00AD6294" w:rsidRPr="00AD6294" w:rsidRDefault="00AD6294" w:rsidP="00AD6294">
      <w:pPr>
        <w:shd w:val="clear" w:color="auto" w:fill="FFFFFF"/>
        <w:tabs>
          <w:tab w:val="left" w:pos="4253"/>
        </w:tabs>
        <w:ind w:left="4253"/>
        <w:jc w:val="right"/>
        <w:rPr>
          <w:sz w:val="20"/>
          <w:szCs w:val="20"/>
        </w:rPr>
      </w:pPr>
      <w:r w:rsidRPr="00AD6294">
        <w:rPr>
          <w:color w:val="FF0000"/>
          <w:sz w:val="20"/>
          <w:szCs w:val="20"/>
        </w:rPr>
        <w:br w:type="page"/>
      </w:r>
      <w:r w:rsidRPr="00AD6294">
        <w:rPr>
          <w:sz w:val="20"/>
          <w:szCs w:val="20"/>
        </w:rPr>
        <w:t>Приложение № 7</w:t>
      </w:r>
    </w:p>
    <w:p w14:paraId="7EF1B093"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19100133" w14:textId="77777777" w:rsidR="00AD6294" w:rsidRPr="00AD6294" w:rsidRDefault="00AD6294" w:rsidP="00AD6294">
      <w:pPr>
        <w:widowControl w:val="0"/>
        <w:shd w:val="clear" w:color="auto" w:fill="FFFFFF"/>
        <w:autoSpaceDE w:val="0"/>
        <w:autoSpaceDN w:val="0"/>
        <w:adjustRightInd w:val="0"/>
        <w:jc w:val="center"/>
        <w:rPr>
          <w:b/>
          <w:bCs/>
          <w:sz w:val="20"/>
          <w:szCs w:val="20"/>
        </w:rPr>
      </w:pPr>
    </w:p>
    <w:p w14:paraId="160AB681" w14:textId="77777777" w:rsidR="00AD6294" w:rsidRPr="00AD6294" w:rsidRDefault="00AD6294" w:rsidP="00AD6294">
      <w:pPr>
        <w:widowControl w:val="0"/>
        <w:shd w:val="clear" w:color="auto" w:fill="FFFFFF"/>
        <w:autoSpaceDE w:val="0"/>
        <w:autoSpaceDN w:val="0"/>
        <w:adjustRightInd w:val="0"/>
        <w:jc w:val="center"/>
        <w:rPr>
          <w:b/>
          <w:bCs/>
          <w:sz w:val="20"/>
          <w:szCs w:val="20"/>
        </w:rPr>
      </w:pPr>
      <w:r w:rsidRPr="00AD6294">
        <w:rPr>
          <w:b/>
          <w:bCs/>
          <w:sz w:val="20"/>
          <w:szCs w:val="20"/>
        </w:rPr>
        <w:t>ИНФОРМАЦИЯ О ДЕЯТЕЛЬНОСТИ ЗАЯВИТЕЛЯ</w:t>
      </w:r>
    </w:p>
    <w:p w14:paraId="34083673" w14:textId="77777777" w:rsidR="00AD6294" w:rsidRPr="00AD6294" w:rsidRDefault="00AD6294" w:rsidP="00AD6294">
      <w:pPr>
        <w:shd w:val="clear" w:color="auto" w:fill="FFFFFF"/>
        <w:jc w:val="both"/>
        <w:rPr>
          <w:bCs/>
          <w:sz w:val="20"/>
          <w:szCs w:val="20"/>
        </w:rPr>
      </w:pPr>
      <w:proofErr w:type="gramStart"/>
      <w:r w:rsidRPr="00AD6294">
        <w:rPr>
          <w:bCs/>
          <w:sz w:val="20"/>
          <w:szCs w:val="20"/>
        </w:rPr>
        <w:t>(предоставляется для получения субсидии с целью возмещения затрат,</w:t>
      </w:r>
      <w:r w:rsidRPr="00AD6294">
        <w:rPr>
          <w:sz w:val="20"/>
          <w:szCs w:val="20"/>
        </w:rPr>
        <w:t xml:space="preserve"> </w:t>
      </w:r>
      <w:r w:rsidRPr="00AD6294">
        <w:rPr>
          <w:bCs/>
          <w:sz w:val="20"/>
          <w:szCs w:val="20"/>
        </w:rPr>
        <w:t>произведенных в целях создания и (или) развития, и (или) модернизации производства товаров (работ, услуг), включая затраты на монтаж оборудования и связанные с приобретением оборудования,</w:t>
      </w:r>
      <w:r w:rsidRPr="00AD6294">
        <w:rPr>
          <w:sz w:val="20"/>
          <w:szCs w:val="20"/>
        </w:rPr>
        <w:t xml:space="preserve"> за счет внесения собственных средств и (или)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w:t>
      </w:r>
      <w:proofErr w:type="gramEnd"/>
      <w:r w:rsidRPr="00AD6294">
        <w:rPr>
          <w:sz w:val="20"/>
          <w:szCs w:val="20"/>
        </w:rPr>
        <w:t xml:space="preserve"> </w:t>
      </w:r>
      <w:proofErr w:type="spellStart"/>
      <w:r w:rsidRPr="00AD6294">
        <w:rPr>
          <w:sz w:val="20"/>
          <w:szCs w:val="20"/>
        </w:rPr>
        <w:t>микрофинансовой</w:t>
      </w:r>
      <w:proofErr w:type="spellEnd"/>
      <w:r w:rsidRPr="00AD6294">
        <w:rPr>
          <w:sz w:val="20"/>
          <w:szCs w:val="20"/>
        </w:rPr>
        <w:t xml:space="preserve"> организацией, организациями, образующими инфраструктуру поддержки субъектов малого и среднего предпринимательства</w:t>
      </w:r>
      <w:r w:rsidRPr="00AD6294">
        <w:rPr>
          <w:bCs/>
          <w:sz w:val="20"/>
          <w:szCs w:val="20"/>
        </w:rPr>
        <w:t>.</w:t>
      </w:r>
    </w:p>
    <w:tbl>
      <w:tblPr>
        <w:tblW w:w="9663" w:type="dxa"/>
        <w:jc w:val="center"/>
        <w:tblCellSpacing w:w="5" w:type="nil"/>
        <w:tblInd w:w="75" w:type="dxa"/>
        <w:tblLayout w:type="fixed"/>
        <w:tblCellMar>
          <w:left w:w="75" w:type="dxa"/>
          <w:right w:w="75" w:type="dxa"/>
        </w:tblCellMar>
        <w:tblLook w:val="0000" w:firstRow="0" w:lastRow="0" w:firstColumn="0" w:lastColumn="0" w:noHBand="0" w:noVBand="0"/>
      </w:tblPr>
      <w:tblGrid>
        <w:gridCol w:w="6442"/>
        <w:gridCol w:w="3221"/>
      </w:tblGrid>
      <w:tr w:rsidR="00AD6294" w:rsidRPr="00AD6294" w14:paraId="11DD7D10" w14:textId="77777777" w:rsidTr="00375C87">
        <w:trPr>
          <w:trHeight w:val="546"/>
          <w:tblCellSpacing w:w="5" w:type="nil"/>
          <w:jc w:val="center"/>
        </w:trPr>
        <w:tc>
          <w:tcPr>
            <w:tcW w:w="6442" w:type="dxa"/>
            <w:tcBorders>
              <w:top w:val="single" w:sz="4" w:space="0" w:color="auto"/>
              <w:left w:val="single" w:sz="4" w:space="0" w:color="auto"/>
              <w:bottom w:val="single" w:sz="4" w:space="0" w:color="auto"/>
              <w:right w:val="single" w:sz="4" w:space="0" w:color="auto"/>
            </w:tcBorders>
          </w:tcPr>
          <w:p w14:paraId="3A1DAD7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Наименование юридического лица, </w:t>
            </w:r>
          </w:p>
          <w:p w14:paraId="1F94D0AD"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ФИО индивидуального предпринимателя</w:t>
            </w:r>
          </w:p>
        </w:tc>
        <w:tc>
          <w:tcPr>
            <w:tcW w:w="3221" w:type="dxa"/>
            <w:tcBorders>
              <w:top w:val="single" w:sz="4" w:space="0" w:color="auto"/>
              <w:left w:val="single" w:sz="4" w:space="0" w:color="auto"/>
              <w:bottom w:val="single" w:sz="4" w:space="0" w:color="auto"/>
              <w:right w:val="single" w:sz="4" w:space="0" w:color="auto"/>
            </w:tcBorders>
          </w:tcPr>
          <w:p w14:paraId="2B164EE5"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471A6602" w14:textId="77777777" w:rsidTr="00375C87">
        <w:trPr>
          <w:trHeight w:val="273"/>
          <w:tblCellSpacing w:w="5" w:type="nil"/>
          <w:jc w:val="center"/>
        </w:trPr>
        <w:tc>
          <w:tcPr>
            <w:tcW w:w="6442" w:type="dxa"/>
            <w:tcBorders>
              <w:left w:val="single" w:sz="4" w:space="0" w:color="auto"/>
              <w:bottom w:val="single" w:sz="4" w:space="0" w:color="auto"/>
              <w:right w:val="single" w:sz="4" w:space="0" w:color="auto"/>
            </w:tcBorders>
          </w:tcPr>
          <w:p w14:paraId="7913886E"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Юридический адрес регистрации</w:t>
            </w:r>
          </w:p>
        </w:tc>
        <w:tc>
          <w:tcPr>
            <w:tcW w:w="3221" w:type="dxa"/>
            <w:tcBorders>
              <w:left w:val="single" w:sz="4" w:space="0" w:color="auto"/>
              <w:bottom w:val="single" w:sz="4" w:space="0" w:color="auto"/>
              <w:right w:val="single" w:sz="4" w:space="0" w:color="auto"/>
            </w:tcBorders>
          </w:tcPr>
          <w:p w14:paraId="7D65D7F2"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3F6DC3BB" w14:textId="77777777" w:rsidTr="00375C87">
        <w:trPr>
          <w:trHeight w:val="273"/>
          <w:tblCellSpacing w:w="5" w:type="nil"/>
          <w:jc w:val="center"/>
        </w:trPr>
        <w:tc>
          <w:tcPr>
            <w:tcW w:w="6442" w:type="dxa"/>
            <w:tcBorders>
              <w:left w:val="single" w:sz="4" w:space="0" w:color="auto"/>
              <w:bottom w:val="single" w:sz="4" w:space="0" w:color="auto"/>
              <w:right w:val="single" w:sz="4" w:space="0" w:color="auto"/>
            </w:tcBorders>
          </w:tcPr>
          <w:p w14:paraId="5AC847BF"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Фактический адрес нахождения</w:t>
            </w:r>
          </w:p>
        </w:tc>
        <w:tc>
          <w:tcPr>
            <w:tcW w:w="3221" w:type="dxa"/>
            <w:tcBorders>
              <w:left w:val="single" w:sz="4" w:space="0" w:color="auto"/>
              <w:bottom w:val="single" w:sz="4" w:space="0" w:color="auto"/>
              <w:right w:val="single" w:sz="4" w:space="0" w:color="auto"/>
            </w:tcBorders>
          </w:tcPr>
          <w:p w14:paraId="50754F3D"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6120035D" w14:textId="77777777" w:rsidTr="00375C87">
        <w:trPr>
          <w:trHeight w:val="273"/>
          <w:tblCellSpacing w:w="5" w:type="nil"/>
          <w:jc w:val="center"/>
        </w:trPr>
        <w:tc>
          <w:tcPr>
            <w:tcW w:w="6442" w:type="dxa"/>
            <w:tcBorders>
              <w:left w:val="single" w:sz="4" w:space="0" w:color="auto"/>
              <w:bottom w:val="single" w:sz="4" w:space="0" w:color="auto"/>
              <w:right w:val="single" w:sz="4" w:space="0" w:color="auto"/>
            </w:tcBorders>
          </w:tcPr>
          <w:p w14:paraId="70FABE56"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Контактные данные (телефон/факс, e-</w:t>
            </w:r>
            <w:proofErr w:type="spellStart"/>
            <w:r w:rsidRPr="00AD6294">
              <w:rPr>
                <w:sz w:val="20"/>
                <w:szCs w:val="20"/>
              </w:rPr>
              <w:t>mail</w:t>
            </w:r>
            <w:proofErr w:type="spellEnd"/>
            <w:r w:rsidRPr="00AD6294">
              <w:rPr>
                <w:sz w:val="20"/>
                <w:szCs w:val="20"/>
              </w:rPr>
              <w:t>)</w:t>
            </w:r>
          </w:p>
        </w:tc>
        <w:tc>
          <w:tcPr>
            <w:tcW w:w="3221" w:type="dxa"/>
            <w:tcBorders>
              <w:left w:val="single" w:sz="4" w:space="0" w:color="auto"/>
              <w:bottom w:val="single" w:sz="4" w:space="0" w:color="auto"/>
              <w:right w:val="single" w:sz="4" w:space="0" w:color="auto"/>
            </w:tcBorders>
          </w:tcPr>
          <w:p w14:paraId="5E64EE8A"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27E94810" w14:textId="77777777" w:rsidTr="00375C87">
        <w:trPr>
          <w:trHeight w:val="273"/>
          <w:tblCellSpacing w:w="5" w:type="nil"/>
          <w:jc w:val="center"/>
        </w:trPr>
        <w:tc>
          <w:tcPr>
            <w:tcW w:w="6442" w:type="dxa"/>
            <w:tcBorders>
              <w:left w:val="single" w:sz="4" w:space="0" w:color="auto"/>
              <w:bottom w:val="single" w:sz="4" w:space="0" w:color="auto"/>
              <w:right w:val="single" w:sz="4" w:space="0" w:color="auto"/>
            </w:tcBorders>
          </w:tcPr>
          <w:p w14:paraId="242E01D2"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Применяемая система налогообложения</w:t>
            </w:r>
          </w:p>
        </w:tc>
        <w:tc>
          <w:tcPr>
            <w:tcW w:w="3221" w:type="dxa"/>
            <w:tcBorders>
              <w:left w:val="single" w:sz="4" w:space="0" w:color="auto"/>
              <w:bottom w:val="single" w:sz="4" w:space="0" w:color="auto"/>
              <w:right w:val="single" w:sz="4" w:space="0" w:color="auto"/>
            </w:tcBorders>
          </w:tcPr>
          <w:p w14:paraId="14089282"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228030AF" w14:textId="77777777" w:rsidTr="00375C87">
        <w:trPr>
          <w:trHeight w:val="273"/>
          <w:tblCellSpacing w:w="5" w:type="nil"/>
          <w:jc w:val="center"/>
        </w:trPr>
        <w:tc>
          <w:tcPr>
            <w:tcW w:w="6442" w:type="dxa"/>
            <w:tcBorders>
              <w:left w:val="single" w:sz="4" w:space="0" w:color="auto"/>
              <w:bottom w:val="single" w:sz="4" w:space="0" w:color="auto"/>
              <w:right w:val="single" w:sz="4" w:space="0" w:color="auto"/>
            </w:tcBorders>
          </w:tcPr>
          <w:p w14:paraId="3B7E688D"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ФИО руководителя</w:t>
            </w:r>
          </w:p>
        </w:tc>
        <w:tc>
          <w:tcPr>
            <w:tcW w:w="3221" w:type="dxa"/>
            <w:tcBorders>
              <w:left w:val="single" w:sz="4" w:space="0" w:color="auto"/>
              <w:bottom w:val="single" w:sz="4" w:space="0" w:color="auto"/>
              <w:right w:val="single" w:sz="4" w:space="0" w:color="auto"/>
            </w:tcBorders>
          </w:tcPr>
          <w:p w14:paraId="7B7DC1C9"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52C80DB1" w14:textId="77777777" w:rsidTr="00375C87">
        <w:trPr>
          <w:trHeight w:val="3474"/>
          <w:tblCellSpacing w:w="5" w:type="nil"/>
          <w:jc w:val="center"/>
        </w:trPr>
        <w:tc>
          <w:tcPr>
            <w:tcW w:w="6442" w:type="dxa"/>
            <w:tcBorders>
              <w:left w:val="single" w:sz="4" w:space="0" w:color="auto"/>
              <w:bottom w:val="single" w:sz="4" w:space="0" w:color="auto"/>
              <w:right w:val="single" w:sz="4" w:space="0" w:color="auto"/>
            </w:tcBorders>
          </w:tcPr>
          <w:p w14:paraId="2AD87C5F"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Краткое описание деятельности:</w:t>
            </w:r>
          </w:p>
          <w:p w14:paraId="4E281756" w14:textId="77777777" w:rsidR="00AD6294" w:rsidRPr="00AD6294" w:rsidRDefault="00AD6294" w:rsidP="00AD6294">
            <w:pPr>
              <w:widowControl w:val="0"/>
              <w:shd w:val="clear" w:color="auto" w:fill="FFFFFF"/>
              <w:tabs>
                <w:tab w:val="left" w:pos="0"/>
              </w:tabs>
              <w:autoSpaceDE w:val="0"/>
              <w:autoSpaceDN w:val="0"/>
              <w:adjustRightInd w:val="0"/>
              <w:rPr>
                <w:sz w:val="20"/>
                <w:szCs w:val="20"/>
              </w:rPr>
            </w:pPr>
            <w:r w:rsidRPr="00AD6294">
              <w:rPr>
                <w:sz w:val="20"/>
                <w:szCs w:val="20"/>
              </w:rPr>
              <w:t xml:space="preserve">- период осуществления деятельности; </w:t>
            </w:r>
          </w:p>
          <w:p w14:paraId="73141B6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направления деятельности; </w:t>
            </w:r>
          </w:p>
          <w:p w14:paraId="656B299C"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основные виды производимых товаров (работ, услуг); </w:t>
            </w:r>
          </w:p>
          <w:p w14:paraId="5B2829B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наличие лицензий, разрешений, допусков, товарных знаков;</w:t>
            </w:r>
          </w:p>
          <w:p w14:paraId="2ED4A4AD"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используемые производственные/торговые площади (собственные/ арендованные); </w:t>
            </w:r>
          </w:p>
          <w:p w14:paraId="2EBE42DC"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филиалов/обособленных подразделений); </w:t>
            </w:r>
          </w:p>
          <w:p w14:paraId="5417CCBC"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w:t>
            </w:r>
          </w:p>
          <w:p w14:paraId="301627D5"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каналов сбыта продукции с обоснованием; </w:t>
            </w:r>
          </w:p>
          <w:p w14:paraId="5D02E08E"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обоснование при создании высокотехнологичных рабочих мест (влияние на производительность)</w:t>
            </w:r>
          </w:p>
        </w:tc>
        <w:tc>
          <w:tcPr>
            <w:tcW w:w="3221" w:type="dxa"/>
            <w:tcBorders>
              <w:left w:val="single" w:sz="4" w:space="0" w:color="auto"/>
              <w:bottom w:val="single" w:sz="4" w:space="0" w:color="auto"/>
              <w:right w:val="single" w:sz="4" w:space="0" w:color="auto"/>
            </w:tcBorders>
          </w:tcPr>
          <w:p w14:paraId="526DA10B"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0410D968" w14:textId="77777777" w:rsidTr="00375C87">
        <w:trPr>
          <w:trHeight w:val="576"/>
          <w:tblCellSpacing w:w="5" w:type="nil"/>
          <w:jc w:val="center"/>
        </w:trPr>
        <w:tc>
          <w:tcPr>
            <w:tcW w:w="6442" w:type="dxa"/>
            <w:tcBorders>
              <w:left w:val="single" w:sz="4" w:space="0" w:color="auto"/>
              <w:bottom w:val="single" w:sz="4" w:space="0" w:color="auto"/>
              <w:right w:val="single" w:sz="4" w:space="0" w:color="auto"/>
            </w:tcBorders>
          </w:tcPr>
          <w:p w14:paraId="5FC23250"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 осуществляемые виды деятельности по ОКВЭД (в соответствии с выпиской из ЕГРИП/ЕГРЮЛ)</w:t>
            </w:r>
          </w:p>
        </w:tc>
        <w:tc>
          <w:tcPr>
            <w:tcW w:w="3221" w:type="dxa"/>
            <w:tcBorders>
              <w:left w:val="single" w:sz="4" w:space="0" w:color="auto"/>
              <w:bottom w:val="single" w:sz="4" w:space="0" w:color="auto"/>
              <w:right w:val="single" w:sz="4" w:space="0" w:color="auto"/>
            </w:tcBorders>
          </w:tcPr>
          <w:p w14:paraId="3811204C" w14:textId="77777777" w:rsidR="00AD6294" w:rsidRPr="00AD6294" w:rsidRDefault="00AD6294" w:rsidP="00AD6294">
            <w:pPr>
              <w:widowControl w:val="0"/>
              <w:shd w:val="clear" w:color="auto" w:fill="FFFFFF"/>
              <w:autoSpaceDE w:val="0"/>
              <w:autoSpaceDN w:val="0"/>
              <w:adjustRightInd w:val="0"/>
              <w:jc w:val="both"/>
              <w:rPr>
                <w:sz w:val="20"/>
                <w:szCs w:val="20"/>
              </w:rPr>
            </w:pPr>
          </w:p>
        </w:tc>
      </w:tr>
    </w:tbl>
    <w:p w14:paraId="15711D70" w14:textId="77777777" w:rsidR="00AD6294" w:rsidRPr="00AD6294" w:rsidRDefault="00AD6294" w:rsidP="00AD6294">
      <w:pPr>
        <w:shd w:val="clear" w:color="auto" w:fill="FFFFFF"/>
        <w:jc w:val="center"/>
        <w:rPr>
          <w:b/>
          <w:sz w:val="20"/>
          <w:szCs w:val="20"/>
        </w:rPr>
      </w:pPr>
      <w:r w:rsidRPr="00AD6294">
        <w:rPr>
          <w:b/>
          <w:sz w:val="20"/>
          <w:szCs w:val="20"/>
        </w:rPr>
        <w:t>ТЕХНИКО-ЭКОНОМИЧЕСКОЕ ОБОСНОВАНИЕ</w:t>
      </w:r>
    </w:p>
    <w:p w14:paraId="2F82FD13" w14:textId="77777777" w:rsidR="00AD6294" w:rsidRPr="00AD6294" w:rsidRDefault="00AD6294" w:rsidP="00AD6294">
      <w:pPr>
        <w:shd w:val="clear" w:color="auto" w:fill="FFFFFF"/>
        <w:jc w:val="center"/>
        <w:rPr>
          <w:b/>
          <w:sz w:val="20"/>
          <w:szCs w:val="20"/>
        </w:rPr>
      </w:pPr>
      <w:r w:rsidRPr="00AD6294">
        <w:rPr>
          <w:b/>
          <w:sz w:val="20"/>
          <w:szCs w:val="20"/>
        </w:rPr>
        <w:t>ПРИОБРЕТЕНИЯ ОБОРУДОВАНИЯ</w:t>
      </w:r>
    </w:p>
    <w:tbl>
      <w:tblPr>
        <w:tblW w:w="9651" w:type="dxa"/>
        <w:jc w:val="center"/>
        <w:tblCellSpacing w:w="5" w:type="nil"/>
        <w:tblInd w:w="75" w:type="dxa"/>
        <w:tblLayout w:type="fixed"/>
        <w:tblCellMar>
          <w:left w:w="75" w:type="dxa"/>
          <w:right w:w="75" w:type="dxa"/>
        </w:tblCellMar>
        <w:tblLook w:val="0000" w:firstRow="0" w:lastRow="0" w:firstColumn="0" w:lastColumn="0" w:noHBand="0" w:noVBand="0"/>
      </w:tblPr>
      <w:tblGrid>
        <w:gridCol w:w="4260"/>
        <w:gridCol w:w="850"/>
        <w:gridCol w:w="1633"/>
        <w:gridCol w:w="1202"/>
        <w:gridCol w:w="1706"/>
      </w:tblGrid>
      <w:tr w:rsidR="00AD6294" w:rsidRPr="00AD6294" w14:paraId="7DE4789C" w14:textId="77777777" w:rsidTr="00375C87">
        <w:trPr>
          <w:trHeight w:val="666"/>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4F337BE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Характеристика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0524F0A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Всего</w:t>
            </w:r>
          </w:p>
        </w:tc>
        <w:tc>
          <w:tcPr>
            <w:tcW w:w="1633" w:type="dxa"/>
            <w:tcBorders>
              <w:top w:val="single" w:sz="4" w:space="0" w:color="auto"/>
              <w:left w:val="single" w:sz="4" w:space="0" w:color="auto"/>
              <w:bottom w:val="single" w:sz="4" w:space="0" w:color="auto"/>
              <w:right w:val="single" w:sz="4" w:space="0" w:color="auto"/>
            </w:tcBorders>
            <w:vAlign w:val="center"/>
          </w:tcPr>
          <w:p w14:paraId="75314F8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Оборудование N 1</w:t>
            </w:r>
          </w:p>
        </w:tc>
        <w:tc>
          <w:tcPr>
            <w:tcW w:w="1202" w:type="dxa"/>
            <w:tcBorders>
              <w:top w:val="single" w:sz="4" w:space="0" w:color="auto"/>
              <w:left w:val="single" w:sz="4" w:space="0" w:color="auto"/>
              <w:bottom w:val="single" w:sz="4" w:space="0" w:color="auto"/>
              <w:right w:val="single" w:sz="4" w:space="0" w:color="auto"/>
            </w:tcBorders>
            <w:vAlign w:val="center"/>
          </w:tcPr>
          <w:p w14:paraId="7FC49022"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w:t>
            </w:r>
          </w:p>
        </w:tc>
        <w:tc>
          <w:tcPr>
            <w:tcW w:w="1706" w:type="dxa"/>
            <w:tcBorders>
              <w:top w:val="single" w:sz="4" w:space="0" w:color="auto"/>
              <w:left w:val="single" w:sz="4" w:space="0" w:color="auto"/>
              <w:bottom w:val="single" w:sz="4" w:space="0" w:color="auto"/>
              <w:right w:val="single" w:sz="4" w:space="0" w:color="auto"/>
            </w:tcBorders>
            <w:vAlign w:val="center"/>
          </w:tcPr>
          <w:p w14:paraId="32DA5B1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 xml:space="preserve">Оборудование N </w:t>
            </w:r>
            <w:proofErr w:type="spellStart"/>
            <w:r w:rsidRPr="00AD6294">
              <w:rPr>
                <w:sz w:val="20"/>
                <w:szCs w:val="20"/>
              </w:rPr>
              <w:t>n</w:t>
            </w:r>
            <w:proofErr w:type="spellEnd"/>
          </w:p>
        </w:tc>
      </w:tr>
      <w:tr w:rsidR="00AD6294" w:rsidRPr="00AD6294" w14:paraId="326F6BCA" w14:textId="77777777" w:rsidTr="00375C87">
        <w:trPr>
          <w:trHeight w:val="648"/>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40F3E5EB"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Наименование приобретаемого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67C83BE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33" w:type="dxa"/>
            <w:tcBorders>
              <w:top w:val="single" w:sz="4" w:space="0" w:color="auto"/>
              <w:left w:val="single" w:sz="4" w:space="0" w:color="auto"/>
              <w:bottom w:val="single" w:sz="4" w:space="0" w:color="auto"/>
              <w:right w:val="single" w:sz="4" w:space="0" w:color="auto"/>
            </w:tcBorders>
            <w:vAlign w:val="center"/>
          </w:tcPr>
          <w:p w14:paraId="07AF6E2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7021A87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5648659F"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522D0AD" w14:textId="77777777" w:rsidTr="00375C87">
        <w:trPr>
          <w:trHeight w:val="749"/>
          <w:tblCellSpacing w:w="5" w:type="nil"/>
          <w:jc w:val="center"/>
        </w:trPr>
        <w:tc>
          <w:tcPr>
            <w:tcW w:w="4260" w:type="dxa"/>
            <w:tcBorders>
              <w:left w:val="single" w:sz="4" w:space="0" w:color="auto"/>
              <w:bottom w:val="single" w:sz="4" w:space="0" w:color="auto"/>
              <w:right w:val="single" w:sz="4" w:space="0" w:color="auto"/>
            </w:tcBorders>
            <w:vAlign w:val="center"/>
          </w:tcPr>
          <w:p w14:paraId="7786F4DA"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xml:space="preserve">Код приобретаемого оборудования по Общероссийскому </w:t>
            </w:r>
            <w:hyperlink r:id="rId14" w:history="1">
              <w:r w:rsidRPr="00AD6294">
                <w:rPr>
                  <w:sz w:val="20"/>
                  <w:szCs w:val="20"/>
                </w:rPr>
                <w:t>классификатору</w:t>
              </w:r>
            </w:hyperlink>
            <w:r w:rsidRPr="00AD6294">
              <w:rPr>
                <w:sz w:val="20"/>
                <w:szCs w:val="20"/>
              </w:rPr>
              <w:t xml:space="preserve"> основных фондов </w:t>
            </w:r>
            <w:proofErr w:type="gramStart"/>
            <w:r w:rsidRPr="00AD6294">
              <w:rPr>
                <w:sz w:val="20"/>
                <w:szCs w:val="20"/>
              </w:rPr>
              <w:t>ОК</w:t>
            </w:r>
            <w:proofErr w:type="gramEnd"/>
            <w:r w:rsidRPr="00AD6294">
              <w:rPr>
                <w:sz w:val="20"/>
                <w:szCs w:val="20"/>
              </w:rPr>
              <w:t xml:space="preserve"> 013-2014</w:t>
            </w:r>
          </w:p>
        </w:tc>
        <w:tc>
          <w:tcPr>
            <w:tcW w:w="850" w:type="dxa"/>
            <w:tcBorders>
              <w:left w:val="single" w:sz="4" w:space="0" w:color="auto"/>
              <w:bottom w:val="single" w:sz="4" w:space="0" w:color="auto"/>
              <w:right w:val="single" w:sz="4" w:space="0" w:color="auto"/>
            </w:tcBorders>
            <w:vAlign w:val="center"/>
          </w:tcPr>
          <w:p w14:paraId="0F6C528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33" w:type="dxa"/>
            <w:tcBorders>
              <w:left w:val="single" w:sz="4" w:space="0" w:color="auto"/>
              <w:bottom w:val="single" w:sz="4" w:space="0" w:color="auto"/>
              <w:right w:val="single" w:sz="4" w:space="0" w:color="auto"/>
            </w:tcBorders>
            <w:vAlign w:val="center"/>
          </w:tcPr>
          <w:p w14:paraId="49A7885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left w:val="single" w:sz="4" w:space="0" w:color="auto"/>
              <w:bottom w:val="single" w:sz="4" w:space="0" w:color="auto"/>
              <w:right w:val="single" w:sz="4" w:space="0" w:color="auto"/>
            </w:tcBorders>
            <w:vAlign w:val="center"/>
          </w:tcPr>
          <w:p w14:paraId="3B27713D"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left w:val="single" w:sz="4" w:space="0" w:color="auto"/>
              <w:bottom w:val="single" w:sz="4" w:space="0" w:color="auto"/>
              <w:right w:val="single" w:sz="4" w:space="0" w:color="auto"/>
            </w:tcBorders>
            <w:vAlign w:val="center"/>
          </w:tcPr>
          <w:p w14:paraId="73300AFF"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37AB3AA0" w14:textId="77777777" w:rsidTr="00375C87">
        <w:trPr>
          <w:trHeight w:val="902"/>
          <w:tblCellSpacing w:w="5" w:type="nil"/>
          <w:jc w:val="center"/>
        </w:trPr>
        <w:tc>
          <w:tcPr>
            <w:tcW w:w="4260" w:type="dxa"/>
            <w:tcBorders>
              <w:left w:val="single" w:sz="4" w:space="0" w:color="auto"/>
              <w:bottom w:val="single" w:sz="4" w:space="0" w:color="auto"/>
              <w:right w:val="single" w:sz="4" w:space="0" w:color="auto"/>
            </w:tcBorders>
            <w:vAlign w:val="center"/>
          </w:tcPr>
          <w:p w14:paraId="73AC3005"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Вид деятельности, для осуществления которого приобретается оборудование (указывается наименование и код ОКВЭД из ЕГРЮЛ, ЕГРИП)</w:t>
            </w:r>
          </w:p>
        </w:tc>
        <w:tc>
          <w:tcPr>
            <w:tcW w:w="850" w:type="dxa"/>
            <w:tcBorders>
              <w:left w:val="single" w:sz="4" w:space="0" w:color="auto"/>
              <w:bottom w:val="single" w:sz="4" w:space="0" w:color="auto"/>
              <w:right w:val="single" w:sz="4" w:space="0" w:color="auto"/>
            </w:tcBorders>
            <w:vAlign w:val="center"/>
          </w:tcPr>
          <w:p w14:paraId="2FBB325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633" w:type="dxa"/>
            <w:tcBorders>
              <w:left w:val="single" w:sz="4" w:space="0" w:color="auto"/>
              <w:bottom w:val="single" w:sz="4" w:space="0" w:color="auto"/>
              <w:right w:val="single" w:sz="4" w:space="0" w:color="auto"/>
            </w:tcBorders>
            <w:vAlign w:val="center"/>
          </w:tcPr>
          <w:p w14:paraId="3B871DA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left w:val="single" w:sz="4" w:space="0" w:color="auto"/>
              <w:bottom w:val="single" w:sz="4" w:space="0" w:color="auto"/>
              <w:right w:val="single" w:sz="4" w:space="0" w:color="auto"/>
            </w:tcBorders>
            <w:vAlign w:val="center"/>
          </w:tcPr>
          <w:p w14:paraId="4988842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left w:val="single" w:sz="4" w:space="0" w:color="auto"/>
              <w:bottom w:val="single" w:sz="4" w:space="0" w:color="auto"/>
              <w:right w:val="single" w:sz="4" w:space="0" w:color="auto"/>
            </w:tcBorders>
            <w:vAlign w:val="center"/>
          </w:tcPr>
          <w:p w14:paraId="15429DC5"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3BE61C07" w14:textId="77777777" w:rsidTr="00375C87">
        <w:trPr>
          <w:trHeight w:val="493"/>
          <w:tblCellSpacing w:w="5" w:type="nil"/>
          <w:jc w:val="center"/>
        </w:trPr>
        <w:tc>
          <w:tcPr>
            <w:tcW w:w="4260" w:type="dxa"/>
            <w:tcBorders>
              <w:left w:val="single" w:sz="4" w:space="0" w:color="auto"/>
              <w:bottom w:val="single" w:sz="4" w:space="0" w:color="auto"/>
              <w:right w:val="single" w:sz="4" w:space="0" w:color="auto"/>
            </w:tcBorders>
            <w:vAlign w:val="center"/>
          </w:tcPr>
          <w:p w14:paraId="3EF4DE7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Продавец (поставщик) оборудования (наименование, адрес фактического нахождения, контактные данные)</w:t>
            </w:r>
          </w:p>
        </w:tc>
        <w:tc>
          <w:tcPr>
            <w:tcW w:w="850" w:type="dxa"/>
            <w:tcBorders>
              <w:left w:val="single" w:sz="4" w:space="0" w:color="auto"/>
              <w:bottom w:val="single" w:sz="4" w:space="0" w:color="auto"/>
              <w:right w:val="single" w:sz="4" w:space="0" w:color="auto"/>
            </w:tcBorders>
            <w:vAlign w:val="center"/>
          </w:tcPr>
          <w:p w14:paraId="5307935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33" w:type="dxa"/>
            <w:tcBorders>
              <w:left w:val="single" w:sz="4" w:space="0" w:color="auto"/>
              <w:bottom w:val="single" w:sz="4" w:space="0" w:color="auto"/>
              <w:right w:val="single" w:sz="4" w:space="0" w:color="auto"/>
            </w:tcBorders>
            <w:vAlign w:val="center"/>
          </w:tcPr>
          <w:p w14:paraId="64AC19BD"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left w:val="single" w:sz="4" w:space="0" w:color="auto"/>
              <w:bottom w:val="single" w:sz="4" w:space="0" w:color="auto"/>
              <w:right w:val="single" w:sz="4" w:space="0" w:color="auto"/>
            </w:tcBorders>
            <w:vAlign w:val="center"/>
          </w:tcPr>
          <w:p w14:paraId="39645D2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left w:val="single" w:sz="4" w:space="0" w:color="auto"/>
              <w:bottom w:val="single" w:sz="4" w:space="0" w:color="auto"/>
              <w:right w:val="single" w:sz="4" w:space="0" w:color="auto"/>
            </w:tcBorders>
            <w:vAlign w:val="center"/>
          </w:tcPr>
          <w:p w14:paraId="5A564D7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0C8F112" w14:textId="77777777" w:rsidTr="00375C87">
        <w:trPr>
          <w:trHeight w:val="364"/>
          <w:tblCellSpacing w:w="5" w:type="nil"/>
          <w:jc w:val="center"/>
        </w:trPr>
        <w:tc>
          <w:tcPr>
            <w:tcW w:w="4260" w:type="dxa"/>
            <w:tcBorders>
              <w:left w:val="single" w:sz="4" w:space="0" w:color="auto"/>
              <w:bottom w:val="single" w:sz="4" w:space="0" w:color="auto"/>
              <w:right w:val="single" w:sz="4" w:space="0" w:color="auto"/>
            </w:tcBorders>
            <w:vAlign w:val="center"/>
          </w:tcPr>
          <w:p w14:paraId="05CE1DED" w14:textId="77777777" w:rsidR="00AD6294" w:rsidRPr="00AD6294" w:rsidRDefault="00AD6294" w:rsidP="00AD6294">
            <w:pPr>
              <w:widowControl w:val="0"/>
              <w:shd w:val="clear" w:color="auto" w:fill="FFFFFF"/>
              <w:autoSpaceDE w:val="0"/>
              <w:autoSpaceDN w:val="0"/>
              <w:adjustRightInd w:val="0"/>
              <w:rPr>
                <w:color w:val="000000"/>
                <w:sz w:val="20"/>
                <w:szCs w:val="20"/>
              </w:rPr>
            </w:pPr>
            <w:r w:rsidRPr="00AD6294">
              <w:rPr>
                <w:color w:val="000000"/>
                <w:sz w:val="20"/>
                <w:szCs w:val="20"/>
              </w:rPr>
              <w:t>Стоимость приобретаемого оборудования (указывается с учетом НДС), рублей</w:t>
            </w:r>
          </w:p>
        </w:tc>
        <w:tc>
          <w:tcPr>
            <w:tcW w:w="850" w:type="dxa"/>
            <w:tcBorders>
              <w:left w:val="single" w:sz="4" w:space="0" w:color="auto"/>
              <w:bottom w:val="single" w:sz="4" w:space="0" w:color="auto"/>
              <w:right w:val="single" w:sz="4" w:space="0" w:color="auto"/>
            </w:tcBorders>
            <w:vAlign w:val="center"/>
          </w:tcPr>
          <w:p w14:paraId="4F5EB75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633" w:type="dxa"/>
            <w:tcBorders>
              <w:left w:val="single" w:sz="4" w:space="0" w:color="auto"/>
              <w:bottom w:val="single" w:sz="4" w:space="0" w:color="auto"/>
              <w:right w:val="single" w:sz="4" w:space="0" w:color="auto"/>
            </w:tcBorders>
            <w:vAlign w:val="center"/>
          </w:tcPr>
          <w:p w14:paraId="7FAD08F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left w:val="single" w:sz="4" w:space="0" w:color="auto"/>
              <w:bottom w:val="single" w:sz="4" w:space="0" w:color="auto"/>
              <w:right w:val="single" w:sz="4" w:space="0" w:color="auto"/>
            </w:tcBorders>
            <w:vAlign w:val="center"/>
          </w:tcPr>
          <w:p w14:paraId="2C3E66B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left w:val="single" w:sz="4" w:space="0" w:color="auto"/>
              <w:bottom w:val="single" w:sz="4" w:space="0" w:color="auto"/>
              <w:right w:val="single" w:sz="4" w:space="0" w:color="auto"/>
            </w:tcBorders>
            <w:vAlign w:val="center"/>
          </w:tcPr>
          <w:p w14:paraId="70F84DAE"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DFCAEFC" w14:textId="77777777" w:rsidTr="00375C87">
        <w:trPr>
          <w:trHeight w:val="267"/>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37D4DF8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Реквизиты договоров на приобретение</w:t>
            </w:r>
            <w:proofErr w:type="gramStart"/>
            <w:r w:rsidRPr="00AD6294">
              <w:rPr>
                <w:sz w:val="20"/>
                <w:szCs w:val="20"/>
              </w:rPr>
              <w:t xml:space="preserve"> (№, </w:t>
            </w:r>
            <w:proofErr w:type="gramEnd"/>
            <w:r w:rsidRPr="00AD6294">
              <w:rPr>
                <w:sz w:val="20"/>
                <w:szCs w:val="20"/>
              </w:rPr>
              <w:t>дата)</w:t>
            </w:r>
          </w:p>
        </w:tc>
        <w:tc>
          <w:tcPr>
            <w:tcW w:w="850" w:type="dxa"/>
            <w:tcBorders>
              <w:top w:val="single" w:sz="4" w:space="0" w:color="auto"/>
              <w:left w:val="single" w:sz="4" w:space="0" w:color="auto"/>
              <w:bottom w:val="single" w:sz="4" w:space="0" w:color="auto"/>
              <w:right w:val="single" w:sz="4" w:space="0" w:color="auto"/>
            </w:tcBorders>
            <w:vAlign w:val="center"/>
          </w:tcPr>
          <w:p w14:paraId="7C9053B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33" w:type="dxa"/>
            <w:tcBorders>
              <w:top w:val="single" w:sz="4" w:space="0" w:color="auto"/>
              <w:left w:val="single" w:sz="4" w:space="0" w:color="auto"/>
              <w:bottom w:val="single" w:sz="4" w:space="0" w:color="auto"/>
              <w:right w:val="single" w:sz="4" w:space="0" w:color="auto"/>
            </w:tcBorders>
            <w:vAlign w:val="center"/>
          </w:tcPr>
          <w:p w14:paraId="47E9CEE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6FB3725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52359E0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25D97D1" w14:textId="77777777" w:rsidTr="00375C87">
        <w:trPr>
          <w:trHeight w:val="554"/>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11D1F315"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Цель приобретения оборудования (создание, модернизация, развитие производства), краткое описание ожидаемых результатов</w:t>
            </w:r>
          </w:p>
        </w:tc>
        <w:tc>
          <w:tcPr>
            <w:tcW w:w="850" w:type="dxa"/>
            <w:tcBorders>
              <w:top w:val="single" w:sz="4" w:space="0" w:color="auto"/>
              <w:left w:val="single" w:sz="4" w:space="0" w:color="auto"/>
              <w:bottom w:val="single" w:sz="4" w:space="0" w:color="auto"/>
              <w:right w:val="single" w:sz="4" w:space="0" w:color="auto"/>
            </w:tcBorders>
            <w:vAlign w:val="center"/>
          </w:tcPr>
          <w:p w14:paraId="3E67381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8DF541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4AAA0E1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78EB3502"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4AA5307" w14:textId="77777777" w:rsidTr="00375C87">
        <w:trPr>
          <w:trHeight w:val="70"/>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0B962424"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Количество созданных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14:paraId="19F52C4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DAF95C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0411B6C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369EC9A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00FBAFB" w14:textId="77777777" w:rsidTr="00375C87">
        <w:trPr>
          <w:trHeight w:val="70"/>
          <w:tblCellSpacing w:w="5" w:type="nil"/>
          <w:jc w:val="center"/>
        </w:trPr>
        <w:tc>
          <w:tcPr>
            <w:tcW w:w="4260" w:type="dxa"/>
            <w:tcBorders>
              <w:top w:val="single" w:sz="4" w:space="0" w:color="auto"/>
              <w:left w:val="single" w:sz="4" w:space="0" w:color="auto"/>
              <w:bottom w:val="single" w:sz="4" w:space="0" w:color="auto"/>
              <w:right w:val="single" w:sz="4" w:space="0" w:color="auto"/>
            </w:tcBorders>
            <w:vAlign w:val="center"/>
          </w:tcPr>
          <w:p w14:paraId="153FDABC"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Объем привлеченных инвестиций, тыс. рублей</w:t>
            </w:r>
          </w:p>
        </w:tc>
        <w:tc>
          <w:tcPr>
            <w:tcW w:w="850" w:type="dxa"/>
            <w:tcBorders>
              <w:top w:val="single" w:sz="4" w:space="0" w:color="auto"/>
              <w:left w:val="single" w:sz="4" w:space="0" w:color="auto"/>
              <w:bottom w:val="single" w:sz="4" w:space="0" w:color="auto"/>
              <w:right w:val="single" w:sz="4" w:space="0" w:color="auto"/>
            </w:tcBorders>
            <w:vAlign w:val="center"/>
          </w:tcPr>
          <w:p w14:paraId="4DB711B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32ECABC"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3524457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4B88F444" w14:textId="77777777" w:rsidR="00AD6294" w:rsidRPr="00AD6294" w:rsidRDefault="00AD6294" w:rsidP="00AD6294">
            <w:pPr>
              <w:widowControl w:val="0"/>
              <w:shd w:val="clear" w:color="auto" w:fill="FFFFFF"/>
              <w:autoSpaceDE w:val="0"/>
              <w:autoSpaceDN w:val="0"/>
              <w:adjustRightInd w:val="0"/>
              <w:jc w:val="center"/>
              <w:rPr>
                <w:sz w:val="20"/>
                <w:szCs w:val="20"/>
              </w:rPr>
            </w:pPr>
          </w:p>
        </w:tc>
      </w:tr>
    </w:tbl>
    <w:p w14:paraId="568506B3" w14:textId="77777777" w:rsidR="00AD6294" w:rsidRPr="00AD6294" w:rsidRDefault="00AD6294" w:rsidP="00AD6294">
      <w:pPr>
        <w:shd w:val="clear" w:color="auto" w:fill="FFFFFF"/>
        <w:jc w:val="center"/>
        <w:rPr>
          <w:b/>
          <w:sz w:val="20"/>
          <w:szCs w:val="20"/>
        </w:rPr>
      </w:pPr>
      <w:r w:rsidRPr="00AD6294">
        <w:rPr>
          <w:b/>
          <w:sz w:val="20"/>
          <w:szCs w:val="20"/>
        </w:rPr>
        <w:t>ФИНАНСОВО-ЭКОНОМИЧЕСКИЕ ПОКАЗАТЕЛИ</w:t>
      </w:r>
    </w:p>
    <w:p w14:paraId="485EE0DC" w14:textId="77777777" w:rsidR="00AD6294" w:rsidRPr="00AD6294" w:rsidRDefault="00AD6294" w:rsidP="00AD6294">
      <w:pPr>
        <w:shd w:val="clear" w:color="auto" w:fill="FFFFFF"/>
        <w:jc w:val="center"/>
        <w:rPr>
          <w:b/>
          <w:sz w:val="20"/>
          <w:szCs w:val="20"/>
        </w:rPr>
      </w:pPr>
      <w:r w:rsidRPr="00AD6294">
        <w:rPr>
          <w:b/>
          <w:sz w:val="20"/>
          <w:szCs w:val="20"/>
        </w:rPr>
        <w:t>ДЕЯТЕЛЬНОСТИ ЗАЯВИТЕЛЯ</w:t>
      </w:r>
    </w:p>
    <w:tbl>
      <w:tblPr>
        <w:tblW w:w="9659" w:type="dxa"/>
        <w:jc w:val="center"/>
        <w:tblCellSpacing w:w="5" w:type="nil"/>
        <w:tblInd w:w="75" w:type="dxa"/>
        <w:tblLayout w:type="fixed"/>
        <w:tblCellMar>
          <w:left w:w="75" w:type="dxa"/>
          <w:right w:w="75" w:type="dxa"/>
        </w:tblCellMar>
        <w:tblLook w:val="0000" w:firstRow="0" w:lastRow="0" w:firstColumn="0" w:lastColumn="0" w:noHBand="0" w:noVBand="0"/>
      </w:tblPr>
      <w:tblGrid>
        <w:gridCol w:w="4264"/>
        <w:gridCol w:w="1237"/>
        <w:gridCol w:w="1610"/>
        <w:gridCol w:w="1207"/>
        <w:gridCol w:w="1341"/>
      </w:tblGrid>
      <w:tr w:rsidR="00AD6294" w:rsidRPr="00AD6294" w14:paraId="6609247C" w14:textId="77777777" w:rsidTr="00375C87">
        <w:trPr>
          <w:trHeight w:val="1091"/>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7AE53DF9"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Наименование показателя</w:t>
            </w:r>
          </w:p>
        </w:tc>
        <w:tc>
          <w:tcPr>
            <w:tcW w:w="1237" w:type="dxa"/>
            <w:tcBorders>
              <w:top w:val="single" w:sz="4" w:space="0" w:color="auto"/>
              <w:left w:val="single" w:sz="4" w:space="0" w:color="auto"/>
              <w:bottom w:val="single" w:sz="4" w:space="0" w:color="auto"/>
              <w:right w:val="single" w:sz="4" w:space="0" w:color="auto"/>
            </w:tcBorders>
            <w:vAlign w:val="center"/>
          </w:tcPr>
          <w:p w14:paraId="4787626E"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Единица измерения</w:t>
            </w:r>
          </w:p>
        </w:tc>
        <w:tc>
          <w:tcPr>
            <w:tcW w:w="1610" w:type="dxa"/>
            <w:tcBorders>
              <w:top w:val="single" w:sz="4" w:space="0" w:color="auto"/>
              <w:left w:val="single" w:sz="4" w:space="0" w:color="auto"/>
              <w:bottom w:val="single" w:sz="4" w:space="0" w:color="auto"/>
              <w:right w:val="single" w:sz="4" w:space="0" w:color="auto"/>
            </w:tcBorders>
            <w:vAlign w:val="center"/>
          </w:tcPr>
          <w:p w14:paraId="2FD8023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Год, предшествующий текущему году (факт)</w:t>
            </w:r>
          </w:p>
        </w:tc>
        <w:tc>
          <w:tcPr>
            <w:tcW w:w="1207" w:type="dxa"/>
            <w:tcBorders>
              <w:top w:val="single" w:sz="4" w:space="0" w:color="auto"/>
              <w:left w:val="single" w:sz="4" w:space="0" w:color="auto"/>
              <w:bottom w:val="single" w:sz="4" w:space="0" w:color="auto"/>
              <w:right w:val="single" w:sz="4" w:space="0" w:color="auto"/>
            </w:tcBorders>
            <w:vAlign w:val="center"/>
          </w:tcPr>
          <w:p w14:paraId="0CDA7D5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Текущий год (план)</w:t>
            </w:r>
          </w:p>
        </w:tc>
        <w:tc>
          <w:tcPr>
            <w:tcW w:w="1341" w:type="dxa"/>
            <w:tcBorders>
              <w:top w:val="single" w:sz="4" w:space="0" w:color="auto"/>
              <w:left w:val="single" w:sz="4" w:space="0" w:color="auto"/>
              <w:bottom w:val="single" w:sz="4" w:space="0" w:color="auto"/>
              <w:right w:val="single" w:sz="4" w:space="0" w:color="auto"/>
            </w:tcBorders>
            <w:vAlign w:val="center"/>
          </w:tcPr>
          <w:p w14:paraId="3506EEE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Очередной год (план)</w:t>
            </w:r>
          </w:p>
        </w:tc>
      </w:tr>
      <w:tr w:rsidR="00AD6294" w:rsidRPr="00AD6294" w14:paraId="02B5B7BB" w14:textId="77777777" w:rsidTr="00375C87">
        <w:trPr>
          <w:trHeight w:val="553"/>
          <w:tblCellSpacing w:w="5" w:type="nil"/>
          <w:jc w:val="center"/>
        </w:trPr>
        <w:tc>
          <w:tcPr>
            <w:tcW w:w="4264" w:type="dxa"/>
            <w:tcBorders>
              <w:left w:val="single" w:sz="4" w:space="0" w:color="auto"/>
              <w:bottom w:val="single" w:sz="4" w:space="0" w:color="auto"/>
              <w:right w:val="single" w:sz="4" w:space="0" w:color="auto"/>
            </w:tcBorders>
            <w:vAlign w:val="center"/>
          </w:tcPr>
          <w:p w14:paraId="07C984D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Выручка от реализации товаров (работ, услуг)</w:t>
            </w:r>
          </w:p>
        </w:tc>
        <w:tc>
          <w:tcPr>
            <w:tcW w:w="1237" w:type="dxa"/>
            <w:tcBorders>
              <w:left w:val="single" w:sz="4" w:space="0" w:color="auto"/>
              <w:bottom w:val="single" w:sz="4" w:space="0" w:color="auto"/>
              <w:right w:val="single" w:sz="4" w:space="0" w:color="auto"/>
            </w:tcBorders>
            <w:vAlign w:val="center"/>
          </w:tcPr>
          <w:p w14:paraId="58F9CCC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0231A94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4637474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51B75E9E"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CE0C713"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10563CBB"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НДС</w:t>
            </w:r>
          </w:p>
        </w:tc>
        <w:tc>
          <w:tcPr>
            <w:tcW w:w="1237" w:type="dxa"/>
            <w:tcBorders>
              <w:left w:val="single" w:sz="4" w:space="0" w:color="auto"/>
              <w:bottom w:val="single" w:sz="4" w:space="0" w:color="auto"/>
              <w:right w:val="single" w:sz="4" w:space="0" w:color="auto"/>
            </w:tcBorders>
            <w:vAlign w:val="center"/>
          </w:tcPr>
          <w:p w14:paraId="5764837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4614392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10E2887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5D99B5D0"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70D8B110" w14:textId="77777777" w:rsidTr="00375C87">
        <w:trPr>
          <w:trHeight w:val="822"/>
          <w:tblCellSpacing w:w="5" w:type="nil"/>
          <w:jc w:val="center"/>
        </w:trPr>
        <w:tc>
          <w:tcPr>
            <w:tcW w:w="4264" w:type="dxa"/>
            <w:tcBorders>
              <w:left w:val="single" w:sz="4" w:space="0" w:color="auto"/>
              <w:bottom w:val="single" w:sz="4" w:space="0" w:color="auto"/>
              <w:right w:val="single" w:sz="4" w:space="0" w:color="auto"/>
            </w:tcBorders>
            <w:vAlign w:val="center"/>
          </w:tcPr>
          <w:p w14:paraId="06420DEE"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Отгружено товаров собственного производства (выполнено работ, услуг собственными силами)</w:t>
            </w:r>
          </w:p>
        </w:tc>
        <w:tc>
          <w:tcPr>
            <w:tcW w:w="1237" w:type="dxa"/>
            <w:tcBorders>
              <w:left w:val="single" w:sz="4" w:space="0" w:color="auto"/>
              <w:bottom w:val="single" w:sz="4" w:space="0" w:color="auto"/>
              <w:right w:val="single" w:sz="4" w:space="0" w:color="auto"/>
            </w:tcBorders>
            <w:vAlign w:val="center"/>
          </w:tcPr>
          <w:p w14:paraId="2F1D17D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0A28455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45F7B60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4B0DF0B8"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E815E16" w14:textId="77777777" w:rsidTr="00375C87">
        <w:trPr>
          <w:trHeight w:val="537"/>
          <w:tblCellSpacing w:w="5" w:type="nil"/>
          <w:jc w:val="center"/>
        </w:trPr>
        <w:tc>
          <w:tcPr>
            <w:tcW w:w="4264" w:type="dxa"/>
            <w:tcBorders>
              <w:left w:val="single" w:sz="4" w:space="0" w:color="auto"/>
              <w:bottom w:val="single" w:sz="4" w:space="0" w:color="auto"/>
              <w:right w:val="single" w:sz="4" w:space="0" w:color="auto"/>
            </w:tcBorders>
            <w:vAlign w:val="center"/>
          </w:tcPr>
          <w:p w14:paraId="440D9412"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Прибыль (убыток) от продаж товаров (работ, услуг)</w:t>
            </w:r>
          </w:p>
        </w:tc>
        <w:tc>
          <w:tcPr>
            <w:tcW w:w="1237" w:type="dxa"/>
            <w:tcBorders>
              <w:left w:val="single" w:sz="4" w:space="0" w:color="auto"/>
              <w:bottom w:val="single" w:sz="4" w:space="0" w:color="auto"/>
              <w:right w:val="single" w:sz="4" w:space="0" w:color="auto"/>
            </w:tcBorders>
            <w:vAlign w:val="center"/>
          </w:tcPr>
          <w:p w14:paraId="57F647A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1E28F9E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25084AB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4A273DF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C4A00EA" w14:textId="77777777" w:rsidTr="00375C87">
        <w:trPr>
          <w:trHeight w:val="537"/>
          <w:tblCellSpacing w:w="5" w:type="nil"/>
          <w:jc w:val="center"/>
        </w:trPr>
        <w:tc>
          <w:tcPr>
            <w:tcW w:w="4264" w:type="dxa"/>
            <w:tcBorders>
              <w:left w:val="single" w:sz="4" w:space="0" w:color="auto"/>
              <w:bottom w:val="single" w:sz="4" w:space="0" w:color="auto"/>
              <w:right w:val="single" w:sz="4" w:space="0" w:color="auto"/>
            </w:tcBorders>
            <w:vAlign w:val="center"/>
          </w:tcPr>
          <w:p w14:paraId="240349A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Налоговые платежи в бюджеты всех уровней, всего &lt;*&gt;</w:t>
            </w:r>
          </w:p>
        </w:tc>
        <w:tc>
          <w:tcPr>
            <w:tcW w:w="1237" w:type="dxa"/>
            <w:tcBorders>
              <w:left w:val="single" w:sz="4" w:space="0" w:color="auto"/>
              <w:bottom w:val="single" w:sz="4" w:space="0" w:color="auto"/>
              <w:right w:val="single" w:sz="4" w:space="0" w:color="auto"/>
            </w:tcBorders>
            <w:vAlign w:val="center"/>
          </w:tcPr>
          <w:p w14:paraId="2D2D9FCD"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4A58594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3A6608E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776F84E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93F14D8" w14:textId="77777777" w:rsidTr="00375C87">
        <w:trPr>
          <w:trHeight w:val="283"/>
          <w:tblCellSpacing w:w="5" w:type="nil"/>
          <w:jc w:val="center"/>
        </w:trPr>
        <w:tc>
          <w:tcPr>
            <w:tcW w:w="4264" w:type="dxa"/>
            <w:tcBorders>
              <w:left w:val="single" w:sz="4" w:space="0" w:color="auto"/>
              <w:bottom w:val="single" w:sz="4" w:space="0" w:color="auto"/>
              <w:right w:val="single" w:sz="4" w:space="0" w:color="auto"/>
            </w:tcBorders>
            <w:vAlign w:val="center"/>
          </w:tcPr>
          <w:p w14:paraId="0E11BBA5"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по видам налогов:</w:t>
            </w:r>
          </w:p>
        </w:tc>
        <w:tc>
          <w:tcPr>
            <w:tcW w:w="1237" w:type="dxa"/>
            <w:tcBorders>
              <w:left w:val="single" w:sz="4" w:space="0" w:color="auto"/>
              <w:bottom w:val="single" w:sz="4" w:space="0" w:color="auto"/>
              <w:right w:val="single" w:sz="4" w:space="0" w:color="auto"/>
            </w:tcBorders>
            <w:vAlign w:val="center"/>
          </w:tcPr>
          <w:p w14:paraId="595869F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10" w:type="dxa"/>
            <w:tcBorders>
              <w:left w:val="single" w:sz="4" w:space="0" w:color="auto"/>
              <w:bottom w:val="single" w:sz="4" w:space="0" w:color="auto"/>
              <w:right w:val="single" w:sz="4" w:space="0" w:color="auto"/>
            </w:tcBorders>
            <w:vAlign w:val="center"/>
          </w:tcPr>
          <w:p w14:paraId="2FE68F23"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207" w:type="dxa"/>
            <w:tcBorders>
              <w:left w:val="single" w:sz="4" w:space="0" w:color="auto"/>
              <w:bottom w:val="single" w:sz="4" w:space="0" w:color="auto"/>
              <w:right w:val="single" w:sz="4" w:space="0" w:color="auto"/>
            </w:tcBorders>
            <w:vAlign w:val="center"/>
          </w:tcPr>
          <w:p w14:paraId="3B0DFA19"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341" w:type="dxa"/>
            <w:tcBorders>
              <w:left w:val="single" w:sz="4" w:space="0" w:color="auto"/>
              <w:bottom w:val="single" w:sz="4" w:space="0" w:color="auto"/>
              <w:right w:val="single" w:sz="4" w:space="0" w:color="auto"/>
            </w:tcBorders>
            <w:vAlign w:val="center"/>
          </w:tcPr>
          <w:p w14:paraId="2240566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r>
      <w:tr w:rsidR="00AD6294" w:rsidRPr="00AD6294" w14:paraId="63B71BB9" w14:textId="77777777" w:rsidTr="00375C87">
        <w:trPr>
          <w:trHeight w:val="807"/>
          <w:tblCellSpacing w:w="5" w:type="nil"/>
          <w:jc w:val="center"/>
        </w:trPr>
        <w:tc>
          <w:tcPr>
            <w:tcW w:w="4264" w:type="dxa"/>
            <w:tcBorders>
              <w:left w:val="single" w:sz="4" w:space="0" w:color="auto"/>
              <w:bottom w:val="single" w:sz="4" w:space="0" w:color="auto"/>
              <w:right w:val="single" w:sz="4" w:space="0" w:color="auto"/>
            </w:tcBorders>
            <w:vAlign w:val="center"/>
          </w:tcPr>
          <w:p w14:paraId="240F662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прибыль организаций (общий режим налогообложения, УСН, патент)</w:t>
            </w:r>
          </w:p>
        </w:tc>
        <w:tc>
          <w:tcPr>
            <w:tcW w:w="1237" w:type="dxa"/>
            <w:tcBorders>
              <w:left w:val="single" w:sz="4" w:space="0" w:color="auto"/>
              <w:bottom w:val="single" w:sz="4" w:space="0" w:color="auto"/>
              <w:right w:val="single" w:sz="4" w:space="0" w:color="auto"/>
            </w:tcBorders>
            <w:vAlign w:val="center"/>
          </w:tcPr>
          <w:p w14:paraId="7DCDDAA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5D4A0A4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C78A53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3B666ED8"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43B89417"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02AF7E73"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НДФЛ</w:t>
            </w:r>
          </w:p>
        </w:tc>
        <w:tc>
          <w:tcPr>
            <w:tcW w:w="1237" w:type="dxa"/>
            <w:tcBorders>
              <w:left w:val="single" w:sz="4" w:space="0" w:color="auto"/>
              <w:bottom w:val="single" w:sz="4" w:space="0" w:color="auto"/>
              <w:right w:val="single" w:sz="4" w:space="0" w:color="auto"/>
            </w:tcBorders>
            <w:vAlign w:val="center"/>
          </w:tcPr>
          <w:p w14:paraId="2192A70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121E28DD"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2A1259B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1D077FA5"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8BFDA44" w14:textId="77777777" w:rsidTr="00375C87">
        <w:trPr>
          <w:trHeight w:val="283"/>
          <w:tblCellSpacing w:w="5" w:type="nil"/>
          <w:jc w:val="center"/>
        </w:trPr>
        <w:tc>
          <w:tcPr>
            <w:tcW w:w="4264" w:type="dxa"/>
            <w:tcBorders>
              <w:left w:val="single" w:sz="4" w:space="0" w:color="auto"/>
              <w:bottom w:val="single" w:sz="4" w:space="0" w:color="auto"/>
              <w:right w:val="single" w:sz="4" w:space="0" w:color="auto"/>
            </w:tcBorders>
            <w:vAlign w:val="center"/>
          </w:tcPr>
          <w:p w14:paraId="1B160435"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имущество организаций</w:t>
            </w:r>
          </w:p>
        </w:tc>
        <w:tc>
          <w:tcPr>
            <w:tcW w:w="1237" w:type="dxa"/>
            <w:tcBorders>
              <w:left w:val="single" w:sz="4" w:space="0" w:color="auto"/>
              <w:bottom w:val="single" w:sz="4" w:space="0" w:color="auto"/>
              <w:right w:val="single" w:sz="4" w:space="0" w:color="auto"/>
            </w:tcBorders>
            <w:vAlign w:val="center"/>
          </w:tcPr>
          <w:p w14:paraId="36AC348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0767FFA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3BC67C2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48950A7B"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024EDD0"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1325246B"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транспортный налог</w:t>
            </w:r>
          </w:p>
        </w:tc>
        <w:tc>
          <w:tcPr>
            <w:tcW w:w="1237" w:type="dxa"/>
            <w:tcBorders>
              <w:left w:val="single" w:sz="4" w:space="0" w:color="auto"/>
              <w:bottom w:val="single" w:sz="4" w:space="0" w:color="auto"/>
              <w:right w:val="single" w:sz="4" w:space="0" w:color="auto"/>
            </w:tcBorders>
            <w:vAlign w:val="center"/>
          </w:tcPr>
          <w:p w14:paraId="12F2DBD0"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09E7843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11C8210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45A7C45D"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F876C5A"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33C43016"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землю</w:t>
            </w:r>
          </w:p>
        </w:tc>
        <w:tc>
          <w:tcPr>
            <w:tcW w:w="1237" w:type="dxa"/>
            <w:tcBorders>
              <w:left w:val="single" w:sz="4" w:space="0" w:color="auto"/>
              <w:bottom w:val="single" w:sz="4" w:space="0" w:color="auto"/>
              <w:right w:val="single" w:sz="4" w:space="0" w:color="auto"/>
            </w:tcBorders>
            <w:vAlign w:val="center"/>
          </w:tcPr>
          <w:p w14:paraId="08758893"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200514F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7E013B7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10531CE0"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C260424"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6954B4A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Чистая прибыль (убыток)</w:t>
            </w:r>
          </w:p>
        </w:tc>
        <w:tc>
          <w:tcPr>
            <w:tcW w:w="1237" w:type="dxa"/>
            <w:tcBorders>
              <w:left w:val="single" w:sz="4" w:space="0" w:color="auto"/>
              <w:bottom w:val="single" w:sz="4" w:space="0" w:color="auto"/>
              <w:right w:val="single" w:sz="4" w:space="0" w:color="auto"/>
            </w:tcBorders>
            <w:vAlign w:val="center"/>
          </w:tcPr>
          <w:p w14:paraId="71A24898"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79C7F3B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06DCAC8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5AD3D88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88A906F" w14:textId="77777777" w:rsidTr="00375C87">
        <w:trPr>
          <w:trHeight w:val="268"/>
          <w:tblCellSpacing w:w="5" w:type="nil"/>
          <w:jc w:val="center"/>
        </w:trPr>
        <w:tc>
          <w:tcPr>
            <w:tcW w:w="4264" w:type="dxa"/>
            <w:tcBorders>
              <w:left w:val="single" w:sz="4" w:space="0" w:color="auto"/>
              <w:bottom w:val="single" w:sz="4" w:space="0" w:color="auto"/>
              <w:right w:val="single" w:sz="4" w:space="0" w:color="auto"/>
            </w:tcBorders>
            <w:vAlign w:val="center"/>
          </w:tcPr>
          <w:p w14:paraId="297997CB"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Фонд оплаты труда</w:t>
            </w:r>
          </w:p>
        </w:tc>
        <w:tc>
          <w:tcPr>
            <w:tcW w:w="1237" w:type="dxa"/>
            <w:tcBorders>
              <w:left w:val="single" w:sz="4" w:space="0" w:color="auto"/>
              <w:bottom w:val="single" w:sz="4" w:space="0" w:color="auto"/>
              <w:right w:val="single" w:sz="4" w:space="0" w:color="auto"/>
            </w:tcBorders>
            <w:vAlign w:val="center"/>
          </w:tcPr>
          <w:p w14:paraId="38C121D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0" w:type="dxa"/>
            <w:tcBorders>
              <w:left w:val="single" w:sz="4" w:space="0" w:color="auto"/>
              <w:bottom w:val="single" w:sz="4" w:space="0" w:color="auto"/>
              <w:right w:val="single" w:sz="4" w:space="0" w:color="auto"/>
            </w:tcBorders>
            <w:vAlign w:val="center"/>
          </w:tcPr>
          <w:p w14:paraId="643CC9F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left w:val="single" w:sz="4" w:space="0" w:color="auto"/>
              <w:bottom w:val="single" w:sz="4" w:space="0" w:color="auto"/>
              <w:right w:val="single" w:sz="4" w:space="0" w:color="auto"/>
            </w:tcBorders>
            <w:vAlign w:val="center"/>
          </w:tcPr>
          <w:p w14:paraId="0B1CE8C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left w:val="single" w:sz="4" w:space="0" w:color="auto"/>
              <w:bottom w:val="single" w:sz="4" w:space="0" w:color="auto"/>
              <w:right w:val="single" w:sz="4" w:space="0" w:color="auto"/>
            </w:tcBorders>
            <w:vAlign w:val="center"/>
          </w:tcPr>
          <w:p w14:paraId="6F1B61F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2340F377" w14:textId="77777777" w:rsidTr="00375C87">
        <w:trPr>
          <w:trHeight w:val="268"/>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46D3B948"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Среднесписочная численность работников</w:t>
            </w:r>
          </w:p>
        </w:tc>
        <w:tc>
          <w:tcPr>
            <w:tcW w:w="1237" w:type="dxa"/>
            <w:tcBorders>
              <w:top w:val="single" w:sz="4" w:space="0" w:color="auto"/>
              <w:left w:val="single" w:sz="4" w:space="0" w:color="auto"/>
              <w:bottom w:val="single" w:sz="4" w:space="0" w:color="auto"/>
              <w:right w:val="single" w:sz="4" w:space="0" w:color="auto"/>
            </w:tcBorders>
            <w:vAlign w:val="center"/>
          </w:tcPr>
          <w:p w14:paraId="4377D98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чел.</w:t>
            </w:r>
          </w:p>
        </w:tc>
        <w:tc>
          <w:tcPr>
            <w:tcW w:w="1610" w:type="dxa"/>
            <w:tcBorders>
              <w:top w:val="single" w:sz="4" w:space="0" w:color="auto"/>
              <w:left w:val="single" w:sz="4" w:space="0" w:color="auto"/>
              <w:bottom w:val="single" w:sz="4" w:space="0" w:color="auto"/>
              <w:right w:val="single" w:sz="4" w:space="0" w:color="auto"/>
            </w:tcBorders>
            <w:vAlign w:val="center"/>
          </w:tcPr>
          <w:p w14:paraId="67E09F6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14:paraId="2F50155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14:paraId="2E4EE200"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CDB3182" w14:textId="77777777" w:rsidTr="00375C87">
        <w:trPr>
          <w:trHeight w:val="553"/>
          <w:tblCellSpacing w:w="5" w:type="nil"/>
          <w:jc w:val="center"/>
        </w:trPr>
        <w:tc>
          <w:tcPr>
            <w:tcW w:w="4264" w:type="dxa"/>
            <w:tcBorders>
              <w:top w:val="single" w:sz="4" w:space="0" w:color="auto"/>
              <w:left w:val="single" w:sz="4" w:space="0" w:color="auto"/>
              <w:bottom w:val="single" w:sz="4" w:space="0" w:color="auto"/>
              <w:right w:val="single" w:sz="4" w:space="0" w:color="auto"/>
            </w:tcBorders>
            <w:vAlign w:val="center"/>
          </w:tcPr>
          <w:p w14:paraId="0DC8F16D" w14:textId="77777777" w:rsidR="00AD6294" w:rsidRPr="00AD6294" w:rsidRDefault="00AD6294" w:rsidP="00AD6294">
            <w:pPr>
              <w:widowControl w:val="0"/>
              <w:shd w:val="clear" w:color="auto" w:fill="FFFFFF"/>
              <w:autoSpaceDE w:val="0"/>
              <w:autoSpaceDN w:val="0"/>
              <w:adjustRightInd w:val="0"/>
              <w:rPr>
                <w:sz w:val="20"/>
                <w:szCs w:val="20"/>
              </w:rPr>
            </w:pPr>
            <w:proofErr w:type="gramStart"/>
            <w:r w:rsidRPr="00AD6294">
              <w:rPr>
                <w:sz w:val="20"/>
                <w:szCs w:val="20"/>
              </w:rPr>
              <w:t>Среднемесячная заработная плата на 1 работающего</w:t>
            </w:r>
            <w:proofErr w:type="gramEnd"/>
          </w:p>
        </w:tc>
        <w:tc>
          <w:tcPr>
            <w:tcW w:w="1237" w:type="dxa"/>
            <w:tcBorders>
              <w:top w:val="single" w:sz="4" w:space="0" w:color="auto"/>
              <w:left w:val="single" w:sz="4" w:space="0" w:color="auto"/>
              <w:bottom w:val="single" w:sz="4" w:space="0" w:color="auto"/>
              <w:right w:val="single" w:sz="4" w:space="0" w:color="auto"/>
            </w:tcBorders>
            <w:vAlign w:val="center"/>
          </w:tcPr>
          <w:p w14:paraId="70E2AA3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рублей</w:t>
            </w:r>
          </w:p>
        </w:tc>
        <w:tc>
          <w:tcPr>
            <w:tcW w:w="1610" w:type="dxa"/>
            <w:tcBorders>
              <w:top w:val="single" w:sz="4" w:space="0" w:color="auto"/>
              <w:left w:val="single" w:sz="4" w:space="0" w:color="auto"/>
              <w:bottom w:val="single" w:sz="4" w:space="0" w:color="auto"/>
              <w:right w:val="single" w:sz="4" w:space="0" w:color="auto"/>
            </w:tcBorders>
            <w:vAlign w:val="center"/>
          </w:tcPr>
          <w:p w14:paraId="42A965C9"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14:paraId="77B2AD7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14:paraId="1CB52863" w14:textId="77777777" w:rsidR="00AD6294" w:rsidRPr="00AD6294" w:rsidRDefault="00AD6294" w:rsidP="00AD6294">
            <w:pPr>
              <w:widowControl w:val="0"/>
              <w:shd w:val="clear" w:color="auto" w:fill="FFFFFF"/>
              <w:autoSpaceDE w:val="0"/>
              <w:autoSpaceDN w:val="0"/>
              <w:adjustRightInd w:val="0"/>
              <w:jc w:val="center"/>
              <w:rPr>
                <w:sz w:val="20"/>
                <w:szCs w:val="20"/>
              </w:rPr>
            </w:pPr>
          </w:p>
        </w:tc>
      </w:tr>
    </w:tbl>
    <w:p w14:paraId="3007365F"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&lt;*&gt; Заполняется только по уплачиваемым видам налогов.</w:t>
      </w:r>
    </w:p>
    <w:p w14:paraId="1FBDB4F4"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4BD3B155"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1346E8AB"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225892FB" w14:textId="77777777" w:rsidR="00AD6294" w:rsidRPr="00AD6294" w:rsidRDefault="00AD6294" w:rsidP="00AD6294">
      <w:pPr>
        <w:shd w:val="clear" w:color="auto" w:fill="FFFFFF"/>
        <w:rPr>
          <w:sz w:val="20"/>
          <w:szCs w:val="20"/>
        </w:rPr>
      </w:pPr>
      <w:r w:rsidRPr="00AD6294">
        <w:rPr>
          <w:sz w:val="20"/>
          <w:szCs w:val="20"/>
        </w:rPr>
        <w:t>Руководитель _________________________________ /___________________________/</w:t>
      </w:r>
    </w:p>
    <w:p w14:paraId="3B0B7D21" w14:textId="77777777" w:rsidR="00AD6294" w:rsidRPr="00AD6294" w:rsidRDefault="00AD6294" w:rsidP="00AD6294">
      <w:pPr>
        <w:shd w:val="clear" w:color="auto" w:fill="FFFFFF"/>
        <w:rPr>
          <w:sz w:val="20"/>
          <w:szCs w:val="20"/>
        </w:rPr>
      </w:pPr>
      <w:r w:rsidRPr="00AD6294">
        <w:rPr>
          <w:sz w:val="20"/>
          <w:szCs w:val="20"/>
        </w:rPr>
        <w:t xml:space="preserve">  (должность)                                   (подпись)                                                (расшифровка подписи)</w:t>
      </w:r>
    </w:p>
    <w:p w14:paraId="42CC1B94" w14:textId="77777777" w:rsidR="00AD6294" w:rsidRPr="00AD6294" w:rsidRDefault="00AD6294" w:rsidP="00AD6294">
      <w:pPr>
        <w:shd w:val="clear" w:color="auto" w:fill="FFFFFF"/>
        <w:rPr>
          <w:sz w:val="20"/>
          <w:szCs w:val="20"/>
        </w:rPr>
      </w:pPr>
      <w:r w:rsidRPr="00AD6294">
        <w:rPr>
          <w:sz w:val="20"/>
          <w:szCs w:val="20"/>
        </w:rPr>
        <w:t xml:space="preserve">     М.П.</w:t>
      </w:r>
    </w:p>
    <w:p w14:paraId="2B4AC646" w14:textId="77777777" w:rsidR="00AD6294" w:rsidRPr="00AD6294" w:rsidRDefault="00AD6294" w:rsidP="00AD6294">
      <w:pPr>
        <w:shd w:val="clear" w:color="auto" w:fill="FFFFFF"/>
        <w:jc w:val="right"/>
        <w:rPr>
          <w:sz w:val="20"/>
          <w:szCs w:val="20"/>
        </w:rPr>
      </w:pPr>
      <w:r w:rsidRPr="00AD6294">
        <w:rPr>
          <w:sz w:val="20"/>
          <w:szCs w:val="20"/>
        </w:rPr>
        <w:br w:type="page"/>
        <w:t>Приложение № 8</w:t>
      </w:r>
    </w:p>
    <w:p w14:paraId="6EA5262C"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50B64F68" w14:textId="77777777" w:rsidR="00AD6294" w:rsidRPr="00AD6294" w:rsidRDefault="00AD6294" w:rsidP="00AD6294">
      <w:pPr>
        <w:shd w:val="clear" w:color="auto" w:fill="FFFFFF"/>
        <w:jc w:val="right"/>
        <w:rPr>
          <w:sz w:val="20"/>
          <w:szCs w:val="20"/>
        </w:rPr>
      </w:pPr>
    </w:p>
    <w:p w14:paraId="7D11387F" w14:textId="77777777" w:rsidR="00AD6294" w:rsidRPr="00AD6294" w:rsidRDefault="00AD6294" w:rsidP="00AD6294">
      <w:pPr>
        <w:widowControl w:val="0"/>
        <w:shd w:val="clear" w:color="auto" w:fill="FFFFFF"/>
        <w:autoSpaceDE w:val="0"/>
        <w:autoSpaceDN w:val="0"/>
        <w:adjustRightInd w:val="0"/>
        <w:jc w:val="center"/>
        <w:rPr>
          <w:b/>
          <w:bCs/>
          <w:sz w:val="20"/>
          <w:szCs w:val="20"/>
        </w:rPr>
      </w:pPr>
      <w:r w:rsidRPr="00AD6294">
        <w:rPr>
          <w:b/>
          <w:bCs/>
          <w:sz w:val="20"/>
          <w:szCs w:val="20"/>
        </w:rPr>
        <w:t>ИНФОРМАЦИЯ О ДЕЯТЕЛЬНОСТИ ЗАЯВИТЕЛЯ</w:t>
      </w:r>
    </w:p>
    <w:p w14:paraId="18B159AC" w14:textId="77777777" w:rsidR="00AD6294" w:rsidRPr="00AD6294" w:rsidRDefault="00AD6294" w:rsidP="00AD6294">
      <w:pPr>
        <w:widowControl w:val="0"/>
        <w:shd w:val="clear" w:color="auto" w:fill="FFFFFF"/>
        <w:autoSpaceDE w:val="0"/>
        <w:autoSpaceDN w:val="0"/>
        <w:adjustRightInd w:val="0"/>
        <w:ind w:left="-142"/>
        <w:jc w:val="both"/>
        <w:rPr>
          <w:b/>
          <w:bCs/>
          <w:sz w:val="20"/>
          <w:szCs w:val="20"/>
        </w:rPr>
      </w:pPr>
      <w:r w:rsidRPr="00AD6294">
        <w:rPr>
          <w:bCs/>
          <w:sz w:val="20"/>
          <w:szCs w:val="20"/>
        </w:rPr>
        <w:t>(предоставляется для получения субсидии с целью возмещение затрат,</w:t>
      </w:r>
      <w:r w:rsidRPr="00AD6294">
        <w:rPr>
          <w:sz w:val="20"/>
          <w:szCs w:val="20"/>
        </w:rPr>
        <w:t xml:space="preserve"> </w:t>
      </w:r>
      <w:r w:rsidRPr="00AD6294">
        <w:rPr>
          <w:bCs/>
          <w:sz w:val="20"/>
          <w:szCs w:val="20"/>
        </w:rPr>
        <w:t>произведенных в целях создания и (или) развития, и (или) модернизации производства товаров (работ, услуг), включая затраты на монтаж оборудования и связанных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w:t>
      </w:r>
    </w:p>
    <w:tbl>
      <w:tblPr>
        <w:tblW w:w="9875" w:type="dxa"/>
        <w:jc w:val="center"/>
        <w:tblCellSpacing w:w="5" w:type="nil"/>
        <w:tblInd w:w="75" w:type="dxa"/>
        <w:tblLayout w:type="fixed"/>
        <w:tblCellMar>
          <w:left w:w="75" w:type="dxa"/>
          <w:right w:w="75" w:type="dxa"/>
        </w:tblCellMar>
        <w:tblLook w:val="0000" w:firstRow="0" w:lastRow="0" w:firstColumn="0" w:lastColumn="0" w:noHBand="0" w:noVBand="0"/>
      </w:tblPr>
      <w:tblGrid>
        <w:gridCol w:w="6583"/>
        <w:gridCol w:w="3292"/>
      </w:tblGrid>
      <w:tr w:rsidR="00AD6294" w:rsidRPr="00AD6294" w14:paraId="3DF4B74A" w14:textId="77777777" w:rsidTr="00375C87">
        <w:trPr>
          <w:trHeight w:val="553"/>
          <w:tblCellSpacing w:w="5" w:type="nil"/>
          <w:jc w:val="center"/>
        </w:trPr>
        <w:tc>
          <w:tcPr>
            <w:tcW w:w="6583" w:type="dxa"/>
            <w:tcBorders>
              <w:top w:val="single" w:sz="4" w:space="0" w:color="auto"/>
              <w:left w:val="single" w:sz="4" w:space="0" w:color="auto"/>
              <w:bottom w:val="single" w:sz="4" w:space="0" w:color="auto"/>
              <w:right w:val="single" w:sz="4" w:space="0" w:color="auto"/>
            </w:tcBorders>
          </w:tcPr>
          <w:p w14:paraId="66C9E6EF"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Наименование юридического лица, </w:t>
            </w:r>
          </w:p>
          <w:p w14:paraId="6AAD5BA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ФИО индивидуального предпринимателя</w:t>
            </w:r>
          </w:p>
        </w:tc>
        <w:tc>
          <w:tcPr>
            <w:tcW w:w="3292" w:type="dxa"/>
            <w:tcBorders>
              <w:top w:val="single" w:sz="4" w:space="0" w:color="auto"/>
              <w:left w:val="single" w:sz="4" w:space="0" w:color="auto"/>
              <w:bottom w:val="single" w:sz="4" w:space="0" w:color="auto"/>
              <w:right w:val="single" w:sz="4" w:space="0" w:color="auto"/>
            </w:tcBorders>
          </w:tcPr>
          <w:p w14:paraId="17A2070A"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156E4FD9" w14:textId="77777777" w:rsidTr="00375C87">
        <w:trPr>
          <w:trHeight w:val="269"/>
          <w:tblCellSpacing w:w="5" w:type="nil"/>
          <w:jc w:val="center"/>
        </w:trPr>
        <w:tc>
          <w:tcPr>
            <w:tcW w:w="6583" w:type="dxa"/>
            <w:tcBorders>
              <w:left w:val="single" w:sz="4" w:space="0" w:color="auto"/>
              <w:bottom w:val="single" w:sz="4" w:space="0" w:color="auto"/>
              <w:right w:val="single" w:sz="4" w:space="0" w:color="auto"/>
            </w:tcBorders>
          </w:tcPr>
          <w:p w14:paraId="7028759C"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Юридический адрес регистрации</w:t>
            </w:r>
          </w:p>
        </w:tc>
        <w:tc>
          <w:tcPr>
            <w:tcW w:w="3292" w:type="dxa"/>
            <w:tcBorders>
              <w:left w:val="single" w:sz="4" w:space="0" w:color="auto"/>
              <w:bottom w:val="single" w:sz="4" w:space="0" w:color="auto"/>
              <w:right w:val="single" w:sz="4" w:space="0" w:color="auto"/>
            </w:tcBorders>
          </w:tcPr>
          <w:p w14:paraId="5B34D8CE"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6DF4AB54" w14:textId="77777777" w:rsidTr="00375C87">
        <w:trPr>
          <w:trHeight w:val="269"/>
          <w:tblCellSpacing w:w="5" w:type="nil"/>
          <w:jc w:val="center"/>
        </w:trPr>
        <w:tc>
          <w:tcPr>
            <w:tcW w:w="6583" w:type="dxa"/>
            <w:tcBorders>
              <w:left w:val="single" w:sz="4" w:space="0" w:color="auto"/>
              <w:bottom w:val="single" w:sz="4" w:space="0" w:color="auto"/>
              <w:right w:val="single" w:sz="4" w:space="0" w:color="auto"/>
            </w:tcBorders>
          </w:tcPr>
          <w:p w14:paraId="43F9F8B8"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Фактический адрес нахождения</w:t>
            </w:r>
          </w:p>
        </w:tc>
        <w:tc>
          <w:tcPr>
            <w:tcW w:w="3292" w:type="dxa"/>
            <w:tcBorders>
              <w:left w:val="single" w:sz="4" w:space="0" w:color="auto"/>
              <w:bottom w:val="single" w:sz="4" w:space="0" w:color="auto"/>
              <w:right w:val="single" w:sz="4" w:space="0" w:color="auto"/>
            </w:tcBorders>
          </w:tcPr>
          <w:p w14:paraId="67C79038"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72BE7943" w14:textId="77777777" w:rsidTr="00375C87">
        <w:trPr>
          <w:trHeight w:val="269"/>
          <w:tblCellSpacing w:w="5" w:type="nil"/>
          <w:jc w:val="center"/>
        </w:trPr>
        <w:tc>
          <w:tcPr>
            <w:tcW w:w="6583" w:type="dxa"/>
            <w:tcBorders>
              <w:left w:val="single" w:sz="4" w:space="0" w:color="auto"/>
              <w:bottom w:val="single" w:sz="4" w:space="0" w:color="auto"/>
              <w:right w:val="single" w:sz="4" w:space="0" w:color="auto"/>
            </w:tcBorders>
          </w:tcPr>
          <w:p w14:paraId="5E5DA070"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Контактные данные (телефон/факс, e-</w:t>
            </w:r>
            <w:proofErr w:type="spellStart"/>
            <w:r w:rsidRPr="00AD6294">
              <w:rPr>
                <w:sz w:val="20"/>
                <w:szCs w:val="20"/>
              </w:rPr>
              <w:t>mail</w:t>
            </w:r>
            <w:proofErr w:type="spellEnd"/>
            <w:r w:rsidRPr="00AD6294">
              <w:rPr>
                <w:sz w:val="20"/>
                <w:szCs w:val="20"/>
              </w:rPr>
              <w:t>)</w:t>
            </w:r>
          </w:p>
        </w:tc>
        <w:tc>
          <w:tcPr>
            <w:tcW w:w="3292" w:type="dxa"/>
            <w:tcBorders>
              <w:left w:val="single" w:sz="4" w:space="0" w:color="auto"/>
              <w:bottom w:val="single" w:sz="4" w:space="0" w:color="auto"/>
              <w:right w:val="single" w:sz="4" w:space="0" w:color="auto"/>
            </w:tcBorders>
          </w:tcPr>
          <w:p w14:paraId="48E0CA52"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7BD1CE28" w14:textId="77777777" w:rsidTr="00375C87">
        <w:trPr>
          <w:trHeight w:val="269"/>
          <w:tblCellSpacing w:w="5" w:type="nil"/>
          <w:jc w:val="center"/>
        </w:trPr>
        <w:tc>
          <w:tcPr>
            <w:tcW w:w="6583" w:type="dxa"/>
            <w:tcBorders>
              <w:left w:val="single" w:sz="4" w:space="0" w:color="auto"/>
              <w:bottom w:val="single" w:sz="4" w:space="0" w:color="auto"/>
              <w:right w:val="single" w:sz="4" w:space="0" w:color="auto"/>
            </w:tcBorders>
          </w:tcPr>
          <w:p w14:paraId="103EF88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Применяемая система налогообложения</w:t>
            </w:r>
          </w:p>
        </w:tc>
        <w:tc>
          <w:tcPr>
            <w:tcW w:w="3292" w:type="dxa"/>
            <w:tcBorders>
              <w:left w:val="single" w:sz="4" w:space="0" w:color="auto"/>
              <w:bottom w:val="single" w:sz="4" w:space="0" w:color="auto"/>
              <w:right w:val="single" w:sz="4" w:space="0" w:color="auto"/>
            </w:tcBorders>
          </w:tcPr>
          <w:p w14:paraId="5AD01566"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17E9C2BA" w14:textId="77777777" w:rsidTr="00375C87">
        <w:trPr>
          <w:trHeight w:val="269"/>
          <w:tblCellSpacing w:w="5" w:type="nil"/>
          <w:jc w:val="center"/>
        </w:trPr>
        <w:tc>
          <w:tcPr>
            <w:tcW w:w="6583" w:type="dxa"/>
            <w:tcBorders>
              <w:left w:val="single" w:sz="4" w:space="0" w:color="auto"/>
              <w:bottom w:val="single" w:sz="4" w:space="0" w:color="auto"/>
              <w:right w:val="single" w:sz="4" w:space="0" w:color="auto"/>
            </w:tcBorders>
          </w:tcPr>
          <w:p w14:paraId="3ADEC825"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ФИО руководителя</w:t>
            </w:r>
          </w:p>
        </w:tc>
        <w:tc>
          <w:tcPr>
            <w:tcW w:w="3292" w:type="dxa"/>
            <w:tcBorders>
              <w:left w:val="single" w:sz="4" w:space="0" w:color="auto"/>
              <w:bottom w:val="single" w:sz="4" w:space="0" w:color="auto"/>
              <w:right w:val="single" w:sz="4" w:space="0" w:color="auto"/>
            </w:tcBorders>
          </w:tcPr>
          <w:p w14:paraId="0FB117C6"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437BEF35" w14:textId="77777777" w:rsidTr="00375C87">
        <w:trPr>
          <w:trHeight w:val="3619"/>
          <w:tblCellSpacing w:w="5" w:type="nil"/>
          <w:jc w:val="center"/>
        </w:trPr>
        <w:tc>
          <w:tcPr>
            <w:tcW w:w="6583" w:type="dxa"/>
            <w:tcBorders>
              <w:left w:val="single" w:sz="4" w:space="0" w:color="auto"/>
              <w:bottom w:val="single" w:sz="4" w:space="0" w:color="auto"/>
              <w:right w:val="single" w:sz="4" w:space="0" w:color="auto"/>
            </w:tcBorders>
          </w:tcPr>
          <w:p w14:paraId="7DE00B18"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Краткое описание деятельности:</w:t>
            </w:r>
          </w:p>
          <w:p w14:paraId="17169A66" w14:textId="77777777" w:rsidR="00AD6294" w:rsidRPr="00AD6294" w:rsidRDefault="00AD6294" w:rsidP="00AD6294">
            <w:pPr>
              <w:widowControl w:val="0"/>
              <w:shd w:val="clear" w:color="auto" w:fill="FFFFFF"/>
              <w:tabs>
                <w:tab w:val="left" w:pos="0"/>
              </w:tabs>
              <w:autoSpaceDE w:val="0"/>
              <w:autoSpaceDN w:val="0"/>
              <w:adjustRightInd w:val="0"/>
              <w:rPr>
                <w:sz w:val="20"/>
                <w:szCs w:val="20"/>
              </w:rPr>
            </w:pPr>
            <w:r w:rsidRPr="00AD6294">
              <w:rPr>
                <w:sz w:val="20"/>
                <w:szCs w:val="20"/>
              </w:rPr>
              <w:t xml:space="preserve">- период осуществления деятельности; </w:t>
            </w:r>
          </w:p>
          <w:p w14:paraId="592DE62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направления деятельности; </w:t>
            </w:r>
          </w:p>
          <w:p w14:paraId="50E2B79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основные виды производимых товаров (работ, услуг); </w:t>
            </w:r>
          </w:p>
          <w:p w14:paraId="24A8E9E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наличие лицензий, разрешений, допусков, товарных знаков;</w:t>
            </w:r>
          </w:p>
          <w:p w14:paraId="7F220D8B"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используемые производственные/торговые площади (собственные/ арендованные); </w:t>
            </w:r>
          </w:p>
          <w:p w14:paraId="586E8A6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филиалов/обособленных подразделений); </w:t>
            </w:r>
          </w:p>
          <w:p w14:paraId="23C0637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w:t>
            </w:r>
          </w:p>
          <w:p w14:paraId="26B4A21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наличие каналов сбыта продукции с обоснованием; </w:t>
            </w:r>
          </w:p>
          <w:p w14:paraId="7ABB791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обоснование при создании высокотехнологичных рабочих мест (влияние на производительность)</w:t>
            </w:r>
          </w:p>
        </w:tc>
        <w:tc>
          <w:tcPr>
            <w:tcW w:w="3292" w:type="dxa"/>
            <w:tcBorders>
              <w:left w:val="single" w:sz="4" w:space="0" w:color="auto"/>
              <w:bottom w:val="single" w:sz="4" w:space="0" w:color="auto"/>
              <w:right w:val="single" w:sz="4" w:space="0" w:color="auto"/>
            </w:tcBorders>
          </w:tcPr>
          <w:p w14:paraId="05204ECE" w14:textId="77777777" w:rsidR="00AD6294" w:rsidRPr="00AD6294" w:rsidRDefault="00AD6294" w:rsidP="00AD6294">
            <w:pPr>
              <w:widowControl w:val="0"/>
              <w:shd w:val="clear" w:color="auto" w:fill="FFFFFF"/>
              <w:autoSpaceDE w:val="0"/>
              <w:autoSpaceDN w:val="0"/>
              <w:adjustRightInd w:val="0"/>
              <w:jc w:val="both"/>
              <w:rPr>
                <w:sz w:val="20"/>
                <w:szCs w:val="20"/>
              </w:rPr>
            </w:pPr>
          </w:p>
        </w:tc>
      </w:tr>
      <w:tr w:rsidR="00AD6294" w:rsidRPr="00AD6294" w14:paraId="5E7417D1" w14:textId="77777777" w:rsidTr="00375C87">
        <w:trPr>
          <w:trHeight w:val="553"/>
          <w:tblCellSpacing w:w="5" w:type="nil"/>
          <w:jc w:val="center"/>
        </w:trPr>
        <w:tc>
          <w:tcPr>
            <w:tcW w:w="6583" w:type="dxa"/>
            <w:tcBorders>
              <w:left w:val="single" w:sz="4" w:space="0" w:color="auto"/>
              <w:bottom w:val="single" w:sz="4" w:space="0" w:color="auto"/>
              <w:right w:val="single" w:sz="4" w:space="0" w:color="auto"/>
            </w:tcBorders>
          </w:tcPr>
          <w:p w14:paraId="04948AD7"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Фактически осуществляемые виды деятельности по ОКВЭД (в соответствии с выпиской из ЕГРИП/ЕГРЮЛ)</w:t>
            </w:r>
          </w:p>
        </w:tc>
        <w:tc>
          <w:tcPr>
            <w:tcW w:w="3292" w:type="dxa"/>
            <w:tcBorders>
              <w:left w:val="single" w:sz="4" w:space="0" w:color="auto"/>
              <w:bottom w:val="single" w:sz="4" w:space="0" w:color="auto"/>
              <w:right w:val="single" w:sz="4" w:space="0" w:color="auto"/>
            </w:tcBorders>
          </w:tcPr>
          <w:p w14:paraId="519F11A0" w14:textId="77777777" w:rsidR="00AD6294" w:rsidRPr="00AD6294" w:rsidRDefault="00AD6294" w:rsidP="00AD6294">
            <w:pPr>
              <w:widowControl w:val="0"/>
              <w:shd w:val="clear" w:color="auto" w:fill="FFFFFF"/>
              <w:autoSpaceDE w:val="0"/>
              <w:autoSpaceDN w:val="0"/>
              <w:adjustRightInd w:val="0"/>
              <w:jc w:val="both"/>
              <w:rPr>
                <w:sz w:val="20"/>
                <w:szCs w:val="20"/>
              </w:rPr>
            </w:pPr>
          </w:p>
        </w:tc>
      </w:tr>
    </w:tbl>
    <w:p w14:paraId="26C28DF6" w14:textId="77777777" w:rsidR="00AD6294" w:rsidRPr="00AD6294" w:rsidRDefault="00AD6294" w:rsidP="00AD6294">
      <w:pPr>
        <w:shd w:val="clear" w:color="auto" w:fill="FFFFFF"/>
        <w:jc w:val="center"/>
        <w:rPr>
          <w:b/>
          <w:sz w:val="20"/>
          <w:szCs w:val="20"/>
        </w:rPr>
      </w:pPr>
      <w:r w:rsidRPr="00AD6294">
        <w:rPr>
          <w:b/>
          <w:sz w:val="20"/>
          <w:szCs w:val="20"/>
        </w:rPr>
        <w:t>ИНВЕСТИЦИОННЫЙ ПРОЕКТ НА СТРОИТЕЛЬСТВО (РЕКОНСТРУКЦИЮ)</w:t>
      </w:r>
    </w:p>
    <w:p w14:paraId="10CCD276" w14:textId="77777777" w:rsidR="00AD6294" w:rsidRPr="00AD6294" w:rsidRDefault="00AD6294" w:rsidP="00AD6294">
      <w:pPr>
        <w:shd w:val="clear" w:color="auto" w:fill="FFFFFF"/>
        <w:jc w:val="center"/>
        <w:rPr>
          <w:b/>
          <w:sz w:val="20"/>
          <w:szCs w:val="20"/>
        </w:rPr>
      </w:pPr>
      <w:r w:rsidRPr="00AD6294">
        <w:rPr>
          <w:b/>
          <w:sz w:val="20"/>
          <w:szCs w:val="20"/>
        </w:rPr>
        <w:t>ДЛЯ СОБСТВЕННЫХ НУЖД ПРОИЗВОДСТВЕННЫХ ЗДАНИЙ,</w:t>
      </w:r>
    </w:p>
    <w:p w14:paraId="1CB2C645" w14:textId="77777777" w:rsidR="00AD6294" w:rsidRPr="00AD6294" w:rsidRDefault="00AD6294" w:rsidP="00AD6294">
      <w:pPr>
        <w:shd w:val="clear" w:color="auto" w:fill="FFFFFF"/>
        <w:jc w:val="center"/>
        <w:rPr>
          <w:b/>
          <w:sz w:val="20"/>
          <w:szCs w:val="20"/>
        </w:rPr>
      </w:pPr>
      <w:r w:rsidRPr="00AD6294">
        <w:rPr>
          <w:b/>
          <w:sz w:val="20"/>
          <w:szCs w:val="20"/>
        </w:rPr>
        <w:t>СТРОЕНИЙ, СООРУЖЕНИЙ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2"/>
        <w:gridCol w:w="3069"/>
      </w:tblGrid>
      <w:tr w:rsidR="00AD6294" w:rsidRPr="00AD6294" w14:paraId="202DF424" w14:textId="77777777" w:rsidTr="00375C87">
        <w:tc>
          <w:tcPr>
            <w:tcW w:w="9701" w:type="dxa"/>
            <w:gridSpan w:val="2"/>
            <w:tcBorders>
              <w:top w:val="single" w:sz="4" w:space="0" w:color="auto"/>
              <w:left w:val="single" w:sz="4" w:space="0" w:color="auto"/>
              <w:bottom w:val="single" w:sz="4" w:space="0" w:color="auto"/>
              <w:right w:val="single" w:sz="4" w:space="0" w:color="auto"/>
            </w:tcBorders>
          </w:tcPr>
          <w:p w14:paraId="116D10E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ОБЩИЕ СВЕДЕНИЯ О ПРОЕКТЕ</w:t>
            </w:r>
          </w:p>
        </w:tc>
      </w:tr>
      <w:tr w:rsidR="00AD6294" w:rsidRPr="00AD6294" w14:paraId="7B5C9019" w14:textId="77777777" w:rsidTr="00375C87">
        <w:tc>
          <w:tcPr>
            <w:tcW w:w="6632" w:type="dxa"/>
            <w:tcBorders>
              <w:top w:val="single" w:sz="4" w:space="0" w:color="auto"/>
              <w:left w:val="single" w:sz="4" w:space="0" w:color="auto"/>
              <w:bottom w:val="single" w:sz="4" w:space="0" w:color="auto"/>
              <w:right w:val="single" w:sz="4" w:space="0" w:color="auto"/>
            </w:tcBorders>
          </w:tcPr>
          <w:p w14:paraId="1DFBBF7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Наименование проекта</w:t>
            </w:r>
          </w:p>
        </w:tc>
        <w:tc>
          <w:tcPr>
            <w:tcW w:w="3069" w:type="dxa"/>
            <w:tcBorders>
              <w:top w:val="single" w:sz="4" w:space="0" w:color="auto"/>
              <w:left w:val="single" w:sz="4" w:space="0" w:color="auto"/>
              <w:bottom w:val="single" w:sz="4" w:space="0" w:color="auto"/>
              <w:right w:val="single" w:sz="4" w:space="0" w:color="auto"/>
            </w:tcBorders>
          </w:tcPr>
          <w:p w14:paraId="5DED8036"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3BFCDDB0" w14:textId="77777777" w:rsidTr="00375C87">
        <w:tc>
          <w:tcPr>
            <w:tcW w:w="6632" w:type="dxa"/>
            <w:tcBorders>
              <w:top w:val="single" w:sz="4" w:space="0" w:color="auto"/>
              <w:left w:val="single" w:sz="4" w:space="0" w:color="auto"/>
              <w:bottom w:val="single" w:sz="4" w:space="0" w:color="auto"/>
              <w:right w:val="single" w:sz="4" w:space="0" w:color="auto"/>
            </w:tcBorders>
          </w:tcPr>
          <w:p w14:paraId="29111248"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Место </w:t>
            </w:r>
            <w:proofErr w:type="gramStart"/>
            <w:r w:rsidRPr="00AD6294">
              <w:rPr>
                <w:sz w:val="20"/>
                <w:szCs w:val="20"/>
              </w:rPr>
              <w:t>реализации проекта/расположения объекта инвестирования</w:t>
            </w:r>
            <w:proofErr w:type="gramEnd"/>
          </w:p>
        </w:tc>
        <w:tc>
          <w:tcPr>
            <w:tcW w:w="3069" w:type="dxa"/>
            <w:tcBorders>
              <w:top w:val="single" w:sz="4" w:space="0" w:color="auto"/>
              <w:left w:val="single" w:sz="4" w:space="0" w:color="auto"/>
              <w:bottom w:val="single" w:sz="4" w:space="0" w:color="auto"/>
              <w:right w:val="single" w:sz="4" w:space="0" w:color="auto"/>
            </w:tcBorders>
          </w:tcPr>
          <w:p w14:paraId="0EF73019"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2C9A0337" w14:textId="77777777" w:rsidTr="00375C87">
        <w:tc>
          <w:tcPr>
            <w:tcW w:w="6632" w:type="dxa"/>
            <w:tcBorders>
              <w:top w:val="single" w:sz="4" w:space="0" w:color="auto"/>
              <w:left w:val="single" w:sz="4" w:space="0" w:color="auto"/>
              <w:bottom w:val="single" w:sz="4" w:space="0" w:color="auto"/>
              <w:right w:val="single" w:sz="4" w:space="0" w:color="auto"/>
            </w:tcBorders>
          </w:tcPr>
          <w:p w14:paraId="6ED1820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Краткое описание проекта</w:t>
            </w:r>
          </w:p>
        </w:tc>
        <w:tc>
          <w:tcPr>
            <w:tcW w:w="3069" w:type="dxa"/>
            <w:tcBorders>
              <w:top w:val="single" w:sz="4" w:space="0" w:color="auto"/>
              <w:left w:val="single" w:sz="4" w:space="0" w:color="auto"/>
              <w:bottom w:val="single" w:sz="4" w:space="0" w:color="auto"/>
              <w:right w:val="single" w:sz="4" w:space="0" w:color="auto"/>
            </w:tcBorders>
          </w:tcPr>
          <w:p w14:paraId="76761F41"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55E5F80F" w14:textId="77777777" w:rsidTr="00375C87">
        <w:tc>
          <w:tcPr>
            <w:tcW w:w="6632" w:type="dxa"/>
            <w:tcBorders>
              <w:top w:val="single" w:sz="4" w:space="0" w:color="auto"/>
              <w:left w:val="single" w:sz="4" w:space="0" w:color="auto"/>
              <w:bottom w:val="single" w:sz="4" w:space="0" w:color="auto"/>
              <w:right w:val="single" w:sz="4" w:space="0" w:color="auto"/>
            </w:tcBorders>
          </w:tcPr>
          <w:p w14:paraId="2B7A1F89"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Цель и задачи проекта</w:t>
            </w:r>
          </w:p>
        </w:tc>
        <w:tc>
          <w:tcPr>
            <w:tcW w:w="3069" w:type="dxa"/>
            <w:tcBorders>
              <w:top w:val="single" w:sz="4" w:space="0" w:color="auto"/>
              <w:left w:val="single" w:sz="4" w:space="0" w:color="auto"/>
              <w:bottom w:val="single" w:sz="4" w:space="0" w:color="auto"/>
              <w:right w:val="single" w:sz="4" w:space="0" w:color="auto"/>
            </w:tcBorders>
          </w:tcPr>
          <w:p w14:paraId="07189A59"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4B1A3494" w14:textId="77777777" w:rsidTr="00375C87">
        <w:tc>
          <w:tcPr>
            <w:tcW w:w="6632" w:type="dxa"/>
            <w:tcBorders>
              <w:top w:val="single" w:sz="4" w:space="0" w:color="auto"/>
              <w:left w:val="single" w:sz="4" w:space="0" w:color="auto"/>
              <w:bottom w:val="single" w:sz="4" w:space="0" w:color="auto"/>
              <w:right w:val="single" w:sz="4" w:space="0" w:color="auto"/>
            </w:tcBorders>
          </w:tcPr>
          <w:p w14:paraId="726A4C5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Описание продукции/услуг, создаваемых в результате реализации проекта</w:t>
            </w:r>
          </w:p>
        </w:tc>
        <w:tc>
          <w:tcPr>
            <w:tcW w:w="3069" w:type="dxa"/>
            <w:tcBorders>
              <w:top w:val="single" w:sz="4" w:space="0" w:color="auto"/>
              <w:left w:val="single" w:sz="4" w:space="0" w:color="auto"/>
              <w:bottom w:val="single" w:sz="4" w:space="0" w:color="auto"/>
              <w:right w:val="single" w:sz="4" w:space="0" w:color="auto"/>
            </w:tcBorders>
          </w:tcPr>
          <w:p w14:paraId="72FF66DE"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19F101D5" w14:textId="77777777" w:rsidTr="00375C87">
        <w:tc>
          <w:tcPr>
            <w:tcW w:w="6632" w:type="dxa"/>
            <w:tcBorders>
              <w:top w:val="single" w:sz="4" w:space="0" w:color="auto"/>
              <w:left w:val="single" w:sz="4" w:space="0" w:color="auto"/>
              <w:bottom w:val="single" w:sz="4" w:space="0" w:color="auto"/>
              <w:right w:val="single" w:sz="4" w:space="0" w:color="auto"/>
            </w:tcBorders>
          </w:tcPr>
          <w:p w14:paraId="475FFB3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Производственная мощность, </w:t>
            </w:r>
            <w:proofErr w:type="spellStart"/>
            <w:r w:rsidRPr="00AD6294">
              <w:rPr>
                <w:sz w:val="20"/>
                <w:szCs w:val="20"/>
              </w:rPr>
              <w:t>нат</w:t>
            </w:r>
            <w:proofErr w:type="spellEnd"/>
            <w:r w:rsidRPr="00AD6294">
              <w:rPr>
                <w:sz w:val="20"/>
                <w:szCs w:val="20"/>
              </w:rPr>
              <w:t xml:space="preserve">. </w:t>
            </w:r>
            <w:proofErr w:type="spellStart"/>
            <w:proofErr w:type="gramStart"/>
            <w:r w:rsidRPr="00AD6294">
              <w:rPr>
                <w:sz w:val="20"/>
                <w:szCs w:val="20"/>
              </w:rPr>
              <w:t>ед</w:t>
            </w:r>
            <w:proofErr w:type="spellEnd"/>
            <w:proofErr w:type="gramEnd"/>
            <w:r w:rsidRPr="00AD6294">
              <w:rPr>
                <w:sz w:val="20"/>
                <w:szCs w:val="20"/>
              </w:rPr>
              <w:t>/год</w:t>
            </w:r>
          </w:p>
        </w:tc>
        <w:tc>
          <w:tcPr>
            <w:tcW w:w="3069" w:type="dxa"/>
            <w:tcBorders>
              <w:top w:val="single" w:sz="4" w:space="0" w:color="auto"/>
              <w:left w:val="single" w:sz="4" w:space="0" w:color="auto"/>
              <w:bottom w:val="single" w:sz="4" w:space="0" w:color="auto"/>
              <w:right w:val="single" w:sz="4" w:space="0" w:color="auto"/>
            </w:tcBorders>
          </w:tcPr>
          <w:p w14:paraId="48345015"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339F440B" w14:textId="77777777" w:rsidTr="00375C87">
        <w:tc>
          <w:tcPr>
            <w:tcW w:w="6632" w:type="dxa"/>
            <w:tcBorders>
              <w:top w:val="single" w:sz="4" w:space="0" w:color="auto"/>
              <w:left w:val="single" w:sz="4" w:space="0" w:color="auto"/>
              <w:bottom w:val="single" w:sz="4" w:space="0" w:color="auto"/>
              <w:right w:val="single" w:sz="4" w:space="0" w:color="auto"/>
            </w:tcBorders>
          </w:tcPr>
          <w:p w14:paraId="4DE017CD"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Описание сырьевой базы, рынка сбыта</w:t>
            </w:r>
          </w:p>
        </w:tc>
        <w:tc>
          <w:tcPr>
            <w:tcW w:w="3069" w:type="dxa"/>
            <w:tcBorders>
              <w:top w:val="single" w:sz="4" w:space="0" w:color="auto"/>
              <w:left w:val="single" w:sz="4" w:space="0" w:color="auto"/>
              <w:bottom w:val="single" w:sz="4" w:space="0" w:color="auto"/>
              <w:right w:val="single" w:sz="4" w:space="0" w:color="auto"/>
            </w:tcBorders>
          </w:tcPr>
          <w:p w14:paraId="28FE01FE"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39866EDB" w14:textId="77777777" w:rsidTr="00375C87">
        <w:tc>
          <w:tcPr>
            <w:tcW w:w="6632" w:type="dxa"/>
            <w:tcBorders>
              <w:top w:val="single" w:sz="4" w:space="0" w:color="auto"/>
              <w:left w:val="single" w:sz="4" w:space="0" w:color="auto"/>
              <w:bottom w:val="single" w:sz="4" w:space="0" w:color="auto"/>
              <w:right w:val="single" w:sz="4" w:space="0" w:color="auto"/>
            </w:tcBorders>
          </w:tcPr>
          <w:p w14:paraId="00021A8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Конкурентные преимущества создаваемой продукции/услуг</w:t>
            </w:r>
          </w:p>
        </w:tc>
        <w:tc>
          <w:tcPr>
            <w:tcW w:w="3069" w:type="dxa"/>
            <w:tcBorders>
              <w:top w:val="single" w:sz="4" w:space="0" w:color="auto"/>
              <w:left w:val="single" w:sz="4" w:space="0" w:color="auto"/>
              <w:bottom w:val="single" w:sz="4" w:space="0" w:color="auto"/>
              <w:right w:val="single" w:sz="4" w:space="0" w:color="auto"/>
            </w:tcBorders>
          </w:tcPr>
          <w:p w14:paraId="6BBFD620"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28C949AB" w14:textId="77777777" w:rsidTr="00375C87">
        <w:tc>
          <w:tcPr>
            <w:tcW w:w="6632" w:type="dxa"/>
            <w:tcBorders>
              <w:top w:val="single" w:sz="4" w:space="0" w:color="auto"/>
              <w:left w:val="single" w:sz="4" w:space="0" w:color="auto"/>
              <w:bottom w:val="single" w:sz="4" w:space="0" w:color="auto"/>
              <w:right w:val="single" w:sz="4" w:space="0" w:color="auto"/>
            </w:tcBorders>
          </w:tcPr>
          <w:p w14:paraId="7557981B"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Инвестор (участники проекта) (краткая характеристика: год создания, является ли участником группы компаний, основное направление деятельности, результаты деятельности/достижения информация о финансовом состоянии и др.)</w:t>
            </w:r>
          </w:p>
        </w:tc>
        <w:tc>
          <w:tcPr>
            <w:tcW w:w="3069" w:type="dxa"/>
            <w:tcBorders>
              <w:top w:val="single" w:sz="4" w:space="0" w:color="auto"/>
              <w:left w:val="single" w:sz="4" w:space="0" w:color="auto"/>
              <w:bottom w:val="single" w:sz="4" w:space="0" w:color="auto"/>
              <w:right w:val="single" w:sz="4" w:space="0" w:color="auto"/>
            </w:tcBorders>
          </w:tcPr>
          <w:p w14:paraId="3C7327C3"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68678070" w14:textId="77777777" w:rsidTr="00375C87">
        <w:tc>
          <w:tcPr>
            <w:tcW w:w="6632" w:type="dxa"/>
            <w:tcBorders>
              <w:top w:val="single" w:sz="4" w:space="0" w:color="auto"/>
              <w:left w:val="single" w:sz="4" w:space="0" w:color="auto"/>
              <w:bottom w:val="single" w:sz="4" w:space="0" w:color="auto"/>
              <w:right w:val="single" w:sz="4" w:space="0" w:color="auto"/>
            </w:tcBorders>
          </w:tcPr>
          <w:p w14:paraId="4D1BF931"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Сроки реализации проекта:</w:t>
            </w:r>
          </w:p>
        </w:tc>
        <w:tc>
          <w:tcPr>
            <w:tcW w:w="3069" w:type="dxa"/>
            <w:tcBorders>
              <w:top w:val="single" w:sz="4" w:space="0" w:color="auto"/>
              <w:left w:val="single" w:sz="4" w:space="0" w:color="auto"/>
              <w:bottom w:val="single" w:sz="4" w:space="0" w:color="auto"/>
              <w:right w:val="single" w:sz="4" w:space="0" w:color="auto"/>
            </w:tcBorders>
          </w:tcPr>
          <w:p w14:paraId="45339EFF"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49F586F3" w14:textId="77777777" w:rsidTr="00375C87">
        <w:tc>
          <w:tcPr>
            <w:tcW w:w="6632" w:type="dxa"/>
            <w:tcBorders>
              <w:top w:val="single" w:sz="4" w:space="0" w:color="auto"/>
              <w:left w:val="single" w:sz="4" w:space="0" w:color="auto"/>
              <w:bottom w:val="single" w:sz="4" w:space="0" w:color="auto"/>
              <w:right w:val="single" w:sz="4" w:space="0" w:color="auto"/>
            </w:tcBorders>
          </w:tcPr>
          <w:p w14:paraId="65B746CA"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дата начала реализации</w:t>
            </w:r>
          </w:p>
        </w:tc>
        <w:tc>
          <w:tcPr>
            <w:tcW w:w="3069" w:type="dxa"/>
            <w:tcBorders>
              <w:top w:val="single" w:sz="4" w:space="0" w:color="auto"/>
              <w:left w:val="single" w:sz="4" w:space="0" w:color="auto"/>
              <w:bottom w:val="single" w:sz="4" w:space="0" w:color="auto"/>
              <w:right w:val="single" w:sz="4" w:space="0" w:color="auto"/>
            </w:tcBorders>
          </w:tcPr>
          <w:p w14:paraId="4323A81F"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255A8EC8" w14:textId="77777777" w:rsidTr="00375C87">
        <w:tc>
          <w:tcPr>
            <w:tcW w:w="6632" w:type="dxa"/>
            <w:tcBorders>
              <w:top w:val="single" w:sz="4" w:space="0" w:color="auto"/>
              <w:left w:val="single" w:sz="4" w:space="0" w:color="auto"/>
              <w:bottom w:val="single" w:sz="4" w:space="0" w:color="auto"/>
              <w:right w:val="single" w:sz="4" w:space="0" w:color="auto"/>
            </w:tcBorders>
          </w:tcPr>
          <w:p w14:paraId="6B47026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дата завершения реализации</w:t>
            </w:r>
          </w:p>
        </w:tc>
        <w:tc>
          <w:tcPr>
            <w:tcW w:w="3069" w:type="dxa"/>
            <w:tcBorders>
              <w:top w:val="single" w:sz="4" w:space="0" w:color="auto"/>
              <w:left w:val="single" w:sz="4" w:space="0" w:color="auto"/>
              <w:bottom w:val="single" w:sz="4" w:space="0" w:color="auto"/>
              <w:right w:val="single" w:sz="4" w:space="0" w:color="auto"/>
            </w:tcBorders>
          </w:tcPr>
          <w:p w14:paraId="1E32FE82"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583729AD" w14:textId="77777777" w:rsidTr="00375C87">
        <w:tc>
          <w:tcPr>
            <w:tcW w:w="6632" w:type="dxa"/>
            <w:tcBorders>
              <w:top w:val="single" w:sz="4" w:space="0" w:color="auto"/>
              <w:left w:val="single" w:sz="4" w:space="0" w:color="auto"/>
              <w:bottom w:val="single" w:sz="4" w:space="0" w:color="auto"/>
              <w:right w:val="single" w:sz="4" w:space="0" w:color="auto"/>
            </w:tcBorders>
          </w:tcPr>
          <w:p w14:paraId="1E24420F"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 xml:space="preserve">- продолжительность реализации (для </w:t>
            </w:r>
            <w:proofErr w:type="gramStart"/>
            <w:r w:rsidRPr="00AD6294">
              <w:rPr>
                <w:sz w:val="20"/>
                <w:szCs w:val="20"/>
              </w:rPr>
              <w:t>проектов</w:t>
            </w:r>
            <w:proofErr w:type="gramEnd"/>
            <w:r w:rsidRPr="00AD6294">
              <w:rPr>
                <w:sz w:val="20"/>
                <w:szCs w:val="20"/>
              </w:rPr>
              <w:t xml:space="preserve"> планируемых к реализации)</w:t>
            </w:r>
          </w:p>
        </w:tc>
        <w:tc>
          <w:tcPr>
            <w:tcW w:w="3069" w:type="dxa"/>
            <w:tcBorders>
              <w:top w:val="single" w:sz="4" w:space="0" w:color="auto"/>
              <w:left w:val="single" w:sz="4" w:space="0" w:color="auto"/>
              <w:bottom w:val="single" w:sz="4" w:space="0" w:color="auto"/>
              <w:right w:val="single" w:sz="4" w:space="0" w:color="auto"/>
            </w:tcBorders>
          </w:tcPr>
          <w:p w14:paraId="70070426" w14:textId="77777777" w:rsidR="00AD6294" w:rsidRPr="00AD6294" w:rsidRDefault="00AD6294" w:rsidP="00AD6294">
            <w:pPr>
              <w:widowControl w:val="0"/>
              <w:shd w:val="clear" w:color="auto" w:fill="FFFFFF"/>
              <w:autoSpaceDE w:val="0"/>
              <w:autoSpaceDN w:val="0"/>
              <w:adjustRightInd w:val="0"/>
              <w:rPr>
                <w:sz w:val="20"/>
                <w:szCs w:val="20"/>
              </w:rPr>
            </w:pPr>
          </w:p>
        </w:tc>
      </w:tr>
      <w:tr w:rsidR="00AD6294" w:rsidRPr="00AD6294" w14:paraId="3233E393" w14:textId="77777777" w:rsidTr="00375C87">
        <w:tc>
          <w:tcPr>
            <w:tcW w:w="6632" w:type="dxa"/>
            <w:tcBorders>
              <w:top w:val="single" w:sz="4" w:space="0" w:color="auto"/>
              <w:left w:val="single" w:sz="4" w:space="0" w:color="auto"/>
              <w:bottom w:val="single" w:sz="4" w:space="0" w:color="auto"/>
              <w:right w:val="single" w:sz="4" w:space="0" w:color="auto"/>
            </w:tcBorders>
          </w:tcPr>
          <w:p w14:paraId="5746C60F"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Этапы реализации инвестиционного проекта (с приложением календарного графика/диаграммы)</w:t>
            </w:r>
          </w:p>
        </w:tc>
        <w:tc>
          <w:tcPr>
            <w:tcW w:w="3069" w:type="dxa"/>
            <w:tcBorders>
              <w:top w:val="single" w:sz="4" w:space="0" w:color="auto"/>
              <w:left w:val="single" w:sz="4" w:space="0" w:color="auto"/>
              <w:bottom w:val="single" w:sz="4" w:space="0" w:color="auto"/>
              <w:right w:val="single" w:sz="4" w:space="0" w:color="auto"/>
            </w:tcBorders>
          </w:tcPr>
          <w:p w14:paraId="51292316"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7E1A2601" w14:textId="77777777" w:rsidTr="00375C87">
        <w:tc>
          <w:tcPr>
            <w:tcW w:w="6632" w:type="dxa"/>
            <w:tcBorders>
              <w:top w:val="single" w:sz="4" w:space="0" w:color="auto"/>
              <w:left w:val="single" w:sz="4" w:space="0" w:color="auto"/>
              <w:bottom w:val="single" w:sz="4" w:space="0" w:color="auto"/>
              <w:right w:val="single" w:sz="4" w:space="0" w:color="auto"/>
            </w:tcBorders>
          </w:tcPr>
          <w:p w14:paraId="0BAE5D6A"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Описание выполненных работ, текущей стадии реализации проекта</w:t>
            </w:r>
          </w:p>
        </w:tc>
        <w:tc>
          <w:tcPr>
            <w:tcW w:w="3069" w:type="dxa"/>
            <w:tcBorders>
              <w:top w:val="single" w:sz="4" w:space="0" w:color="auto"/>
              <w:left w:val="single" w:sz="4" w:space="0" w:color="auto"/>
              <w:bottom w:val="single" w:sz="4" w:space="0" w:color="auto"/>
              <w:right w:val="single" w:sz="4" w:space="0" w:color="auto"/>
            </w:tcBorders>
          </w:tcPr>
          <w:p w14:paraId="3B426B46"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724816D1" w14:textId="77777777" w:rsidTr="00375C87">
        <w:tc>
          <w:tcPr>
            <w:tcW w:w="6632" w:type="dxa"/>
            <w:tcBorders>
              <w:top w:val="single" w:sz="4" w:space="0" w:color="auto"/>
              <w:left w:val="single" w:sz="4" w:space="0" w:color="auto"/>
              <w:bottom w:val="single" w:sz="4" w:space="0" w:color="auto"/>
              <w:right w:val="single" w:sz="4" w:space="0" w:color="auto"/>
            </w:tcBorders>
          </w:tcPr>
          <w:p w14:paraId="4C3102CD"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Государственные программы, проекты, стратегии, в которые включен проект</w:t>
            </w:r>
          </w:p>
        </w:tc>
        <w:tc>
          <w:tcPr>
            <w:tcW w:w="3069" w:type="dxa"/>
            <w:tcBorders>
              <w:top w:val="single" w:sz="4" w:space="0" w:color="auto"/>
              <w:left w:val="single" w:sz="4" w:space="0" w:color="auto"/>
              <w:bottom w:val="single" w:sz="4" w:space="0" w:color="auto"/>
              <w:right w:val="single" w:sz="4" w:space="0" w:color="auto"/>
            </w:tcBorders>
          </w:tcPr>
          <w:p w14:paraId="0F4557DB"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28603AB5" w14:textId="77777777" w:rsidTr="00375C87">
        <w:tc>
          <w:tcPr>
            <w:tcW w:w="6632" w:type="dxa"/>
            <w:tcBorders>
              <w:top w:val="single" w:sz="4" w:space="0" w:color="auto"/>
              <w:left w:val="single" w:sz="4" w:space="0" w:color="auto"/>
              <w:bottom w:val="single" w:sz="4" w:space="0" w:color="auto"/>
              <w:right w:val="single" w:sz="4" w:space="0" w:color="auto"/>
            </w:tcBorders>
          </w:tcPr>
          <w:p w14:paraId="52A03AD9"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Наличие земельного участка для реализации проекта, необходимой инфраструктуры</w:t>
            </w:r>
          </w:p>
        </w:tc>
        <w:tc>
          <w:tcPr>
            <w:tcW w:w="3069" w:type="dxa"/>
            <w:tcBorders>
              <w:top w:val="single" w:sz="4" w:space="0" w:color="auto"/>
              <w:left w:val="single" w:sz="4" w:space="0" w:color="auto"/>
              <w:bottom w:val="single" w:sz="4" w:space="0" w:color="auto"/>
              <w:right w:val="single" w:sz="4" w:space="0" w:color="auto"/>
            </w:tcBorders>
          </w:tcPr>
          <w:p w14:paraId="67FE7876"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233AFD7F" w14:textId="77777777" w:rsidTr="00375C87">
        <w:tc>
          <w:tcPr>
            <w:tcW w:w="6632" w:type="dxa"/>
            <w:tcBorders>
              <w:top w:val="single" w:sz="4" w:space="0" w:color="auto"/>
              <w:left w:val="single" w:sz="4" w:space="0" w:color="auto"/>
              <w:bottom w:val="single" w:sz="4" w:space="0" w:color="auto"/>
              <w:right w:val="single" w:sz="4" w:space="0" w:color="auto"/>
            </w:tcBorders>
          </w:tcPr>
          <w:p w14:paraId="0EB9048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Дополнительная информация (проблемы, возникающие в ходе реализации проекта, иное)</w:t>
            </w:r>
          </w:p>
        </w:tc>
        <w:tc>
          <w:tcPr>
            <w:tcW w:w="3069" w:type="dxa"/>
            <w:tcBorders>
              <w:top w:val="single" w:sz="4" w:space="0" w:color="auto"/>
              <w:left w:val="single" w:sz="4" w:space="0" w:color="auto"/>
              <w:bottom w:val="single" w:sz="4" w:space="0" w:color="auto"/>
              <w:right w:val="single" w:sz="4" w:space="0" w:color="auto"/>
            </w:tcBorders>
          </w:tcPr>
          <w:p w14:paraId="6AF0640C"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35392969" w14:textId="77777777" w:rsidTr="00375C87">
        <w:tc>
          <w:tcPr>
            <w:tcW w:w="6632" w:type="dxa"/>
            <w:tcBorders>
              <w:top w:val="single" w:sz="4" w:space="0" w:color="auto"/>
              <w:left w:val="single" w:sz="4" w:space="0" w:color="auto"/>
              <w:bottom w:val="single" w:sz="4" w:space="0" w:color="auto"/>
              <w:right w:val="single" w:sz="4" w:space="0" w:color="auto"/>
            </w:tcBorders>
          </w:tcPr>
          <w:p w14:paraId="291BC296"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Объем инвестиций в проект (с указанием валюты):</w:t>
            </w:r>
          </w:p>
        </w:tc>
        <w:tc>
          <w:tcPr>
            <w:tcW w:w="3069" w:type="dxa"/>
            <w:tcBorders>
              <w:top w:val="single" w:sz="4" w:space="0" w:color="auto"/>
              <w:left w:val="single" w:sz="4" w:space="0" w:color="auto"/>
              <w:bottom w:val="single" w:sz="4" w:space="0" w:color="auto"/>
              <w:right w:val="single" w:sz="4" w:space="0" w:color="auto"/>
            </w:tcBorders>
          </w:tcPr>
          <w:p w14:paraId="2904B8FA"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18553102" w14:textId="77777777" w:rsidTr="00375C87">
        <w:tc>
          <w:tcPr>
            <w:tcW w:w="6632" w:type="dxa"/>
            <w:tcBorders>
              <w:top w:val="single" w:sz="4" w:space="0" w:color="auto"/>
              <w:left w:val="single" w:sz="4" w:space="0" w:color="auto"/>
              <w:bottom w:val="single" w:sz="4" w:space="0" w:color="auto"/>
              <w:right w:val="single" w:sz="4" w:space="0" w:color="auto"/>
            </w:tcBorders>
          </w:tcPr>
          <w:p w14:paraId="6CF66BC5"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запланировано</w:t>
            </w:r>
          </w:p>
        </w:tc>
        <w:tc>
          <w:tcPr>
            <w:tcW w:w="3069" w:type="dxa"/>
            <w:tcBorders>
              <w:top w:val="single" w:sz="4" w:space="0" w:color="auto"/>
              <w:left w:val="single" w:sz="4" w:space="0" w:color="auto"/>
              <w:bottom w:val="single" w:sz="4" w:space="0" w:color="auto"/>
              <w:right w:val="single" w:sz="4" w:space="0" w:color="auto"/>
            </w:tcBorders>
          </w:tcPr>
          <w:p w14:paraId="44916179"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6D5A227F" w14:textId="77777777" w:rsidTr="00375C87">
        <w:tc>
          <w:tcPr>
            <w:tcW w:w="6632" w:type="dxa"/>
            <w:tcBorders>
              <w:top w:val="single" w:sz="4" w:space="0" w:color="auto"/>
              <w:left w:val="single" w:sz="4" w:space="0" w:color="auto"/>
              <w:bottom w:val="single" w:sz="4" w:space="0" w:color="auto"/>
              <w:right w:val="single" w:sz="4" w:space="0" w:color="auto"/>
            </w:tcBorders>
          </w:tcPr>
          <w:p w14:paraId="1745C93C"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инвестировано</w:t>
            </w:r>
          </w:p>
        </w:tc>
        <w:tc>
          <w:tcPr>
            <w:tcW w:w="3069" w:type="dxa"/>
            <w:tcBorders>
              <w:top w:val="single" w:sz="4" w:space="0" w:color="auto"/>
              <w:left w:val="single" w:sz="4" w:space="0" w:color="auto"/>
              <w:bottom w:val="single" w:sz="4" w:space="0" w:color="auto"/>
              <w:right w:val="single" w:sz="4" w:space="0" w:color="auto"/>
            </w:tcBorders>
          </w:tcPr>
          <w:p w14:paraId="6B45BC6A"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5BDC23F9" w14:textId="77777777" w:rsidTr="00375C87">
        <w:tc>
          <w:tcPr>
            <w:tcW w:w="6632" w:type="dxa"/>
            <w:tcBorders>
              <w:top w:val="single" w:sz="4" w:space="0" w:color="auto"/>
              <w:left w:val="single" w:sz="4" w:space="0" w:color="auto"/>
              <w:bottom w:val="single" w:sz="4" w:space="0" w:color="auto"/>
              <w:right w:val="single" w:sz="4" w:space="0" w:color="auto"/>
            </w:tcBorders>
          </w:tcPr>
          <w:p w14:paraId="35EA42DF"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Из общего объема инвестиций:</w:t>
            </w:r>
          </w:p>
        </w:tc>
        <w:tc>
          <w:tcPr>
            <w:tcW w:w="3069" w:type="dxa"/>
            <w:tcBorders>
              <w:top w:val="single" w:sz="4" w:space="0" w:color="auto"/>
              <w:left w:val="single" w:sz="4" w:space="0" w:color="auto"/>
              <w:bottom w:val="single" w:sz="4" w:space="0" w:color="auto"/>
              <w:right w:val="single" w:sz="4" w:space="0" w:color="auto"/>
            </w:tcBorders>
          </w:tcPr>
          <w:p w14:paraId="77142BAB"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711AC9FD" w14:textId="77777777" w:rsidTr="00375C87">
        <w:tc>
          <w:tcPr>
            <w:tcW w:w="6632" w:type="dxa"/>
            <w:tcBorders>
              <w:top w:val="single" w:sz="4" w:space="0" w:color="auto"/>
              <w:left w:val="single" w:sz="4" w:space="0" w:color="auto"/>
              <w:bottom w:val="single" w:sz="4" w:space="0" w:color="auto"/>
              <w:right w:val="single" w:sz="4" w:space="0" w:color="auto"/>
            </w:tcBorders>
          </w:tcPr>
          <w:p w14:paraId="275CF42E"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проектно-сметная документация</w:t>
            </w:r>
          </w:p>
        </w:tc>
        <w:tc>
          <w:tcPr>
            <w:tcW w:w="3069" w:type="dxa"/>
            <w:tcBorders>
              <w:top w:val="single" w:sz="4" w:space="0" w:color="auto"/>
              <w:left w:val="single" w:sz="4" w:space="0" w:color="auto"/>
              <w:bottom w:val="single" w:sz="4" w:space="0" w:color="auto"/>
              <w:right w:val="single" w:sz="4" w:space="0" w:color="auto"/>
            </w:tcBorders>
          </w:tcPr>
          <w:p w14:paraId="341051B1"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361E34CA" w14:textId="77777777" w:rsidTr="00375C87">
        <w:tc>
          <w:tcPr>
            <w:tcW w:w="6632" w:type="dxa"/>
            <w:tcBorders>
              <w:top w:val="single" w:sz="4" w:space="0" w:color="auto"/>
              <w:left w:val="single" w:sz="4" w:space="0" w:color="auto"/>
              <w:bottom w:val="single" w:sz="4" w:space="0" w:color="auto"/>
              <w:right w:val="single" w:sz="4" w:space="0" w:color="auto"/>
            </w:tcBorders>
          </w:tcPr>
          <w:p w14:paraId="2BC3F52F"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капиталовложения (в основные средства)</w:t>
            </w:r>
          </w:p>
        </w:tc>
        <w:tc>
          <w:tcPr>
            <w:tcW w:w="3069" w:type="dxa"/>
            <w:tcBorders>
              <w:top w:val="single" w:sz="4" w:space="0" w:color="auto"/>
              <w:left w:val="single" w:sz="4" w:space="0" w:color="auto"/>
              <w:bottom w:val="single" w:sz="4" w:space="0" w:color="auto"/>
              <w:right w:val="single" w:sz="4" w:space="0" w:color="auto"/>
            </w:tcBorders>
          </w:tcPr>
          <w:p w14:paraId="17A1D2BC"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106ACA47" w14:textId="77777777" w:rsidTr="00375C87">
        <w:tc>
          <w:tcPr>
            <w:tcW w:w="6632" w:type="dxa"/>
            <w:tcBorders>
              <w:top w:val="single" w:sz="4" w:space="0" w:color="auto"/>
              <w:left w:val="single" w:sz="4" w:space="0" w:color="auto"/>
              <w:bottom w:val="single" w:sz="4" w:space="0" w:color="auto"/>
              <w:right w:val="single" w:sz="4" w:space="0" w:color="auto"/>
            </w:tcBorders>
          </w:tcPr>
          <w:p w14:paraId="3FDBEF97"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 первоначальный оборотный капитал</w:t>
            </w:r>
          </w:p>
        </w:tc>
        <w:tc>
          <w:tcPr>
            <w:tcW w:w="3069" w:type="dxa"/>
            <w:tcBorders>
              <w:top w:val="single" w:sz="4" w:space="0" w:color="auto"/>
              <w:left w:val="single" w:sz="4" w:space="0" w:color="auto"/>
              <w:bottom w:val="single" w:sz="4" w:space="0" w:color="auto"/>
              <w:right w:val="single" w:sz="4" w:space="0" w:color="auto"/>
            </w:tcBorders>
          </w:tcPr>
          <w:p w14:paraId="73835542"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0DC4BD55" w14:textId="77777777" w:rsidTr="00375C87">
        <w:tc>
          <w:tcPr>
            <w:tcW w:w="6632" w:type="dxa"/>
            <w:tcBorders>
              <w:top w:val="single" w:sz="4" w:space="0" w:color="auto"/>
              <w:left w:val="single" w:sz="4" w:space="0" w:color="auto"/>
              <w:bottom w:val="single" w:sz="4" w:space="0" w:color="auto"/>
              <w:right w:val="single" w:sz="4" w:space="0" w:color="auto"/>
            </w:tcBorders>
          </w:tcPr>
          <w:p w14:paraId="6BDEBEA9"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Требуемый объем финансирования проекта</w:t>
            </w:r>
          </w:p>
        </w:tc>
        <w:tc>
          <w:tcPr>
            <w:tcW w:w="3069" w:type="dxa"/>
            <w:tcBorders>
              <w:top w:val="single" w:sz="4" w:space="0" w:color="auto"/>
              <w:left w:val="single" w:sz="4" w:space="0" w:color="auto"/>
              <w:bottom w:val="single" w:sz="4" w:space="0" w:color="auto"/>
              <w:right w:val="single" w:sz="4" w:space="0" w:color="auto"/>
            </w:tcBorders>
          </w:tcPr>
          <w:p w14:paraId="5B45546D" w14:textId="77777777" w:rsidR="00AD6294" w:rsidRPr="00AD6294" w:rsidRDefault="00AD6294" w:rsidP="00AD6294">
            <w:pPr>
              <w:shd w:val="clear" w:color="auto" w:fill="FFFFFF"/>
              <w:autoSpaceDE w:val="0"/>
              <w:autoSpaceDN w:val="0"/>
              <w:adjustRightInd w:val="0"/>
              <w:rPr>
                <w:sz w:val="20"/>
                <w:szCs w:val="20"/>
              </w:rPr>
            </w:pPr>
          </w:p>
        </w:tc>
      </w:tr>
      <w:tr w:rsidR="00AD6294" w:rsidRPr="00AD6294" w14:paraId="1FDD978E" w14:textId="77777777" w:rsidTr="00375C87">
        <w:tc>
          <w:tcPr>
            <w:tcW w:w="6632" w:type="dxa"/>
            <w:tcBorders>
              <w:top w:val="single" w:sz="4" w:space="0" w:color="auto"/>
              <w:left w:val="single" w:sz="4" w:space="0" w:color="auto"/>
              <w:bottom w:val="single" w:sz="4" w:space="0" w:color="auto"/>
              <w:right w:val="single" w:sz="4" w:space="0" w:color="auto"/>
            </w:tcBorders>
          </w:tcPr>
          <w:p w14:paraId="4FA0104A"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Наличие и формы государственной поддержки реализации проекта</w:t>
            </w:r>
          </w:p>
        </w:tc>
        <w:tc>
          <w:tcPr>
            <w:tcW w:w="3069" w:type="dxa"/>
            <w:tcBorders>
              <w:top w:val="single" w:sz="4" w:space="0" w:color="auto"/>
              <w:left w:val="single" w:sz="4" w:space="0" w:color="auto"/>
              <w:bottom w:val="single" w:sz="4" w:space="0" w:color="auto"/>
              <w:right w:val="single" w:sz="4" w:space="0" w:color="auto"/>
            </w:tcBorders>
          </w:tcPr>
          <w:p w14:paraId="4A9DB961" w14:textId="77777777" w:rsidR="00AD6294" w:rsidRPr="00AD6294" w:rsidRDefault="00AD6294" w:rsidP="00AD6294">
            <w:pPr>
              <w:shd w:val="clear" w:color="auto" w:fill="FFFFFF"/>
              <w:autoSpaceDE w:val="0"/>
              <w:autoSpaceDN w:val="0"/>
              <w:adjustRightInd w:val="0"/>
              <w:rPr>
                <w:sz w:val="20"/>
                <w:szCs w:val="20"/>
              </w:rPr>
            </w:pPr>
          </w:p>
        </w:tc>
      </w:tr>
    </w:tbl>
    <w:p w14:paraId="130BE9D9" w14:textId="77777777" w:rsidR="00AD6294" w:rsidRPr="00AD6294" w:rsidRDefault="00AD6294" w:rsidP="00AD6294">
      <w:pPr>
        <w:shd w:val="clear" w:color="auto" w:fill="FFFFFF"/>
        <w:jc w:val="center"/>
        <w:rPr>
          <w:b/>
          <w:sz w:val="20"/>
          <w:szCs w:val="20"/>
        </w:rPr>
      </w:pPr>
      <w:r w:rsidRPr="00AD6294">
        <w:rPr>
          <w:b/>
          <w:sz w:val="20"/>
          <w:szCs w:val="20"/>
        </w:rPr>
        <w:t>ФИНАНСОВО-ЭКОНОМИЧЕСКИЕ ПОКАЗАТЕЛИ</w:t>
      </w:r>
    </w:p>
    <w:p w14:paraId="4B16D358" w14:textId="77777777" w:rsidR="00AD6294" w:rsidRPr="00AD6294" w:rsidRDefault="00AD6294" w:rsidP="00AD6294">
      <w:pPr>
        <w:shd w:val="clear" w:color="auto" w:fill="FFFFFF"/>
        <w:jc w:val="center"/>
        <w:rPr>
          <w:b/>
          <w:sz w:val="20"/>
          <w:szCs w:val="20"/>
        </w:rPr>
      </w:pPr>
      <w:r w:rsidRPr="00AD6294">
        <w:rPr>
          <w:b/>
          <w:sz w:val="20"/>
          <w:szCs w:val="20"/>
        </w:rPr>
        <w:t>ДЕЯТЕЛЬНОСТИ ЗАЯВИТЕЛЯ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2"/>
        <w:gridCol w:w="1210"/>
        <w:gridCol w:w="1613"/>
        <w:gridCol w:w="1210"/>
        <w:gridCol w:w="1344"/>
      </w:tblGrid>
      <w:tr w:rsidR="00AD6294" w:rsidRPr="00AD6294" w14:paraId="1122006C" w14:textId="77777777" w:rsidTr="00375C87">
        <w:trPr>
          <w:trHeight w:val="1101"/>
          <w:tblCellSpacing w:w="5" w:type="nil"/>
        </w:trPr>
        <w:tc>
          <w:tcPr>
            <w:tcW w:w="4302" w:type="dxa"/>
            <w:tcBorders>
              <w:top w:val="single" w:sz="4" w:space="0" w:color="auto"/>
              <w:left w:val="single" w:sz="4" w:space="0" w:color="auto"/>
              <w:bottom w:val="single" w:sz="4" w:space="0" w:color="auto"/>
              <w:right w:val="single" w:sz="4" w:space="0" w:color="auto"/>
            </w:tcBorders>
            <w:vAlign w:val="center"/>
          </w:tcPr>
          <w:p w14:paraId="45B6A292"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Наименование показателя</w:t>
            </w:r>
          </w:p>
        </w:tc>
        <w:tc>
          <w:tcPr>
            <w:tcW w:w="1210" w:type="dxa"/>
            <w:tcBorders>
              <w:top w:val="single" w:sz="4" w:space="0" w:color="auto"/>
              <w:left w:val="single" w:sz="4" w:space="0" w:color="auto"/>
              <w:bottom w:val="single" w:sz="4" w:space="0" w:color="auto"/>
              <w:right w:val="single" w:sz="4" w:space="0" w:color="auto"/>
            </w:tcBorders>
            <w:vAlign w:val="center"/>
          </w:tcPr>
          <w:p w14:paraId="0A879F72"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Единица измерения</w:t>
            </w:r>
          </w:p>
        </w:tc>
        <w:tc>
          <w:tcPr>
            <w:tcW w:w="1613" w:type="dxa"/>
            <w:tcBorders>
              <w:top w:val="single" w:sz="4" w:space="0" w:color="auto"/>
              <w:left w:val="single" w:sz="4" w:space="0" w:color="auto"/>
              <w:bottom w:val="single" w:sz="4" w:space="0" w:color="auto"/>
              <w:right w:val="single" w:sz="4" w:space="0" w:color="auto"/>
            </w:tcBorders>
            <w:vAlign w:val="center"/>
          </w:tcPr>
          <w:p w14:paraId="0FFC9B2E"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Год, предшествующий текущему году (факт)</w:t>
            </w:r>
          </w:p>
        </w:tc>
        <w:tc>
          <w:tcPr>
            <w:tcW w:w="1210" w:type="dxa"/>
            <w:tcBorders>
              <w:top w:val="single" w:sz="4" w:space="0" w:color="auto"/>
              <w:left w:val="single" w:sz="4" w:space="0" w:color="auto"/>
              <w:bottom w:val="single" w:sz="4" w:space="0" w:color="auto"/>
              <w:right w:val="single" w:sz="4" w:space="0" w:color="auto"/>
            </w:tcBorders>
            <w:vAlign w:val="center"/>
          </w:tcPr>
          <w:p w14:paraId="68D9E11E"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Текущий год (план)</w:t>
            </w:r>
          </w:p>
        </w:tc>
        <w:tc>
          <w:tcPr>
            <w:tcW w:w="1344" w:type="dxa"/>
            <w:tcBorders>
              <w:top w:val="single" w:sz="4" w:space="0" w:color="auto"/>
              <w:left w:val="single" w:sz="4" w:space="0" w:color="auto"/>
              <w:bottom w:val="single" w:sz="4" w:space="0" w:color="auto"/>
              <w:right w:val="single" w:sz="4" w:space="0" w:color="auto"/>
            </w:tcBorders>
            <w:vAlign w:val="center"/>
          </w:tcPr>
          <w:p w14:paraId="099E1897"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Очередной год (план)</w:t>
            </w:r>
          </w:p>
        </w:tc>
      </w:tr>
      <w:tr w:rsidR="00AD6294" w:rsidRPr="00AD6294" w14:paraId="3470F3FD" w14:textId="77777777" w:rsidTr="00375C87">
        <w:trPr>
          <w:trHeight w:val="558"/>
          <w:tblCellSpacing w:w="5" w:type="nil"/>
        </w:trPr>
        <w:tc>
          <w:tcPr>
            <w:tcW w:w="4302" w:type="dxa"/>
            <w:tcBorders>
              <w:left w:val="single" w:sz="4" w:space="0" w:color="auto"/>
              <w:bottom w:val="single" w:sz="4" w:space="0" w:color="auto"/>
              <w:right w:val="single" w:sz="4" w:space="0" w:color="auto"/>
            </w:tcBorders>
            <w:vAlign w:val="center"/>
          </w:tcPr>
          <w:p w14:paraId="6076DF1D"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Выручка от реализации товаров (работ, услуг)</w:t>
            </w:r>
          </w:p>
        </w:tc>
        <w:tc>
          <w:tcPr>
            <w:tcW w:w="1210" w:type="dxa"/>
            <w:tcBorders>
              <w:left w:val="single" w:sz="4" w:space="0" w:color="auto"/>
              <w:bottom w:val="single" w:sz="4" w:space="0" w:color="auto"/>
              <w:right w:val="single" w:sz="4" w:space="0" w:color="auto"/>
            </w:tcBorders>
            <w:vAlign w:val="center"/>
          </w:tcPr>
          <w:p w14:paraId="4B5A37FF"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5F23110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5F50CF6C"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3A323D9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2527A81"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6C4D049A"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НДС</w:t>
            </w:r>
          </w:p>
        </w:tc>
        <w:tc>
          <w:tcPr>
            <w:tcW w:w="1210" w:type="dxa"/>
            <w:tcBorders>
              <w:left w:val="single" w:sz="4" w:space="0" w:color="auto"/>
              <w:bottom w:val="single" w:sz="4" w:space="0" w:color="auto"/>
              <w:right w:val="single" w:sz="4" w:space="0" w:color="auto"/>
            </w:tcBorders>
            <w:vAlign w:val="center"/>
          </w:tcPr>
          <w:p w14:paraId="61B68406"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31F3D29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71E2C0B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23085931"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BAED2CC" w14:textId="77777777" w:rsidTr="00375C87">
        <w:trPr>
          <w:trHeight w:val="829"/>
          <w:tblCellSpacing w:w="5" w:type="nil"/>
        </w:trPr>
        <w:tc>
          <w:tcPr>
            <w:tcW w:w="4302" w:type="dxa"/>
            <w:tcBorders>
              <w:left w:val="single" w:sz="4" w:space="0" w:color="auto"/>
              <w:bottom w:val="single" w:sz="4" w:space="0" w:color="auto"/>
              <w:right w:val="single" w:sz="4" w:space="0" w:color="auto"/>
            </w:tcBorders>
            <w:vAlign w:val="center"/>
          </w:tcPr>
          <w:p w14:paraId="01326834"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Отгружено товаров собственного производства (выполнено работ, услуг собственными силами)</w:t>
            </w:r>
          </w:p>
        </w:tc>
        <w:tc>
          <w:tcPr>
            <w:tcW w:w="1210" w:type="dxa"/>
            <w:tcBorders>
              <w:left w:val="single" w:sz="4" w:space="0" w:color="auto"/>
              <w:bottom w:val="single" w:sz="4" w:space="0" w:color="auto"/>
              <w:right w:val="single" w:sz="4" w:space="0" w:color="auto"/>
            </w:tcBorders>
            <w:vAlign w:val="center"/>
          </w:tcPr>
          <w:p w14:paraId="05D4555B"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3DDB3BF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1E97F84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471DC22B"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30FCC43" w14:textId="77777777" w:rsidTr="00375C87">
        <w:trPr>
          <w:trHeight w:val="543"/>
          <w:tblCellSpacing w:w="5" w:type="nil"/>
        </w:trPr>
        <w:tc>
          <w:tcPr>
            <w:tcW w:w="4302" w:type="dxa"/>
            <w:tcBorders>
              <w:left w:val="single" w:sz="4" w:space="0" w:color="auto"/>
              <w:bottom w:val="single" w:sz="4" w:space="0" w:color="auto"/>
              <w:right w:val="single" w:sz="4" w:space="0" w:color="auto"/>
            </w:tcBorders>
            <w:vAlign w:val="center"/>
          </w:tcPr>
          <w:p w14:paraId="5CD9BA85"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Прибыль (убыток) от продаж товаров (работ, услуг)</w:t>
            </w:r>
          </w:p>
        </w:tc>
        <w:tc>
          <w:tcPr>
            <w:tcW w:w="1210" w:type="dxa"/>
            <w:tcBorders>
              <w:left w:val="single" w:sz="4" w:space="0" w:color="auto"/>
              <w:bottom w:val="single" w:sz="4" w:space="0" w:color="auto"/>
              <w:right w:val="single" w:sz="4" w:space="0" w:color="auto"/>
            </w:tcBorders>
            <w:vAlign w:val="center"/>
          </w:tcPr>
          <w:p w14:paraId="27D55510"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3E2D0AF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610BBDB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1A79F09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6DD5A449" w14:textId="77777777" w:rsidTr="00375C87">
        <w:trPr>
          <w:trHeight w:val="543"/>
          <w:tblCellSpacing w:w="5" w:type="nil"/>
        </w:trPr>
        <w:tc>
          <w:tcPr>
            <w:tcW w:w="4302" w:type="dxa"/>
            <w:tcBorders>
              <w:left w:val="single" w:sz="4" w:space="0" w:color="auto"/>
              <w:bottom w:val="single" w:sz="4" w:space="0" w:color="auto"/>
              <w:right w:val="single" w:sz="4" w:space="0" w:color="auto"/>
            </w:tcBorders>
            <w:vAlign w:val="center"/>
          </w:tcPr>
          <w:p w14:paraId="201C0666"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Налоговые платежи в бюджеты всех уровней, всего &lt;*&gt;</w:t>
            </w:r>
          </w:p>
        </w:tc>
        <w:tc>
          <w:tcPr>
            <w:tcW w:w="1210" w:type="dxa"/>
            <w:tcBorders>
              <w:left w:val="single" w:sz="4" w:space="0" w:color="auto"/>
              <w:bottom w:val="single" w:sz="4" w:space="0" w:color="auto"/>
              <w:right w:val="single" w:sz="4" w:space="0" w:color="auto"/>
            </w:tcBorders>
            <w:vAlign w:val="center"/>
          </w:tcPr>
          <w:p w14:paraId="6E2E4BA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0118FBEC"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36852D54"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2E28C9E2"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D613056" w14:textId="77777777" w:rsidTr="00375C87">
        <w:trPr>
          <w:trHeight w:val="286"/>
          <w:tblCellSpacing w:w="5" w:type="nil"/>
        </w:trPr>
        <w:tc>
          <w:tcPr>
            <w:tcW w:w="4302" w:type="dxa"/>
            <w:tcBorders>
              <w:left w:val="single" w:sz="4" w:space="0" w:color="auto"/>
              <w:bottom w:val="single" w:sz="4" w:space="0" w:color="auto"/>
              <w:right w:val="single" w:sz="4" w:space="0" w:color="auto"/>
            </w:tcBorders>
            <w:vAlign w:val="center"/>
          </w:tcPr>
          <w:p w14:paraId="380C85C6"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в том числе по видам налогов:</w:t>
            </w:r>
          </w:p>
        </w:tc>
        <w:tc>
          <w:tcPr>
            <w:tcW w:w="1210" w:type="dxa"/>
            <w:tcBorders>
              <w:left w:val="single" w:sz="4" w:space="0" w:color="auto"/>
              <w:bottom w:val="single" w:sz="4" w:space="0" w:color="auto"/>
              <w:right w:val="single" w:sz="4" w:space="0" w:color="auto"/>
            </w:tcBorders>
            <w:vAlign w:val="center"/>
          </w:tcPr>
          <w:p w14:paraId="5374BD24"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613" w:type="dxa"/>
            <w:tcBorders>
              <w:left w:val="single" w:sz="4" w:space="0" w:color="auto"/>
              <w:bottom w:val="single" w:sz="4" w:space="0" w:color="auto"/>
              <w:right w:val="single" w:sz="4" w:space="0" w:color="auto"/>
            </w:tcBorders>
            <w:vAlign w:val="center"/>
          </w:tcPr>
          <w:p w14:paraId="40890178"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210" w:type="dxa"/>
            <w:tcBorders>
              <w:left w:val="single" w:sz="4" w:space="0" w:color="auto"/>
              <w:bottom w:val="single" w:sz="4" w:space="0" w:color="auto"/>
              <w:right w:val="single" w:sz="4" w:space="0" w:color="auto"/>
            </w:tcBorders>
            <w:vAlign w:val="center"/>
          </w:tcPr>
          <w:p w14:paraId="630A27F1"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c>
          <w:tcPr>
            <w:tcW w:w="1344" w:type="dxa"/>
            <w:tcBorders>
              <w:left w:val="single" w:sz="4" w:space="0" w:color="auto"/>
              <w:bottom w:val="single" w:sz="4" w:space="0" w:color="auto"/>
              <w:right w:val="single" w:sz="4" w:space="0" w:color="auto"/>
            </w:tcBorders>
            <w:vAlign w:val="center"/>
          </w:tcPr>
          <w:p w14:paraId="17AB301B"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х</w:t>
            </w:r>
          </w:p>
        </w:tc>
      </w:tr>
      <w:tr w:rsidR="00AD6294" w:rsidRPr="00AD6294" w14:paraId="78CB7889" w14:textId="77777777" w:rsidTr="00375C87">
        <w:trPr>
          <w:trHeight w:val="814"/>
          <w:tblCellSpacing w:w="5" w:type="nil"/>
        </w:trPr>
        <w:tc>
          <w:tcPr>
            <w:tcW w:w="4302" w:type="dxa"/>
            <w:tcBorders>
              <w:left w:val="single" w:sz="4" w:space="0" w:color="auto"/>
              <w:bottom w:val="single" w:sz="4" w:space="0" w:color="auto"/>
              <w:right w:val="single" w:sz="4" w:space="0" w:color="auto"/>
            </w:tcBorders>
            <w:vAlign w:val="center"/>
          </w:tcPr>
          <w:p w14:paraId="3488136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прибыль организаций (общий режим налогообложения, УСН, патент)</w:t>
            </w:r>
          </w:p>
        </w:tc>
        <w:tc>
          <w:tcPr>
            <w:tcW w:w="1210" w:type="dxa"/>
            <w:tcBorders>
              <w:left w:val="single" w:sz="4" w:space="0" w:color="auto"/>
              <w:bottom w:val="single" w:sz="4" w:space="0" w:color="auto"/>
              <w:right w:val="single" w:sz="4" w:space="0" w:color="auto"/>
            </w:tcBorders>
            <w:vAlign w:val="center"/>
          </w:tcPr>
          <w:p w14:paraId="635C5CA8"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695B92DD"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791E0F7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11440048"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06B17140"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30DC0A5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НДФЛ</w:t>
            </w:r>
          </w:p>
        </w:tc>
        <w:tc>
          <w:tcPr>
            <w:tcW w:w="1210" w:type="dxa"/>
            <w:tcBorders>
              <w:left w:val="single" w:sz="4" w:space="0" w:color="auto"/>
              <w:bottom w:val="single" w:sz="4" w:space="0" w:color="auto"/>
              <w:right w:val="single" w:sz="4" w:space="0" w:color="auto"/>
            </w:tcBorders>
            <w:vAlign w:val="center"/>
          </w:tcPr>
          <w:p w14:paraId="0484AAA8"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7093B1B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6D15ACA5"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738D16D2"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B9DB2A6" w14:textId="77777777" w:rsidTr="00375C87">
        <w:trPr>
          <w:trHeight w:val="286"/>
          <w:tblCellSpacing w:w="5" w:type="nil"/>
        </w:trPr>
        <w:tc>
          <w:tcPr>
            <w:tcW w:w="4302" w:type="dxa"/>
            <w:tcBorders>
              <w:left w:val="single" w:sz="4" w:space="0" w:color="auto"/>
              <w:bottom w:val="single" w:sz="4" w:space="0" w:color="auto"/>
              <w:right w:val="single" w:sz="4" w:space="0" w:color="auto"/>
            </w:tcBorders>
            <w:vAlign w:val="center"/>
          </w:tcPr>
          <w:p w14:paraId="60525A9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имущество организаций</w:t>
            </w:r>
          </w:p>
        </w:tc>
        <w:tc>
          <w:tcPr>
            <w:tcW w:w="1210" w:type="dxa"/>
            <w:tcBorders>
              <w:left w:val="single" w:sz="4" w:space="0" w:color="auto"/>
              <w:bottom w:val="single" w:sz="4" w:space="0" w:color="auto"/>
              <w:right w:val="single" w:sz="4" w:space="0" w:color="auto"/>
            </w:tcBorders>
            <w:vAlign w:val="center"/>
          </w:tcPr>
          <w:p w14:paraId="52698754"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357977C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0FF429F1"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24F9BB93"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34E6AB2E"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0BDB3F48"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транспортный налог</w:t>
            </w:r>
          </w:p>
        </w:tc>
        <w:tc>
          <w:tcPr>
            <w:tcW w:w="1210" w:type="dxa"/>
            <w:tcBorders>
              <w:left w:val="single" w:sz="4" w:space="0" w:color="auto"/>
              <w:bottom w:val="single" w:sz="4" w:space="0" w:color="auto"/>
              <w:right w:val="single" w:sz="4" w:space="0" w:color="auto"/>
            </w:tcBorders>
            <w:vAlign w:val="center"/>
          </w:tcPr>
          <w:p w14:paraId="751770BD"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1F4CFCB8"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6787F4A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65C0EA3A"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46A0598D"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1041E412" w14:textId="77777777" w:rsidR="00AD6294" w:rsidRPr="00AD6294" w:rsidRDefault="00AD6294" w:rsidP="00AD6294">
            <w:pPr>
              <w:widowControl w:val="0"/>
              <w:shd w:val="clear" w:color="auto" w:fill="FFFFFF"/>
              <w:autoSpaceDE w:val="0"/>
              <w:autoSpaceDN w:val="0"/>
              <w:adjustRightInd w:val="0"/>
              <w:jc w:val="right"/>
              <w:rPr>
                <w:sz w:val="20"/>
                <w:szCs w:val="20"/>
              </w:rPr>
            </w:pPr>
            <w:r w:rsidRPr="00AD6294">
              <w:rPr>
                <w:sz w:val="20"/>
                <w:szCs w:val="20"/>
              </w:rPr>
              <w:t>налог на землю</w:t>
            </w:r>
          </w:p>
        </w:tc>
        <w:tc>
          <w:tcPr>
            <w:tcW w:w="1210" w:type="dxa"/>
            <w:tcBorders>
              <w:left w:val="single" w:sz="4" w:space="0" w:color="auto"/>
              <w:bottom w:val="single" w:sz="4" w:space="0" w:color="auto"/>
              <w:right w:val="single" w:sz="4" w:space="0" w:color="auto"/>
            </w:tcBorders>
            <w:vAlign w:val="center"/>
          </w:tcPr>
          <w:p w14:paraId="4AD750A5"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413D9612"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72B2F8FE"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57071AEA"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5E1862A4"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10984833"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Чистая прибыль (убыток)</w:t>
            </w:r>
          </w:p>
        </w:tc>
        <w:tc>
          <w:tcPr>
            <w:tcW w:w="1210" w:type="dxa"/>
            <w:tcBorders>
              <w:left w:val="single" w:sz="4" w:space="0" w:color="auto"/>
              <w:bottom w:val="single" w:sz="4" w:space="0" w:color="auto"/>
              <w:right w:val="single" w:sz="4" w:space="0" w:color="auto"/>
            </w:tcBorders>
            <w:vAlign w:val="center"/>
          </w:tcPr>
          <w:p w14:paraId="3D167510"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2195CAEB"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0A9666A0"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46EBC604"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22ADFB5A" w14:textId="77777777" w:rsidTr="00375C87">
        <w:trPr>
          <w:trHeight w:val="271"/>
          <w:tblCellSpacing w:w="5" w:type="nil"/>
        </w:trPr>
        <w:tc>
          <w:tcPr>
            <w:tcW w:w="4302" w:type="dxa"/>
            <w:tcBorders>
              <w:left w:val="single" w:sz="4" w:space="0" w:color="auto"/>
              <w:bottom w:val="single" w:sz="4" w:space="0" w:color="auto"/>
              <w:right w:val="single" w:sz="4" w:space="0" w:color="auto"/>
            </w:tcBorders>
            <w:vAlign w:val="center"/>
          </w:tcPr>
          <w:p w14:paraId="688D0997"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Фонд оплаты труда</w:t>
            </w:r>
          </w:p>
        </w:tc>
        <w:tc>
          <w:tcPr>
            <w:tcW w:w="1210" w:type="dxa"/>
            <w:tcBorders>
              <w:left w:val="single" w:sz="4" w:space="0" w:color="auto"/>
              <w:bottom w:val="single" w:sz="4" w:space="0" w:color="auto"/>
              <w:right w:val="single" w:sz="4" w:space="0" w:color="auto"/>
            </w:tcBorders>
            <w:vAlign w:val="center"/>
          </w:tcPr>
          <w:p w14:paraId="05B5C1CC"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тыс. руб.</w:t>
            </w:r>
          </w:p>
        </w:tc>
        <w:tc>
          <w:tcPr>
            <w:tcW w:w="1613" w:type="dxa"/>
            <w:tcBorders>
              <w:left w:val="single" w:sz="4" w:space="0" w:color="auto"/>
              <w:bottom w:val="single" w:sz="4" w:space="0" w:color="auto"/>
              <w:right w:val="single" w:sz="4" w:space="0" w:color="auto"/>
            </w:tcBorders>
            <w:vAlign w:val="center"/>
          </w:tcPr>
          <w:p w14:paraId="28D85DB7"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left w:val="single" w:sz="4" w:space="0" w:color="auto"/>
              <w:bottom w:val="single" w:sz="4" w:space="0" w:color="auto"/>
              <w:right w:val="single" w:sz="4" w:space="0" w:color="auto"/>
            </w:tcBorders>
            <w:vAlign w:val="center"/>
          </w:tcPr>
          <w:p w14:paraId="0F900E93"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left w:val="single" w:sz="4" w:space="0" w:color="auto"/>
              <w:bottom w:val="single" w:sz="4" w:space="0" w:color="auto"/>
              <w:right w:val="single" w:sz="4" w:space="0" w:color="auto"/>
            </w:tcBorders>
            <w:vAlign w:val="center"/>
          </w:tcPr>
          <w:p w14:paraId="248BCFC2"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12757CE4" w14:textId="77777777" w:rsidTr="00375C87">
        <w:trPr>
          <w:trHeight w:val="271"/>
          <w:tblCellSpacing w:w="5" w:type="nil"/>
        </w:trPr>
        <w:tc>
          <w:tcPr>
            <w:tcW w:w="4302" w:type="dxa"/>
            <w:tcBorders>
              <w:top w:val="single" w:sz="4" w:space="0" w:color="auto"/>
              <w:left w:val="single" w:sz="4" w:space="0" w:color="auto"/>
              <w:bottom w:val="single" w:sz="4" w:space="0" w:color="auto"/>
              <w:right w:val="single" w:sz="4" w:space="0" w:color="auto"/>
            </w:tcBorders>
            <w:vAlign w:val="center"/>
          </w:tcPr>
          <w:p w14:paraId="0790762E"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Среднесписочная численность работников</w:t>
            </w:r>
          </w:p>
        </w:tc>
        <w:tc>
          <w:tcPr>
            <w:tcW w:w="1210" w:type="dxa"/>
            <w:tcBorders>
              <w:top w:val="single" w:sz="4" w:space="0" w:color="auto"/>
              <w:left w:val="single" w:sz="4" w:space="0" w:color="auto"/>
              <w:bottom w:val="single" w:sz="4" w:space="0" w:color="auto"/>
              <w:right w:val="single" w:sz="4" w:space="0" w:color="auto"/>
            </w:tcBorders>
            <w:vAlign w:val="center"/>
          </w:tcPr>
          <w:p w14:paraId="4C1264F4"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чел.</w:t>
            </w:r>
          </w:p>
        </w:tc>
        <w:tc>
          <w:tcPr>
            <w:tcW w:w="1613" w:type="dxa"/>
            <w:tcBorders>
              <w:top w:val="single" w:sz="4" w:space="0" w:color="auto"/>
              <w:left w:val="single" w:sz="4" w:space="0" w:color="auto"/>
              <w:bottom w:val="single" w:sz="4" w:space="0" w:color="auto"/>
              <w:right w:val="single" w:sz="4" w:space="0" w:color="auto"/>
            </w:tcBorders>
            <w:vAlign w:val="center"/>
          </w:tcPr>
          <w:p w14:paraId="78B7BEDA"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14:paraId="3C21A5B6"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71DEFBF9" w14:textId="77777777" w:rsidR="00AD6294" w:rsidRPr="00AD6294" w:rsidRDefault="00AD6294" w:rsidP="00AD6294">
            <w:pPr>
              <w:widowControl w:val="0"/>
              <w:shd w:val="clear" w:color="auto" w:fill="FFFFFF"/>
              <w:autoSpaceDE w:val="0"/>
              <w:autoSpaceDN w:val="0"/>
              <w:adjustRightInd w:val="0"/>
              <w:jc w:val="center"/>
              <w:rPr>
                <w:sz w:val="20"/>
                <w:szCs w:val="20"/>
              </w:rPr>
            </w:pPr>
          </w:p>
        </w:tc>
      </w:tr>
      <w:tr w:rsidR="00AD6294" w:rsidRPr="00AD6294" w14:paraId="369F8FD9" w14:textId="77777777" w:rsidTr="00375C87">
        <w:trPr>
          <w:trHeight w:val="558"/>
          <w:tblCellSpacing w:w="5" w:type="nil"/>
        </w:trPr>
        <w:tc>
          <w:tcPr>
            <w:tcW w:w="4302" w:type="dxa"/>
            <w:tcBorders>
              <w:top w:val="single" w:sz="4" w:space="0" w:color="auto"/>
              <w:left w:val="single" w:sz="4" w:space="0" w:color="auto"/>
              <w:bottom w:val="single" w:sz="4" w:space="0" w:color="auto"/>
              <w:right w:val="single" w:sz="4" w:space="0" w:color="auto"/>
            </w:tcBorders>
            <w:vAlign w:val="center"/>
          </w:tcPr>
          <w:p w14:paraId="4044ED00" w14:textId="77777777" w:rsidR="00AD6294" w:rsidRPr="00AD6294" w:rsidRDefault="00AD6294" w:rsidP="00AD6294">
            <w:pPr>
              <w:widowControl w:val="0"/>
              <w:shd w:val="clear" w:color="auto" w:fill="FFFFFF"/>
              <w:autoSpaceDE w:val="0"/>
              <w:autoSpaceDN w:val="0"/>
              <w:adjustRightInd w:val="0"/>
              <w:rPr>
                <w:sz w:val="20"/>
                <w:szCs w:val="20"/>
              </w:rPr>
            </w:pPr>
            <w:r w:rsidRPr="00AD6294">
              <w:rPr>
                <w:sz w:val="20"/>
                <w:szCs w:val="20"/>
              </w:rPr>
              <w:t>Среднемесячная заработная плата в расчете на 1 работника</w:t>
            </w:r>
          </w:p>
        </w:tc>
        <w:tc>
          <w:tcPr>
            <w:tcW w:w="1210" w:type="dxa"/>
            <w:tcBorders>
              <w:top w:val="single" w:sz="4" w:space="0" w:color="auto"/>
              <w:left w:val="single" w:sz="4" w:space="0" w:color="auto"/>
              <w:bottom w:val="single" w:sz="4" w:space="0" w:color="auto"/>
              <w:right w:val="single" w:sz="4" w:space="0" w:color="auto"/>
            </w:tcBorders>
            <w:vAlign w:val="center"/>
          </w:tcPr>
          <w:p w14:paraId="2F44FF5A" w14:textId="77777777" w:rsidR="00AD6294" w:rsidRPr="00AD6294" w:rsidRDefault="00AD6294" w:rsidP="00AD6294">
            <w:pPr>
              <w:widowControl w:val="0"/>
              <w:shd w:val="clear" w:color="auto" w:fill="FFFFFF"/>
              <w:autoSpaceDE w:val="0"/>
              <w:autoSpaceDN w:val="0"/>
              <w:adjustRightInd w:val="0"/>
              <w:jc w:val="center"/>
              <w:rPr>
                <w:sz w:val="20"/>
                <w:szCs w:val="20"/>
              </w:rPr>
            </w:pPr>
            <w:r w:rsidRPr="00AD6294">
              <w:rPr>
                <w:sz w:val="20"/>
                <w:szCs w:val="20"/>
              </w:rPr>
              <w:t>рублей</w:t>
            </w:r>
          </w:p>
        </w:tc>
        <w:tc>
          <w:tcPr>
            <w:tcW w:w="1613" w:type="dxa"/>
            <w:tcBorders>
              <w:top w:val="single" w:sz="4" w:space="0" w:color="auto"/>
              <w:left w:val="single" w:sz="4" w:space="0" w:color="auto"/>
              <w:bottom w:val="single" w:sz="4" w:space="0" w:color="auto"/>
              <w:right w:val="single" w:sz="4" w:space="0" w:color="auto"/>
            </w:tcBorders>
            <w:vAlign w:val="center"/>
          </w:tcPr>
          <w:p w14:paraId="0504FE2F"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210" w:type="dxa"/>
            <w:tcBorders>
              <w:top w:val="single" w:sz="4" w:space="0" w:color="auto"/>
              <w:left w:val="single" w:sz="4" w:space="0" w:color="auto"/>
              <w:bottom w:val="single" w:sz="4" w:space="0" w:color="auto"/>
              <w:right w:val="single" w:sz="4" w:space="0" w:color="auto"/>
            </w:tcBorders>
            <w:vAlign w:val="center"/>
          </w:tcPr>
          <w:p w14:paraId="2B98066D" w14:textId="77777777" w:rsidR="00AD6294" w:rsidRPr="00AD6294" w:rsidRDefault="00AD6294" w:rsidP="00AD6294">
            <w:pPr>
              <w:widowControl w:val="0"/>
              <w:shd w:val="clear" w:color="auto" w:fill="FFFFFF"/>
              <w:autoSpaceDE w:val="0"/>
              <w:autoSpaceDN w:val="0"/>
              <w:adjustRightInd w:val="0"/>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14:paraId="023B43AA" w14:textId="77777777" w:rsidR="00AD6294" w:rsidRPr="00AD6294" w:rsidRDefault="00AD6294" w:rsidP="00AD6294">
            <w:pPr>
              <w:widowControl w:val="0"/>
              <w:shd w:val="clear" w:color="auto" w:fill="FFFFFF"/>
              <w:autoSpaceDE w:val="0"/>
              <w:autoSpaceDN w:val="0"/>
              <w:adjustRightInd w:val="0"/>
              <w:jc w:val="center"/>
              <w:rPr>
                <w:sz w:val="20"/>
                <w:szCs w:val="20"/>
              </w:rPr>
            </w:pPr>
          </w:p>
        </w:tc>
      </w:tr>
    </w:tbl>
    <w:p w14:paraId="225E4F6D"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w:t>
      </w:r>
    </w:p>
    <w:p w14:paraId="1719E00B" w14:textId="77777777" w:rsidR="00AD6294" w:rsidRPr="00AD6294" w:rsidRDefault="00AD6294" w:rsidP="00AD6294">
      <w:pPr>
        <w:widowControl w:val="0"/>
        <w:shd w:val="clear" w:color="auto" w:fill="FFFFFF"/>
        <w:autoSpaceDE w:val="0"/>
        <w:autoSpaceDN w:val="0"/>
        <w:adjustRightInd w:val="0"/>
        <w:jc w:val="both"/>
        <w:rPr>
          <w:sz w:val="20"/>
          <w:szCs w:val="20"/>
        </w:rPr>
      </w:pPr>
      <w:r w:rsidRPr="00AD6294">
        <w:rPr>
          <w:sz w:val="20"/>
          <w:szCs w:val="20"/>
        </w:rPr>
        <w:t>&lt;*&gt; Заполняется только по уплачиваемым видам налогов.</w:t>
      </w:r>
    </w:p>
    <w:p w14:paraId="56B4B87F" w14:textId="77777777" w:rsidR="00AD6294" w:rsidRPr="00AD6294" w:rsidRDefault="00AD6294" w:rsidP="00AD6294">
      <w:pPr>
        <w:widowControl w:val="0"/>
        <w:shd w:val="clear" w:color="auto" w:fill="FFFFFF"/>
        <w:autoSpaceDE w:val="0"/>
        <w:autoSpaceDN w:val="0"/>
        <w:adjustRightInd w:val="0"/>
        <w:ind w:firstLine="540"/>
        <w:jc w:val="both"/>
        <w:rPr>
          <w:sz w:val="20"/>
          <w:szCs w:val="20"/>
        </w:rPr>
      </w:pPr>
    </w:p>
    <w:p w14:paraId="6E16CA4F" w14:textId="77777777" w:rsidR="00AD6294" w:rsidRPr="00AD6294" w:rsidRDefault="00AD6294" w:rsidP="00AD6294">
      <w:pPr>
        <w:shd w:val="clear" w:color="auto" w:fill="FFFFFF"/>
        <w:rPr>
          <w:sz w:val="20"/>
          <w:szCs w:val="20"/>
        </w:rPr>
      </w:pPr>
      <w:r w:rsidRPr="00AD6294">
        <w:rPr>
          <w:sz w:val="20"/>
          <w:szCs w:val="20"/>
        </w:rPr>
        <w:t>Руководитель _________________________________ /___________________________/</w:t>
      </w:r>
    </w:p>
    <w:p w14:paraId="7B5C214C" w14:textId="77777777" w:rsidR="00AD6294" w:rsidRPr="00AD6294" w:rsidRDefault="00AD6294" w:rsidP="00AD6294">
      <w:pPr>
        <w:shd w:val="clear" w:color="auto" w:fill="FFFFFF"/>
        <w:rPr>
          <w:sz w:val="20"/>
          <w:szCs w:val="20"/>
        </w:rPr>
      </w:pPr>
      <w:r w:rsidRPr="00AD6294">
        <w:rPr>
          <w:sz w:val="20"/>
          <w:szCs w:val="20"/>
        </w:rPr>
        <w:t xml:space="preserve">  (должность)                                   (подпись)                                                (расшифровка подписи)</w:t>
      </w:r>
    </w:p>
    <w:p w14:paraId="18765055" w14:textId="77777777" w:rsidR="00AD6294" w:rsidRPr="00AD6294" w:rsidRDefault="00AD6294" w:rsidP="00AD6294">
      <w:pPr>
        <w:shd w:val="clear" w:color="auto" w:fill="FFFFFF"/>
        <w:autoSpaceDE w:val="0"/>
        <w:autoSpaceDN w:val="0"/>
        <w:adjustRightInd w:val="0"/>
        <w:rPr>
          <w:sz w:val="20"/>
          <w:szCs w:val="20"/>
        </w:rPr>
      </w:pPr>
      <w:r w:rsidRPr="00AD6294">
        <w:rPr>
          <w:sz w:val="20"/>
          <w:szCs w:val="20"/>
        </w:rPr>
        <w:t>М.П.</w:t>
      </w:r>
    </w:p>
    <w:p w14:paraId="0DF479C4" w14:textId="77777777" w:rsidR="00AD6294" w:rsidRPr="00AD6294" w:rsidRDefault="00AD6294" w:rsidP="00AD6294">
      <w:pPr>
        <w:shd w:val="clear" w:color="auto" w:fill="FFFFFF"/>
        <w:autoSpaceDE w:val="0"/>
        <w:autoSpaceDN w:val="0"/>
        <w:adjustRightInd w:val="0"/>
        <w:jc w:val="right"/>
        <w:rPr>
          <w:sz w:val="20"/>
          <w:szCs w:val="20"/>
        </w:rPr>
      </w:pPr>
      <w:r w:rsidRPr="00AD6294">
        <w:rPr>
          <w:sz w:val="20"/>
          <w:szCs w:val="20"/>
        </w:rPr>
        <w:br w:type="page"/>
        <w:t>Приложение № 9</w:t>
      </w:r>
    </w:p>
    <w:p w14:paraId="76F0001C" w14:textId="77777777" w:rsidR="00AD6294" w:rsidRPr="00AD6294" w:rsidRDefault="00AD6294" w:rsidP="00AD6294">
      <w:pPr>
        <w:shd w:val="clear" w:color="auto" w:fill="FFFFFF"/>
        <w:ind w:left="4111"/>
        <w:jc w:val="right"/>
        <w:rPr>
          <w:sz w:val="20"/>
          <w:szCs w:val="20"/>
        </w:rPr>
      </w:pPr>
      <w:r w:rsidRPr="00AD6294">
        <w:rPr>
          <w:sz w:val="20"/>
          <w:szCs w:val="20"/>
        </w:rPr>
        <w:t>к административному регламенту предоставления муниципальной услуги «Предоставление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70411CF1" w14:textId="77777777" w:rsidR="00AD6294" w:rsidRPr="00AD6294" w:rsidRDefault="00AD6294" w:rsidP="00AD6294">
      <w:pPr>
        <w:shd w:val="clear" w:color="auto" w:fill="FFFFFF"/>
        <w:ind w:firstLine="540"/>
        <w:jc w:val="right"/>
        <w:rPr>
          <w:sz w:val="20"/>
          <w:szCs w:val="20"/>
        </w:rPr>
      </w:pPr>
    </w:p>
    <w:p w14:paraId="0D00439D" w14:textId="77777777" w:rsidR="00AD6294" w:rsidRPr="00AD6294" w:rsidRDefault="00AD6294" w:rsidP="00AD6294">
      <w:pPr>
        <w:shd w:val="clear" w:color="auto" w:fill="FFFFFF"/>
        <w:ind w:firstLine="540"/>
        <w:jc w:val="center"/>
        <w:rPr>
          <w:b/>
          <w:sz w:val="20"/>
          <w:szCs w:val="20"/>
        </w:rPr>
      </w:pPr>
      <w:r w:rsidRPr="00AD6294">
        <w:rPr>
          <w:b/>
          <w:sz w:val="20"/>
          <w:szCs w:val="20"/>
        </w:rPr>
        <w:t>БЛОК-СХЕМА</w:t>
      </w:r>
    </w:p>
    <w:p w14:paraId="5E2E8D77" w14:textId="77777777" w:rsidR="00AD6294" w:rsidRPr="00AD6294" w:rsidRDefault="00AD6294" w:rsidP="00AD6294">
      <w:pPr>
        <w:shd w:val="clear" w:color="auto" w:fill="FFFFFF"/>
        <w:ind w:firstLine="540"/>
        <w:jc w:val="center"/>
        <w:rPr>
          <w:b/>
          <w:sz w:val="20"/>
          <w:szCs w:val="20"/>
        </w:rPr>
      </w:pPr>
      <w:r w:rsidRPr="00AD6294">
        <w:rPr>
          <w:b/>
          <w:sz w:val="20"/>
          <w:szCs w:val="20"/>
        </w:rPr>
        <w:t xml:space="preserve">оказания муниципальной услуги </w:t>
      </w:r>
    </w:p>
    <w:p w14:paraId="3AF5E73F" w14:textId="77777777" w:rsidR="00AD6294" w:rsidRPr="00AD6294" w:rsidRDefault="00AD6294" w:rsidP="00AD6294">
      <w:pPr>
        <w:shd w:val="clear" w:color="auto" w:fill="FFFFFF"/>
        <w:ind w:firstLine="540"/>
        <w:jc w:val="center"/>
        <w:rPr>
          <w:b/>
          <w:sz w:val="20"/>
          <w:szCs w:val="20"/>
        </w:rPr>
      </w:pPr>
      <w:r w:rsidRPr="00AD6294">
        <w:rPr>
          <w:b/>
          <w:sz w:val="20"/>
          <w:szCs w:val="20"/>
        </w:rPr>
        <w:t>«Предоставление финансовой поддержки субъектам малого и среднего предпринимательства в виде субсидий по муниципальной программе «Развитие субъектов малого и среднего предпринимательства в городе Сосновоборске»</w:t>
      </w:r>
    </w:p>
    <w:p w14:paraId="06B52DA3" w14:textId="77777777" w:rsidR="00AD6294" w:rsidRPr="00AD6294" w:rsidRDefault="00AD6294" w:rsidP="00AD6294">
      <w:pPr>
        <w:shd w:val="clear" w:color="auto" w:fill="FFFFFF"/>
        <w:ind w:firstLine="540"/>
        <w:jc w:val="center"/>
        <w:rPr>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294" w:rsidRPr="00AD6294" w14:paraId="14D761B9" w14:textId="77777777" w:rsidTr="00375C87">
        <w:trPr>
          <w:trHeight w:val="374"/>
        </w:trPr>
        <w:tc>
          <w:tcPr>
            <w:tcW w:w="9923" w:type="dxa"/>
            <w:vAlign w:val="center"/>
          </w:tcPr>
          <w:p w14:paraId="6FA48035" w14:textId="77777777" w:rsidR="00AD6294" w:rsidRPr="00AD6294" w:rsidRDefault="00AD6294" w:rsidP="00AD6294">
            <w:pPr>
              <w:shd w:val="clear" w:color="auto" w:fill="FFFFFF"/>
              <w:jc w:val="center"/>
              <w:rPr>
                <w:sz w:val="20"/>
                <w:szCs w:val="20"/>
              </w:rPr>
            </w:pPr>
            <w:r w:rsidRPr="00AD6294">
              <w:rPr>
                <w:sz w:val="20"/>
                <w:szCs w:val="20"/>
              </w:rPr>
              <w:t>Прием и регистрация заявки</w:t>
            </w:r>
          </w:p>
        </w:tc>
      </w:tr>
    </w:tbl>
    <w:p w14:paraId="25CCC269" w14:textId="77777777" w:rsidR="00AD6294" w:rsidRPr="00AD6294" w:rsidRDefault="00AD6294" w:rsidP="00AD6294">
      <w:pPr>
        <w:shd w:val="clear" w:color="auto" w:fill="FFFFFF"/>
        <w:ind w:firstLine="540"/>
        <w:jc w:val="center"/>
        <w:rPr>
          <w:sz w:val="20"/>
          <w:szCs w:val="20"/>
        </w:rPr>
      </w:pPr>
      <w:r w:rsidRPr="00AD6294">
        <w:rPr>
          <w:noProof/>
          <w:sz w:val="20"/>
          <w:szCs w:val="20"/>
        </w:rPr>
        <w:pict w14:anchorId="63A35267">
          <v:shapetype id="_x0000_t32" coordsize="21600,21600" o:spt="32" o:oned="t" path="m,l21600,21600e" filled="f">
            <v:path arrowok="t" fillok="f" o:connecttype="none"/>
            <o:lock v:ext="edit" shapetype="t"/>
          </v:shapetype>
          <v:shape id="_x0000_s1030" type="#_x0000_t32" style="position:absolute;left:0;text-align:left;margin-left:236.6pt;margin-top:.6pt;width:9.6pt;height:36.05pt;flip:x;z-index:251663360;mso-position-horizontal-relative:text;mso-position-vertical-relative:text" o:connectortype="straight">
            <v:stroke endarrow="block"/>
          </v:shape>
        </w:pict>
      </w:r>
    </w:p>
    <w:p w14:paraId="3B4B0592" w14:textId="77777777" w:rsidR="00AD6294" w:rsidRPr="00AD6294" w:rsidRDefault="00AD6294" w:rsidP="00AD6294">
      <w:pPr>
        <w:shd w:val="clear" w:color="auto" w:fill="FFFFFF"/>
        <w:ind w:firstLine="540"/>
        <w:jc w:val="center"/>
        <w:rPr>
          <w:sz w:val="20"/>
          <w:szCs w:val="20"/>
        </w:rPr>
      </w:pPr>
    </w:p>
    <w:p w14:paraId="48217A32" w14:textId="77777777" w:rsidR="00AD6294" w:rsidRPr="00AD6294" w:rsidRDefault="00AD6294" w:rsidP="00AD6294">
      <w:pPr>
        <w:shd w:val="clear" w:color="auto" w:fill="FFFFFF"/>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6294" w:rsidRPr="00AD6294" w14:paraId="5565DF56" w14:textId="77777777" w:rsidTr="00375C87">
        <w:tc>
          <w:tcPr>
            <w:tcW w:w="9854" w:type="dxa"/>
            <w:vAlign w:val="center"/>
          </w:tcPr>
          <w:p w14:paraId="4759A6EE" w14:textId="3E9EB394" w:rsidR="00AD6294" w:rsidRPr="00AD6294" w:rsidRDefault="00AD6294" w:rsidP="00AD6294">
            <w:pPr>
              <w:shd w:val="clear" w:color="auto" w:fill="FFFFFF"/>
              <w:jc w:val="center"/>
              <w:rPr>
                <w:sz w:val="20"/>
                <w:szCs w:val="20"/>
              </w:rPr>
            </w:pPr>
            <w:r w:rsidRPr="00AD6294">
              <w:rPr>
                <w:sz w:val="20"/>
                <w:szCs w:val="20"/>
              </w:rPr>
              <w:t xml:space="preserve">Рассмотрение заявки, направление межведомственного запроса, принятие решения о возможности участия в конкурсе заявителя </w:t>
            </w:r>
          </w:p>
        </w:tc>
      </w:tr>
    </w:tbl>
    <w:p w14:paraId="4035CF24" w14:textId="695C047D" w:rsidR="00AD6294" w:rsidRPr="00AD6294" w:rsidRDefault="00A0557E" w:rsidP="00AD6294">
      <w:pPr>
        <w:shd w:val="clear" w:color="auto" w:fill="FFFFFF"/>
        <w:ind w:firstLine="540"/>
        <w:jc w:val="center"/>
        <w:rPr>
          <w:sz w:val="20"/>
          <w:szCs w:val="20"/>
        </w:rPr>
      </w:pPr>
      <w:r w:rsidRPr="00AD6294">
        <w:rPr>
          <w:noProof/>
          <w:sz w:val="20"/>
          <w:szCs w:val="20"/>
        </w:rPr>
        <w:pict w14:anchorId="250110C1">
          <v:shape id="_x0000_s1028" type="#_x0000_t32" style="position:absolute;left:0;text-align:left;margin-left:246.2pt;margin-top:3.15pt;width:111pt;height:31.85pt;z-index:251661312;mso-position-horizontal-relative:text;mso-position-vertical-relative:text" o:connectortype="straight">
            <v:stroke endarrow="block"/>
          </v:shape>
        </w:pict>
      </w:r>
      <w:r w:rsidRPr="00AD6294">
        <w:rPr>
          <w:noProof/>
          <w:sz w:val="20"/>
          <w:szCs w:val="20"/>
        </w:rPr>
        <w:pict w14:anchorId="0B9D1A27">
          <v:shape id="_x0000_s1029" type="#_x0000_t32" style="position:absolute;left:0;text-align:left;margin-left:90.25pt;margin-top:3.15pt;width:136.3pt;height:31.95pt;flip:x;z-index:251662336;mso-position-horizontal-relative:text;mso-position-vertical-relative:text" o:connectortype="straight">
            <v:stroke endarrow="block"/>
          </v:shape>
        </w:pict>
      </w:r>
    </w:p>
    <w:p w14:paraId="6B587D4E" w14:textId="77777777" w:rsidR="00AD6294" w:rsidRPr="00AD6294" w:rsidRDefault="00AD6294" w:rsidP="00AD6294">
      <w:pPr>
        <w:shd w:val="clear" w:color="auto" w:fill="FFFFFF"/>
        <w:ind w:firstLine="540"/>
        <w:jc w:val="center"/>
        <w:rPr>
          <w:sz w:val="20"/>
          <w:szCs w:val="20"/>
        </w:rPr>
      </w:pPr>
    </w:p>
    <w:p w14:paraId="3CCC0263" w14:textId="77777777" w:rsidR="00AD6294" w:rsidRPr="00AD6294" w:rsidRDefault="00AD6294" w:rsidP="00AD6294">
      <w:pPr>
        <w:shd w:val="clear" w:color="auto" w:fill="FFFFFF"/>
        <w:ind w:firstLine="540"/>
        <w:jc w:val="center"/>
        <w:rPr>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34"/>
        <w:gridCol w:w="5528"/>
      </w:tblGrid>
      <w:tr w:rsidR="00AD6294" w:rsidRPr="00AD6294" w14:paraId="4DF6197D" w14:textId="77777777" w:rsidTr="00375C87">
        <w:tblPrEx>
          <w:tblCellMar>
            <w:top w:w="0" w:type="dxa"/>
            <w:bottom w:w="0" w:type="dxa"/>
          </w:tblCellMar>
        </w:tblPrEx>
        <w:trPr>
          <w:trHeight w:val="765"/>
        </w:trPr>
        <w:tc>
          <w:tcPr>
            <w:tcW w:w="3261" w:type="dxa"/>
            <w:vAlign w:val="center"/>
          </w:tcPr>
          <w:p w14:paraId="79845CEA" w14:textId="77777777" w:rsidR="00AD6294" w:rsidRPr="00AD6294" w:rsidRDefault="00AD6294" w:rsidP="00AD6294">
            <w:pPr>
              <w:shd w:val="clear" w:color="auto" w:fill="FFFFFF"/>
              <w:jc w:val="center"/>
              <w:rPr>
                <w:sz w:val="20"/>
                <w:szCs w:val="20"/>
              </w:rPr>
            </w:pPr>
            <w:r w:rsidRPr="00AD6294">
              <w:rPr>
                <w:sz w:val="20"/>
                <w:szCs w:val="20"/>
              </w:rPr>
              <w:t xml:space="preserve">Направление уведомления об отказе в участии в конкурсе </w:t>
            </w:r>
          </w:p>
        </w:tc>
        <w:tc>
          <w:tcPr>
            <w:tcW w:w="1134" w:type="dxa"/>
            <w:tcBorders>
              <w:top w:val="nil"/>
              <w:bottom w:val="nil"/>
            </w:tcBorders>
          </w:tcPr>
          <w:p w14:paraId="65ED6BC0" w14:textId="77777777" w:rsidR="00AD6294" w:rsidRPr="00AD6294" w:rsidRDefault="00AD6294" w:rsidP="00AD6294">
            <w:pPr>
              <w:shd w:val="clear" w:color="auto" w:fill="FFFFFF"/>
              <w:rPr>
                <w:sz w:val="20"/>
                <w:szCs w:val="20"/>
              </w:rPr>
            </w:pPr>
          </w:p>
        </w:tc>
        <w:tc>
          <w:tcPr>
            <w:tcW w:w="5528" w:type="dxa"/>
            <w:vAlign w:val="center"/>
          </w:tcPr>
          <w:p w14:paraId="604B9092" w14:textId="77777777" w:rsidR="00AD6294" w:rsidRPr="00AD6294" w:rsidRDefault="00AD6294" w:rsidP="00AD6294">
            <w:pPr>
              <w:shd w:val="clear" w:color="auto" w:fill="FFFFFF"/>
              <w:jc w:val="center"/>
              <w:rPr>
                <w:sz w:val="20"/>
                <w:szCs w:val="20"/>
              </w:rPr>
            </w:pPr>
            <w:r w:rsidRPr="00AD6294">
              <w:rPr>
                <w:sz w:val="20"/>
                <w:szCs w:val="20"/>
              </w:rPr>
              <w:t>Направление заявки в Экспертную комиссию</w:t>
            </w:r>
          </w:p>
        </w:tc>
      </w:tr>
    </w:tbl>
    <w:p w14:paraId="753CB230" w14:textId="77777777" w:rsidR="00AD6294" w:rsidRPr="00AD6294" w:rsidRDefault="00AD6294" w:rsidP="00AD6294">
      <w:pPr>
        <w:shd w:val="clear" w:color="auto" w:fill="FFFFFF"/>
        <w:ind w:firstLine="540"/>
        <w:jc w:val="center"/>
        <w:rPr>
          <w:sz w:val="20"/>
          <w:szCs w:val="20"/>
        </w:rPr>
      </w:pPr>
      <w:r w:rsidRPr="00AD6294">
        <w:rPr>
          <w:noProof/>
          <w:sz w:val="20"/>
          <w:szCs w:val="20"/>
        </w:rPr>
        <w:pict w14:anchorId="34EC73A3">
          <v:shape id="_x0000_s1026" type="#_x0000_t32" style="position:absolute;left:0;text-align:left;margin-left:342.05pt;margin-top:.35pt;width:23.35pt;height:35.05pt;z-index:251659264;mso-position-horizontal-relative:text;mso-position-vertical-relative:text" o:connectortype="straight">
            <v:stroke endarrow="block"/>
          </v:shape>
        </w:pict>
      </w:r>
    </w:p>
    <w:p w14:paraId="348CDD37" w14:textId="77777777" w:rsidR="00AD6294" w:rsidRPr="00AD6294" w:rsidRDefault="00AD6294" w:rsidP="00AD6294">
      <w:pPr>
        <w:shd w:val="clear" w:color="auto" w:fill="FFFFFF"/>
        <w:ind w:firstLine="540"/>
        <w:jc w:val="center"/>
        <w:rPr>
          <w:sz w:val="20"/>
          <w:szCs w:val="20"/>
        </w:rPr>
      </w:pPr>
    </w:p>
    <w:p w14:paraId="1B0F5189" w14:textId="77777777" w:rsidR="00AD6294" w:rsidRPr="00AD6294" w:rsidRDefault="00AD6294" w:rsidP="00AD6294">
      <w:pPr>
        <w:shd w:val="clear" w:color="auto" w:fill="FFFFFF"/>
        <w:ind w:firstLine="540"/>
        <w:jc w:val="center"/>
        <w:rPr>
          <w:sz w:val="20"/>
          <w:szCs w:val="20"/>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AD6294" w:rsidRPr="00AD6294" w14:paraId="65F43A0F" w14:textId="77777777" w:rsidTr="00375C87">
        <w:trPr>
          <w:trHeight w:val="625"/>
        </w:trPr>
        <w:tc>
          <w:tcPr>
            <w:tcW w:w="5493" w:type="dxa"/>
            <w:vAlign w:val="center"/>
          </w:tcPr>
          <w:p w14:paraId="35B7C458" w14:textId="723B0480" w:rsidR="00AD6294" w:rsidRPr="00AD6294" w:rsidRDefault="00AD6294" w:rsidP="00AD6294">
            <w:pPr>
              <w:shd w:val="clear" w:color="auto" w:fill="FFFFFF"/>
              <w:jc w:val="center"/>
              <w:rPr>
                <w:sz w:val="20"/>
                <w:szCs w:val="20"/>
              </w:rPr>
            </w:pPr>
            <w:r w:rsidRPr="00AD6294">
              <w:rPr>
                <w:sz w:val="20"/>
                <w:szCs w:val="20"/>
              </w:rPr>
              <w:t xml:space="preserve">Проведение конкурса членами Экспертной комиссии, информирование заявителя о принятом решении, подписание соглашения о предоставлении субсидии </w:t>
            </w:r>
          </w:p>
        </w:tc>
      </w:tr>
    </w:tbl>
    <w:p w14:paraId="65644656" w14:textId="5D288D45" w:rsidR="00AD6294" w:rsidRPr="00AD6294" w:rsidRDefault="00A0557E" w:rsidP="00AD6294">
      <w:pPr>
        <w:shd w:val="clear" w:color="auto" w:fill="FFFFFF"/>
        <w:ind w:firstLine="540"/>
        <w:jc w:val="center"/>
        <w:rPr>
          <w:sz w:val="20"/>
          <w:szCs w:val="20"/>
        </w:rPr>
      </w:pPr>
      <w:r w:rsidRPr="00AD6294">
        <w:rPr>
          <w:noProof/>
          <w:sz w:val="20"/>
          <w:szCs w:val="20"/>
        </w:rPr>
        <w:pict w14:anchorId="6E1CFE8B">
          <v:shape id="_x0000_s1027" type="#_x0000_t32" style="position:absolute;left:0;text-align:left;margin-left:342.05pt;margin-top:0;width:15.15pt;height:36.6pt;flip:x;z-index:251660288;mso-position-horizontal-relative:text;mso-position-vertical-relative:text" o:connectortype="straight">
            <v:stroke endarrow="block"/>
          </v:shape>
        </w:pict>
      </w:r>
    </w:p>
    <w:p w14:paraId="52EB38DE" w14:textId="77777777" w:rsidR="00AD6294" w:rsidRPr="00AD6294" w:rsidRDefault="00AD6294" w:rsidP="00AD6294">
      <w:pPr>
        <w:shd w:val="clear" w:color="auto" w:fill="FFFFFF"/>
        <w:ind w:firstLine="540"/>
        <w:jc w:val="center"/>
        <w:rPr>
          <w:sz w:val="20"/>
          <w:szCs w:val="20"/>
        </w:rPr>
      </w:pPr>
    </w:p>
    <w:p w14:paraId="24F17E82" w14:textId="77777777" w:rsidR="00AD6294" w:rsidRPr="00AD6294" w:rsidRDefault="00AD6294" w:rsidP="00AD6294">
      <w:pPr>
        <w:shd w:val="clear" w:color="auto" w:fill="FFFFFF"/>
        <w:ind w:firstLine="540"/>
        <w:jc w:val="center"/>
        <w:rPr>
          <w:sz w:val="20"/>
          <w:szCs w:val="20"/>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AD6294" w:rsidRPr="00AD6294" w14:paraId="0B962053" w14:textId="77777777" w:rsidTr="00375C87">
        <w:tc>
          <w:tcPr>
            <w:tcW w:w="5493" w:type="dxa"/>
            <w:vAlign w:val="center"/>
          </w:tcPr>
          <w:p w14:paraId="5F8EFD3E" w14:textId="77777777" w:rsidR="00AD6294" w:rsidRPr="00AD6294" w:rsidRDefault="00AD6294" w:rsidP="00AD6294">
            <w:pPr>
              <w:shd w:val="clear" w:color="auto" w:fill="FFFFFF"/>
              <w:jc w:val="center"/>
              <w:rPr>
                <w:sz w:val="20"/>
                <w:szCs w:val="20"/>
              </w:rPr>
            </w:pPr>
            <w:r w:rsidRPr="00AD6294">
              <w:rPr>
                <w:sz w:val="20"/>
                <w:szCs w:val="20"/>
              </w:rPr>
              <w:t>Направление в финансовое управление администрации города документов для предоставления субъекту малого и среднего предпринимательства финансовой поддержки, перечисление денежных сре</w:t>
            </w:r>
            <w:proofErr w:type="gramStart"/>
            <w:r w:rsidRPr="00AD6294">
              <w:rPr>
                <w:sz w:val="20"/>
                <w:szCs w:val="20"/>
              </w:rPr>
              <w:t>дств в ф</w:t>
            </w:r>
            <w:proofErr w:type="gramEnd"/>
            <w:r w:rsidRPr="00AD6294">
              <w:rPr>
                <w:sz w:val="20"/>
                <w:szCs w:val="20"/>
              </w:rPr>
              <w:t>орме субсидий на расчетный счет получателя муниципальной услуги</w:t>
            </w:r>
          </w:p>
        </w:tc>
      </w:tr>
    </w:tbl>
    <w:p w14:paraId="1962B9BD" w14:textId="77777777" w:rsidR="00AD6294" w:rsidRPr="00AD6294" w:rsidRDefault="00AD6294" w:rsidP="00AD6294">
      <w:pPr>
        <w:shd w:val="clear" w:color="auto" w:fill="FFFFFF"/>
        <w:ind w:firstLine="540"/>
        <w:jc w:val="center"/>
        <w:rPr>
          <w:sz w:val="20"/>
          <w:szCs w:val="20"/>
        </w:rPr>
      </w:pPr>
    </w:p>
    <w:p w14:paraId="7B7C5A3A" w14:textId="77777777" w:rsidR="00AD6294" w:rsidRPr="00AD6294" w:rsidRDefault="00AD6294" w:rsidP="00AD6294">
      <w:pPr>
        <w:shd w:val="clear" w:color="auto" w:fill="FFFFFF"/>
        <w:ind w:firstLine="540"/>
        <w:jc w:val="center"/>
        <w:rPr>
          <w:sz w:val="20"/>
          <w:szCs w:val="20"/>
        </w:rPr>
      </w:pPr>
    </w:p>
    <w:p w14:paraId="7D69EC83" w14:textId="77777777" w:rsidR="00AD6294" w:rsidRPr="00375C87" w:rsidRDefault="00AD6294" w:rsidP="00414C01">
      <w:pPr>
        <w:autoSpaceDE w:val="0"/>
        <w:autoSpaceDN w:val="0"/>
        <w:adjustRightInd w:val="0"/>
        <w:ind w:firstLine="284"/>
        <w:jc w:val="both"/>
        <w:rPr>
          <w:sz w:val="20"/>
          <w:szCs w:val="20"/>
        </w:rPr>
      </w:pPr>
    </w:p>
    <w:sectPr w:rsidR="00AD6294" w:rsidRPr="00375C87" w:rsidSect="00375C8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A246EE"/>
    <w:name w:val="WW8Num1"/>
    <w:lvl w:ilvl="0">
      <w:start w:val="1"/>
      <w:numFmt w:val="decimal"/>
      <w:lvlText w:val="%1."/>
      <w:lvlJc w:val="left"/>
      <w:pPr>
        <w:tabs>
          <w:tab w:val="num" w:pos="0"/>
        </w:tabs>
        <w:ind w:left="1070" w:hanging="360"/>
      </w:pPr>
      <w:rPr>
        <w:sz w:val="26"/>
        <w:szCs w:val="26"/>
      </w:rPr>
    </w:lvl>
    <w:lvl w:ilvl="1">
      <w:start w:val="10"/>
      <w:numFmt w:val="decimal"/>
      <w:lvlText w:val="%1.%2."/>
      <w:lvlJc w:val="left"/>
      <w:pPr>
        <w:tabs>
          <w:tab w:val="num" w:pos="638"/>
        </w:tabs>
        <w:ind w:left="1398" w:hanging="405"/>
      </w:pPr>
      <w:rPr>
        <w:rFonts w:hint="default"/>
      </w:rPr>
    </w:lvl>
    <w:lvl w:ilvl="2">
      <w:start w:val="1"/>
      <w:numFmt w:val="decimal"/>
      <w:lvlText w:val="%1.%2.%3."/>
      <w:lvlJc w:val="left"/>
      <w:pPr>
        <w:tabs>
          <w:tab w:val="num" w:pos="0"/>
        </w:tabs>
        <w:ind w:left="1430" w:hanging="720"/>
      </w:pPr>
      <w:rPr>
        <w:rFonts w:hint="default"/>
      </w:rPr>
    </w:lvl>
    <w:lvl w:ilvl="3">
      <w:start w:val="1"/>
      <w:numFmt w:val="decimal"/>
      <w:lvlText w:val="%1.%2.%3.%4."/>
      <w:lvlJc w:val="left"/>
      <w:pPr>
        <w:tabs>
          <w:tab w:val="num" w:pos="0"/>
        </w:tabs>
        <w:ind w:left="1430" w:hanging="720"/>
      </w:pPr>
      <w:rPr>
        <w:rFonts w:hint="default"/>
      </w:rPr>
    </w:lvl>
    <w:lvl w:ilvl="4">
      <w:start w:val="1"/>
      <w:numFmt w:val="decimal"/>
      <w:lvlText w:val="%1.%2.%3.%4.%5."/>
      <w:lvlJc w:val="left"/>
      <w:pPr>
        <w:tabs>
          <w:tab w:val="num" w:pos="0"/>
        </w:tabs>
        <w:ind w:left="1790"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1790" w:hanging="1080"/>
      </w:pPr>
      <w:rPr>
        <w:rFonts w:hint="default"/>
      </w:rPr>
    </w:lvl>
    <w:lvl w:ilvl="7">
      <w:start w:val="1"/>
      <w:numFmt w:val="decimal"/>
      <w:lvlText w:val="%1.%2.%3.%4.%5.%6.%7.%8."/>
      <w:lvlJc w:val="left"/>
      <w:pPr>
        <w:tabs>
          <w:tab w:val="num" w:pos="0"/>
        </w:tabs>
        <w:ind w:left="2150" w:hanging="1440"/>
      </w:pPr>
      <w:rPr>
        <w:rFonts w:hint="default"/>
      </w:rPr>
    </w:lvl>
    <w:lvl w:ilvl="8">
      <w:start w:val="1"/>
      <w:numFmt w:val="decimal"/>
      <w:lvlText w:val="%1.%2.%3.%4.%5.%6.%7.%8.%9."/>
      <w:lvlJc w:val="left"/>
      <w:pPr>
        <w:tabs>
          <w:tab w:val="num" w:pos="0"/>
        </w:tabs>
        <w:ind w:left="2150" w:hanging="1440"/>
      </w:pPr>
      <w:rPr>
        <w:rFonts w:hint="default"/>
      </w:rPr>
    </w:lvl>
  </w:abstractNum>
  <w:abstractNum w:abstractNumId="1">
    <w:nsid w:val="05536511"/>
    <w:multiLevelType w:val="hybridMultilevel"/>
    <w:tmpl w:val="27648F96"/>
    <w:lvl w:ilvl="0" w:tplc="F858E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2A736D"/>
    <w:multiLevelType w:val="multilevel"/>
    <w:tmpl w:val="3E2EB44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3DF1650"/>
    <w:multiLevelType w:val="multilevel"/>
    <w:tmpl w:val="BA9A31F4"/>
    <w:styleLink w:val="1"/>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EF4C5C"/>
    <w:rsid w:val="000013E2"/>
    <w:rsid w:val="00010339"/>
    <w:rsid w:val="0001286C"/>
    <w:rsid w:val="000276C7"/>
    <w:rsid w:val="00045198"/>
    <w:rsid w:val="0006067A"/>
    <w:rsid w:val="0007275E"/>
    <w:rsid w:val="00075154"/>
    <w:rsid w:val="000B2995"/>
    <w:rsid w:val="000B4847"/>
    <w:rsid w:val="000C4818"/>
    <w:rsid w:val="000E784E"/>
    <w:rsid w:val="000F033C"/>
    <w:rsid w:val="00105060"/>
    <w:rsid w:val="00111E11"/>
    <w:rsid w:val="00115370"/>
    <w:rsid w:val="00131164"/>
    <w:rsid w:val="00132009"/>
    <w:rsid w:val="001448C9"/>
    <w:rsid w:val="00152443"/>
    <w:rsid w:val="00157490"/>
    <w:rsid w:val="00157CBB"/>
    <w:rsid w:val="0016046D"/>
    <w:rsid w:val="001659A4"/>
    <w:rsid w:val="00176A32"/>
    <w:rsid w:val="001971CF"/>
    <w:rsid w:val="001B49A4"/>
    <w:rsid w:val="001B5E1B"/>
    <w:rsid w:val="001B65E5"/>
    <w:rsid w:val="001D1F58"/>
    <w:rsid w:val="001E508E"/>
    <w:rsid w:val="001F6430"/>
    <w:rsid w:val="00211DB9"/>
    <w:rsid w:val="00252433"/>
    <w:rsid w:val="00254A1D"/>
    <w:rsid w:val="00265CA3"/>
    <w:rsid w:val="00282411"/>
    <w:rsid w:val="00307875"/>
    <w:rsid w:val="00313330"/>
    <w:rsid w:val="00332FA9"/>
    <w:rsid w:val="00347705"/>
    <w:rsid w:val="00375C87"/>
    <w:rsid w:val="003F5290"/>
    <w:rsid w:val="00400B1F"/>
    <w:rsid w:val="00414C01"/>
    <w:rsid w:val="00421A05"/>
    <w:rsid w:val="00445AD6"/>
    <w:rsid w:val="00463CC9"/>
    <w:rsid w:val="004815AC"/>
    <w:rsid w:val="004A4865"/>
    <w:rsid w:val="004B441D"/>
    <w:rsid w:val="004B6C13"/>
    <w:rsid w:val="004D3D20"/>
    <w:rsid w:val="004E7371"/>
    <w:rsid w:val="004F0C3D"/>
    <w:rsid w:val="004F44B8"/>
    <w:rsid w:val="005035F5"/>
    <w:rsid w:val="005065C6"/>
    <w:rsid w:val="005172F6"/>
    <w:rsid w:val="00525118"/>
    <w:rsid w:val="00532BC3"/>
    <w:rsid w:val="00544282"/>
    <w:rsid w:val="0056083C"/>
    <w:rsid w:val="00563A0A"/>
    <w:rsid w:val="00564E45"/>
    <w:rsid w:val="00570CAB"/>
    <w:rsid w:val="00584DA0"/>
    <w:rsid w:val="00590C80"/>
    <w:rsid w:val="005A6164"/>
    <w:rsid w:val="005D5FD8"/>
    <w:rsid w:val="005F34CA"/>
    <w:rsid w:val="00603B97"/>
    <w:rsid w:val="00626C44"/>
    <w:rsid w:val="00645B25"/>
    <w:rsid w:val="00685AD9"/>
    <w:rsid w:val="006B6BFF"/>
    <w:rsid w:val="006D3582"/>
    <w:rsid w:val="006F3D40"/>
    <w:rsid w:val="006F63B8"/>
    <w:rsid w:val="00710E1D"/>
    <w:rsid w:val="00735F38"/>
    <w:rsid w:val="007512D1"/>
    <w:rsid w:val="007570CE"/>
    <w:rsid w:val="0076560E"/>
    <w:rsid w:val="00772F67"/>
    <w:rsid w:val="007B22A1"/>
    <w:rsid w:val="007F5120"/>
    <w:rsid w:val="00800F1C"/>
    <w:rsid w:val="00810D87"/>
    <w:rsid w:val="00831266"/>
    <w:rsid w:val="008367ED"/>
    <w:rsid w:val="00874984"/>
    <w:rsid w:val="00886245"/>
    <w:rsid w:val="008B6AE3"/>
    <w:rsid w:val="008B7478"/>
    <w:rsid w:val="008D5733"/>
    <w:rsid w:val="008F0DB5"/>
    <w:rsid w:val="00923F92"/>
    <w:rsid w:val="00937594"/>
    <w:rsid w:val="009473EC"/>
    <w:rsid w:val="0095442D"/>
    <w:rsid w:val="00990A4C"/>
    <w:rsid w:val="00992E4F"/>
    <w:rsid w:val="009B2148"/>
    <w:rsid w:val="009C7802"/>
    <w:rsid w:val="00A0557E"/>
    <w:rsid w:val="00A15F5C"/>
    <w:rsid w:val="00A409FD"/>
    <w:rsid w:val="00A54349"/>
    <w:rsid w:val="00A55A75"/>
    <w:rsid w:val="00A8644D"/>
    <w:rsid w:val="00AD6294"/>
    <w:rsid w:val="00AE5C3B"/>
    <w:rsid w:val="00AE7757"/>
    <w:rsid w:val="00AF6C76"/>
    <w:rsid w:val="00B07428"/>
    <w:rsid w:val="00B07E4B"/>
    <w:rsid w:val="00B10413"/>
    <w:rsid w:val="00B23C7A"/>
    <w:rsid w:val="00B5430A"/>
    <w:rsid w:val="00B67CAA"/>
    <w:rsid w:val="00BA773F"/>
    <w:rsid w:val="00BC3873"/>
    <w:rsid w:val="00BC6116"/>
    <w:rsid w:val="00BF7CE7"/>
    <w:rsid w:val="00C038E6"/>
    <w:rsid w:val="00C228D1"/>
    <w:rsid w:val="00C31A93"/>
    <w:rsid w:val="00CA5849"/>
    <w:rsid w:val="00CB26D4"/>
    <w:rsid w:val="00CC27B7"/>
    <w:rsid w:val="00CE2CAB"/>
    <w:rsid w:val="00CE4D44"/>
    <w:rsid w:val="00D04921"/>
    <w:rsid w:val="00D058FA"/>
    <w:rsid w:val="00D22F21"/>
    <w:rsid w:val="00D243B7"/>
    <w:rsid w:val="00D903B8"/>
    <w:rsid w:val="00DE0F92"/>
    <w:rsid w:val="00DF12A5"/>
    <w:rsid w:val="00E150C8"/>
    <w:rsid w:val="00E40053"/>
    <w:rsid w:val="00E444B8"/>
    <w:rsid w:val="00E911E7"/>
    <w:rsid w:val="00E9172A"/>
    <w:rsid w:val="00EA54FB"/>
    <w:rsid w:val="00EC5ACC"/>
    <w:rsid w:val="00ED5E36"/>
    <w:rsid w:val="00EF4C5C"/>
    <w:rsid w:val="00EF5399"/>
    <w:rsid w:val="00EF7CAE"/>
    <w:rsid w:val="00F06934"/>
    <w:rsid w:val="00F06CFF"/>
    <w:rsid w:val="00F14098"/>
    <w:rsid w:val="00F44B1B"/>
    <w:rsid w:val="00F73124"/>
    <w:rsid w:val="00F87C89"/>
    <w:rsid w:val="00F927F1"/>
    <w:rsid w:val="00FA6A53"/>
    <w:rsid w:val="00FB423C"/>
    <w:rsid w:val="00FD1747"/>
    <w:rsid w:val="00FD787B"/>
    <w:rsid w:val="00FE24AD"/>
    <w:rsid w:val="00FE27DA"/>
    <w:rsid w:val="00FE5000"/>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21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0">
    <w:name w:val="heading 1"/>
    <w:basedOn w:val="a"/>
    <w:next w:val="a"/>
    <w:link w:val="11"/>
    <w:uiPriority w:val="9"/>
    <w:qFormat/>
    <w:rsid w:val="00886245"/>
    <w:pPr>
      <w:keepNext/>
      <w:jc w:val="center"/>
      <w:outlineLvl w:val="0"/>
    </w:pPr>
    <w:rPr>
      <w:b/>
      <w:sz w:val="22"/>
      <w:szCs w:val="20"/>
    </w:rPr>
  </w:style>
  <w:style w:type="paragraph" w:styleId="2">
    <w:name w:val="heading 2"/>
    <w:basedOn w:val="a"/>
    <w:next w:val="a"/>
    <w:link w:val="20"/>
    <w:uiPriority w:val="9"/>
    <w:unhideWhenUsed/>
    <w:qFormat/>
    <w:rsid w:val="00AD629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AD6294"/>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
    <w:semiHidden/>
    <w:unhideWhenUsed/>
    <w:qFormat/>
    <w:rsid w:val="00AD6294"/>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unhideWhenUsed/>
    <w:qFormat/>
    <w:rsid w:val="00AD6294"/>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AD6294"/>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rsid w:val="00AD6294"/>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rsid w:val="00AD6294"/>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rsid w:val="00AD6294"/>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86245"/>
    <w:rPr>
      <w:color w:val="0000FF"/>
      <w:u w:val="single"/>
    </w:rPr>
  </w:style>
  <w:style w:type="paragraph" w:styleId="a5">
    <w:name w:val="Balloon Text"/>
    <w:basedOn w:val="a"/>
    <w:link w:val="a6"/>
    <w:semiHidden/>
    <w:rsid w:val="000C4818"/>
    <w:rPr>
      <w:rFonts w:ascii="Tahoma" w:hAnsi="Tahoma" w:cs="Tahoma"/>
      <w:sz w:val="16"/>
      <w:szCs w:val="16"/>
    </w:rPr>
  </w:style>
  <w:style w:type="paragraph" w:styleId="a7">
    <w:name w:val="List Paragraph"/>
    <w:aliases w:val="мой"/>
    <w:basedOn w:val="a"/>
    <w:link w:val="a8"/>
    <w:uiPriority w:val="34"/>
    <w:qFormat/>
    <w:rsid w:val="00152443"/>
    <w:pPr>
      <w:ind w:left="720"/>
      <w:contextualSpacing/>
    </w:pPr>
  </w:style>
  <w:style w:type="paragraph" w:styleId="a9">
    <w:name w:val="Body Text Indent"/>
    <w:basedOn w:val="a"/>
    <w:link w:val="aa"/>
    <w:uiPriority w:val="99"/>
    <w:unhideWhenUsed/>
    <w:rsid w:val="005172F6"/>
    <w:pPr>
      <w:ind w:firstLine="708"/>
      <w:jc w:val="both"/>
    </w:pPr>
  </w:style>
  <w:style w:type="character" w:customStyle="1" w:styleId="aa">
    <w:name w:val="Основной текст с отступом Знак"/>
    <w:link w:val="a9"/>
    <w:uiPriority w:val="99"/>
    <w:rsid w:val="005172F6"/>
    <w:rPr>
      <w:sz w:val="24"/>
      <w:szCs w:val="24"/>
    </w:rPr>
  </w:style>
  <w:style w:type="paragraph" w:styleId="ab">
    <w:name w:val="Body Text"/>
    <w:basedOn w:val="a"/>
    <w:link w:val="ac"/>
    <w:uiPriority w:val="99"/>
    <w:unhideWhenUsed/>
    <w:rsid w:val="0056083C"/>
    <w:pPr>
      <w:spacing w:after="120"/>
    </w:pPr>
  </w:style>
  <w:style w:type="character" w:customStyle="1" w:styleId="ac">
    <w:name w:val="Основной текст Знак"/>
    <w:link w:val="ab"/>
    <w:uiPriority w:val="99"/>
    <w:rsid w:val="0056083C"/>
    <w:rPr>
      <w:sz w:val="24"/>
      <w:szCs w:val="24"/>
    </w:rPr>
  </w:style>
  <w:style w:type="paragraph" w:customStyle="1" w:styleId="ConsPlusNormal">
    <w:name w:val="ConsPlusNormal"/>
    <w:link w:val="ConsPlusNormal0"/>
    <w:rsid w:val="00F06934"/>
    <w:pPr>
      <w:autoSpaceDE w:val="0"/>
      <w:autoSpaceDN w:val="0"/>
      <w:adjustRightInd w:val="0"/>
    </w:pPr>
    <w:rPr>
      <w:sz w:val="24"/>
      <w:szCs w:val="24"/>
    </w:rPr>
  </w:style>
  <w:style w:type="character" w:customStyle="1" w:styleId="20">
    <w:name w:val="Заголовок 2 Знак"/>
    <w:basedOn w:val="a0"/>
    <w:link w:val="2"/>
    <w:uiPriority w:val="9"/>
    <w:rsid w:val="00AD6294"/>
    <w:rPr>
      <w:rFonts w:ascii="Calibri Light" w:hAnsi="Calibri Light"/>
      <w:b/>
      <w:bCs/>
      <w:i/>
      <w:iCs/>
      <w:sz w:val="28"/>
      <w:szCs w:val="28"/>
    </w:rPr>
  </w:style>
  <w:style w:type="character" w:customStyle="1" w:styleId="30">
    <w:name w:val="Заголовок 3 Знак"/>
    <w:basedOn w:val="a0"/>
    <w:link w:val="3"/>
    <w:rsid w:val="00AD6294"/>
    <w:rPr>
      <w:rFonts w:ascii="Calibri Light" w:hAnsi="Calibri Light"/>
      <w:b/>
      <w:bCs/>
      <w:sz w:val="26"/>
      <w:szCs w:val="26"/>
      <w:lang w:val="x-none" w:eastAsia="x-none"/>
    </w:rPr>
  </w:style>
  <w:style w:type="character" w:customStyle="1" w:styleId="40">
    <w:name w:val="Заголовок 4 Знак"/>
    <w:basedOn w:val="a0"/>
    <w:link w:val="4"/>
    <w:uiPriority w:val="9"/>
    <w:semiHidden/>
    <w:rsid w:val="00AD6294"/>
    <w:rPr>
      <w:rFonts w:ascii="Calibri" w:hAnsi="Calibri"/>
      <w:b/>
      <w:bCs/>
      <w:sz w:val="28"/>
      <w:szCs w:val="28"/>
    </w:rPr>
  </w:style>
  <w:style w:type="character" w:customStyle="1" w:styleId="50">
    <w:name w:val="Заголовок 5 Знак"/>
    <w:basedOn w:val="a0"/>
    <w:link w:val="5"/>
    <w:uiPriority w:val="9"/>
    <w:rsid w:val="00AD6294"/>
    <w:rPr>
      <w:rFonts w:ascii="Calibri" w:hAnsi="Calibri"/>
      <w:b/>
      <w:bCs/>
      <w:i/>
      <w:iCs/>
      <w:sz w:val="26"/>
      <w:szCs w:val="26"/>
    </w:rPr>
  </w:style>
  <w:style w:type="character" w:customStyle="1" w:styleId="60">
    <w:name w:val="Заголовок 6 Знак"/>
    <w:basedOn w:val="a0"/>
    <w:link w:val="6"/>
    <w:uiPriority w:val="9"/>
    <w:semiHidden/>
    <w:rsid w:val="00AD6294"/>
    <w:rPr>
      <w:rFonts w:ascii="Calibri" w:hAnsi="Calibri"/>
      <w:b/>
      <w:bCs/>
      <w:sz w:val="22"/>
      <w:szCs w:val="22"/>
    </w:rPr>
  </w:style>
  <w:style w:type="character" w:customStyle="1" w:styleId="70">
    <w:name w:val="Заголовок 7 Знак"/>
    <w:basedOn w:val="a0"/>
    <w:link w:val="7"/>
    <w:uiPriority w:val="9"/>
    <w:semiHidden/>
    <w:rsid w:val="00AD6294"/>
    <w:rPr>
      <w:rFonts w:ascii="Calibri" w:hAnsi="Calibri"/>
      <w:sz w:val="22"/>
      <w:szCs w:val="22"/>
    </w:rPr>
  </w:style>
  <w:style w:type="character" w:customStyle="1" w:styleId="80">
    <w:name w:val="Заголовок 8 Знак"/>
    <w:basedOn w:val="a0"/>
    <w:link w:val="8"/>
    <w:uiPriority w:val="9"/>
    <w:semiHidden/>
    <w:rsid w:val="00AD6294"/>
    <w:rPr>
      <w:rFonts w:ascii="Calibri" w:hAnsi="Calibri"/>
      <w:i/>
      <w:iCs/>
      <w:sz w:val="22"/>
      <w:szCs w:val="22"/>
    </w:rPr>
  </w:style>
  <w:style w:type="character" w:customStyle="1" w:styleId="90">
    <w:name w:val="Заголовок 9 Знак"/>
    <w:basedOn w:val="a0"/>
    <w:link w:val="9"/>
    <w:uiPriority w:val="9"/>
    <w:semiHidden/>
    <w:rsid w:val="00AD6294"/>
    <w:rPr>
      <w:rFonts w:ascii="Cambria" w:hAnsi="Cambria"/>
      <w:sz w:val="22"/>
      <w:szCs w:val="22"/>
    </w:rPr>
  </w:style>
  <w:style w:type="character" w:customStyle="1" w:styleId="ad">
    <w:name w:val="Основной текст_"/>
    <w:link w:val="12"/>
    <w:rsid w:val="00AD6294"/>
    <w:rPr>
      <w:sz w:val="27"/>
      <w:szCs w:val="27"/>
      <w:shd w:val="clear" w:color="auto" w:fill="FFFFFF"/>
    </w:rPr>
  </w:style>
  <w:style w:type="paragraph" w:customStyle="1" w:styleId="12">
    <w:name w:val="Основной текст1"/>
    <w:basedOn w:val="a"/>
    <w:link w:val="ad"/>
    <w:rsid w:val="00AD6294"/>
    <w:pPr>
      <w:shd w:val="clear" w:color="auto" w:fill="FFFFFF"/>
      <w:spacing w:before="420" w:after="420" w:line="0" w:lineRule="atLeast"/>
      <w:jc w:val="both"/>
    </w:pPr>
    <w:rPr>
      <w:sz w:val="27"/>
      <w:szCs w:val="27"/>
    </w:rPr>
  </w:style>
  <w:style w:type="paragraph" w:customStyle="1" w:styleId="ConsPlusCell">
    <w:name w:val="ConsPlusCell"/>
    <w:rsid w:val="00AD6294"/>
    <w:pPr>
      <w:widowControl w:val="0"/>
      <w:autoSpaceDE w:val="0"/>
      <w:autoSpaceDN w:val="0"/>
      <w:adjustRightInd w:val="0"/>
    </w:pPr>
    <w:rPr>
      <w:rFonts w:ascii="Arial" w:hAnsi="Arial" w:cs="Arial"/>
    </w:rPr>
  </w:style>
  <w:style w:type="paragraph" w:customStyle="1" w:styleId="ConsPlusTitle">
    <w:name w:val="ConsPlusTitle"/>
    <w:rsid w:val="00AD6294"/>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629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D6294"/>
    <w:rPr>
      <w:sz w:val="24"/>
      <w:szCs w:val="24"/>
    </w:rPr>
  </w:style>
  <w:style w:type="character" w:customStyle="1" w:styleId="ae">
    <w:name w:val="Название Знак"/>
    <w:rsid w:val="00AD6294"/>
    <w:rPr>
      <w:rFonts w:ascii="Cambria" w:eastAsia="Times New Roman" w:hAnsi="Cambria" w:cs="Times New Roman"/>
      <w:b/>
      <w:bCs/>
      <w:kern w:val="1"/>
      <w:sz w:val="32"/>
      <w:szCs w:val="32"/>
    </w:rPr>
  </w:style>
  <w:style w:type="paragraph" w:styleId="af">
    <w:basedOn w:val="a"/>
    <w:next w:val="a"/>
    <w:uiPriority w:val="10"/>
    <w:qFormat/>
    <w:rsid w:val="00AD6294"/>
    <w:pPr>
      <w:spacing w:before="240" w:after="60"/>
      <w:jc w:val="center"/>
      <w:outlineLvl w:val="0"/>
    </w:pPr>
    <w:rPr>
      <w:rFonts w:ascii="Calibri Light" w:hAnsi="Calibri Light"/>
      <w:b/>
      <w:bCs/>
      <w:kern w:val="28"/>
      <w:sz w:val="32"/>
      <w:szCs w:val="32"/>
    </w:rPr>
  </w:style>
  <w:style w:type="character" w:customStyle="1" w:styleId="af0">
    <w:name w:val="Заголовок Знак"/>
    <w:link w:val="af1"/>
    <w:uiPriority w:val="10"/>
    <w:rsid w:val="00AD6294"/>
    <w:rPr>
      <w:rFonts w:ascii="Calibri Light" w:eastAsia="Times New Roman" w:hAnsi="Calibri Light" w:cs="Times New Roman"/>
      <w:b/>
      <w:bCs/>
      <w:kern w:val="28"/>
      <w:sz w:val="32"/>
      <w:szCs w:val="32"/>
    </w:rPr>
  </w:style>
  <w:style w:type="paragraph" w:styleId="af2">
    <w:name w:val="No Spacing"/>
    <w:uiPriority w:val="1"/>
    <w:qFormat/>
    <w:rsid w:val="00AD6294"/>
    <w:rPr>
      <w:rFonts w:ascii="Calibri" w:eastAsia="Calibri" w:hAnsi="Calibri"/>
      <w:sz w:val="22"/>
      <w:szCs w:val="22"/>
      <w:lang w:eastAsia="en-US"/>
    </w:rPr>
  </w:style>
  <w:style w:type="character" w:customStyle="1" w:styleId="21">
    <w:name w:val="Заголовок №2_"/>
    <w:link w:val="22"/>
    <w:rsid w:val="00AD6294"/>
    <w:rPr>
      <w:sz w:val="19"/>
      <w:szCs w:val="19"/>
      <w:shd w:val="clear" w:color="auto" w:fill="FFFFFF"/>
    </w:rPr>
  </w:style>
  <w:style w:type="paragraph" w:customStyle="1" w:styleId="22">
    <w:name w:val="Заголовок №2"/>
    <w:basedOn w:val="a"/>
    <w:link w:val="21"/>
    <w:rsid w:val="00AD6294"/>
    <w:pPr>
      <w:shd w:val="clear" w:color="auto" w:fill="FFFFFF"/>
      <w:spacing w:before="1020" w:line="226" w:lineRule="exact"/>
      <w:outlineLvl w:val="1"/>
    </w:pPr>
    <w:rPr>
      <w:sz w:val="19"/>
      <w:szCs w:val="19"/>
    </w:rPr>
  </w:style>
  <w:style w:type="character" w:customStyle="1" w:styleId="0pt">
    <w:name w:val="Основной текст + Интервал 0 pt"/>
    <w:rsid w:val="00AD6294"/>
    <w:rPr>
      <w:rFonts w:ascii="MS Mincho" w:eastAsia="MS Mincho" w:hAnsi="MS Mincho" w:cs="MS Mincho"/>
      <w:b w:val="0"/>
      <w:bCs w:val="0"/>
      <w:i w:val="0"/>
      <w:iCs w:val="0"/>
      <w:smallCaps w:val="0"/>
      <w:strike w:val="0"/>
      <w:spacing w:val="-10"/>
      <w:sz w:val="18"/>
      <w:szCs w:val="18"/>
      <w:shd w:val="clear" w:color="auto" w:fill="FFFFFF"/>
    </w:rPr>
  </w:style>
  <w:style w:type="paragraph" w:styleId="af3">
    <w:name w:val="Normal (Web)"/>
    <w:basedOn w:val="a"/>
    <w:uiPriority w:val="99"/>
    <w:unhideWhenUsed/>
    <w:rsid w:val="00AD6294"/>
    <w:pPr>
      <w:spacing w:before="100" w:beforeAutospacing="1" w:after="100" w:afterAutospacing="1"/>
    </w:pPr>
  </w:style>
  <w:style w:type="character" w:customStyle="1" w:styleId="11">
    <w:name w:val="Заголовок 1 Знак"/>
    <w:link w:val="10"/>
    <w:uiPriority w:val="9"/>
    <w:rsid w:val="00AD6294"/>
    <w:rPr>
      <w:b/>
      <w:sz w:val="22"/>
    </w:rPr>
  </w:style>
  <w:style w:type="numbering" w:customStyle="1" w:styleId="1">
    <w:name w:val="Стиль1"/>
    <w:uiPriority w:val="99"/>
    <w:rsid w:val="00AD6294"/>
    <w:pPr>
      <w:numPr>
        <w:numId w:val="1"/>
      </w:numPr>
    </w:pPr>
  </w:style>
  <w:style w:type="character" w:styleId="af4">
    <w:name w:val="Strong"/>
    <w:uiPriority w:val="22"/>
    <w:qFormat/>
    <w:rsid w:val="00AD6294"/>
    <w:rPr>
      <w:b/>
      <w:bCs/>
    </w:rPr>
  </w:style>
  <w:style w:type="paragraph" w:styleId="23">
    <w:name w:val="Body Text 2"/>
    <w:basedOn w:val="a"/>
    <w:link w:val="24"/>
    <w:semiHidden/>
    <w:unhideWhenUsed/>
    <w:rsid w:val="00AD6294"/>
    <w:pPr>
      <w:spacing w:after="120" w:line="480" w:lineRule="auto"/>
    </w:pPr>
  </w:style>
  <w:style w:type="character" w:customStyle="1" w:styleId="24">
    <w:name w:val="Основной текст 2 Знак"/>
    <w:basedOn w:val="a0"/>
    <w:link w:val="23"/>
    <w:semiHidden/>
    <w:rsid w:val="00AD6294"/>
    <w:rPr>
      <w:sz w:val="24"/>
      <w:szCs w:val="24"/>
    </w:rPr>
  </w:style>
  <w:style w:type="table" w:customStyle="1" w:styleId="13">
    <w:name w:val="Сетка таблицы1"/>
    <w:basedOn w:val="a1"/>
    <w:next w:val="a3"/>
    <w:uiPriority w:val="3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D6294"/>
    <w:pPr>
      <w:widowControl w:val="0"/>
      <w:autoSpaceDE w:val="0"/>
      <w:autoSpaceDN w:val="0"/>
      <w:adjustRightInd w:val="0"/>
      <w:ind w:right="19772"/>
    </w:pPr>
    <w:rPr>
      <w:rFonts w:ascii="Courier New" w:hAnsi="Courier New" w:cs="Courier New"/>
    </w:rPr>
  </w:style>
  <w:style w:type="paragraph" w:customStyle="1" w:styleId="71">
    <w:name w:val="Основной текст7"/>
    <w:basedOn w:val="a"/>
    <w:rsid w:val="00AD6294"/>
    <w:pPr>
      <w:shd w:val="clear" w:color="auto" w:fill="FFFFFF"/>
      <w:spacing w:before="540" w:after="300" w:line="322" w:lineRule="exact"/>
      <w:jc w:val="both"/>
    </w:pPr>
    <w:rPr>
      <w:color w:val="000000"/>
      <w:sz w:val="27"/>
      <w:szCs w:val="27"/>
    </w:rPr>
  </w:style>
  <w:style w:type="paragraph" w:styleId="af5">
    <w:name w:val="header"/>
    <w:basedOn w:val="a"/>
    <w:link w:val="af6"/>
    <w:uiPriority w:val="99"/>
    <w:unhideWhenUsed/>
    <w:rsid w:val="00AD6294"/>
    <w:pPr>
      <w:tabs>
        <w:tab w:val="center" w:pos="4677"/>
        <w:tab w:val="right" w:pos="9355"/>
      </w:tabs>
    </w:pPr>
    <w:rPr>
      <w:lang w:val="x-none" w:eastAsia="x-none"/>
    </w:rPr>
  </w:style>
  <w:style w:type="character" w:customStyle="1" w:styleId="af6">
    <w:name w:val="Верхний колонтитул Знак"/>
    <w:basedOn w:val="a0"/>
    <w:link w:val="af5"/>
    <w:uiPriority w:val="99"/>
    <w:rsid w:val="00AD6294"/>
    <w:rPr>
      <w:sz w:val="24"/>
      <w:szCs w:val="24"/>
      <w:lang w:val="x-none" w:eastAsia="x-none"/>
    </w:rPr>
  </w:style>
  <w:style w:type="paragraph" w:styleId="af7">
    <w:name w:val="footer"/>
    <w:basedOn w:val="a"/>
    <w:link w:val="af8"/>
    <w:uiPriority w:val="99"/>
    <w:unhideWhenUsed/>
    <w:rsid w:val="00AD6294"/>
    <w:pPr>
      <w:tabs>
        <w:tab w:val="center" w:pos="4677"/>
        <w:tab w:val="right" w:pos="9355"/>
      </w:tabs>
    </w:pPr>
    <w:rPr>
      <w:lang w:val="x-none" w:eastAsia="x-none"/>
    </w:rPr>
  </w:style>
  <w:style w:type="character" w:customStyle="1" w:styleId="af8">
    <w:name w:val="Нижний колонтитул Знак"/>
    <w:basedOn w:val="a0"/>
    <w:link w:val="af7"/>
    <w:uiPriority w:val="99"/>
    <w:rsid w:val="00AD6294"/>
    <w:rPr>
      <w:sz w:val="24"/>
      <w:szCs w:val="24"/>
      <w:lang w:val="x-none" w:eastAsia="x-none"/>
    </w:rPr>
  </w:style>
  <w:style w:type="numbering" w:customStyle="1" w:styleId="14">
    <w:name w:val="Нет списка1"/>
    <w:next w:val="a2"/>
    <w:uiPriority w:val="99"/>
    <w:semiHidden/>
    <w:unhideWhenUsed/>
    <w:rsid w:val="00AD6294"/>
  </w:style>
  <w:style w:type="character" w:customStyle="1" w:styleId="a6">
    <w:name w:val="Текст выноски Знак"/>
    <w:link w:val="a5"/>
    <w:semiHidden/>
    <w:rsid w:val="00AD6294"/>
    <w:rPr>
      <w:rFonts w:ascii="Tahoma" w:hAnsi="Tahoma" w:cs="Tahoma"/>
      <w:sz w:val="16"/>
      <w:szCs w:val="16"/>
    </w:rPr>
  </w:style>
  <w:style w:type="paragraph" w:customStyle="1" w:styleId="af9">
    <w:name w:val=" Знак"/>
    <w:basedOn w:val="a"/>
    <w:rsid w:val="00AD6294"/>
    <w:pPr>
      <w:widowControl w:val="0"/>
      <w:adjustRightInd w:val="0"/>
      <w:spacing w:line="360" w:lineRule="atLeast"/>
      <w:jc w:val="both"/>
    </w:pPr>
    <w:rPr>
      <w:rFonts w:ascii="Verdana" w:hAnsi="Verdana" w:cs="Verdana"/>
      <w:sz w:val="20"/>
      <w:szCs w:val="20"/>
      <w:lang w:val="en-US" w:eastAsia="en-US"/>
    </w:rPr>
  </w:style>
  <w:style w:type="numbering" w:customStyle="1" w:styleId="25">
    <w:name w:val="Нет списка2"/>
    <w:next w:val="a2"/>
    <w:uiPriority w:val="99"/>
    <w:semiHidden/>
    <w:unhideWhenUsed/>
    <w:rsid w:val="00AD6294"/>
  </w:style>
  <w:style w:type="numbering" w:customStyle="1" w:styleId="31">
    <w:name w:val="Нет списка3"/>
    <w:next w:val="a2"/>
    <w:uiPriority w:val="99"/>
    <w:semiHidden/>
    <w:unhideWhenUsed/>
    <w:rsid w:val="00AD6294"/>
  </w:style>
  <w:style w:type="paragraph" w:customStyle="1" w:styleId="Default">
    <w:name w:val="Default"/>
    <w:rsid w:val="00AD6294"/>
    <w:pPr>
      <w:autoSpaceDE w:val="0"/>
      <w:autoSpaceDN w:val="0"/>
      <w:adjustRightInd w:val="0"/>
    </w:pPr>
    <w:rPr>
      <w:color w:val="000000"/>
      <w:sz w:val="24"/>
      <w:szCs w:val="24"/>
    </w:rPr>
  </w:style>
  <w:style w:type="paragraph" w:styleId="afa">
    <w:name w:val="Subtitle"/>
    <w:basedOn w:val="a"/>
    <w:next w:val="a"/>
    <w:link w:val="afb"/>
    <w:uiPriority w:val="11"/>
    <w:qFormat/>
    <w:rsid w:val="00AD6294"/>
    <w:pPr>
      <w:spacing w:after="60" w:line="276" w:lineRule="auto"/>
      <w:jc w:val="center"/>
      <w:outlineLvl w:val="1"/>
    </w:pPr>
    <w:rPr>
      <w:rFonts w:ascii="Cambria" w:hAnsi="Cambria"/>
      <w:sz w:val="22"/>
      <w:szCs w:val="22"/>
    </w:rPr>
  </w:style>
  <w:style w:type="character" w:customStyle="1" w:styleId="afb">
    <w:name w:val="Подзаголовок Знак"/>
    <w:basedOn w:val="a0"/>
    <w:link w:val="afa"/>
    <w:uiPriority w:val="11"/>
    <w:rsid w:val="00AD6294"/>
    <w:rPr>
      <w:rFonts w:ascii="Cambria" w:hAnsi="Cambria"/>
      <w:sz w:val="22"/>
      <w:szCs w:val="22"/>
    </w:rPr>
  </w:style>
  <w:style w:type="character" w:styleId="afc">
    <w:name w:val="Emphasis"/>
    <w:uiPriority w:val="20"/>
    <w:qFormat/>
    <w:rsid w:val="00AD6294"/>
    <w:rPr>
      <w:rFonts w:ascii="Calibri" w:hAnsi="Calibri"/>
      <w:b/>
      <w:i/>
      <w:iCs/>
    </w:rPr>
  </w:style>
  <w:style w:type="paragraph" w:styleId="26">
    <w:name w:val="Quote"/>
    <w:basedOn w:val="a"/>
    <w:next w:val="a"/>
    <w:link w:val="27"/>
    <w:uiPriority w:val="29"/>
    <w:qFormat/>
    <w:rsid w:val="00AD6294"/>
    <w:pPr>
      <w:spacing w:after="200" w:line="276" w:lineRule="auto"/>
    </w:pPr>
    <w:rPr>
      <w:rFonts w:ascii="Calibri" w:hAnsi="Calibri"/>
      <w:i/>
      <w:sz w:val="22"/>
      <w:szCs w:val="22"/>
    </w:rPr>
  </w:style>
  <w:style w:type="character" w:customStyle="1" w:styleId="27">
    <w:name w:val="Цитата 2 Знак"/>
    <w:basedOn w:val="a0"/>
    <w:link w:val="26"/>
    <w:uiPriority w:val="29"/>
    <w:rsid w:val="00AD6294"/>
    <w:rPr>
      <w:rFonts w:ascii="Calibri" w:hAnsi="Calibri"/>
      <w:i/>
      <w:sz w:val="22"/>
      <w:szCs w:val="22"/>
    </w:rPr>
  </w:style>
  <w:style w:type="paragraph" w:styleId="afd">
    <w:name w:val="Intense Quote"/>
    <w:basedOn w:val="a"/>
    <w:next w:val="a"/>
    <w:link w:val="afe"/>
    <w:uiPriority w:val="30"/>
    <w:qFormat/>
    <w:rsid w:val="00AD6294"/>
    <w:pPr>
      <w:spacing w:after="200" w:line="276" w:lineRule="auto"/>
      <w:ind w:left="720" w:right="720"/>
    </w:pPr>
    <w:rPr>
      <w:rFonts w:ascii="Calibri" w:hAnsi="Calibri"/>
      <w:b/>
      <w:i/>
      <w:sz w:val="22"/>
      <w:szCs w:val="22"/>
    </w:rPr>
  </w:style>
  <w:style w:type="character" w:customStyle="1" w:styleId="afe">
    <w:name w:val="Выделенная цитата Знак"/>
    <w:basedOn w:val="a0"/>
    <w:link w:val="afd"/>
    <w:uiPriority w:val="30"/>
    <w:rsid w:val="00AD6294"/>
    <w:rPr>
      <w:rFonts w:ascii="Calibri" w:hAnsi="Calibri"/>
      <w:b/>
      <w:i/>
      <w:sz w:val="22"/>
      <w:szCs w:val="22"/>
    </w:rPr>
  </w:style>
  <w:style w:type="character" w:styleId="aff">
    <w:name w:val="Subtle Emphasis"/>
    <w:uiPriority w:val="19"/>
    <w:qFormat/>
    <w:rsid w:val="00AD6294"/>
    <w:rPr>
      <w:i/>
      <w:color w:val="5A5A5A"/>
    </w:rPr>
  </w:style>
  <w:style w:type="character" w:styleId="aff0">
    <w:name w:val="Intense Emphasis"/>
    <w:uiPriority w:val="21"/>
    <w:qFormat/>
    <w:rsid w:val="00AD6294"/>
    <w:rPr>
      <w:b/>
      <w:i/>
      <w:sz w:val="24"/>
      <w:szCs w:val="24"/>
      <w:u w:val="single"/>
    </w:rPr>
  </w:style>
  <w:style w:type="character" w:styleId="aff1">
    <w:name w:val="Subtle Reference"/>
    <w:uiPriority w:val="31"/>
    <w:qFormat/>
    <w:rsid w:val="00AD6294"/>
    <w:rPr>
      <w:sz w:val="24"/>
      <w:szCs w:val="24"/>
      <w:u w:val="single"/>
    </w:rPr>
  </w:style>
  <w:style w:type="character" w:styleId="aff2">
    <w:name w:val="Intense Reference"/>
    <w:uiPriority w:val="32"/>
    <w:qFormat/>
    <w:rsid w:val="00AD6294"/>
    <w:rPr>
      <w:b/>
      <w:sz w:val="24"/>
      <w:u w:val="single"/>
    </w:rPr>
  </w:style>
  <w:style w:type="character" w:styleId="aff3">
    <w:name w:val="Book Title"/>
    <w:uiPriority w:val="33"/>
    <w:qFormat/>
    <w:rsid w:val="00AD6294"/>
    <w:rPr>
      <w:rFonts w:ascii="Cambria" w:eastAsia="Times New Roman" w:hAnsi="Cambria"/>
      <w:b/>
      <w:i/>
      <w:sz w:val="24"/>
      <w:szCs w:val="24"/>
    </w:rPr>
  </w:style>
  <w:style w:type="paragraph" w:styleId="aff4">
    <w:name w:val="TOC Heading"/>
    <w:basedOn w:val="10"/>
    <w:next w:val="a"/>
    <w:uiPriority w:val="39"/>
    <w:semiHidden/>
    <w:unhideWhenUsed/>
    <w:qFormat/>
    <w:rsid w:val="00AD6294"/>
    <w:pPr>
      <w:spacing w:before="240" w:after="60" w:line="276" w:lineRule="auto"/>
      <w:jc w:val="left"/>
      <w:outlineLvl w:val="9"/>
    </w:pPr>
    <w:rPr>
      <w:rFonts w:ascii="Cambria" w:hAnsi="Cambria"/>
      <w:bCs/>
      <w:kern w:val="32"/>
      <w:sz w:val="32"/>
      <w:szCs w:val="32"/>
    </w:rPr>
  </w:style>
  <w:style w:type="paragraph" w:styleId="32">
    <w:name w:val="Body Text Indent 3"/>
    <w:basedOn w:val="a"/>
    <w:link w:val="33"/>
    <w:unhideWhenUsed/>
    <w:rsid w:val="00AD6294"/>
    <w:pPr>
      <w:spacing w:after="120"/>
      <w:ind w:left="283"/>
    </w:pPr>
    <w:rPr>
      <w:sz w:val="16"/>
      <w:szCs w:val="16"/>
    </w:rPr>
  </w:style>
  <w:style w:type="character" w:customStyle="1" w:styleId="33">
    <w:name w:val="Основной текст с отступом 3 Знак"/>
    <w:basedOn w:val="a0"/>
    <w:link w:val="32"/>
    <w:rsid w:val="00AD6294"/>
    <w:rPr>
      <w:sz w:val="16"/>
      <w:szCs w:val="16"/>
    </w:rPr>
  </w:style>
  <w:style w:type="paragraph" w:customStyle="1" w:styleId="aff5">
    <w:name w:val="Знак"/>
    <w:basedOn w:val="a"/>
    <w:rsid w:val="00AD6294"/>
    <w:pPr>
      <w:widowControl w:val="0"/>
      <w:adjustRightInd w:val="0"/>
      <w:spacing w:line="360" w:lineRule="atLeast"/>
      <w:jc w:val="both"/>
    </w:pPr>
    <w:rPr>
      <w:rFonts w:ascii="Verdana" w:hAnsi="Verdana" w:cs="Verdana"/>
      <w:sz w:val="20"/>
      <w:szCs w:val="20"/>
      <w:lang w:val="en-US" w:eastAsia="en-US"/>
    </w:rPr>
  </w:style>
  <w:style w:type="character" w:styleId="aff6">
    <w:name w:val="FollowedHyperlink"/>
    <w:uiPriority w:val="99"/>
    <w:semiHidden/>
    <w:unhideWhenUsed/>
    <w:rsid w:val="00AD6294"/>
    <w:rPr>
      <w:color w:val="800080"/>
      <w:u w:val="single"/>
    </w:rPr>
  </w:style>
  <w:style w:type="paragraph" w:customStyle="1" w:styleId="ConsTitle">
    <w:name w:val="ConsTitle"/>
    <w:rsid w:val="00AD6294"/>
    <w:pPr>
      <w:widowControl w:val="0"/>
      <w:autoSpaceDE w:val="0"/>
      <w:autoSpaceDN w:val="0"/>
      <w:adjustRightInd w:val="0"/>
    </w:pPr>
    <w:rPr>
      <w:rFonts w:ascii="Arial" w:hAnsi="Arial" w:cs="Arial"/>
      <w:b/>
      <w:bCs/>
      <w:sz w:val="16"/>
      <w:szCs w:val="16"/>
    </w:rPr>
  </w:style>
  <w:style w:type="paragraph" w:customStyle="1" w:styleId="ConsNormal">
    <w:name w:val="ConsNormal"/>
    <w:rsid w:val="00AD6294"/>
    <w:pPr>
      <w:widowControl w:val="0"/>
      <w:autoSpaceDE w:val="0"/>
      <w:autoSpaceDN w:val="0"/>
      <w:adjustRightInd w:val="0"/>
      <w:ind w:firstLine="720"/>
    </w:pPr>
    <w:rPr>
      <w:rFonts w:ascii="Arial" w:hAnsi="Arial" w:cs="Arial"/>
    </w:rPr>
  </w:style>
  <w:style w:type="paragraph" w:customStyle="1" w:styleId="15">
    <w:name w:val=" Знак Знак1"/>
    <w:basedOn w:val="a"/>
    <w:rsid w:val="00AD6294"/>
    <w:pPr>
      <w:spacing w:after="160" w:line="240" w:lineRule="exact"/>
    </w:pPr>
    <w:rPr>
      <w:rFonts w:ascii="Verdana" w:eastAsia="MS Mincho" w:hAnsi="Verdana"/>
      <w:sz w:val="20"/>
      <w:szCs w:val="20"/>
      <w:lang w:val="en-GB" w:eastAsia="en-US"/>
    </w:rPr>
  </w:style>
  <w:style w:type="character" w:customStyle="1" w:styleId="28">
    <w:name w:val="Колонтитул (2)_"/>
    <w:link w:val="29"/>
    <w:rsid w:val="00AD6294"/>
  </w:style>
  <w:style w:type="character" w:customStyle="1" w:styleId="2a">
    <w:name w:val="Основной текст (2)_"/>
    <w:link w:val="2b"/>
    <w:rsid w:val="00AD6294"/>
  </w:style>
  <w:style w:type="character" w:customStyle="1" w:styleId="16">
    <w:name w:val="Заголовок №1_"/>
    <w:link w:val="17"/>
    <w:rsid w:val="00AD6294"/>
    <w:rPr>
      <w:b/>
      <w:bCs/>
    </w:rPr>
  </w:style>
  <w:style w:type="character" w:customStyle="1" w:styleId="aff7">
    <w:name w:val="Другое_"/>
    <w:link w:val="aff8"/>
    <w:rsid w:val="00AD6294"/>
  </w:style>
  <w:style w:type="character" w:customStyle="1" w:styleId="aff9">
    <w:name w:val="Подпись к таблице_"/>
    <w:link w:val="affa"/>
    <w:rsid w:val="00AD6294"/>
  </w:style>
  <w:style w:type="paragraph" w:customStyle="1" w:styleId="29">
    <w:name w:val="Колонтитул (2)"/>
    <w:basedOn w:val="a"/>
    <w:link w:val="28"/>
    <w:rsid w:val="00AD6294"/>
    <w:pPr>
      <w:widowControl w:val="0"/>
    </w:pPr>
    <w:rPr>
      <w:sz w:val="20"/>
      <w:szCs w:val="20"/>
    </w:rPr>
  </w:style>
  <w:style w:type="paragraph" w:customStyle="1" w:styleId="2b">
    <w:name w:val="Основной текст (2)"/>
    <w:basedOn w:val="a"/>
    <w:link w:val="2a"/>
    <w:rsid w:val="00AD6294"/>
    <w:pPr>
      <w:widowControl w:val="0"/>
      <w:ind w:left="5600"/>
    </w:pPr>
    <w:rPr>
      <w:sz w:val="20"/>
      <w:szCs w:val="20"/>
    </w:rPr>
  </w:style>
  <w:style w:type="paragraph" w:customStyle="1" w:styleId="17">
    <w:name w:val="Заголовок №1"/>
    <w:basedOn w:val="a"/>
    <w:link w:val="16"/>
    <w:rsid w:val="00AD6294"/>
    <w:pPr>
      <w:widowControl w:val="0"/>
      <w:jc w:val="center"/>
      <w:outlineLvl w:val="0"/>
    </w:pPr>
    <w:rPr>
      <w:b/>
      <w:bCs/>
      <w:sz w:val="20"/>
      <w:szCs w:val="20"/>
    </w:rPr>
  </w:style>
  <w:style w:type="paragraph" w:customStyle="1" w:styleId="aff8">
    <w:name w:val="Другое"/>
    <w:basedOn w:val="a"/>
    <w:link w:val="aff7"/>
    <w:rsid w:val="00AD6294"/>
    <w:pPr>
      <w:widowControl w:val="0"/>
    </w:pPr>
    <w:rPr>
      <w:sz w:val="20"/>
      <w:szCs w:val="20"/>
    </w:rPr>
  </w:style>
  <w:style w:type="paragraph" w:customStyle="1" w:styleId="affa">
    <w:name w:val="Подпись к таблице"/>
    <w:basedOn w:val="a"/>
    <w:link w:val="aff9"/>
    <w:rsid w:val="00AD6294"/>
    <w:pPr>
      <w:widowControl w:val="0"/>
    </w:pPr>
    <w:rPr>
      <w:sz w:val="20"/>
      <w:szCs w:val="20"/>
    </w:rPr>
  </w:style>
  <w:style w:type="paragraph" w:customStyle="1" w:styleId="210">
    <w:name w:val="Основной текст (2)1"/>
    <w:basedOn w:val="a"/>
    <w:uiPriority w:val="99"/>
    <w:rsid w:val="00AD6294"/>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sid w:val="00AD6294"/>
    <w:rPr>
      <w:rFonts w:cs="Times New Roman"/>
      <w:sz w:val="18"/>
      <w:szCs w:val="18"/>
      <w:shd w:val="clear" w:color="auto" w:fill="FFFFFF"/>
    </w:rPr>
  </w:style>
  <w:style w:type="character" w:customStyle="1" w:styleId="29pt2">
    <w:name w:val="Основной текст (2) + 9 pt2"/>
    <w:aliases w:val="Полужирный2,Курсив2"/>
    <w:uiPriority w:val="99"/>
    <w:rsid w:val="00AD6294"/>
    <w:rPr>
      <w:rFonts w:cs="Times New Roman"/>
      <w:b/>
      <w:bCs/>
      <w:i/>
      <w:iCs/>
      <w:sz w:val="18"/>
      <w:szCs w:val="18"/>
      <w:shd w:val="clear" w:color="auto" w:fill="FFFFFF"/>
    </w:rPr>
  </w:style>
  <w:style w:type="character" w:customStyle="1" w:styleId="34">
    <w:name w:val="Основной текст (3)_"/>
    <w:link w:val="35"/>
    <w:rsid w:val="00AD6294"/>
    <w:rPr>
      <w:sz w:val="21"/>
      <w:szCs w:val="21"/>
      <w:shd w:val="clear" w:color="auto" w:fill="FFFFFF"/>
    </w:rPr>
  </w:style>
  <w:style w:type="paragraph" w:customStyle="1" w:styleId="35">
    <w:name w:val="Основной текст (3)"/>
    <w:basedOn w:val="a"/>
    <w:link w:val="34"/>
    <w:rsid w:val="00AD6294"/>
    <w:pPr>
      <w:shd w:val="clear" w:color="auto" w:fill="FFFFFF"/>
      <w:spacing w:before="300" w:after="540" w:line="274" w:lineRule="exact"/>
      <w:jc w:val="both"/>
    </w:pPr>
    <w:rPr>
      <w:sz w:val="21"/>
      <w:szCs w:val="21"/>
    </w:rPr>
  </w:style>
  <w:style w:type="paragraph" w:customStyle="1" w:styleId="36">
    <w:name w:val="Основной текст3"/>
    <w:basedOn w:val="a"/>
    <w:rsid w:val="00AD6294"/>
    <w:pPr>
      <w:shd w:val="clear" w:color="auto" w:fill="FFFFFF"/>
      <w:spacing w:before="540" w:after="300" w:line="322" w:lineRule="exact"/>
      <w:jc w:val="both"/>
    </w:pPr>
    <w:rPr>
      <w:color w:val="000000"/>
      <w:sz w:val="26"/>
      <w:szCs w:val="26"/>
      <w:lang w:val="ru"/>
    </w:rPr>
  </w:style>
  <w:style w:type="paragraph" w:customStyle="1" w:styleId="18">
    <w:name w:val="1"/>
    <w:basedOn w:val="a"/>
    <w:uiPriority w:val="99"/>
    <w:rsid w:val="00AD6294"/>
    <w:pPr>
      <w:spacing w:before="100" w:beforeAutospacing="1" w:after="100" w:afterAutospacing="1"/>
    </w:pPr>
    <w:rPr>
      <w:rFonts w:ascii="Tahoma" w:eastAsia="Calibri" w:hAnsi="Tahoma" w:cs="Tahoma"/>
      <w:sz w:val="20"/>
      <w:szCs w:val="20"/>
      <w:lang w:val="en-US" w:eastAsia="en-US"/>
    </w:rPr>
  </w:style>
  <w:style w:type="paragraph" w:styleId="affb">
    <w:name w:val="Block Text"/>
    <w:basedOn w:val="a"/>
    <w:rsid w:val="00AD6294"/>
    <w:pPr>
      <w:overflowPunct w:val="0"/>
      <w:autoSpaceDE w:val="0"/>
      <w:autoSpaceDN w:val="0"/>
      <w:adjustRightInd w:val="0"/>
      <w:ind w:left="851" w:right="1274"/>
      <w:jc w:val="center"/>
      <w:textAlignment w:val="baseline"/>
    </w:pPr>
    <w:rPr>
      <w:b/>
      <w:sz w:val="28"/>
      <w:szCs w:val="20"/>
    </w:rPr>
  </w:style>
  <w:style w:type="paragraph" w:customStyle="1" w:styleId="formattexttopleveltext">
    <w:name w:val="formattext topleveltext"/>
    <w:basedOn w:val="a"/>
    <w:rsid w:val="00AD6294"/>
    <w:pPr>
      <w:spacing w:before="100" w:beforeAutospacing="1" w:after="100" w:afterAutospacing="1"/>
    </w:pPr>
  </w:style>
  <w:style w:type="character" w:customStyle="1" w:styleId="a8">
    <w:name w:val="Абзац списка Знак"/>
    <w:aliases w:val="мой Знак"/>
    <w:link w:val="a7"/>
    <w:uiPriority w:val="34"/>
    <w:locked/>
    <w:rsid w:val="00AD6294"/>
    <w:rPr>
      <w:sz w:val="24"/>
      <w:szCs w:val="24"/>
    </w:rPr>
  </w:style>
  <w:style w:type="character" w:customStyle="1" w:styleId="blk">
    <w:name w:val="blk"/>
    <w:rsid w:val="00AD6294"/>
  </w:style>
  <w:style w:type="character" w:customStyle="1" w:styleId="normaltextrun">
    <w:name w:val="normaltextrun"/>
    <w:rsid w:val="00AD6294"/>
  </w:style>
  <w:style w:type="character" w:customStyle="1" w:styleId="eop">
    <w:name w:val="eop"/>
    <w:rsid w:val="00AD6294"/>
  </w:style>
  <w:style w:type="paragraph" w:styleId="affc">
    <w:name w:val="Document Map"/>
    <w:basedOn w:val="a"/>
    <w:link w:val="affd"/>
    <w:semiHidden/>
    <w:rsid w:val="00AD6294"/>
    <w:pPr>
      <w:shd w:val="clear" w:color="auto" w:fill="000080"/>
      <w:spacing w:line="276" w:lineRule="auto"/>
    </w:pPr>
    <w:rPr>
      <w:rFonts w:ascii="Tahoma" w:hAnsi="Tahoma" w:cs="Tahoma"/>
      <w:sz w:val="20"/>
      <w:szCs w:val="20"/>
    </w:rPr>
  </w:style>
  <w:style w:type="character" w:customStyle="1" w:styleId="affd">
    <w:name w:val="Схема документа Знак"/>
    <w:basedOn w:val="a0"/>
    <w:link w:val="affc"/>
    <w:semiHidden/>
    <w:rsid w:val="00AD6294"/>
    <w:rPr>
      <w:rFonts w:ascii="Tahoma" w:hAnsi="Tahoma" w:cs="Tahoma"/>
      <w:shd w:val="clear" w:color="auto" w:fill="000080"/>
    </w:rPr>
  </w:style>
  <w:style w:type="paragraph" w:customStyle="1" w:styleId="19">
    <w:name w:val="Абзац списка1"/>
    <w:basedOn w:val="a"/>
    <w:rsid w:val="00AD6294"/>
    <w:pPr>
      <w:spacing w:line="276" w:lineRule="auto"/>
      <w:ind w:left="720"/>
    </w:pPr>
  </w:style>
  <w:style w:type="paragraph" w:styleId="affe">
    <w:name w:val="footnote text"/>
    <w:basedOn w:val="a"/>
    <w:link w:val="afff"/>
    <w:uiPriority w:val="99"/>
    <w:unhideWhenUsed/>
    <w:rsid w:val="00AD6294"/>
    <w:pPr>
      <w:spacing w:after="200" w:line="276" w:lineRule="auto"/>
    </w:pPr>
    <w:rPr>
      <w:rFonts w:ascii="Calibri" w:eastAsia="Calibri" w:hAnsi="Calibri"/>
      <w:sz w:val="20"/>
      <w:szCs w:val="20"/>
      <w:lang w:eastAsia="en-US"/>
    </w:rPr>
  </w:style>
  <w:style w:type="character" w:customStyle="1" w:styleId="afff">
    <w:name w:val="Текст сноски Знак"/>
    <w:basedOn w:val="a0"/>
    <w:link w:val="affe"/>
    <w:uiPriority w:val="99"/>
    <w:rsid w:val="00AD6294"/>
    <w:rPr>
      <w:rFonts w:ascii="Calibri" w:eastAsia="Calibri" w:hAnsi="Calibri"/>
      <w:lang w:eastAsia="en-US"/>
    </w:rPr>
  </w:style>
  <w:style w:type="character" w:styleId="afff0">
    <w:name w:val="footnote reference"/>
    <w:uiPriority w:val="99"/>
    <w:semiHidden/>
    <w:unhideWhenUsed/>
    <w:rsid w:val="00AD6294"/>
    <w:rPr>
      <w:vertAlign w:val="superscript"/>
    </w:rPr>
  </w:style>
  <w:style w:type="character" w:customStyle="1" w:styleId="s10">
    <w:name w:val="s_10"/>
    <w:rsid w:val="00AD6294"/>
  </w:style>
  <w:style w:type="paragraph" w:customStyle="1" w:styleId="s1">
    <w:name w:val="s_1"/>
    <w:basedOn w:val="a"/>
    <w:rsid w:val="00AD6294"/>
    <w:pPr>
      <w:spacing w:before="100" w:beforeAutospacing="1" w:after="100" w:afterAutospacing="1"/>
    </w:pPr>
  </w:style>
  <w:style w:type="paragraph" w:customStyle="1" w:styleId="s22">
    <w:name w:val="s_22"/>
    <w:basedOn w:val="a"/>
    <w:rsid w:val="00AD6294"/>
    <w:pPr>
      <w:spacing w:before="100" w:beforeAutospacing="1" w:after="100" w:afterAutospacing="1"/>
    </w:pPr>
  </w:style>
  <w:style w:type="character" w:styleId="afff1">
    <w:name w:val="page number"/>
    <w:rsid w:val="00AD6294"/>
    <w:rPr>
      <w:b/>
    </w:rPr>
  </w:style>
  <w:style w:type="paragraph" w:customStyle="1" w:styleId="1a">
    <w:name w:val="Обычный1"/>
    <w:rsid w:val="00AD6294"/>
  </w:style>
  <w:style w:type="character" w:customStyle="1" w:styleId="CharAttribute0">
    <w:name w:val="CharAttribute0"/>
    <w:rsid w:val="00AD6294"/>
    <w:rPr>
      <w:rFonts w:ascii="Arial Narrow" w:eastAsia="Arial Narrow" w:hAnsi="Arial Narrow" w:hint="default"/>
      <w:b/>
      <w:bCs w:val="0"/>
      <w:color w:val="FF0000"/>
      <w:sz w:val="32"/>
    </w:rPr>
  </w:style>
  <w:style w:type="paragraph" w:customStyle="1" w:styleId="afff2">
    <w:name w:val="Базовый"/>
    <w:rsid w:val="00AD6294"/>
    <w:pPr>
      <w:tabs>
        <w:tab w:val="left" w:pos="709"/>
      </w:tabs>
      <w:suppressAutoHyphens/>
      <w:spacing w:after="200" w:line="276" w:lineRule="atLeast"/>
    </w:pPr>
    <w:rPr>
      <w:rFonts w:ascii="Calibri" w:eastAsia="DejaVu Sans" w:hAnsi="Calibri"/>
      <w:color w:val="00000A"/>
      <w:sz w:val="22"/>
      <w:szCs w:val="22"/>
      <w:lang w:eastAsia="en-US"/>
    </w:rPr>
  </w:style>
  <w:style w:type="character" w:customStyle="1" w:styleId="afff3">
    <w:name w:val="Гипертекстовая ссылка"/>
    <w:uiPriority w:val="99"/>
    <w:rsid w:val="00AD6294"/>
    <w:rPr>
      <w:color w:val="106BBE"/>
    </w:rPr>
  </w:style>
  <w:style w:type="paragraph" w:customStyle="1" w:styleId="Standard">
    <w:name w:val="Standard"/>
    <w:rsid w:val="00AD6294"/>
    <w:pPr>
      <w:suppressAutoHyphens/>
      <w:autoSpaceDN w:val="0"/>
      <w:spacing w:after="200" w:line="276" w:lineRule="auto"/>
      <w:textAlignment w:val="baseline"/>
    </w:pPr>
    <w:rPr>
      <w:rFonts w:ascii="Calibri" w:eastAsia="Calibri" w:hAnsi="Calibri"/>
      <w:kern w:val="3"/>
      <w:sz w:val="22"/>
      <w:szCs w:val="22"/>
      <w:lang w:eastAsia="zh-CN"/>
    </w:rPr>
  </w:style>
  <w:style w:type="paragraph" w:styleId="afff4">
    <w:name w:val="annotation text"/>
    <w:basedOn w:val="a"/>
    <w:link w:val="afff5"/>
    <w:uiPriority w:val="99"/>
    <w:unhideWhenUsed/>
    <w:rsid w:val="00AD6294"/>
    <w:rPr>
      <w:sz w:val="20"/>
      <w:szCs w:val="20"/>
    </w:rPr>
  </w:style>
  <w:style w:type="character" w:customStyle="1" w:styleId="afff5">
    <w:name w:val="Текст примечания Знак"/>
    <w:basedOn w:val="a0"/>
    <w:link w:val="afff4"/>
    <w:uiPriority w:val="99"/>
    <w:rsid w:val="00AD6294"/>
  </w:style>
  <w:style w:type="table" w:customStyle="1" w:styleId="2c">
    <w:name w:val="Сетка таблицы2"/>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6294"/>
    <w:rPr>
      <w:rFonts w:ascii="Arial" w:hAnsi="Arial" w:cs="Arial" w:hint="default"/>
      <w:b w:val="0"/>
      <w:bCs w:val="0"/>
      <w:i w:val="0"/>
      <w:iCs w:val="0"/>
      <w:color w:val="000000"/>
      <w:sz w:val="28"/>
      <w:szCs w:val="28"/>
    </w:rPr>
  </w:style>
  <w:style w:type="paragraph" w:styleId="af1">
    <w:name w:val="Title"/>
    <w:basedOn w:val="a"/>
    <w:next w:val="a"/>
    <w:link w:val="af0"/>
    <w:uiPriority w:val="10"/>
    <w:qFormat/>
    <w:rsid w:val="00AD6294"/>
    <w:pPr>
      <w:pBdr>
        <w:bottom w:val="single" w:sz="8" w:space="4" w:color="4F81BD" w:themeColor="accent1"/>
      </w:pBdr>
      <w:spacing w:after="300"/>
      <w:contextualSpacing/>
    </w:pPr>
    <w:rPr>
      <w:rFonts w:ascii="Calibri Light" w:hAnsi="Calibri Light"/>
      <w:b/>
      <w:bCs/>
      <w:kern w:val="28"/>
      <w:sz w:val="32"/>
      <w:szCs w:val="32"/>
    </w:rPr>
  </w:style>
  <w:style w:type="character" w:customStyle="1" w:styleId="1b">
    <w:name w:val="Название Знак1"/>
    <w:basedOn w:val="a0"/>
    <w:link w:val="af1"/>
    <w:uiPriority w:val="10"/>
    <w:rsid w:val="00AD62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932346520">
      <w:bodyDiv w:val="1"/>
      <w:marLeft w:val="0"/>
      <w:marRight w:val="0"/>
      <w:marTop w:val="0"/>
      <w:marBottom w:val="0"/>
      <w:divBdr>
        <w:top w:val="none" w:sz="0" w:space="0" w:color="auto"/>
        <w:left w:val="none" w:sz="0" w:space="0" w:color="auto"/>
        <w:bottom w:val="none" w:sz="0" w:space="0" w:color="auto"/>
        <w:right w:val="none" w:sz="0" w:space="0" w:color="auto"/>
      </w:divBdr>
    </w:div>
    <w:div w:id="1985307767">
      <w:bodyDiv w:val="1"/>
      <w:marLeft w:val="0"/>
      <w:marRight w:val="0"/>
      <w:marTop w:val="0"/>
      <w:marBottom w:val="0"/>
      <w:divBdr>
        <w:top w:val="none" w:sz="0" w:space="0" w:color="auto"/>
        <w:left w:val="none" w:sz="0" w:space="0" w:color="auto"/>
        <w:bottom w:val="none" w:sz="0" w:space="0" w:color="auto"/>
        <w:right w:val="none" w:sz="0" w:space="0" w:color="auto"/>
      </w:divBdr>
    </w:div>
    <w:div w:id="2061785965">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DD1E83C87A8D608B57E086F9D4FDF69DE9EFBC543600D2DF234F72C5c3E2L" TargetMode="External"/><Relationship Id="rId3" Type="http://schemas.openxmlformats.org/officeDocument/2006/relationships/styles" Target="styles.xml"/><Relationship Id="rId7" Type="http://schemas.openxmlformats.org/officeDocument/2006/relationships/hyperlink" Target="mailto:admin_sosn@mail.ru" TargetMode="External"/><Relationship Id="rId12" Type="http://schemas.openxmlformats.org/officeDocument/2006/relationships/hyperlink" Target="mailto:kraivog@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0E85718372A23A8FD5281EDB156921C3109FA6187658D215131FC73F33B965150F12E250DD743B370C1D58dB11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9754D8A55D89E434849BCCD9672A23C0D5AEB3B7D4E4F0233725A261A6CAF77E9B6C215B83F96CB9483A9B57674C24DB7B6CB9C73E3F09B2A85131765E0J" TargetMode="External"/><Relationship Id="rId4" Type="http://schemas.microsoft.com/office/2007/relationships/stylesWithEffects" Target="stylesWithEffects.xml"/><Relationship Id="rId9" Type="http://schemas.openxmlformats.org/officeDocument/2006/relationships/hyperlink" Target="consultantplus://offline/ref=C0F9E4934AF7B2C313C385E63A8F958ADFA2F38B555CA0B6FBE69346B8Q36BC" TargetMode="External"/><Relationship Id="rId14" Type="http://schemas.openxmlformats.org/officeDocument/2006/relationships/hyperlink" Target="consultantplus://offline/ref=C7DD1E83C87A8D608B57E086F9D4FDF69DE9EFBC543600D2DF234F72C5c3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72A6-835F-48AD-A630-0346A6C1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8362</Words>
  <Characters>70955</Characters>
  <Application>Microsoft Office Word</Application>
  <DocSecurity>0</DocSecurity>
  <Lines>591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Руководитель УПЭР</cp:lastModifiedBy>
  <cp:revision>22</cp:revision>
  <cp:lastPrinted>2019-01-16T04:46:00Z</cp:lastPrinted>
  <dcterms:created xsi:type="dcterms:W3CDTF">2019-01-16T04:16:00Z</dcterms:created>
  <dcterms:modified xsi:type="dcterms:W3CDTF">2022-05-05T07:10:00Z</dcterms:modified>
</cp:coreProperties>
</file>