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DE35" w14:textId="77777777" w:rsidR="00024712" w:rsidRPr="007F1F03" w:rsidRDefault="00024712" w:rsidP="0002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F03">
        <w:rPr>
          <w:rFonts w:ascii="Times New Roman" w:hAnsi="Times New Roman"/>
          <w:b/>
          <w:sz w:val="28"/>
          <w:szCs w:val="28"/>
        </w:rPr>
        <w:t xml:space="preserve">Администрация города Сосновоборска </w:t>
      </w:r>
    </w:p>
    <w:p w14:paraId="0AD868EE" w14:textId="77777777" w:rsidR="00024712" w:rsidRPr="007F1F03" w:rsidRDefault="00024712" w:rsidP="0002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F03">
        <w:rPr>
          <w:rFonts w:ascii="Times New Roman" w:hAnsi="Times New Roman"/>
          <w:b/>
          <w:sz w:val="28"/>
          <w:szCs w:val="28"/>
        </w:rPr>
        <w:t xml:space="preserve">Управление планирования и экономического развития </w:t>
      </w:r>
    </w:p>
    <w:p w14:paraId="2B3E257D" w14:textId="77777777" w:rsidR="00024712" w:rsidRPr="007F1F03" w:rsidRDefault="00024712" w:rsidP="00024712">
      <w:pPr>
        <w:pStyle w:val="a7"/>
        <w:ind w:left="5103"/>
        <w:jc w:val="left"/>
        <w:rPr>
          <w:b/>
        </w:rPr>
      </w:pPr>
    </w:p>
    <w:p w14:paraId="0A30FAA4" w14:textId="7D1D28EE" w:rsidR="00024712" w:rsidRPr="007F1F03" w:rsidRDefault="003B4971" w:rsidP="0081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ЗАКЛЮЧЕНИЕ №</w:t>
      </w:r>
      <w:r w:rsidR="00AF3F7D" w:rsidRPr="007F1F03">
        <w:rPr>
          <w:rFonts w:ascii="Times New Roman" w:hAnsi="Times New Roman"/>
          <w:sz w:val="28"/>
          <w:szCs w:val="28"/>
        </w:rPr>
        <w:t xml:space="preserve"> </w:t>
      </w:r>
      <w:r w:rsidR="008141F3">
        <w:rPr>
          <w:rFonts w:ascii="Times New Roman" w:hAnsi="Times New Roman"/>
          <w:sz w:val="28"/>
          <w:szCs w:val="28"/>
        </w:rPr>
        <w:t>2</w:t>
      </w:r>
    </w:p>
    <w:p w14:paraId="7CDF14FF" w14:textId="4751872B" w:rsidR="008141F3" w:rsidRPr="008141F3" w:rsidRDefault="00B77120" w:rsidP="008141F3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6191">
        <w:rPr>
          <w:rFonts w:ascii="Times New Roman" w:hAnsi="Times New Roman"/>
          <w:sz w:val="28"/>
          <w:szCs w:val="28"/>
        </w:rPr>
        <w:t xml:space="preserve">О проведении экспертизы </w:t>
      </w:r>
      <w:r w:rsidR="008141F3">
        <w:rPr>
          <w:rFonts w:ascii="Times New Roman" w:hAnsi="Times New Roman"/>
          <w:sz w:val="28"/>
          <w:szCs w:val="28"/>
        </w:rPr>
        <w:t xml:space="preserve">действующего НПА «Решение </w:t>
      </w:r>
      <w:proofErr w:type="spellStart"/>
      <w:r w:rsidR="008141F3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8141F3">
        <w:rPr>
          <w:rFonts w:ascii="Times New Roman" w:hAnsi="Times New Roman"/>
          <w:sz w:val="28"/>
          <w:szCs w:val="28"/>
        </w:rPr>
        <w:t xml:space="preserve"> городского Совета депутатов от 13 декабря 2021 года №15/57-р «</w:t>
      </w:r>
      <w:r w:rsidR="008141F3" w:rsidRPr="008141F3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="008141F3" w:rsidRPr="008141F3">
        <w:rPr>
          <w:rFonts w:ascii="Times New Roman" w:hAnsi="Times New Roman"/>
          <w:sz w:val="28"/>
          <w:szCs w:val="28"/>
        </w:rPr>
        <w:t>муниципальном лесном контроле</w:t>
      </w:r>
      <w:r w:rsidR="008141F3">
        <w:rPr>
          <w:rFonts w:ascii="Times New Roman" w:hAnsi="Times New Roman"/>
          <w:sz w:val="28"/>
          <w:szCs w:val="28"/>
        </w:rPr>
        <w:t>»</w:t>
      </w:r>
    </w:p>
    <w:p w14:paraId="76EB3BC1" w14:textId="667D0B35" w:rsidR="00C10C36" w:rsidRPr="007F1F03" w:rsidRDefault="008141F3" w:rsidP="00814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</w:t>
      </w:r>
      <w:r w:rsidR="00AA664F">
        <w:rPr>
          <w:rFonts w:ascii="Times New Roman" w:hAnsi="Times New Roman"/>
          <w:sz w:val="28"/>
          <w:szCs w:val="28"/>
        </w:rPr>
        <w:t>.2022</w:t>
      </w:r>
    </w:p>
    <w:p w14:paraId="39604C8E" w14:textId="77777777" w:rsidR="003B4971" w:rsidRPr="007F1F03" w:rsidRDefault="003B4971" w:rsidP="00F36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2C4FC0" w14:textId="7F486DD2" w:rsidR="00F07CC4" w:rsidRPr="007F1F03" w:rsidRDefault="007A23E5" w:rsidP="00B7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1F03">
        <w:rPr>
          <w:rFonts w:ascii="Times New Roman" w:hAnsi="Times New Roman"/>
          <w:sz w:val="28"/>
          <w:szCs w:val="28"/>
        </w:rPr>
        <w:t>У</w:t>
      </w:r>
      <w:r w:rsidR="00F17A87" w:rsidRPr="007F1F03">
        <w:rPr>
          <w:rFonts w:ascii="Times New Roman" w:hAnsi="Times New Roman"/>
          <w:sz w:val="28"/>
          <w:szCs w:val="28"/>
        </w:rPr>
        <w:t>правлением планирования и экономического развития администрации города Сосновоборска (далее – уполномоченный орган)</w:t>
      </w:r>
      <w:r w:rsidR="00462D12" w:rsidRPr="007F1F03">
        <w:rPr>
          <w:rFonts w:ascii="Times New Roman" w:hAnsi="Times New Roman"/>
          <w:sz w:val="28"/>
          <w:szCs w:val="28"/>
        </w:rPr>
        <w:t xml:space="preserve"> в соответствии с Порядком проведения экспертизы нормативных правовых актов</w:t>
      </w:r>
      <w:r w:rsidR="00023DF1" w:rsidRPr="007F1F03">
        <w:rPr>
          <w:rFonts w:ascii="Times New Roman" w:hAnsi="Times New Roman"/>
          <w:sz w:val="28"/>
          <w:szCs w:val="28"/>
        </w:rPr>
        <w:t xml:space="preserve"> города Сосновоборска, затрагивающих вопросы осуществления предпринимательской и инвестиционной деятельности, утвержденным приложением №2 к постановлению администрации города Сосновоборска от 01.06.2016 №695</w:t>
      </w:r>
      <w:r w:rsidR="00AE56CB" w:rsidRPr="007F1F03">
        <w:rPr>
          <w:rFonts w:ascii="Times New Roman" w:hAnsi="Times New Roman"/>
          <w:sz w:val="28"/>
          <w:szCs w:val="28"/>
        </w:rPr>
        <w:t xml:space="preserve"> «</w:t>
      </w:r>
      <w:r w:rsidR="00AE56CB" w:rsidRPr="007F1F03">
        <w:rPr>
          <w:rFonts w:ascii="Times New Roman" w:hAnsi="Times New Roman"/>
          <w:noProof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города Сосновоборска и Порядка проведения экспертизы муниципальных правовых</w:t>
      </w:r>
      <w:proofErr w:type="gramEnd"/>
      <w:r w:rsidR="00AE56CB" w:rsidRPr="007F1F03">
        <w:rPr>
          <w:rFonts w:ascii="Times New Roman" w:hAnsi="Times New Roman"/>
          <w:noProof/>
          <w:sz w:val="28"/>
          <w:szCs w:val="28"/>
        </w:rPr>
        <w:t xml:space="preserve"> актов города Сосновоборска»</w:t>
      </w:r>
      <w:r w:rsidR="00023DF1" w:rsidRPr="007F1F03">
        <w:rPr>
          <w:rFonts w:ascii="Times New Roman" w:hAnsi="Times New Roman"/>
          <w:sz w:val="28"/>
          <w:szCs w:val="28"/>
        </w:rPr>
        <w:t xml:space="preserve">, проведена экспертиза </w:t>
      </w:r>
      <w:r w:rsidR="008141F3">
        <w:rPr>
          <w:rFonts w:ascii="Times New Roman" w:hAnsi="Times New Roman"/>
          <w:sz w:val="28"/>
          <w:szCs w:val="28"/>
        </w:rPr>
        <w:t>Решени</w:t>
      </w:r>
      <w:r w:rsidR="008141F3">
        <w:rPr>
          <w:rFonts w:ascii="Times New Roman" w:hAnsi="Times New Roman"/>
          <w:sz w:val="28"/>
          <w:szCs w:val="28"/>
        </w:rPr>
        <w:t>я</w:t>
      </w:r>
      <w:r w:rsidR="00814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1F3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8141F3">
        <w:rPr>
          <w:rFonts w:ascii="Times New Roman" w:hAnsi="Times New Roman"/>
          <w:sz w:val="28"/>
          <w:szCs w:val="28"/>
        </w:rPr>
        <w:t xml:space="preserve"> городского Совета депутатов от 13 декабря 2021 года №15/57-р «</w:t>
      </w:r>
      <w:r w:rsidR="008141F3" w:rsidRPr="008141F3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="008141F3" w:rsidRPr="008141F3">
        <w:rPr>
          <w:rFonts w:ascii="Times New Roman" w:hAnsi="Times New Roman"/>
          <w:sz w:val="28"/>
          <w:szCs w:val="28"/>
        </w:rPr>
        <w:t>муниципальном лесном контроле</w:t>
      </w:r>
      <w:r w:rsidR="008141F3">
        <w:rPr>
          <w:rFonts w:ascii="Times New Roman" w:hAnsi="Times New Roman"/>
          <w:sz w:val="28"/>
          <w:szCs w:val="28"/>
        </w:rPr>
        <w:t xml:space="preserve">» </w:t>
      </w:r>
      <w:r w:rsidR="00F00721" w:rsidRPr="007F1F03">
        <w:rPr>
          <w:rFonts w:ascii="Times New Roman" w:hAnsi="Times New Roman"/>
          <w:sz w:val="28"/>
          <w:szCs w:val="28"/>
        </w:rPr>
        <w:t>(далее –</w:t>
      </w:r>
      <w:r w:rsidR="0064605F" w:rsidRPr="007F1F03">
        <w:rPr>
          <w:rFonts w:ascii="Times New Roman" w:hAnsi="Times New Roman"/>
          <w:sz w:val="28"/>
          <w:szCs w:val="28"/>
        </w:rPr>
        <w:t xml:space="preserve"> нормативный</w:t>
      </w:r>
      <w:r w:rsidR="00F00721" w:rsidRPr="007F1F03">
        <w:rPr>
          <w:rFonts w:ascii="Times New Roman" w:hAnsi="Times New Roman"/>
          <w:sz w:val="28"/>
          <w:szCs w:val="28"/>
        </w:rPr>
        <w:t xml:space="preserve"> правовой акт)</w:t>
      </w:r>
      <w:r w:rsidR="00AF3F7D" w:rsidRPr="007F1F03">
        <w:rPr>
          <w:rFonts w:ascii="Times New Roman" w:hAnsi="Times New Roman"/>
          <w:sz w:val="28"/>
          <w:szCs w:val="28"/>
        </w:rPr>
        <w:t>.</w:t>
      </w:r>
    </w:p>
    <w:p w14:paraId="1EFC6805" w14:textId="788E2D11" w:rsidR="00F00721" w:rsidRPr="007F1F03" w:rsidRDefault="0064605F" w:rsidP="00B7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 xml:space="preserve">Разработчиком нормативного правового акта </w:t>
      </w:r>
      <w:r w:rsidR="005C3378" w:rsidRPr="007F1F03">
        <w:rPr>
          <w:rFonts w:ascii="Times New Roman" w:hAnsi="Times New Roman"/>
          <w:sz w:val="28"/>
          <w:szCs w:val="28"/>
        </w:rPr>
        <w:t xml:space="preserve">является </w:t>
      </w:r>
      <w:r w:rsidR="008141F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градостроительства имущественных и земельных отношений </w:t>
      </w:r>
      <w:r w:rsidR="00F36B96" w:rsidRPr="00F36B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Сосновоборска </w:t>
      </w:r>
      <w:r w:rsidR="00EF63D6" w:rsidRPr="007F1F03">
        <w:rPr>
          <w:rFonts w:ascii="Times New Roman" w:hAnsi="Times New Roman"/>
          <w:sz w:val="28"/>
          <w:szCs w:val="28"/>
        </w:rPr>
        <w:t>(далее – разработчик)</w:t>
      </w:r>
      <w:r w:rsidR="00944278" w:rsidRPr="007F1F03">
        <w:rPr>
          <w:rFonts w:ascii="Times New Roman" w:hAnsi="Times New Roman"/>
          <w:sz w:val="28"/>
          <w:szCs w:val="28"/>
        </w:rPr>
        <w:t>.</w:t>
      </w:r>
    </w:p>
    <w:p w14:paraId="542F578A" w14:textId="37421A89" w:rsidR="0041604C" w:rsidRPr="007F1F03" w:rsidRDefault="00521D05" w:rsidP="00295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Экспертиза нормативного правового акта осуществля</w:t>
      </w:r>
      <w:r w:rsidR="0041604C" w:rsidRPr="007F1F03">
        <w:rPr>
          <w:rFonts w:ascii="Times New Roman" w:hAnsi="Times New Roman"/>
          <w:sz w:val="28"/>
          <w:szCs w:val="28"/>
        </w:rPr>
        <w:t>лась</w:t>
      </w:r>
      <w:r w:rsidRPr="007F1F03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нормативных правовых актов</w:t>
      </w:r>
      <w:r w:rsidR="0041604C" w:rsidRPr="007F1F03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деятельности,</w:t>
      </w:r>
      <w:r w:rsidRPr="007F1F03">
        <w:rPr>
          <w:rFonts w:ascii="Times New Roman" w:hAnsi="Times New Roman"/>
          <w:sz w:val="28"/>
          <w:szCs w:val="28"/>
        </w:rPr>
        <w:t xml:space="preserve"> на 20</w:t>
      </w:r>
      <w:r w:rsidR="00EC1B36" w:rsidRPr="007F1F03">
        <w:rPr>
          <w:rFonts w:ascii="Times New Roman" w:hAnsi="Times New Roman"/>
          <w:sz w:val="28"/>
          <w:szCs w:val="28"/>
        </w:rPr>
        <w:t>2</w:t>
      </w:r>
      <w:r w:rsidR="00846191">
        <w:rPr>
          <w:rFonts w:ascii="Times New Roman" w:hAnsi="Times New Roman"/>
          <w:sz w:val="28"/>
          <w:szCs w:val="28"/>
        </w:rPr>
        <w:t>2</w:t>
      </w:r>
      <w:r w:rsidRPr="007F1F03">
        <w:rPr>
          <w:rFonts w:ascii="Times New Roman" w:hAnsi="Times New Roman"/>
          <w:sz w:val="28"/>
          <w:szCs w:val="28"/>
        </w:rPr>
        <w:t xml:space="preserve"> год, утвержденным руководителем </w:t>
      </w:r>
      <w:r w:rsidR="00726943" w:rsidRPr="007F1F03">
        <w:rPr>
          <w:rFonts w:ascii="Times New Roman" w:hAnsi="Times New Roman"/>
          <w:sz w:val="28"/>
          <w:szCs w:val="28"/>
        </w:rPr>
        <w:t xml:space="preserve">управления планирования и экономического развития администрации города </w:t>
      </w:r>
      <w:r w:rsidR="00846191">
        <w:rPr>
          <w:rFonts w:ascii="Times New Roman" w:hAnsi="Times New Roman"/>
          <w:sz w:val="28"/>
          <w:szCs w:val="28"/>
        </w:rPr>
        <w:t>17.12.2021</w:t>
      </w:r>
      <w:r w:rsidR="00EC1B36" w:rsidRPr="007F1F03">
        <w:rPr>
          <w:rFonts w:ascii="Times New Roman" w:hAnsi="Times New Roman"/>
          <w:sz w:val="28"/>
          <w:szCs w:val="28"/>
        </w:rPr>
        <w:t>г.</w:t>
      </w:r>
      <w:r w:rsidRPr="007F1F03">
        <w:rPr>
          <w:rFonts w:ascii="Times New Roman" w:hAnsi="Times New Roman"/>
          <w:sz w:val="28"/>
          <w:szCs w:val="28"/>
        </w:rPr>
        <w:t xml:space="preserve"> </w:t>
      </w:r>
    </w:p>
    <w:p w14:paraId="373E2D2A" w14:textId="6C75793F" w:rsidR="00F7272A" w:rsidRPr="007F1F03" w:rsidRDefault="00C10C36" w:rsidP="00295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 xml:space="preserve">Нормативный правовой акт поступил в уполномоченный орган </w:t>
      </w:r>
      <w:r w:rsidR="008141F3">
        <w:rPr>
          <w:rFonts w:ascii="Times New Roman" w:hAnsi="Times New Roman"/>
          <w:sz w:val="28"/>
          <w:szCs w:val="28"/>
        </w:rPr>
        <w:t>29.07.2022</w:t>
      </w:r>
    </w:p>
    <w:p w14:paraId="67576A8A" w14:textId="5C91548D" w:rsidR="00521D05" w:rsidRPr="007F1F03" w:rsidRDefault="00C10C36" w:rsidP="00295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Э</w:t>
      </w:r>
      <w:r w:rsidR="00521D05" w:rsidRPr="007F1F03">
        <w:rPr>
          <w:rFonts w:ascii="Times New Roman" w:hAnsi="Times New Roman"/>
          <w:sz w:val="28"/>
          <w:szCs w:val="28"/>
        </w:rPr>
        <w:t>кспертиза нормативного правового акта пров</w:t>
      </w:r>
      <w:r w:rsidR="00C068DC" w:rsidRPr="007F1F03">
        <w:rPr>
          <w:rFonts w:ascii="Times New Roman" w:hAnsi="Times New Roman"/>
          <w:sz w:val="28"/>
          <w:szCs w:val="28"/>
        </w:rPr>
        <w:t>едена</w:t>
      </w:r>
      <w:r w:rsidR="00521D05" w:rsidRPr="007F1F03">
        <w:rPr>
          <w:rFonts w:ascii="Times New Roman" w:hAnsi="Times New Roman"/>
          <w:sz w:val="28"/>
          <w:szCs w:val="28"/>
        </w:rPr>
        <w:t xml:space="preserve"> в срок </w:t>
      </w:r>
      <w:r w:rsidR="00846191">
        <w:rPr>
          <w:rFonts w:ascii="Times New Roman" w:hAnsi="Times New Roman"/>
          <w:sz w:val="28"/>
          <w:szCs w:val="28"/>
        </w:rPr>
        <w:t>29.0</w:t>
      </w:r>
      <w:r w:rsidR="008141F3">
        <w:rPr>
          <w:rFonts w:ascii="Times New Roman" w:hAnsi="Times New Roman"/>
          <w:sz w:val="28"/>
          <w:szCs w:val="28"/>
        </w:rPr>
        <w:t>7</w:t>
      </w:r>
      <w:r w:rsidR="00846191">
        <w:rPr>
          <w:rFonts w:ascii="Times New Roman" w:hAnsi="Times New Roman"/>
          <w:sz w:val="28"/>
          <w:szCs w:val="28"/>
        </w:rPr>
        <w:t>.2022</w:t>
      </w:r>
      <w:r w:rsidR="00E2794C">
        <w:rPr>
          <w:rFonts w:ascii="Times New Roman" w:hAnsi="Times New Roman"/>
          <w:sz w:val="28"/>
          <w:szCs w:val="28"/>
        </w:rPr>
        <w:t xml:space="preserve"> по </w:t>
      </w:r>
      <w:r w:rsidR="008141F3">
        <w:rPr>
          <w:rFonts w:ascii="Times New Roman" w:hAnsi="Times New Roman"/>
          <w:sz w:val="28"/>
          <w:szCs w:val="28"/>
        </w:rPr>
        <w:t>31.08</w:t>
      </w:r>
      <w:r w:rsidR="00846191">
        <w:rPr>
          <w:rFonts w:ascii="Times New Roman" w:hAnsi="Times New Roman"/>
          <w:sz w:val="28"/>
          <w:szCs w:val="28"/>
        </w:rPr>
        <w:t xml:space="preserve">.2022 </w:t>
      </w:r>
      <w:r w:rsidR="00E2794C">
        <w:rPr>
          <w:rFonts w:ascii="Times New Roman" w:hAnsi="Times New Roman"/>
          <w:sz w:val="28"/>
          <w:szCs w:val="28"/>
        </w:rPr>
        <w:t>года.</w:t>
      </w:r>
    </w:p>
    <w:p w14:paraId="23FD2998" w14:textId="1E755DA6" w:rsidR="007D4663" w:rsidRDefault="00CF327A" w:rsidP="007D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663">
        <w:rPr>
          <w:rFonts w:ascii="Times New Roman" w:hAnsi="Times New Roman"/>
          <w:sz w:val="28"/>
          <w:szCs w:val="28"/>
        </w:rPr>
        <w:t xml:space="preserve">В ходе исследования нормативного правового акта разработчик пояснил, что нормативный правовой акт принят </w:t>
      </w:r>
      <w:r w:rsidR="00E2794C" w:rsidRPr="007D4663"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FC2D30" w:rsidRPr="007D4663">
        <w:rPr>
          <w:rFonts w:ascii="Times New Roman" w:hAnsi="Times New Roman"/>
          <w:sz w:val="28"/>
          <w:szCs w:val="28"/>
        </w:rPr>
        <w:t xml:space="preserve">норм указанных в НПА </w:t>
      </w:r>
      <w:r w:rsidR="008141F3">
        <w:rPr>
          <w:rFonts w:ascii="Times New Roman" w:hAnsi="Times New Roman"/>
          <w:sz w:val="28"/>
          <w:szCs w:val="28"/>
        </w:rPr>
        <w:t xml:space="preserve">нормам </w:t>
      </w:r>
      <w:r w:rsidR="008141F3" w:rsidRPr="008141F3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8141F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8141F3" w:rsidRPr="008141F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14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1F3" w:rsidRPr="00814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1F3" w:rsidRPr="008141F3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Лесн</w:t>
      </w:r>
      <w:r w:rsidR="008141F3">
        <w:rPr>
          <w:rFonts w:ascii="Times New Roman" w:hAnsi="Times New Roman"/>
          <w:sz w:val="28"/>
          <w:szCs w:val="28"/>
        </w:rPr>
        <w:t>ого</w:t>
      </w:r>
      <w:r w:rsidR="008141F3" w:rsidRPr="008141F3">
        <w:rPr>
          <w:rFonts w:ascii="Times New Roman" w:hAnsi="Times New Roman"/>
          <w:sz w:val="28"/>
          <w:szCs w:val="28"/>
        </w:rPr>
        <w:t xml:space="preserve"> кодекс</w:t>
      </w:r>
      <w:r w:rsidR="008141F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8141F3" w:rsidRPr="008141F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D4663" w:rsidRPr="007D4663">
        <w:rPr>
          <w:rFonts w:ascii="Times New Roman" w:hAnsi="Times New Roman"/>
          <w:sz w:val="28"/>
          <w:szCs w:val="28"/>
        </w:rPr>
        <w:t>.</w:t>
      </w:r>
    </w:p>
    <w:p w14:paraId="7333752A" w14:textId="77777777" w:rsidR="005D69F0" w:rsidRPr="007F1F03" w:rsidRDefault="00C44ADA" w:rsidP="006317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F03">
        <w:rPr>
          <w:rFonts w:ascii="Times New Roman" w:hAnsi="Times New Roman"/>
          <w:sz w:val="28"/>
          <w:szCs w:val="28"/>
        </w:rPr>
        <w:t xml:space="preserve">В результате </w:t>
      </w:r>
      <w:r w:rsidR="00F61292" w:rsidRPr="007F1F03">
        <w:rPr>
          <w:rFonts w:ascii="Times New Roman" w:hAnsi="Times New Roman"/>
          <w:sz w:val="28"/>
          <w:szCs w:val="28"/>
        </w:rPr>
        <w:t xml:space="preserve">рассмотрения нормативного правового акта </w:t>
      </w:r>
      <w:r w:rsidR="00724817" w:rsidRPr="007F1F03">
        <w:rPr>
          <w:rFonts w:ascii="Times New Roman" w:hAnsi="Times New Roman"/>
          <w:sz w:val="28"/>
          <w:szCs w:val="28"/>
        </w:rPr>
        <w:t xml:space="preserve">субъектами предпринимательской деятельности и инвестиционной деятельности, </w:t>
      </w:r>
      <w:r w:rsidR="008F62B5" w:rsidRPr="007F1F03">
        <w:rPr>
          <w:rFonts w:ascii="Times New Roman" w:hAnsi="Times New Roman"/>
          <w:sz w:val="28"/>
          <w:szCs w:val="28"/>
        </w:rPr>
        <w:t xml:space="preserve">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</w:t>
      </w:r>
      <w:r w:rsidRPr="007F1F03">
        <w:rPr>
          <w:rFonts w:ascii="Times New Roman" w:hAnsi="Times New Roman"/>
          <w:sz w:val="28"/>
          <w:szCs w:val="28"/>
        </w:rPr>
        <w:t xml:space="preserve">уполномоченным органом сделан вывод об </w:t>
      </w:r>
      <w:r w:rsidR="00884499" w:rsidRPr="007F1F03">
        <w:rPr>
          <w:rFonts w:ascii="Times New Roman" w:hAnsi="Times New Roman"/>
          <w:sz w:val="28"/>
          <w:szCs w:val="28"/>
        </w:rPr>
        <w:t>отсутствии в нормативном правовом акте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F61292" w:rsidRPr="007F1F03">
        <w:rPr>
          <w:rFonts w:ascii="Times New Roman" w:hAnsi="Times New Roman"/>
          <w:sz w:val="28"/>
          <w:szCs w:val="28"/>
        </w:rPr>
        <w:t xml:space="preserve"> или способствующих их введению, а также положений</w:t>
      </w:r>
      <w:proofErr w:type="gramEnd"/>
      <w:r w:rsidR="00F61292" w:rsidRPr="007F1F03">
        <w:rPr>
          <w:rFonts w:ascii="Times New Roman" w:hAnsi="Times New Roman"/>
          <w:sz w:val="28"/>
          <w:szCs w:val="28"/>
        </w:rPr>
        <w:t xml:space="preserve">, способствующих возникновению необоснованных </w:t>
      </w:r>
      <w:r w:rsidR="00F61292" w:rsidRPr="007F1F03">
        <w:rPr>
          <w:rFonts w:ascii="Times New Roman" w:hAnsi="Times New Roman"/>
          <w:sz w:val="28"/>
          <w:szCs w:val="28"/>
        </w:rPr>
        <w:lastRenderedPageBreak/>
        <w:t>расходов субъектов предпринимательской и инвестиционной деятельности и бюджета города Сосновоборска.</w:t>
      </w:r>
    </w:p>
    <w:p w14:paraId="1822BCCE" w14:textId="77777777" w:rsidR="00024712" w:rsidRPr="007F1F03" w:rsidRDefault="00024712" w:rsidP="00AF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B1D7B9" w14:textId="77777777" w:rsidR="00C66917" w:rsidRPr="007F1F03" w:rsidRDefault="00C66917" w:rsidP="00AF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AD801D" w14:textId="77777777" w:rsidR="00024712" w:rsidRPr="007F1F03" w:rsidRDefault="00024712" w:rsidP="00AF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18C34F" w14:textId="4726FE7B" w:rsidR="00C66917" w:rsidRPr="00AF3F7D" w:rsidRDefault="00C66917" w:rsidP="00295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1F03">
        <w:rPr>
          <w:rFonts w:ascii="Times New Roman" w:hAnsi="Times New Roman"/>
          <w:sz w:val="28"/>
          <w:szCs w:val="28"/>
        </w:rPr>
        <w:t>Руководитель управления</w:t>
      </w:r>
      <w:r w:rsidRPr="007F1F03">
        <w:rPr>
          <w:rFonts w:ascii="Times New Roman" w:hAnsi="Times New Roman"/>
          <w:sz w:val="28"/>
          <w:szCs w:val="28"/>
        </w:rPr>
        <w:br/>
        <w:t>планирования и экономического</w:t>
      </w:r>
      <w:r w:rsidRPr="007F1F03">
        <w:rPr>
          <w:rFonts w:ascii="Times New Roman" w:hAnsi="Times New Roman"/>
          <w:sz w:val="28"/>
          <w:szCs w:val="28"/>
        </w:rPr>
        <w:br/>
        <w:t>развития администрации города</w:t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</w:r>
      <w:r w:rsidRPr="007F1F03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E2794C">
        <w:rPr>
          <w:rFonts w:ascii="Times New Roman" w:hAnsi="Times New Roman"/>
          <w:sz w:val="28"/>
          <w:szCs w:val="28"/>
        </w:rPr>
        <w:t>Е.А.Малышева</w:t>
      </w:r>
      <w:proofErr w:type="spellEnd"/>
    </w:p>
    <w:sectPr w:rsidR="00C66917" w:rsidRPr="00AF3F7D" w:rsidSect="00577AA7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14"/>
    <w:multiLevelType w:val="hybridMultilevel"/>
    <w:tmpl w:val="9BF48156"/>
    <w:lvl w:ilvl="0" w:tplc="D1AC5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92F89"/>
    <w:multiLevelType w:val="hybridMultilevel"/>
    <w:tmpl w:val="C09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747A3"/>
    <w:multiLevelType w:val="multilevel"/>
    <w:tmpl w:val="F4B80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458039E"/>
    <w:multiLevelType w:val="hybridMultilevel"/>
    <w:tmpl w:val="C5781DD6"/>
    <w:lvl w:ilvl="0" w:tplc="8392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977C8"/>
    <w:multiLevelType w:val="hybridMultilevel"/>
    <w:tmpl w:val="1C9E4F06"/>
    <w:lvl w:ilvl="0" w:tplc="83921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016172"/>
    <w:multiLevelType w:val="multilevel"/>
    <w:tmpl w:val="6566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BB4309F"/>
    <w:multiLevelType w:val="hybridMultilevel"/>
    <w:tmpl w:val="29DC540C"/>
    <w:lvl w:ilvl="0" w:tplc="ACE0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CE0722"/>
    <w:multiLevelType w:val="hybridMultilevel"/>
    <w:tmpl w:val="50EE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CCB"/>
    <w:rsid w:val="00005A5B"/>
    <w:rsid w:val="00023DF1"/>
    <w:rsid w:val="00024712"/>
    <w:rsid w:val="0002766A"/>
    <w:rsid w:val="00032450"/>
    <w:rsid w:val="00047CF0"/>
    <w:rsid w:val="0005699C"/>
    <w:rsid w:val="0007707A"/>
    <w:rsid w:val="000B1BDD"/>
    <w:rsid w:val="000B4955"/>
    <w:rsid w:val="000B73B3"/>
    <w:rsid w:val="000D36BB"/>
    <w:rsid w:val="000E5378"/>
    <w:rsid w:val="0017180B"/>
    <w:rsid w:val="001B3A5A"/>
    <w:rsid w:val="001D51C8"/>
    <w:rsid w:val="0020548D"/>
    <w:rsid w:val="002163C2"/>
    <w:rsid w:val="00252BCB"/>
    <w:rsid w:val="00282DD0"/>
    <w:rsid w:val="00287242"/>
    <w:rsid w:val="00287C66"/>
    <w:rsid w:val="00295998"/>
    <w:rsid w:val="002A4F69"/>
    <w:rsid w:val="002C6F14"/>
    <w:rsid w:val="00306CCB"/>
    <w:rsid w:val="00307D92"/>
    <w:rsid w:val="0034552B"/>
    <w:rsid w:val="00355905"/>
    <w:rsid w:val="00364CC9"/>
    <w:rsid w:val="00380EEF"/>
    <w:rsid w:val="00396A7D"/>
    <w:rsid w:val="003B2D94"/>
    <w:rsid w:val="003B4971"/>
    <w:rsid w:val="003C46AA"/>
    <w:rsid w:val="003E163A"/>
    <w:rsid w:val="003E3419"/>
    <w:rsid w:val="0041604C"/>
    <w:rsid w:val="00421B12"/>
    <w:rsid w:val="00437122"/>
    <w:rsid w:val="00450F99"/>
    <w:rsid w:val="00453E1E"/>
    <w:rsid w:val="00462D12"/>
    <w:rsid w:val="00471B44"/>
    <w:rsid w:val="00475678"/>
    <w:rsid w:val="00486A6E"/>
    <w:rsid w:val="004877FA"/>
    <w:rsid w:val="0049052E"/>
    <w:rsid w:val="004A0A73"/>
    <w:rsid w:val="004A4D76"/>
    <w:rsid w:val="004B1150"/>
    <w:rsid w:val="004B7533"/>
    <w:rsid w:val="004D3B68"/>
    <w:rsid w:val="004E169B"/>
    <w:rsid w:val="004E2559"/>
    <w:rsid w:val="004E47EA"/>
    <w:rsid w:val="004F1E94"/>
    <w:rsid w:val="005049F6"/>
    <w:rsid w:val="00521A52"/>
    <w:rsid w:val="00521D05"/>
    <w:rsid w:val="00536BF5"/>
    <w:rsid w:val="00553BC8"/>
    <w:rsid w:val="005671CD"/>
    <w:rsid w:val="00571594"/>
    <w:rsid w:val="00577AA7"/>
    <w:rsid w:val="005A63C5"/>
    <w:rsid w:val="005B4011"/>
    <w:rsid w:val="005C3378"/>
    <w:rsid w:val="005D03C4"/>
    <w:rsid w:val="005D69F0"/>
    <w:rsid w:val="00610D0E"/>
    <w:rsid w:val="006317BA"/>
    <w:rsid w:val="0064605F"/>
    <w:rsid w:val="00651C48"/>
    <w:rsid w:val="00655523"/>
    <w:rsid w:val="00666F74"/>
    <w:rsid w:val="006934A8"/>
    <w:rsid w:val="006A5134"/>
    <w:rsid w:val="006D0171"/>
    <w:rsid w:val="00700BEF"/>
    <w:rsid w:val="00713B84"/>
    <w:rsid w:val="0071649D"/>
    <w:rsid w:val="00724817"/>
    <w:rsid w:val="00726943"/>
    <w:rsid w:val="007322AC"/>
    <w:rsid w:val="00740474"/>
    <w:rsid w:val="00782A3B"/>
    <w:rsid w:val="007A23E5"/>
    <w:rsid w:val="007B7437"/>
    <w:rsid w:val="007C39EA"/>
    <w:rsid w:val="007C3C79"/>
    <w:rsid w:val="007C4AF9"/>
    <w:rsid w:val="007D4663"/>
    <w:rsid w:val="007E43E5"/>
    <w:rsid w:val="007F1F03"/>
    <w:rsid w:val="008141F3"/>
    <w:rsid w:val="008177C4"/>
    <w:rsid w:val="00833809"/>
    <w:rsid w:val="00835E1B"/>
    <w:rsid w:val="0084061F"/>
    <w:rsid w:val="00841A03"/>
    <w:rsid w:val="00846191"/>
    <w:rsid w:val="008517EE"/>
    <w:rsid w:val="0087148F"/>
    <w:rsid w:val="00884499"/>
    <w:rsid w:val="00887A69"/>
    <w:rsid w:val="008909C0"/>
    <w:rsid w:val="008A49E4"/>
    <w:rsid w:val="008C3BE6"/>
    <w:rsid w:val="008C65E8"/>
    <w:rsid w:val="008D524E"/>
    <w:rsid w:val="008F0C5F"/>
    <w:rsid w:val="008F1E87"/>
    <w:rsid w:val="008F62B5"/>
    <w:rsid w:val="00944278"/>
    <w:rsid w:val="00954665"/>
    <w:rsid w:val="00A02E80"/>
    <w:rsid w:val="00A06BCF"/>
    <w:rsid w:val="00A3318E"/>
    <w:rsid w:val="00A5542E"/>
    <w:rsid w:val="00A64A68"/>
    <w:rsid w:val="00A70172"/>
    <w:rsid w:val="00AA664F"/>
    <w:rsid w:val="00AB786D"/>
    <w:rsid w:val="00AE56CB"/>
    <w:rsid w:val="00AF3F7D"/>
    <w:rsid w:val="00B77120"/>
    <w:rsid w:val="00B81B7F"/>
    <w:rsid w:val="00BD5496"/>
    <w:rsid w:val="00BF16F2"/>
    <w:rsid w:val="00C068DC"/>
    <w:rsid w:val="00C10533"/>
    <w:rsid w:val="00C10C36"/>
    <w:rsid w:val="00C32CE7"/>
    <w:rsid w:val="00C34DAC"/>
    <w:rsid w:val="00C44ADA"/>
    <w:rsid w:val="00C53D70"/>
    <w:rsid w:val="00C618E9"/>
    <w:rsid w:val="00C6220B"/>
    <w:rsid w:val="00C66917"/>
    <w:rsid w:val="00CA4E0C"/>
    <w:rsid w:val="00CB5B78"/>
    <w:rsid w:val="00CC611C"/>
    <w:rsid w:val="00CC6D22"/>
    <w:rsid w:val="00CD7814"/>
    <w:rsid w:val="00CF16B1"/>
    <w:rsid w:val="00CF327A"/>
    <w:rsid w:val="00D05661"/>
    <w:rsid w:val="00D26898"/>
    <w:rsid w:val="00D53E69"/>
    <w:rsid w:val="00D663C0"/>
    <w:rsid w:val="00D764F4"/>
    <w:rsid w:val="00D8085A"/>
    <w:rsid w:val="00DB72B9"/>
    <w:rsid w:val="00DD5EF7"/>
    <w:rsid w:val="00E019F6"/>
    <w:rsid w:val="00E05302"/>
    <w:rsid w:val="00E2794C"/>
    <w:rsid w:val="00E3242D"/>
    <w:rsid w:val="00E378F2"/>
    <w:rsid w:val="00E40813"/>
    <w:rsid w:val="00E41E9A"/>
    <w:rsid w:val="00E44498"/>
    <w:rsid w:val="00E44764"/>
    <w:rsid w:val="00EA7BEE"/>
    <w:rsid w:val="00EC0356"/>
    <w:rsid w:val="00EC1B36"/>
    <w:rsid w:val="00EC7292"/>
    <w:rsid w:val="00EF34FE"/>
    <w:rsid w:val="00EF63D6"/>
    <w:rsid w:val="00F00721"/>
    <w:rsid w:val="00F07CC4"/>
    <w:rsid w:val="00F17A87"/>
    <w:rsid w:val="00F36B96"/>
    <w:rsid w:val="00F463A1"/>
    <w:rsid w:val="00F61292"/>
    <w:rsid w:val="00F7272A"/>
    <w:rsid w:val="00F9070C"/>
    <w:rsid w:val="00FB58B3"/>
    <w:rsid w:val="00FC23DD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4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E9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3C46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C46AA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99"/>
    <w:rsid w:val="008C3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B58E-EF49-4EC8-8B1A-A93A1C36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mailto:admin_sosn@mail.ru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Руководитель УПЭР</cp:lastModifiedBy>
  <cp:revision>23</cp:revision>
  <cp:lastPrinted>2021-11-16T02:47:00Z</cp:lastPrinted>
  <dcterms:created xsi:type="dcterms:W3CDTF">2018-01-10T03:32:00Z</dcterms:created>
  <dcterms:modified xsi:type="dcterms:W3CDTF">2022-09-30T08:05:00Z</dcterms:modified>
</cp:coreProperties>
</file>