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78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77"/>
            </w:pPr>
            <w:r/>
            <w:r/>
          </w:p>
          <w:p>
            <w:pPr>
              <w:pStyle w:val="707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7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7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77"/>
              <w:jc w:val="center"/>
            </w:pPr>
            <w:r/>
            <w:r/>
          </w:p>
          <w:p>
            <w:pPr>
              <w:pStyle w:val="677"/>
            </w:pPr>
            <w:r/>
            <w:r/>
          </w:p>
          <w:p>
            <w:pPr>
              <w:pStyle w:val="677"/>
            </w:pPr>
            <w:r/>
            <w:r/>
          </w:p>
          <w:p>
            <w:pPr>
              <w:pStyle w:val="677"/>
              <w:ind w:left="-113"/>
            </w:pPr>
            <w:r>
              <w:t xml:space="preserve"> 13 марта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  </w:t>
            </w:r>
            <w:r>
              <w:t xml:space="preserve"> №357</w:t>
            </w:r>
            <w:r/>
          </w:p>
          <w:p>
            <w:pPr>
              <w:pStyle w:val="677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7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77"/>
              <w:jc w:val="center"/>
            </w:pPr>
            <w:r/>
            <w:r/>
          </w:p>
        </w:tc>
      </w:tr>
    </w:tbl>
    <w:p>
      <w:pPr>
        <w:pStyle w:val="677"/>
        <w:ind w:right="4817"/>
        <w:jc w:val="both"/>
        <w:rPr>
          <w:sz w:val="22"/>
          <w:szCs w:val="22"/>
        </w:rPr>
      </w:pPr>
      <w:r>
        <w:t xml:space="preserve">О внесении изменений в постановление администрации города Сосновоборска от </w:t>
      </w:r>
      <w:r>
        <w:t xml:space="preserve">31.01.2023 № 11</w:t>
      </w:r>
      <w:r>
        <w:t xml:space="preserve">5 «</w:t>
      </w:r>
      <w:r>
        <w:rPr>
          <w:sz w:val="22"/>
          <w:szCs w:val="22"/>
        </w:rPr>
        <w:t xml:space="preserve">О городской комиссии по безопасности дорожного движения</w:t>
      </w:r>
      <w:r>
        <w:t xml:space="preserve">»</w:t>
      </w:r>
      <w:r>
        <w:rPr>
          <w:sz w:val="22"/>
          <w:szCs w:val="22"/>
        </w:rPr>
      </w:r>
      <w:r/>
    </w:p>
    <w:p>
      <w:pPr>
        <w:pStyle w:val="721"/>
        <w:ind w:right="4817"/>
        <w:jc w:val="both"/>
        <w:tabs>
          <w:tab w:val="left" w:pos="4253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21"/>
        <w:ind w:right="4817"/>
        <w:jc w:val="both"/>
        <w:tabs>
          <w:tab w:val="left" w:pos="4253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6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руководствуясь статьями 26, 38 Устава города Сосновоборска Красноярского края,</w:t>
      </w:r>
      <w:r/>
    </w:p>
    <w:p>
      <w:pPr>
        <w:pStyle w:val="67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7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pStyle w:val="67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0"/>
        <w:numPr>
          <w:ilvl w:val="1"/>
          <w:numId w:val="39"/>
        </w:numPr>
        <w:ind w:left="0" w:firstLine="709"/>
        <w:spacing w:before="0" w:after="0" w:line="240" w:lineRule="auto"/>
        <w:shd w:val="clear" w:color="auto" w:fill="auto"/>
        <w:tabs>
          <w:tab w:val="left" w:pos="142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Внести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постановлени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администрации города </w:t>
      </w:r>
      <w:r>
        <w:rPr>
          <w:sz w:val="28"/>
          <w:szCs w:val="28"/>
        </w:rPr>
        <w:t xml:space="preserve">Сосновоборска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 xml:space="preserve">31.01.2023</w:t>
      </w:r>
      <w:r>
        <w:rPr>
          <w:sz w:val="28"/>
          <w:szCs w:val="28"/>
        </w:rPr>
        <w:t xml:space="preserve"> № 11</w:t>
      </w:r>
      <w:r>
        <w:rPr>
          <w:sz w:val="28"/>
          <w:szCs w:val="28"/>
        </w:rPr>
        <w:t xml:space="preserve">5 «О </w:t>
      </w:r>
      <w:r>
        <w:rPr>
          <w:sz w:val="28"/>
          <w:szCs w:val="28"/>
          <w:lang w:val="ru-RU"/>
        </w:rPr>
        <w:t xml:space="preserve">городской комиссии по безопасности дорожного движениня</w:t>
      </w:r>
      <w:r>
        <w:rPr>
          <w:sz w:val="28"/>
          <w:szCs w:val="28"/>
        </w:rPr>
        <w:t xml:space="preserve">» следующ</w:t>
      </w:r>
      <w:r>
        <w:rPr>
          <w:sz w:val="28"/>
          <w:szCs w:val="28"/>
        </w:rPr>
        <w:t xml:space="preserve">ее</w:t>
      </w:r>
      <w:r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700"/>
        <w:numPr>
          <w:ilvl w:val="1"/>
          <w:numId w:val="40"/>
        </w:numPr>
        <w:ind w:left="0" w:firstLine="709"/>
        <w:spacing w:before="0" w:after="0" w:line="240" w:lineRule="auto"/>
        <w:shd w:val="clear" w:color="auto" w:fill="auto"/>
        <w:tabs>
          <w:tab w:val="left" w:pos="142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приложении № </w:t>
      </w:r>
      <w:r>
        <w:rPr>
          <w:sz w:val="28"/>
          <w:szCs w:val="28"/>
          <w:lang w:val="ru-RU"/>
        </w:rPr>
        <w:t xml:space="preserve">1</w:t>
      </w:r>
      <w:r>
        <w:rPr>
          <w:sz w:val="28"/>
          <w:szCs w:val="28"/>
        </w:rPr>
        <w:t xml:space="preserve"> строку «</w:t>
      </w:r>
      <w:r>
        <w:rPr>
          <w:sz w:val="28"/>
          <w:szCs w:val="28"/>
          <w:lang w:val="ru-RU"/>
        </w:rPr>
        <w:t xml:space="preserve">Хисамутдинова Любовь Геннадьевна</w:t>
      </w:r>
      <w:r>
        <w:rPr>
          <w:sz w:val="28"/>
          <w:szCs w:val="28"/>
        </w:rPr>
        <w:t xml:space="preserve"> – главный специалист отдела развития предпринимательства и труд</w:t>
      </w:r>
      <w:r>
        <w:rPr>
          <w:sz w:val="28"/>
          <w:szCs w:val="28"/>
        </w:rPr>
        <w:t xml:space="preserve">а УПЭР администрации города, секретарь комиссии» заменить строкой «</w:t>
      </w:r>
      <w:r>
        <w:rPr>
          <w:sz w:val="28"/>
          <w:szCs w:val="28"/>
          <w:lang w:val="ru-RU"/>
        </w:rPr>
        <w:t xml:space="preserve">Чмелёва Любовь Геннадьевна</w:t>
      </w:r>
      <w:r>
        <w:rPr>
          <w:sz w:val="28"/>
          <w:szCs w:val="28"/>
        </w:rPr>
        <w:t xml:space="preserve"> – главный специалист отдела развития предпринимательства и труда УПЭР администрации города, секретарь комиссии».</w:t>
      </w:r>
      <w:r>
        <w:rPr>
          <w:sz w:val="28"/>
          <w:szCs w:val="28"/>
        </w:rPr>
      </w:r>
      <w:r/>
    </w:p>
    <w:p>
      <w:pPr>
        <w:pStyle w:val="700"/>
        <w:numPr>
          <w:ilvl w:val="0"/>
          <w:numId w:val="39"/>
        </w:numPr>
        <w:ind w:left="0" w:firstLine="709"/>
        <w:spacing w:before="0" w:after="0" w:line="240" w:lineRule="auto"/>
        <w:shd w:val="clear" w:color="auto" w:fill="auto"/>
        <w:tabs>
          <w:tab w:val="left" w:pos="142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6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постановления возложить на заместителя Главы города по вопросам жизнеобеспечения (Иванов Д.В.).</w:t>
      </w:r>
      <w:r/>
    </w:p>
    <w:p>
      <w:pPr>
        <w:pStyle w:val="677"/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677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7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7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А.С. Кудрявцев</w:t>
      </w:r>
      <w:r/>
    </w:p>
    <w:sectPr>
      <w:footnotePr/>
      <w:endnotePr/>
      <w:type w:val="nextPage"/>
      <w:pgSz w:w="11906" w:h="16838" w:orient="portrait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360" w:hanging="360"/>
        <w:tabs>
          <w:tab w:val="num" w:pos="-710" w:leader="none"/>
        </w:tabs>
      </w:pPr>
      <w:rPr>
        <w:rFonts w:ascii="Times New Roman" w:hAnsi="Times New Roman" w:cs="Times New Roman"/>
        <w:sz w:val="28"/>
        <w:szCs w:val="28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7"/>
        <w:ind w:left="688" w:hanging="405"/>
        <w:tabs>
          <w:tab w:val="num" w:pos="-72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7"/>
        <w:ind w:left="720" w:hanging="720"/>
        <w:tabs>
          <w:tab w:val="num" w:pos="-71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7"/>
        <w:ind w:left="720" w:hanging="720"/>
        <w:tabs>
          <w:tab w:val="num" w:pos="-71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7"/>
        <w:ind w:left="1080" w:hanging="1080"/>
        <w:tabs>
          <w:tab w:val="num" w:pos="-71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7"/>
        <w:ind w:left="1080" w:hanging="1080"/>
        <w:tabs>
          <w:tab w:val="num" w:pos="-71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7"/>
        <w:ind w:left="1080" w:hanging="1080"/>
        <w:tabs>
          <w:tab w:val="num" w:pos="-71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7"/>
        <w:ind w:left="1440" w:hanging="1440"/>
        <w:tabs>
          <w:tab w:val="num" w:pos="-71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7"/>
        <w:ind w:left="1440" w:hanging="1440"/>
        <w:tabs>
          <w:tab w:val="num" w:pos="-71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0" w:firstLine="284"/>
        <w:tabs>
          <w:tab w:val="num" w:pos="709" w:leader="none"/>
        </w:tabs>
      </w:pPr>
      <w:rPr>
        <w:rFonts w:ascii="Times New Roman" w:hAnsi="Times New Roman" w:eastAsia="Times New Roman" w:cs="Times New Roman"/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pStyle w:val="677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7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7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7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7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7"/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7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77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7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7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7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7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7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7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7"/>
        <w:ind w:left="1800" w:hanging="1800"/>
      </w:pPr>
      <w:rPr>
        <w:color w:val="00000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12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687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7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77"/>
      </w:pPr>
    </w:lvl>
    <w:lvl w:ilvl="3">
      <w:start w:val="0"/>
      <w:numFmt w:val="decimal"/>
      <w:isLgl w:val="false"/>
      <w:suff w:val="tab"/>
      <w:lvlText w:val=""/>
      <w:lvlJc w:val="left"/>
      <w:pPr>
        <w:pStyle w:val="677"/>
      </w:pPr>
    </w:lvl>
    <w:lvl w:ilvl="4">
      <w:start w:val="0"/>
      <w:numFmt w:val="decimal"/>
      <w:isLgl w:val="false"/>
      <w:suff w:val="tab"/>
      <w:lvlText w:val=""/>
      <w:lvlJc w:val="left"/>
      <w:pPr>
        <w:pStyle w:val="677"/>
      </w:pPr>
    </w:lvl>
    <w:lvl w:ilvl="5">
      <w:start w:val="0"/>
      <w:numFmt w:val="decimal"/>
      <w:isLgl w:val="false"/>
      <w:suff w:val="tab"/>
      <w:lvlText w:val=""/>
      <w:lvlJc w:val="left"/>
      <w:pPr>
        <w:pStyle w:val="677"/>
      </w:pPr>
    </w:lvl>
    <w:lvl w:ilvl="6">
      <w:start w:val="0"/>
      <w:numFmt w:val="decimal"/>
      <w:isLgl w:val="false"/>
      <w:suff w:val="tab"/>
      <w:lvlText w:val=""/>
      <w:lvlJc w:val="left"/>
      <w:pPr>
        <w:pStyle w:val="677"/>
      </w:pPr>
    </w:lvl>
    <w:lvl w:ilvl="7">
      <w:start w:val="0"/>
      <w:numFmt w:val="decimal"/>
      <w:isLgl w:val="false"/>
      <w:suff w:val="tab"/>
      <w:lvlText w:val=""/>
      <w:lvlJc w:val="left"/>
      <w:pPr>
        <w:pStyle w:val="677"/>
      </w:pPr>
    </w:lvl>
    <w:lvl w:ilvl="8">
      <w:start w:val="0"/>
      <w:numFmt w:val="decimal"/>
      <w:isLgl w:val="false"/>
      <w:suff w:val="tab"/>
      <w:lvlText w:val=""/>
      <w:lvlJc w:val="left"/>
      <w:pPr>
        <w:pStyle w:val="677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7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7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7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7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7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7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7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7"/>
        <w:ind w:left="7472" w:hanging="1800"/>
      </w:pPr>
      <w:rPr>
        <w:rFonts w:eastAsia="Calibri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7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77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7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7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7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7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7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7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7"/>
        <w:ind w:left="2160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687" w:hanging="180"/>
      </w:pPr>
    </w:lvl>
  </w:abstractNum>
  <w:abstractNum w:abstractNumId="9">
    <w:multiLevelType w:val="hybridMultilevel"/>
    <w:lvl w:ilvl="0">
      <w:start w:val="1"/>
      <w:numFmt w:val="bullet"/>
      <w:pStyle w:val="715"/>
      <w:isLgl w:val="false"/>
      <w:suff w:val="tab"/>
      <w:lvlText w:val=""/>
      <w:lvlJc w:val="left"/>
      <w:pPr>
        <w:pStyle w:val="677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77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7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7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7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7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7"/>
        <w:ind w:left="6688" w:hanging="360"/>
        <w:tabs>
          <w:tab w:val="num" w:pos="6688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77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77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7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7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7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7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7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7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7"/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7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7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7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7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7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7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7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7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7"/>
        <w:ind w:left="7480" w:hanging="1800"/>
      </w:pPr>
      <w:rPr>
        <w:color w:val="000000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66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42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120" w:hanging="180"/>
        <w:tabs>
          <w:tab w:val="num" w:pos="612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77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77"/>
      </w:pPr>
    </w:lvl>
    <w:lvl w:ilvl="4">
      <w:start w:val="0"/>
      <w:numFmt w:val="decimal"/>
      <w:isLgl w:val="false"/>
      <w:suff w:val="tab"/>
      <w:lvlText w:val=""/>
      <w:lvlJc w:val="left"/>
      <w:pPr>
        <w:pStyle w:val="677"/>
      </w:pPr>
    </w:lvl>
    <w:lvl w:ilvl="5">
      <w:start w:val="0"/>
      <w:numFmt w:val="decimal"/>
      <w:isLgl w:val="false"/>
      <w:suff w:val="tab"/>
      <w:lvlText w:val=""/>
      <w:lvlJc w:val="left"/>
      <w:pPr>
        <w:pStyle w:val="677"/>
      </w:pPr>
    </w:lvl>
    <w:lvl w:ilvl="6">
      <w:start w:val="0"/>
      <w:numFmt w:val="decimal"/>
      <w:isLgl w:val="false"/>
      <w:suff w:val="tab"/>
      <w:lvlText w:val=""/>
      <w:lvlJc w:val="left"/>
      <w:pPr>
        <w:pStyle w:val="677"/>
      </w:pPr>
    </w:lvl>
    <w:lvl w:ilvl="7">
      <w:start w:val="0"/>
      <w:numFmt w:val="decimal"/>
      <w:isLgl w:val="false"/>
      <w:suff w:val="tab"/>
      <w:lvlText w:val=""/>
      <w:lvlJc w:val="left"/>
      <w:pPr>
        <w:pStyle w:val="677"/>
      </w:pPr>
    </w:lvl>
    <w:lvl w:ilvl="8">
      <w:start w:val="0"/>
      <w:numFmt w:val="decimal"/>
      <w:isLgl w:val="false"/>
      <w:suff w:val="tab"/>
      <w:lvlText w:val=""/>
      <w:lvlJc w:val="left"/>
      <w:pPr>
        <w:pStyle w:val="677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7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77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7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7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7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7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7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7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7"/>
        <w:ind w:left="8040" w:hanging="180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13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20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2742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34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41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4902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6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63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7062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120" w:hanging="180"/>
        <w:tabs>
          <w:tab w:val="num" w:pos="612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7"/>
      </w:pPr>
    </w:lvl>
    <w:lvl w:ilvl="2">
      <w:start w:val="0"/>
      <w:numFmt w:val="decimal"/>
      <w:isLgl w:val="false"/>
      <w:suff w:val="tab"/>
      <w:lvlText w:val=""/>
      <w:lvlJc w:val="left"/>
      <w:pPr>
        <w:pStyle w:val="677"/>
      </w:pPr>
    </w:lvl>
    <w:lvl w:ilvl="3">
      <w:start w:val="0"/>
      <w:numFmt w:val="decimal"/>
      <w:isLgl w:val="false"/>
      <w:suff w:val="tab"/>
      <w:lvlText w:val=""/>
      <w:lvlJc w:val="left"/>
      <w:pPr>
        <w:pStyle w:val="677"/>
      </w:pPr>
    </w:lvl>
    <w:lvl w:ilvl="4">
      <w:start w:val="0"/>
      <w:numFmt w:val="decimal"/>
      <w:isLgl w:val="false"/>
      <w:suff w:val="tab"/>
      <w:lvlText w:val=""/>
      <w:lvlJc w:val="left"/>
      <w:pPr>
        <w:pStyle w:val="677"/>
      </w:pPr>
    </w:lvl>
    <w:lvl w:ilvl="5">
      <w:start w:val="0"/>
      <w:numFmt w:val="decimal"/>
      <w:isLgl w:val="false"/>
      <w:suff w:val="tab"/>
      <w:lvlText w:val=""/>
      <w:lvlJc w:val="left"/>
      <w:pPr>
        <w:pStyle w:val="677"/>
      </w:pPr>
    </w:lvl>
    <w:lvl w:ilvl="6">
      <w:start w:val="0"/>
      <w:numFmt w:val="decimal"/>
      <w:isLgl w:val="false"/>
      <w:suff w:val="tab"/>
      <w:lvlText w:val=""/>
      <w:lvlJc w:val="left"/>
      <w:pPr>
        <w:pStyle w:val="677"/>
      </w:pPr>
    </w:lvl>
    <w:lvl w:ilvl="7">
      <w:start w:val="0"/>
      <w:numFmt w:val="decimal"/>
      <w:isLgl w:val="false"/>
      <w:suff w:val="tab"/>
      <w:lvlText w:val=""/>
      <w:lvlJc w:val="left"/>
      <w:pPr>
        <w:pStyle w:val="677"/>
      </w:pPr>
    </w:lvl>
    <w:lvl w:ilvl="8">
      <w:start w:val="0"/>
      <w:numFmt w:val="decimal"/>
      <w:isLgl w:val="false"/>
      <w:suff w:val="tab"/>
      <w:lvlText w:val=""/>
      <w:lvlJc w:val="left"/>
      <w:pPr>
        <w:pStyle w:val="677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450" w:hanging="450"/>
      </w:pPr>
    </w:lvl>
    <w:lvl w:ilvl="1">
      <w:start w:val="2"/>
      <w:numFmt w:val="decimal"/>
      <w:isLgl w:val="false"/>
      <w:suff w:val="tab"/>
      <w:lvlText w:val="%1.%2."/>
      <w:lvlJc w:val="left"/>
      <w:pPr>
        <w:pStyle w:val="677"/>
        <w:ind w:left="199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7"/>
        <w:ind w:left="327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7"/>
        <w:ind w:left="491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7"/>
        <w:ind w:left="618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7"/>
        <w:ind w:left="782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7"/>
        <w:ind w:left="946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7"/>
        <w:ind w:left="1073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7"/>
        <w:ind w:left="12376" w:hanging="216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77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7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7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7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7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7"/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7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7"/>
      </w:pPr>
    </w:lvl>
    <w:lvl w:ilvl="2">
      <w:start w:val="0"/>
      <w:numFmt w:val="decimal"/>
      <w:isLgl w:val="false"/>
      <w:suff w:val="tab"/>
      <w:lvlText w:val=""/>
      <w:lvlJc w:val="left"/>
      <w:pPr>
        <w:pStyle w:val="677"/>
      </w:pPr>
    </w:lvl>
    <w:lvl w:ilvl="3">
      <w:start w:val="0"/>
      <w:numFmt w:val="decimal"/>
      <w:isLgl w:val="false"/>
      <w:suff w:val="tab"/>
      <w:lvlText w:val=""/>
      <w:lvlJc w:val="left"/>
      <w:pPr>
        <w:pStyle w:val="677"/>
      </w:pPr>
    </w:lvl>
    <w:lvl w:ilvl="4">
      <w:start w:val="0"/>
      <w:numFmt w:val="decimal"/>
      <w:isLgl w:val="false"/>
      <w:suff w:val="tab"/>
      <w:lvlText w:val=""/>
      <w:lvlJc w:val="left"/>
      <w:pPr>
        <w:pStyle w:val="677"/>
      </w:pPr>
    </w:lvl>
    <w:lvl w:ilvl="5">
      <w:start w:val="0"/>
      <w:numFmt w:val="decimal"/>
      <w:isLgl w:val="false"/>
      <w:suff w:val="tab"/>
      <w:lvlText w:val=""/>
      <w:lvlJc w:val="left"/>
      <w:pPr>
        <w:pStyle w:val="677"/>
      </w:pPr>
    </w:lvl>
    <w:lvl w:ilvl="6">
      <w:start w:val="0"/>
      <w:numFmt w:val="decimal"/>
      <w:isLgl w:val="false"/>
      <w:suff w:val="tab"/>
      <w:lvlText w:val=""/>
      <w:lvlJc w:val="left"/>
      <w:pPr>
        <w:pStyle w:val="677"/>
      </w:pPr>
    </w:lvl>
    <w:lvl w:ilvl="7">
      <w:start w:val="0"/>
      <w:numFmt w:val="decimal"/>
      <w:isLgl w:val="false"/>
      <w:suff w:val="tab"/>
      <w:lvlText w:val=""/>
      <w:lvlJc w:val="left"/>
      <w:pPr>
        <w:pStyle w:val="677"/>
      </w:pPr>
    </w:lvl>
    <w:lvl w:ilvl="8">
      <w:start w:val="0"/>
      <w:numFmt w:val="decimal"/>
      <w:isLgl w:val="false"/>
      <w:suff w:val="tab"/>
      <w:lvlText w:val=""/>
      <w:lvlJc w:val="left"/>
      <w:pPr>
        <w:pStyle w:val="677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7"/>
      </w:pPr>
    </w:lvl>
    <w:lvl w:ilvl="2">
      <w:start w:val="0"/>
      <w:numFmt w:val="decimal"/>
      <w:isLgl w:val="false"/>
      <w:suff w:val="tab"/>
      <w:lvlText w:val=""/>
      <w:lvlJc w:val="left"/>
      <w:pPr>
        <w:pStyle w:val="677"/>
      </w:pPr>
    </w:lvl>
    <w:lvl w:ilvl="3">
      <w:start w:val="0"/>
      <w:numFmt w:val="decimal"/>
      <w:isLgl w:val="false"/>
      <w:suff w:val="tab"/>
      <w:lvlText w:val=""/>
      <w:lvlJc w:val="left"/>
      <w:pPr>
        <w:pStyle w:val="677"/>
      </w:pPr>
    </w:lvl>
    <w:lvl w:ilvl="4">
      <w:start w:val="0"/>
      <w:numFmt w:val="decimal"/>
      <w:isLgl w:val="false"/>
      <w:suff w:val="tab"/>
      <w:lvlText w:val=""/>
      <w:lvlJc w:val="left"/>
      <w:pPr>
        <w:pStyle w:val="677"/>
      </w:pPr>
    </w:lvl>
    <w:lvl w:ilvl="5">
      <w:start w:val="0"/>
      <w:numFmt w:val="decimal"/>
      <w:isLgl w:val="false"/>
      <w:suff w:val="tab"/>
      <w:lvlText w:val=""/>
      <w:lvlJc w:val="left"/>
      <w:pPr>
        <w:pStyle w:val="677"/>
      </w:pPr>
    </w:lvl>
    <w:lvl w:ilvl="6">
      <w:start w:val="0"/>
      <w:numFmt w:val="decimal"/>
      <w:isLgl w:val="false"/>
      <w:suff w:val="tab"/>
      <w:lvlText w:val=""/>
      <w:lvlJc w:val="left"/>
      <w:pPr>
        <w:pStyle w:val="677"/>
      </w:pPr>
    </w:lvl>
    <w:lvl w:ilvl="7">
      <w:start w:val="0"/>
      <w:numFmt w:val="decimal"/>
      <w:isLgl w:val="false"/>
      <w:suff w:val="tab"/>
      <w:lvlText w:val=""/>
      <w:lvlJc w:val="left"/>
      <w:pPr>
        <w:pStyle w:val="677"/>
      </w:pPr>
    </w:lvl>
    <w:lvl w:ilvl="8">
      <w:start w:val="0"/>
      <w:numFmt w:val="decimal"/>
      <w:isLgl w:val="false"/>
      <w:suff w:val="tab"/>
      <w:lvlText w:val=""/>
      <w:lvlJc w:val="left"/>
      <w:pPr>
        <w:pStyle w:val="677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82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77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77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77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77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77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77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7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7"/>
        <w:ind w:left="2226" w:hanging="1800"/>
      </w:pPr>
    </w:lvl>
  </w:abstractNum>
  <w:abstractNum w:abstractNumId="2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7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77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7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7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7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7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7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7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7"/>
        <w:ind w:left="1800" w:hanging="1800"/>
      </w:pPr>
      <w:rPr>
        <w:color w:val="000000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120" w:hanging="180"/>
        <w:tabs>
          <w:tab w:val="num" w:pos="6120" w:leader="none"/>
        </w:tabs>
      </w:pPr>
    </w:lvl>
  </w:abstractNum>
  <w:abstractNum w:abstractNumId="29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77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77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77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77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77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77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77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7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7"/>
        <w:ind w:left="5208" w:hanging="1800"/>
      </w:pPr>
      <w:rPr>
        <w:color w:val="000000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7"/>
      </w:pPr>
    </w:lvl>
    <w:lvl w:ilvl="2">
      <w:start w:val="0"/>
      <w:numFmt w:val="decimal"/>
      <w:isLgl w:val="false"/>
      <w:suff w:val="tab"/>
      <w:lvlText w:val=""/>
      <w:lvlJc w:val="left"/>
      <w:pPr>
        <w:pStyle w:val="677"/>
      </w:pPr>
    </w:lvl>
    <w:lvl w:ilvl="3">
      <w:start w:val="0"/>
      <w:numFmt w:val="decimal"/>
      <w:isLgl w:val="false"/>
      <w:suff w:val="tab"/>
      <w:lvlText w:val=""/>
      <w:lvlJc w:val="left"/>
      <w:pPr>
        <w:pStyle w:val="677"/>
      </w:pPr>
    </w:lvl>
    <w:lvl w:ilvl="4">
      <w:start w:val="0"/>
      <w:numFmt w:val="decimal"/>
      <w:isLgl w:val="false"/>
      <w:suff w:val="tab"/>
      <w:lvlText w:val=""/>
      <w:lvlJc w:val="left"/>
      <w:pPr>
        <w:pStyle w:val="677"/>
      </w:pPr>
    </w:lvl>
    <w:lvl w:ilvl="5">
      <w:start w:val="0"/>
      <w:numFmt w:val="decimal"/>
      <w:isLgl w:val="false"/>
      <w:suff w:val="tab"/>
      <w:lvlText w:val=""/>
      <w:lvlJc w:val="left"/>
      <w:pPr>
        <w:pStyle w:val="677"/>
      </w:pPr>
    </w:lvl>
    <w:lvl w:ilvl="6">
      <w:start w:val="0"/>
      <w:numFmt w:val="decimal"/>
      <w:isLgl w:val="false"/>
      <w:suff w:val="tab"/>
      <w:lvlText w:val=""/>
      <w:lvlJc w:val="left"/>
      <w:pPr>
        <w:pStyle w:val="677"/>
      </w:pPr>
    </w:lvl>
    <w:lvl w:ilvl="7">
      <w:start w:val="0"/>
      <w:numFmt w:val="decimal"/>
      <w:isLgl w:val="false"/>
      <w:suff w:val="tab"/>
      <w:lvlText w:val=""/>
      <w:lvlJc w:val="left"/>
      <w:pPr>
        <w:pStyle w:val="677"/>
      </w:pPr>
    </w:lvl>
    <w:lvl w:ilvl="8">
      <w:start w:val="0"/>
      <w:numFmt w:val="decimal"/>
      <w:isLgl w:val="false"/>
      <w:suff w:val="tab"/>
      <w:lvlText w:val=""/>
      <w:lvlJc w:val="left"/>
      <w:pPr>
        <w:pStyle w:val="677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120" w:hanging="180"/>
        <w:tabs>
          <w:tab w:val="num" w:pos="6120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2204" w:hanging="360"/>
      </w:pPr>
    </w:lvl>
    <w:lvl w:ilvl="1">
      <w:start w:val="1"/>
      <w:numFmt w:val="decimal"/>
      <w:isLgl w:val="false"/>
      <w:suff w:val="tab"/>
      <w:lvlText w:val="%2."/>
      <w:lvlJc w:val="left"/>
      <w:pPr>
        <w:pStyle w:val="677"/>
        <w:ind w:left="1997" w:hanging="720"/>
      </w:pPr>
      <w:rPr>
        <w:rFonts w:ascii="Times New Roman" w:hAnsi="Times New Roman" w:eastAsia="Times New Roman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7"/>
        <w:ind w:left="256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7"/>
        <w:ind w:left="292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7"/>
        <w:ind w:left="292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7"/>
        <w:ind w:left="3284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7"/>
        <w:ind w:left="364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7"/>
        <w:ind w:left="364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7"/>
        <w:ind w:left="4004" w:hanging="216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66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688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7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7"/>
      </w:pPr>
    </w:lvl>
    <w:lvl w:ilvl="2">
      <w:start w:val="0"/>
      <w:numFmt w:val="decimal"/>
      <w:isLgl w:val="false"/>
      <w:suff w:val="tab"/>
      <w:lvlText w:val=""/>
      <w:lvlJc w:val="left"/>
      <w:pPr>
        <w:pStyle w:val="677"/>
      </w:pPr>
    </w:lvl>
    <w:lvl w:ilvl="3">
      <w:start w:val="0"/>
      <w:numFmt w:val="decimal"/>
      <w:isLgl w:val="false"/>
      <w:suff w:val="tab"/>
      <w:lvlText w:val=""/>
      <w:lvlJc w:val="left"/>
      <w:pPr>
        <w:pStyle w:val="677"/>
      </w:pPr>
    </w:lvl>
    <w:lvl w:ilvl="4">
      <w:start w:val="0"/>
      <w:numFmt w:val="decimal"/>
      <w:isLgl w:val="false"/>
      <w:suff w:val="tab"/>
      <w:lvlText w:val=""/>
      <w:lvlJc w:val="left"/>
      <w:pPr>
        <w:pStyle w:val="677"/>
      </w:pPr>
    </w:lvl>
    <w:lvl w:ilvl="5">
      <w:start w:val="0"/>
      <w:numFmt w:val="decimal"/>
      <w:isLgl w:val="false"/>
      <w:suff w:val="tab"/>
      <w:lvlText w:val=""/>
      <w:lvlJc w:val="left"/>
      <w:pPr>
        <w:pStyle w:val="677"/>
      </w:pPr>
    </w:lvl>
    <w:lvl w:ilvl="6">
      <w:start w:val="0"/>
      <w:numFmt w:val="decimal"/>
      <w:isLgl w:val="false"/>
      <w:suff w:val="tab"/>
      <w:lvlText w:val=""/>
      <w:lvlJc w:val="left"/>
      <w:pPr>
        <w:pStyle w:val="677"/>
      </w:pPr>
    </w:lvl>
    <w:lvl w:ilvl="7">
      <w:start w:val="0"/>
      <w:numFmt w:val="decimal"/>
      <w:isLgl w:val="false"/>
      <w:suff w:val="tab"/>
      <w:lvlText w:val=""/>
      <w:lvlJc w:val="left"/>
      <w:pPr>
        <w:pStyle w:val="677"/>
      </w:pPr>
    </w:lvl>
    <w:lvl w:ilvl="8">
      <w:start w:val="0"/>
      <w:numFmt w:val="decimal"/>
      <w:isLgl w:val="false"/>
      <w:suff w:val="tab"/>
      <w:lvlText w:val=""/>
      <w:lvlJc w:val="left"/>
      <w:pPr>
        <w:pStyle w:val="677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57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795" w:hanging="435"/>
        <w:tabs>
          <w:tab w:val="num" w:pos="0" w:leader="none"/>
        </w:tabs>
      </w:pPr>
      <w:rPr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pStyle w:val="677"/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pStyle w:val="677"/>
        <w:ind w:left="2160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pStyle w:val="677"/>
        <w:ind w:left="2880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7"/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pStyle w:val="677"/>
        <w:ind w:left="4320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pStyle w:val="677"/>
        <w:ind w:left="5040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7"/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pStyle w:val="677"/>
        <w:ind w:left="6480" w:hanging="360"/>
      </w:pPr>
      <w:rPr>
        <w:rFonts w:ascii="Wingdings" w:hAnsi="Wingdings" w:eastAsia="Wingdings" w:cs="Wingdings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142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7"/>
        <w:ind w:left="180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7"/>
        <w:ind w:left="181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7"/>
        <w:ind w:left="219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7"/>
        <w:ind w:left="220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7"/>
        <w:ind w:left="2584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7"/>
        <w:ind w:left="295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7"/>
        <w:ind w:left="297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7"/>
        <w:ind w:left="3349" w:hanging="216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7"/>
      </w:pPr>
    </w:lvl>
    <w:lvl w:ilvl="2">
      <w:start w:val="0"/>
      <w:numFmt w:val="decimal"/>
      <w:isLgl w:val="false"/>
      <w:suff w:val="tab"/>
      <w:lvlText w:val=""/>
      <w:lvlJc w:val="left"/>
      <w:pPr>
        <w:pStyle w:val="677"/>
      </w:pPr>
    </w:lvl>
    <w:lvl w:ilvl="3">
      <w:start w:val="0"/>
      <w:numFmt w:val="decimal"/>
      <w:isLgl w:val="false"/>
      <w:suff w:val="tab"/>
      <w:lvlText w:val=""/>
      <w:lvlJc w:val="left"/>
      <w:pPr>
        <w:pStyle w:val="677"/>
      </w:pPr>
    </w:lvl>
    <w:lvl w:ilvl="4">
      <w:start w:val="0"/>
      <w:numFmt w:val="decimal"/>
      <w:isLgl w:val="false"/>
      <w:suff w:val="tab"/>
      <w:lvlText w:val=""/>
      <w:lvlJc w:val="left"/>
      <w:pPr>
        <w:pStyle w:val="677"/>
      </w:pPr>
    </w:lvl>
    <w:lvl w:ilvl="5">
      <w:start w:val="0"/>
      <w:numFmt w:val="decimal"/>
      <w:isLgl w:val="false"/>
      <w:suff w:val="tab"/>
      <w:lvlText w:val=""/>
      <w:lvlJc w:val="left"/>
      <w:pPr>
        <w:pStyle w:val="677"/>
      </w:pPr>
    </w:lvl>
    <w:lvl w:ilvl="6">
      <w:start w:val="0"/>
      <w:numFmt w:val="decimal"/>
      <w:isLgl w:val="false"/>
      <w:suff w:val="tab"/>
      <w:lvlText w:val=""/>
      <w:lvlJc w:val="left"/>
      <w:pPr>
        <w:pStyle w:val="677"/>
      </w:pPr>
    </w:lvl>
    <w:lvl w:ilvl="7">
      <w:start w:val="0"/>
      <w:numFmt w:val="decimal"/>
      <w:isLgl w:val="false"/>
      <w:suff w:val="tab"/>
      <w:lvlText w:val=""/>
      <w:lvlJc w:val="left"/>
      <w:pPr>
        <w:pStyle w:val="677"/>
      </w:pPr>
    </w:lvl>
    <w:lvl w:ilvl="8">
      <w:start w:val="0"/>
      <w:numFmt w:val="decimal"/>
      <w:isLgl w:val="false"/>
      <w:suff w:val="tab"/>
      <w:lvlText w:val=""/>
      <w:lvlJc w:val="left"/>
      <w:pPr>
        <w:pStyle w:val="677"/>
      </w:pPr>
    </w:lvl>
  </w:abstractNum>
  <w:num w:numId="1">
    <w:abstractNumId w:val="9"/>
  </w:num>
  <w:num w:numId="2">
    <w:abstractNumId w:val="23"/>
  </w:num>
  <w:num w:numId="3">
    <w:abstractNumId w:val="30"/>
  </w:num>
  <w:num w:numId="4">
    <w:abstractNumId w:val="35"/>
  </w:num>
  <w:num w:numId="5">
    <w:abstractNumId w:val="16"/>
  </w:num>
  <w:num w:numId="6">
    <w:abstractNumId w:val="5"/>
  </w:num>
  <w:num w:numId="7">
    <w:abstractNumId w:val="20"/>
  </w:num>
  <w:num w:numId="8">
    <w:abstractNumId w:val="39"/>
  </w:num>
  <w:num w:numId="9">
    <w:abstractNumId w:val="24"/>
  </w:num>
  <w:num w:numId="10">
    <w:abstractNumId w:val="2"/>
  </w:num>
  <w:num w:numId="11">
    <w:abstractNumId w:val="27"/>
  </w:num>
  <w:num w:numId="12">
    <w:abstractNumId w:val="29"/>
  </w:num>
  <w:num w:numId="13">
    <w:abstractNumId w:val="11"/>
  </w:num>
  <w:num w:numId="14">
    <w:abstractNumId w:val="17"/>
  </w:num>
  <w:num w:numId="15">
    <w:abstractNumId w:val="7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3"/>
  </w:num>
  <w:num w:numId="19">
    <w:abstractNumId w:val="0"/>
  </w:num>
  <w:num w:numId="20">
    <w:abstractNumId w:val="6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2"/>
  </w:num>
  <w:num w:numId="24">
    <w:abstractNumId w:val="34"/>
  </w:num>
  <w:num w:numId="25">
    <w:abstractNumId w:val="36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6"/>
  </w:num>
  <w:num w:numId="30">
    <w:abstractNumId w:val="1"/>
  </w:num>
  <w:num w:numId="31">
    <w:abstractNumId w:val="19"/>
  </w:num>
  <w:num w:numId="32">
    <w:abstractNumId w:val="31"/>
  </w:num>
  <w:num w:numId="33">
    <w:abstractNumId w:val="18"/>
  </w:num>
  <w:num w:numId="34">
    <w:abstractNumId w:val="28"/>
  </w:num>
  <w:num w:numId="35">
    <w:abstractNumId w:val="37"/>
  </w:num>
  <w:num w:numId="36">
    <w:abstractNumId w:val="4"/>
  </w:num>
  <w:num w:numId="37">
    <w:abstractNumId w:val="38"/>
  </w:num>
  <w:num w:numId="38">
    <w:abstractNumId w:val="10"/>
  </w:num>
  <w:num w:numId="39">
    <w:abstractNumId w:val="32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77"/>
    <w:next w:val="67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77"/>
    <w:next w:val="67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7"/>
    <w:next w:val="67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7"/>
    <w:next w:val="67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7"/>
    <w:next w:val="67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7"/>
    <w:next w:val="67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7"/>
    <w:next w:val="67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7"/>
    <w:next w:val="67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7"/>
    <w:next w:val="67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7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7"/>
    <w:next w:val="67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77"/>
    <w:next w:val="67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77"/>
    <w:next w:val="67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7"/>
    <w:next w:val="67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7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7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77"/>
    <w:next w:val="67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7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7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77"/>
    <w:next w:val="67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7"/>
    <w:next w:val="67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7"/>
    <w:next w:val="67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7"/>
    <w:next w:val="67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7"/>
    <w:next w:val="67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7"/>
    <w:next w:val="67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7"/>
    <w:next w:val="67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7"/>
    <w:next w:val="67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7"/>
    <w:next w:val="67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7"/>
    <w:next w:val="677"/>
    <w:uiPriority w:val="99"/>
    <w:unhideWhenUsed/>
    <w:pPr>
      <w:spacing w:after="0" w:afterAutospacing="0"/>
    </w:pPr>
  </w:style>
  <w:style w:type="paragraph" w:styleId="677" w:default="1">
    <w:name w:val="Normal"/>
    <w:next w:val="677"/>
    <w:link w:val="677"/>
    <w:qFormat/>
    <w:rPr>
      <w:sz w:val="24"/>
      <w:szCs w:val="24"/>
      <w:lang w:val="ru-RU" w:eastAsia="ru-RU" w:bidi="ar-SA"/>
    </w:rPr>
  </w:style>
  <w:style w:type="paragraph" w:styleId="678">
    <w:name w:val="Заголовок 1"/>
    <w:basedOn w:val="677"/>
    <w:next w:val="677"/>
    <w:link w:val="714"/>
    <w:qFormat/>
    <w:pPr>
      <w:jc w:val="center"/>
      <w:keepNext/>
      <w:outlineLvl w:val="0"/>
    </w:pPr>
    <w:rPr>
      <w:b/>
      <w:sz w:val="22"/>
      <w:szCs w:val="20"/>
    </w:rPr>
  </w:style>
  <w:style w:type="paragraph" w:styleId="679">
    <w:name w:val="Заголовок 2"/>
    <w:basedOn w:val="677"/>
    <w:next w:val="677"/>
    <w:link w:val="717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80">
    <w:name w:val="Заголовок 3"/>
    <w:basedOn w:val="677"/>
    <w:next w:val="677"/>
    <w:link w:val="704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81">
    <w:name w:val="Заголовок 4"/>
    <w:basedOn w:val="677"/>
    <w:next w:val="677"/>
    <w:link w:val="733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82">
    <w:name w:val="Заголовок 5"/>
    <w:basedOn w:val="677"/>
    <w:next w:val="677"/>
    <w:link w:val="734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83">
    <w:name w:val="Заголовок 6"/>
    <w:basedOn w:val="677"/>
    <w:next w:val="677"/>
    <w:link w:val="735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84">
    <w:name w:val="Заголовок 7"/>
    <w:basedOn w:val="677"/>
    <w:next w:val="677"/>
    <w:link w:val="736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85">
    <w:name w:val="Заголовок 8"/>
    <w:basedOn w:val="677"/>
    <w:next w:val="677"/>
    <w:link w:val="737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86">
    <w:name w:val="Заголовок 9"/>
    <w:basedOn w:val="677"/>
    <w:next w:val="677"/>
    <w:link w:val="738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87">
    <w:name w:val="Основной шрифт абзаца"/>
    <w:next w:val="687"/>
    <w:link w:val="677"/>
    <w:semiHidden/>
  </w:style>
  <w:style w:type="table" w:styleId="688">
    <w:name w:val="Обычная таблица"/>
    <w:next w:val="688"/>
    <w:link w:val="677"/>
    <w:semiHidden/>
    <w:tblPr/>
  </w:style>
  <w:style w:type="numbering" w:styleId="689">
    <w:name w:val="Нет списка"/>
    <w:next w:val="689"/>
    <w:link w:val="677"/>
    <w:uiPriority w:val="99"/>
    <w:semiHidden/>
  </w:style>
  <w:style w:type="table" w:styleId="690">
    <w:name w:val="Сетка таблицы"/>
    <w:basedOn w:val="688"/>
    <w:next w:val="690"/>
    <w:link w:val="677"/>
    <w:tblPr/>
  </w:style>
  <w:style w:type="character" w:styleId="691">
    <w:name w:val="Гиперссылка"/>
    <w:next w:val="691"/>
    <w:link w:val="677"/>
    <w:uiPriority w:val="99"/>
    <w:rPr>
      <w:color w:val="0000ff"/>
      <w:u w:val="single"/>
    </w:rPr>
  </w:style>
  <w:style w:type="paragraph" w:styleId="692">
    <w:name w:val="Текст выноски"/>
    <w:basedOn w:val="677"/>
    <w:next w:val="692"/>
    <w:link w:val="728"/>
    <w:uiPriority w:val="99"/>
    <w:semiHidden/>
    <w:rPr>
      <w:rFonts w:ascii="Tahoma" w:hAnsi="Tahoma" w:cs="Tahoma"/>
      <w:sz w:val="16"/>
      <w:szCs w:val="16"/>
    </w:rPr>
  </w:style>
  <w:style w:type="paragraph" w:styleId="693">
    <w:name w:val="Абзац списка,мой"/>
    <w:basedOn w:val="677"/>
    <w:next w:val="693"/>
    <w:link w:val="783"/>
    <w:uiPriority w:val="34"/>
    <w:qFormat/>
    <w:pPr>
      <w:contextualSpacing/>
      <w:ind w:left="720"/>
    </w:pPr>
  </w:style>
  <w:style w:type="paragraph" w:styleId="694">
    <w:name w:val="Основной текст с отступом"/>
    <w:basedOn w:val="677"/>
    <w:next w:val="694"/>
    <w:link w:val="695"/>
    <w:uiPriority w:val="99"/>
    <w:unhideWhenUsed/>
    <w:pPr>
      <w:ind w:firstLine="708"/>
      <w:jc w:val="both"/>
    </w:pPr>
    <w:rPr>
      <w:lang w:val="en-US" w:eastAsia="en-US"/>
    </w:rPr>
  </w:style>
  <w:style w:type="character" w:styleId="695">
    <w:name w:val="Основной текст с отступом Знак"/>
    <w:next w:val="695"/>
    <w:link w:val="694"/>
    <w:uiPriority w:val="99"/>
    <w:rPr>
      <w:sz w:val="24"/>
      <w:szCs w:val="24"/>
      <w:lang w:val="en-US" w:eastAsia="en-US"/>
    </w:rPr>
  </w:style>
  <w:style w:type="paragraph" w:styleId="696">
    <w:name w:val="Основной текст"/>
    <w:basedOn w:val="677"/>
    <w:next w:val="696"/>
    <w:link w:val="697"/>
    <w:uiPriority w:val="99"/>
    <w:unhideWhenUsed/>
    <w:pPr>
      <w:spacing w:after="120"/>
    </w:pPr>
    <w:rPr>
      <w:lang w:val="en-US" w:eastAsia="en-US"/>
    </w:rPr>
  </w:style>
  <w:style w:type="character" w:styleId="697">
    <w:name w:val="Основной текст Знак"/>
    <w:next w:val="697"/>
    <w:link w:val="696"/>
    <w:uiPriority w:val="99"/>
    <w:rPr>
      <w:sz w:val="24"/>
      <w:szCs w:val="24"/>
    </w:rPr>
  </w:style>
  <w:style w:type="paragraph" w:styleId="698">
    <w:name w:val="ConsPlusNormal"/>
    <w:next w:val="698"/>
    <w:link w:val="705"/>
    <w:rPr>
      <w:sz w:val="24"/>
      <w:szCs w:val="24"/>
      <w:lang w:val="ru-RU" w:eastAsia="ru-RU" w:bidi="ar-SA"/>
    </w:rPr>
  </w:style>
  <w:style w:type="character" w:styleId="699">
    <w:name w:val="Основной текст_"/>
    <w:next w:val="699"/>
    <w:link w:val="700"/>
    <w:rPr>
      <w:sz w:val="27"/>
      <w:szCs w:val="27"/>
      <w:shd w:val="clear" w:color="auto" w:fill="ffffff"/>
    </w:rPr>
  </w:style>
  <w:style w:type="paragraph" w:styleId="700">
    <w:name w:val="Основной текст1"/>
    <w:basedOn w:val="677"/>
    <w:next w:val="700"/>
    <w:link w:val="699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701">
    <w:name w:val="ConsPlusCell"/>
    <w:next w:val="701"/>
    <w:link w:val="677"/>
    <w:uiPriority w:val="99"/>
    <w:pPr>
      <w:widowControl w:val="off"/>
    </w:pPr>
    <w:rPr>
      <w:rFonts w:ascii="Arial" w:hAnsi="Arial" w:cs="Arial"/>
      <w:lang w:val="ru-RU" w:eastAsia="ru-RU" w:bidi="ar-SA"/>
    </w:rPr>
  </w:style>
  <w:style w:type="paragraph" w:styleId="702">
    <w:name w:val="ConsPlusTitle"/>
    <w:next w:val="702"/>
    <w:link w:val="677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03">
    <w:name w:val="ConsPlusNonformat"/>
    <w:next w:val="703"/>
    <w:link w:val="677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04">
    <w:name w:val="Заголовок 3 Знак"/>
    <w:next w:val="704"/>
    <w:link w:val="680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05">
    <w:name w:val="ConsPlusNormal Знак"/>
    <w:next w:val="705"/>
    <w:link w:val="698"/>
    <w:rPr>
      <w:sz w:val="24"/>
      <w:szCs w:val="24"/>
    </w:rPr>
  </w:style>
  <w:style w:type="character" w:styleId="706">
    <w:name w:val="Название Знак"/>
    <w:next w:val="706"/>
    <w:link w:val="677"/>
    <w:rPr>
      <w:rFonts w:ascii="Cambria" w:hAnsi="Cambria" w:eastAsia="Times New Roman" w:cs="Times New Roman"/>
      <w:b/>
      <w:bCs/>
      <w:sz w:val="32"/>
      <w:szCs w:val="32"/>
    </w:rPr>
  </w:style>
  <w:style w:type="paragraph" w:styleId="707">
    <w:name w:val="Заголовок"/>
    <w:basedOn w:val="677"/>
    <w:next w:val="677"/>
    <w:link w:val="708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08">
    <w:name w:val="Заголовок Знак"/>
    <w:next w:val="708"/>
    <w:link w:val="707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09">
    <w:name w:val="Без интервала"/>
    <w:next w:val="709"/>
    <w:link w:val="677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10">
    <w:name w:val="Заголовок №2_"/>
    <w:next w:val="710"/>
    <w:link w:val="711"/>
    <w:rPr>
      <w:sz w:val="19"/>
      <w:szCs w:val="19"/>
      <w:shd w:val="clear" w:color="auto" w:fill="ffffff"/>
    </w:rPr>
  </w:style>
  <w:style w:type="paragraph" w:styleId="711">
    <w:name w:val="Заголовок №2"/>
    <w:basedOn w:val="677"/>
    <w:next w:val="711"/>
    <w:link w:val="710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12">
    <w:name w:val="Основной текст + Интервал 0 pt"/>
    <w:next w:val="712"/>
    <w:link w:val="677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13">
    <w:name w:val="Обычный (веб)"/>
    <w:basedOn w:val="677"/>
    <w:next w:val="713"/>
    <w:link w:val="677"/>
    <w:uiPriority w:val="99"/>
    <w:unhideWhenUsed/>
    <w:pPr>
      <w:spacing w:before="100" w:beforeAutospacing="1" w:after="100" w:afterAutospacing="1"/>
    </w:pPr>
  </w:style>
  <w:style w:type="character" w:styleId="714">
    <w:name w:val="Заголовок 1 Знак"/>
    <w:next w:val="714"/>
    <w:link w:val="678"/>
    <w:rPr>
      <w:b/>
      <w:sz w:val="22"/>
    </w:rPr>
  </w:style>
  <w:style w:type="numbering" w:styleId="715">
    <w:name w:val="Стиль1"/>
    <w:next w:val="715"/>
    <w:link w:val="677"/>
    <w:uiPriority w:val="99"/>
    <w:pPr>
      <w:numPr>
        <w:numId w:val="1"/>
      </w:numPr>
    </w:pPr>
  </w:style>
  <w:style w:type="character" w:styleId="716">
    <w:name w:val="Строгий"/>
    <w:next w:val="716"/>
    <w:link w:val="677"/>
    <w:uiPriority w:val="22"/>
    <w:qFormat/>
    <w:rPr>
      <w:b/>
      <w:bCs/>
    </w:rPr>
  </w:style>
  <w:style w:type="character" w:styleId="717">
    <w:name w:val="Заголовок 2 Знак"/>
    <w:next w:val="717"/>
    <w:link w:val="679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18">
    <w:name w:val="Основной текст 2"/>
    <w:basedOn w:val="677"/>
    <w:next w:val="718"/>
    <w:link w:val="719"/>
    <w:semiHidden/>
    <w:unhideWhenUsed/>
    <w:pPr>
      <w:spacing w:after="120" w:line="480" w:lineRule="auto"/>
    </w:pPr>
  </w:style>
  <w:style w:type="character" w:styleId="719">
    <w:name w:val="Основной текст 2 Знак"/>
    <w:next w:val="719"/>
    <w:link w:val="718"/>
    <w:semiHidden/>
    <w:rPr>
      <w:sz w:val="24"/>
      <w:szCs w:val="24"/>
    </w:rPr>
  </w:style>
  <w:style w:type="table" w:styleId="720">
    <w:name w:val="Сетка таблицы1"/>
    <w:basedOn w:val="688"/>
    <w:next w:val="690"/>
    <w:link w:val="677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21">
    <w:name w:val="ConsNonformat"/>
    <w:next w:val="721"/>
    <w:link w:val="677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22">
    <w:name w:val="Основной текст7"/>
    <w:basedOn w:val="677"/>
    <w:next w:val="722"/>
    <w:link w:val="677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23">
    <w:name w:val="Верхний колонтитул"/>
    <w:basedOn w:val="677"/>
    <w:next w:val="723"/>
    <w:link w:val="724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4">
    <w:name w:val="Верхний колонтитул Знак"/>
    <w:next w:val="724"/>
    <w:link w:val="723"/>
    <w:uiPriority w:val="99"/>
    <w:rPr>
      <w:sz w:val="24"/>
      <w:szCs w:val="24"/>
      <w:lang w:val="en-US" w:eastAsia="en-US"/>
    </w:rPr>
  </w:style>
  <w:style w:type="paragraph" w:styleId="725">
    <w:name w:val="Нижний колонтитул"/>
    <w:basedOn w:val="677"/>
    <w:next w:val="725"/>
    <w:link w:val="726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6">
    <w:name w:val="Нижний колонтитул Знак"/>
    <w:next w:val="726"/>
    <w:link w:val="725"/>
    <w:uiPriority w:val="99"/>
    <w:rPr>
      <w:sz w:val="24"/>
      <w:szCs w:val="24"/>
      <w:lang w:val="en-US" w:eastAsia="en-US"/>
    </w:rPr>
  </w:style>
  <w:style w:type="numbering" w:styleId="727">
    <w:name w:val="Нет списка1"/>
    <w:next w:val="689"/>
    <w:link w:val="677"/>
    <w:uiPriority w:val="99"/>
    <w:semiHidden/>
    <w:unhideWhenUsed/>
  </w:style>
  <w:style w:type="character" w:styleId="728">
    <w:name w:val="Текст выноски Знак"/>
    <w:next w:val="728"/>
    <w:link w:val="692"/>
    <w:uiPriority w:val="99"/>
    <w:semiHidden/>
    <w:rPr>
      <w:rFonts w:ascii="Tahoma" w:hAnsi="Tahoma" w:cs="Tahoma"/>
      <w:sz w:val="16"/>
      <w:szCs w:val="16"/>
    </w:rPr>
  </w:style>
  <w:style w:type="paragraph" w:styleId="729">
    <w:name w:val=" Знак"/>
    <w:basedOn w:val="677"/>
    <w:next w:val="729"/>
    <w:link w:val="677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30">
    <w:name w:val="Нет списка2"/>
    <w:next w:val="689"/>
    <w:link w:val="677"/>
    <w:uiPriority w:val="99"/>
    <w:semiHidden/>
    <w:unhideWhenUsed/>
  </w:style>
  <w:style w:type="numbering" w:styleId="731">
    <w:name w:val="Нет списка3"/>
    <w:next w:val="689"/>
    <w:link w:val="677"/>
    <w:uiPriority w:val="99"/>
    <w:semiHidden/>
    <w:unhideWhenUsed/>
  </w:style>
  <w:style w:type="paragraph" w:styleId="732">
    <w:name w:val="Default"/>
    <w:next w:val="732"/>
    <w:link w:val="677"/>
    <w:rPr>
      <w:color w:val="000000"/>
      <w:sz w:val="24"/>
      <w:szCs w:val="24"/>
      <w:lang w:val="ru-RU" w:eastAsia="ru-RU" w:bidi="ar-SA"/>
    </w:rPr>
  </w:style>
  <w:style w:type="character" w:styleId="733">
    <w:name w:val="Заголовок 4 Знак"/>
    <w:next w:val="733"/>
    <w:link w:val="681"/>
    <w:uiPriority w:val="9"/>
    <w:semiHidden/>
    <w:rPr>
      <w:rFonts w:ascii="Calibri" w:hAnsi="Calibri"/>
      <w:b/>
      <w:bCs/>
      <w:sz w:val="28"/>
      <w:szCs w:val="28"/>
    </w:rPr>
  </w:style>
  <w:style w:type="character" w:styleId="734">
    <w:name w:val="Заголовок 5 Знак"/>
    <w:next w:val="734"/>
    <w:link w:val="682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35">
    <w:name w:val="Заголовок 6 Знак"/>
    <w:next w:val="735"/>
    <w:link w:val="683"/>
    <w:uiPriority w:val="9"/>
    <w:semiHidden/>
    <w:rPr>
      <w:rFonts w:ascii="Calibri" w:hAnsi="Calibri"/>
      <w:b/>
      <w:bCs/>
      <w:sz w:val="22"/>
      <w:szCs w:val="22"/>
    </w:rPr>
  </w:style>
  <w:style w:type="character" w:styleId="736">
    <w:name w:val="Заголовок 7 Знак"/>
    <w:next w:val="736"/>
    <w:link w:val="684"/>
    <w:uiPriority w:val="9"/>
    <w:semiHidden/>
    <w:rPr>
      <w:rFonts w:ascii="Calibri" w:hAnsi="Calibri"/>
      <w:sz w:val="22"/>
      <w:szCs w:val="22"/>
    </w:rPr>
  </w:style>
  <w:style w:type="character" w:styleId="737">
    <w:name w:val="Заголовок 8 Знак"/>
    <w:next w:val="737"/>
    <w:link w:val="685"/>
    <w:uiPriority w:val="9"/>
    <w:semiHidden/>
    <w:rPr>
      <w:rFonts w:ascii="Calibri" w:hAnsi="Calibri"/>
      <w:i/>
      <w:iCs/>
      <w:sz w:val="22"/>
      <w:szCs w:val="22"/>
    </w:rPr>
  </w:style>
  <w:style w:type="character" w:styleId="738">
    <w:name w:val="Заголовок 9 Знак"/>
    <w:next w:val="738"/>
    <w:link w:val="686"/>
    <w:uiPriority w:val="9"/>
    <w:semiHidden/>
    <w:rPr>
      <w:rFonts w:ascii="Cambria" w:hAnsi="Cambria"/>
      <w:sz w:val="22"/>
      <w:szCs w:val="22"/>
    </w:rPr>
  </w:style>
  <w:style w:type="paragraph" w:styleId="739">
    <w:name w:val="Подзаголовок"/>
    <w:basedOn w:val="677"/>
    <w:next w:val="677"/>
    <w:link w:val="740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40">
    <w:name w:val="Подзаголовок Знак"/>
    <w:next w:val="740"/>
    <w:link w:val="739"/>
    <w:uiPriority w:val="11"/>
    <w:rPr>
      <w:rFonts w:ascii="Cambria" w:hAnsi="Cambria"/>
      <w:sz w:val="22"/>
      <w:szCs w:val="22"/>
    </w:rPr>
  </w:style>
  <w:style w:type="character" w:styleId="741">
    <w:name w:val="Выделение"/>
    <w:next w:val="741"/>
    <w:link w:val="677"/>
    <w:qFormat/>
    <w:rPr>
      <w:rFonts w:ascii="Calibri" w:hAnsi="Calibri"/>
      <w:b/>
      <w:i/>
      <w:iCs/>
    </w:rPr>
  </w:style>
  <w:style w:type="paragraph" w:styleId="742">
    <w:name w:val="Цитата 2"/>
    <w:basedOn w:val="677"/>
    <w:next w:val="677"/>
    <w:link w:val="743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43">
    <w:name w:val="Цитата 2 Знак"/>
    <w:next w:val="743"/>
    <w:link w:val="742"/>
    <w:uiPriority w:val="29"/>
    <w:rPr>
      <w:rFonts w:ascii="Calibri" w:hAnsi="Calibri"/>
      <w:i/>
      <w:sz w:val="22"/>
      <w:szCs w:val="22"/>
    </w:rPr>
  </w:style>
  <w:style w:type="paragraph" w:styleId="744">
    <w:name w:val="Выделенная цитата"/>
    <w:basedOn w:val="677"/>
    <w:next w:val="677"/>
    <w:link w:val="745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45">
    <w:name w:val="Выделенная цитата Знак"/>
    <w:next w:val="745"/>
    <w:link w:val="744"/>
    <w:uiPriority w:val="30"/>
    <w:rPr>
      <w:rFonts w:ascii="Calibri" w:hAnsi="Calibri"/>
      <w:b/>
      <w:i/>
      <w:sz w:val="22"/>
      <w:szCs w:val="22"/>
    </w:rPr>
  </w:style>
  <w:style w:type="character" w:styleId="746">
    <w:name w:val="Слабое выделение"/>
    <w:next w:val="746"/>
    <w:link w:val="677"/>
    <w:uiPriority w:val="19"/>
    <w:qFormat/>
    <w:rPr>
      <w:i/>
      <w:color w:val="5a5a5a"/>
    </w:rPr>
  </w:style>
  <w:style w:type="character" w:styleId="747">
    <w:name w:val="Сильное выделение"/>
    <w:next w:val="747"/>
    <w:link w:val="677"/>
    <w:uiPriority w:val="21"/>
    <w:qFormat/>
    <w:rPr>
      <w:b/>
      <w:i/>
      <w:sz w:val="24"/>
      <w:szCs w:val="24"/>
      <w:u w:val="single"/>
    </w:rPr>
  </w:style>
  <w:style w:type="character" w:styleId="748">
    <w:name w:val="Слабая ссылка"/>
    <w:next w:val="748"/>
    <w:link w:val="677"/>
    <w:uiPriority w:val="31"/>
    <w:qFormat/>
    <w:rPr>
      <w:sz w:val="24"/>
      <w:szCs w:val="24"/>
      <w:u w:val="single"/>
    </w:rPr>
  </w:style>
  <w:style w:type="character" w:styleId="749">
    <w:name w:val="Сильная ссылка"/>
    <w:next w:val="749"/>
    <w:link w:val="677"/>
    <w:uiPriority w:val="32"/>
    <w:qFormat/>
    <w:rPr>
      <w:b/>
      <w:sz w:val="24"/>
      <w:u w:val="single"/>
    </w:rPr>
  </w:style>
  <w:style w:type="character" w:styleId="750">
    <w:name w:val="Название книги"/>
    <w:next w:val="750"/>
    <w:link w:val="677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51">
    <w:name w:val="Заголовок оглавления"/>
    <w:basedOn w:val="678"/>
    <w:next w:val="677"/>
    <w:link w:val="677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52">
    <w:name w:val="Основной текст с отступом 3"/>
    <w:basedOn w:val="677"/>
    <w:next w:val="752"/>
    <w:link w:val="753"/>
    <w:unhideWhenUsed/>
    <w:pPr>
      <w:ind w:left="283"/>
      <w:spacing w:after="120"/>
    </w:pPr>
    <w:rPr>
      <w:sz w:val="16"/>
      <w:szCs w:val="16"/>
    </w:rPr>
  </w:style>
  <w:style w:type="character" w:styleId="753">
    <w:name w:val="Основной текст с отступом 3 Знак"/>
    <w:next w:val="753"/>
    <w:link w:val="752"/>
    <w:rPr>
      <w:sz w:val="16"/>
      <w:szCs w:val="16"/>
    </w:rPr>
  </w:style>
  <w:style w:type="paragraph" w:styleId="754">
    <w:name w:val="Знак"/>
    <w:basedOn w:val="677"/>
    <w:next w:val="754"/>
    <w:link w:val="677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55">
    <w:name w:val="Просмотренная гиперссылка"/>
    <w:next w:val="755"/>
    <w:link w:val="677"/>
    <w:uiPriority w:val="99"/>
    <w:semiHidden/>
    <w:unhideWhenUsed/>
    <w:rPr>
      <w:color w:val="800080"/>
      <w:u w:val="single"/>
    </w:rPr>
  </w:style>
  <w:style w:type="paragraph" w:styleId="756">
    <w:name w:val="ConsTitle"/>
    <w:next w:val="756"/>
    <w:link w:val="677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57">
    <w:name w:val="ConsNormal"/>
    <w:next w:val="757"/>
    <w:link w:val="677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58">
    <w:name w:val=" Знак Знак1"/>
    <w:basedOn w:val="677"/>
    <w:next w:val="758"/>
    <w:link w:val="677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59">
    <w:name w:val="Колонтитул (2)_"/>
    <w:next w:val="759"/>
    <w:link w:val="764"/>
  </w:style>
  <w:style w:type="character" w:styleId="760">
    <w:name w:val="Основной текст (2)_"/>
    <w:next w:val="760"/>
    <w:link w:val="765"/>
  </w:style>
  <w:style w:type="character" w:styleId="761">
    <w:name w:val="Заголовок №1_"/>
    <w:next w:val="761"/>
    <w:link w:val="766"/>
    <w:rPr>
      <w:b/>
      <w:bCs/>
    </w:rPr>
  </w:style>
  <w:style w:type="character" w:styleId="762">
    <w:name w:val="Другое_"/>
    <w:next w:val="762"/>
    <w:link w:val="767"/>
  </w:style>
  <w:style w:type="character" w:styleId="763">
    <w:name w:val="Подпись к таблице_"/>
    <w:next w:val="763"/>
    <w:link w:val="768"/>
  </w:style>
  <w:style w:type="paragraph" w:styleId="764">
    <w:name w:val="Колонтитул (2)"/>
    <w:basedOn w:val="677"/>
    <w:next w:val="764"/>
    <w:link w:val="759"/>
    <w:pPr>
      <w:widowControl w:val="off"/>
    </w:pPr>
    <w:rPr>
      <w:sz w:val="20"/>
      <w:szCs w:val="20"/>
    </w:rPr>
  </w:style>
  <w:style w:type="paragraph" w:styleId="765">
    <w:name w:val="Основной текст (2)"/>
    <w:basedOn w:val="677"/>
    <w:next w:val="765"/>
    <w:link w:val="760"/>
    <w:pPr>
      <w:ind w:left="5600"/>
      <w:widowControl w:val="off"/>
    </w:pPr>
    <w:rPr>
      <w:sz w:val="20"/>
      <w:szCs w:val="20"/>
    </w:rPr>
  </w:style>
  <w:style w:type="paragraph" w:styleId="766">
    <w:name w:val="Заголовок №1"/>
    <w:basedOn w:val="677"/>
    <w:next w:val="766"/>
    <w:link w:val="761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67">
    <w:name w:val="Другое"/>
    <w:basedOn w:val="677"/>
    <w:next w:val="767"/>
    <w:link w:val="762"/>
    <w:pPr>
      <w:widowControl w:val="off"/>
    </w:pPr>
    <w:rPr>
      <w:sz w:val="20"/>
      <w:szCs w:val="20"/>
    </w:rPr>
  </w:style>
  <w:style w:type="paragraph" w:styleId="768">
    <w:name w:val="Подпись к таблице"/>
    <w:basedOn w:val="677"/>
    <w:next w:val="768"/>
    <w:link w:val="763"/>
    <w:pPr>
      <w:widowControl w:val="off"/>
    </w:pPr>
    <w:rPr>
      <w:sz w:val="20"/>
      <w:szCs w:val="20"/>
    </w:rPr>
  </w:style>
  <w:style w:type="paragraph" w:styleId="769">
    <w:name w:val="Основной текст (2)1"/>
    <w:basedOn w:val="677"/>
    <w:next w:val="769"/>
    <w:link w:val="677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70">
    <w:name w:val="Основной текст (2) + 9 pt"/>
    <w:next w:val="770"/>
    <w:link w:val="677"/>
    <w:uiPriority w:val="99"/>
    <w:rPr>
      <w:rFonts w:cs="Times New Roman"/>
      <w:sz w:val="18"/>
      <w:szCs w:val="18"/>
      <w:shd w:val="clear" w:color="auto" w:fill="ffffff"/>
    </w:rPr>
  </w:style>
  <w:style w:type="character" w:styleId="771">
    <w:name w:val="Основной текст (2) + 9 pt2,Полужирный2,Курсив2"/>
    <w:next w:val="771"/>
    <w:link w:val="677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72">
    <w:name w:val="Основной текст (3)_"/>
    <w:next w:val="772"/>
    <w:link w:val="773"/>
    <w:rPr>
      <w:sz w:val="21"/>
      <w:szCs w:val="21"/>
      <w:shd w:val="clear" w:color="auto" w:fill="ffffff"/>
    </w:rPr>
  </w:style>
  <w:style w:type="paragraph" w:styleId="773">
    <w:name w:val="Основной текст (3)"/>
    <w:basedOn w:val="677"/>
    <w:next w:val="773"/>
    <w:link w:val="772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74">
    <w:name w:val="Основной текст3"/>
    <w:basedOn w:val="677"/>
    <w:next w:val="774"/>
    <w:link w:val="677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75">
    <w:name w:val="1"/>
    <w:basedOn w:val="677"/>
    <w:next w:val="775"/>
    <w:link w:val="677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76">
    <w:name w:val="Цитата"/>
    <w:basedOn w:val="677"/>
    <w:next w:val="776"/>
    <w:link w:val="677"/>
    <w:pPr>
      <w:ind w:left="851" w:right="1274"/>
      <w:jc w:val="center"/>
    </w:pPr>
    <w:rPr>
      <w:b/>
      <w:sz w:val="28"/>
      <w:szCs w:val="20"/>
    </w:rPr>
  </w:style>
  <w:style w:type="paragraph" w:styleId="777">
    <w:name w:val="formattext topleveltext"/>
    <w:basedOn w:val="677"/>
    <w:next w:val="777"/>
    <w:link w:val="677"/>
    <w:pPr>
      <w:spacing w:before="100" w:beforeAutospacing="1" w:after="100" w:afterAutospacing="1"/>
    </w:pPr>
  </w:style>
  <w:style w:type="paragraph" w:styleId="778">
    <w:name w:val="Абзац списка1"/>
    <w:basedOn w:val="677"/>
    <w:next w:val="778"/>
    <w:link w:val="677"/>
    <w:pPr>
      <w:ind w:left="720"/>
      <w:spacing w:line="276" w:lineRule="auto"/>
    </w:pPr>
  </w:style>
  <w:style w:type="paragraph" w:styleId="779">
    <w:name w:val="Standard"/>
    <w:next w:val="779"/>
    <w:link w:val="677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80">
    <w:name w:val="Сетка таблицы2"/>
    <w:basedOn w:val="688"/>
    <w:next w:val="690"/>
    <w:link w:val="677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81">
    <w:name w:val="Сетка таблицы3"/>
    <w:basedOn w:val="688"/>
    <w:next w:val="690"/>
    <w:link w:val="677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82">
    <w:name w:val="Прижатый влево"/>
    <w:basedOn w:val="677"/>
    <w:next w:val="677"/>
    <w:link w:val="677"/>
    <w:rPr>
      <w:rFonts w:ascii="Arial" w:hAnsi="Arial"/>
      <w:sz w:val="20"/>
      <w:szCs w:val="20"/>
    </w:rPr>
  </w:style>
  <w:style w:type="character" w:styleId="783">
    <w:name w:val="Абзац списка Знак,мой Знак"/>
    <w:next w:val="783"/>
    <w:link w:val="693"/>
    <w:uiPriority w:val="34"/>
    <w:rPr>
      <w:sz w:val="24"/>
      <w:szCs w:val="24"/>
    </w:rPr>
  </w:style>
  <w:style w:type="character" w:styleId="1000" w:default="1">
    <w:name w:val="Default Paragraph Font"/>
    <w:uiPriority w:val="1"/>
    <w:semiHidden/>
    <w:unhideWhenUsed/>
  </w:style>
  <w:style w:type="numbering" w:styleId="1001" w:default="1">
    <w:name w:val="No List"/>
    <w:uiPriority w:val="99"/>
    <w:semiHidden/>
    <w:unhideWhenUsed/>
  </w:style>
  <w:style w:type="table" w:styleId="100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503</cp:revision>
  <dcterms:created xsi:type="dcterms:W3CDTF">2020-03-19T03:57:00Z</dcterms:created>
  <dcterms:modified xsi:type="dcterms:W3CDTF">2023-03-13T09:51:07Z</dcterms:modified>
  <cp:version>983040</cp:version>
</cp:coreProperties>
</file>