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C" w:rsidRDefault="00225B5C" w:rsidP="00225B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25B5C" w:rsidRDefault="00225B5C" w:rsidP="00225B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225B5C" w:rsidRDefault="00225B5C" w:rsidP="00225B5C">
      <w:pPr>
        <w:jc w:val="center"/>
        <w:rPr>
          <w:rFonts w:ascii="Times New Roman" w:hAnsi="Times New Roman"/>
          <w:sz w:val="28"/>
          <w:szCs w:val="28"/>
        </w:rPr>
      </w:pPr>
    </w:p>
    <w:p w:rsidR="00225B5C" w:rsidRPr="0057363E" w:rsidRDefault="006B58DA" w:rsidP="00B07443">
      <w:pPr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25B5C" w:rsidRPr="0057363E">
        <w:rPr>
          <w:rFonts w:ascii="Times New Roman" w:hAnsi="Times New Roman"/>
          <w:sz w:val="26"/>
          <w:szCs w:val="26"/>
        </w:rPr>
        <w:t xml:space="preserve">роекта </w:t>
      </w:r>
      <w:r w:rsidR="00225B5C" w:rsidRPr="006B58DA">
        <w:rPr>
          <w:rFonts w:ascii="Times New Roman" w:hAnsi="Times New Roman"/>
          <w:sz w:val="26"/>
          <w:szCs w:val="26"/>
        </w:rPr>
        <w:t>муниципального нормативного</w:t>
      </w:r>
      <w:r w:rsidR="00225B5C" w:rsidRPr="0057363E">
        <w:rPr>
          <w:rFonts w:ascii="Times New Roman" w:hAnsi="Times New Roman"/>
          <w:sz w:val="26"/>
          <w:szCs w:val="26"/>
        </w:rPr>
        <w:t xml:space="preserve"> правового акта города Сосновоборска: проект </w:t>
      </w:r>
      <w:r w:rsidR="0057363E" w:rsidRPr="006B58DA">
        <w:rPr>
          <w:rFonts w:ascii="Times New Roman" w:hAnsi="Times New Roman"/>
          <w:sz w:val="26"/>
          <w:szCs w:val="26"/>
        </w:rPr>
        <w:t>муниципально</w:t>
      </w:r>
      <w:r w:rsidR="00E04678">
        <w:rPr>
          <w:rFonts w:ascii="Times New Roman" w:hAnsi="Times New Roman"/>
          <w:sz w:val="26"/>
          <w:szCs w:val="26"/>
        </w:rPr>
        <w:t xml:space="preserve">го нормативного правового акта </w:t>
      </w:r>
      <w:r w:rsidR="00E04678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97343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397343" w:rsidRPr="00B81495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0"/>
      <w:r w:rsidR="00397343" w:rsidRPr="00B81495">
        <w:rPr>
          <w:rFonts w:ascii="Times New Roman" w:hAnsi="Times New Roman"/>
          <w:sz w:val="28"/>
          <w:szCs w:val="28"/>
        </w:rPr>
        <w:t>на городском празднике</w:t>
      </w:r>
      <w:r w:rsidR="00397343">
        <w:rPr>
          <w:rFonts w:ascii="Times New Roman" w:hAnsi="Times New Roman"/>
          <w:sz w:val="28"/>
          <w:szCs w:val="28"/>
        </w:rPr>
        <w:t>, посвященном Дню Победы</w:t>
      </w:r>
      <w:r w:rsidR="00E04678">
        <w:rPr>
          <w:rFonts w:ascii="Times New Roman" w:hAnsi="Times New Roman"/>
          <w:sz w:val="28"/>
          <w:szCs w:val="28"/>
        </w:rPr>
        <w:t>»</w:t>
      </w:r>
      <w:r w:rsidR="00225B5C" w:rsidRPr="0057363E">
        <w:rPr>
          <w:rFonts w:ascii="Times New Roman" w:hAnsi="Times New Roman"/>
          <w:sz w:val="26"/>
          <w:szCs w:val="26"/>
        </w:rPr>
        <w:t xml:space="preserve"> (далее – проект акта).</w:t>
      </w:r>
    </w:p>
    <w:p w:rsidR="00225B5C" w:rsidRPr="00890058" w:rsidRDefault="00225B5C" w:rsidP="00225B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ab/>
      </w:r>
      <w:proofErr w:type="gramStart"/>
      <w:r w:rsidRPr="00890058">
        <w:rPr>
          <w:rFonts w:ascii="Times New Roman" w:hAnsi="Times New Roman"/>
          <w:sz w:val="26"/>
          <w:szCs w:val="26"/>
        </w:rPr>
        <w:t>Управлением планирования и экономического развития администрации города Сосновоборска в соответствии с Порядком проведения оценки регулирующего воздействия проектов муниципальных нормативных правовых актов города Сосновоборска, утвержденным приложением №1 к постановлению администрации города Сосновоборска от 01.06.2016 №695</w:t>
      </w:r>
      <w:r w:rsidR="001A50D4">
        <w:rPr>
          <w:rFonts w:ascii="Times New Roman" w:hAnsi="Times New Roman"/>
          <w:sz w:val="26"/>
          <w:szCs w:val="26"/>
        </w:rPr>
        <w:t xml:space="preserve"> </w:t>
      </w:r>
      <w:r w:rsidR="00890058" w:rsidRPr="00890058">
        <w:rPr>
          <w:rFonts w:ascii="Times New Roman" w:hAnsi="Times New Roman"/>
          <w:sz w:val="26"/>
          <w:szCs w:val="26"/>
        </w:rPr>
        <w:t>«</w:t>
      </w:r>
      <w:r w:rsidR="00890058" w:rsidRPr="00890058">
        <w:rPr>
          <w:rFonts w:ascii="Times New Roman" w:hAnsi="Times New Roman"/>
          <w:noProof/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города Сосновоборска и Порядка проведения экспертизы муниципальных правовых актов города Сосновоборска»</w:t>
      </w:r>
      <w:r w:rsidRPr="00890058">
        <w:rPr>
          <w:rFonts w:ascii="Times New Roman" w:hAnsi="Times New Roman"/>
          <w:sz w:val="26"/>
          <w:szCs w:val="26"/>
        </w:rPr>
        <w:t xml:space="preserve">, </w:t>
      </w:r>
      <w:r w:rsidRPr="00890058">
        <w:rPr>
          <w:rFonts w:ascii="Times New Roman" w:hAnsi="Times New Roman"/>
          <w:color w:val="000000"/>
          <w:sz w:val="26"/>
          <w:szCs w:val="26"/>
        </w:rPr>
        <w:t>проведена оценка регулирующего</w:t>
      </w:r>
      <w:proofErr w:type="gramEnd"/>
      <w:r w:rsidRPr="00890058">
        <w:rPr>
          <w:rFonts w:ascii="Times New Roman" w:hAnsi="Times New Roman"/>
          <w:color w:val="000000"/>
          <w:sz w:val="26"/>
          <w:szCs w:val="26"/>
        </w:rPr>
        <w:t xml:space="preserve"> воздействия проекта акта. </w:t>
      </w:r>
    </w:p>
    <w:p w:rsidR="00DA7AE8" w:rsidRPr="00DA7AE8" w:rsidRDefault="00DA7AE8" w:rsidP="00DA7AE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A7AE8">
        <w:rPr>
          <w:rFonts w:ascii="Times New Roman" w:hAnsi="Times New Roman"/>
          <w:sz w:val="26"/>
          <w:szCs w:val="26"/>
        </w:rPr>
        <w:t xml:space="preserve">Разработчиком нормативного правового акта является </w:t>
      </w:r>
      <w:r w:rsidR="004D77E7">
        <w:rPr>
          <w:rFonts w:ascii="Times New Roman" w:hAnsi="Times New Roman"/>
          <w:sz w:val="26"/>
          <w:szCs w:val="26"/>
        </w:rPr>
        <w:t xml:space="preserve">отдел </w:t>
      </w:r>
      <w:r w:rsidR="006300B5">
        <w:rPr>
          <w:rFonts w:ascii="Times New Roman" w:hAnsi="Times New Roman"/>
          <w:sz w:val="26"/>
          <w:szCs w:val="26"/>
        </w:rPr>
        <w:t>развития предпринимательства и труда</w:t>
      </w:r>
      <w:r w:rsidR="0057363E">
        <w:rPr>
          <w:rFonts w:ascii="Times New Roman" w:hAnsi="Times New Roman"/>
          <w:sz w:val="26"/>
          <w:szCs w:val="26"/>
        </w:rPr>
        <w:t xml:space="preserve"> управления </w:t>
      </w:r>
      <w:r w:rsidR="006300B5">
        <w:rPr>
          <w:rFonts w:ascii="Times New Roman" w:hAnsi="Times New Roman"/>
          <w:sz w:val="26"/>
          <w:szCs w:val="26"/>
        </w:rPr>
        <w:t>планирования и экономического развития администрации</w:t>
      </w:r>
      <w:r w:rsidR="0057363E">
        <w:rPr>
          <w:rFonts w:ascii="Times New Roman" w:hAnsi="Times New Roman"/>
          <w:sz w:val="26"/>
          <w:szCs w:val="26"/>
        </w:rPr>
        <w:t xml:space="preserve"> города Сосновоборска.</w:t>
      </w:r>
    </w:p>
    <w:p w:rsidR="00225B5C" w:rsidRPr="00DA7AE8" w:rsidRDefault="00225B5C" w:rsidP="00225B5C">
      <w:pPr>
        <w:jc w:val="both"/>
        <w:rPr>
          <w:rFonts w:ascii="Times New Roman" w:hAnsi="Times New Roman"/>
          <w:sz w:val="26"/>
          <w:szCs w:val="26"/>
        </w:rPr>
      </w:pPr>
      <w:r w:rsidRPr="00DA7AE8">
        <w:rPr>
          <w:rFonts w:ascii="Times New Roman" w:hAnsi="Times New Roman"/>
          <w:sz w:val="26"/>
          <w:szCs w:val="26"/>
        </w:rPr>
        <w:tab/>
        <w:t xml:space="preserve">Проект акта поступил в уполномоченный орган </w:t>
      </w:r>
      <w:r w:rsidR="00397343">
        <w:rPr>
          <w:rFonts w:ascii="Times New Roman" w:hAnsi="Times New Roman"/>
          <w:sz w:val="26"/>
          <w:szCs w:val="26"/>
        </w:rPr>
        <w:t>07</w:t>
      </w:r>
      <w:r w:rsidR="00E04678">
        <w:rPr>
          <w:rFonts w:ascii="Times New Roman" w:hAnsi="Times New Roman"/>
          <w:sz w:val="26"/>
          <w:szCs w:val="26"/>
        </w:rPr>
        <w:t>.</w:t>
      </w:r>
      <w:r w:rsidR="00346B93">
        <w:rPr>
          <w:rFonts w:ascii="Times New Roman" w:hAnsi="Times New Roman"/>
          <w:sz w:val="26"/>
          <w:szCs w:val="26"/>
        </w:rPr>
        <w:t>0</w:t>
      </w:r>
      <w:r w:rsidR="00397343">
        <w:rPr>
          <w:rFonts w:ascii="Times New Roman" w:hAnsi="Times New Roman"/>
          <w:sz w:val="26"/>
          <w:szCs w:val="26"/>
        </w:rPr>
        <w:t>4</w:t>
      </w:r>
      <w:r w:rsidR="00B761E3">
        <w:rPr>
          <w:rFonts w:ascii="Times New Roman" w:hAnsi="Times New Roman"/>
          <w:sz w:val="26"/>
          <w:szCs w:val="26"/>
        </w:rPr>
        <w:t>.20</w:t>
      </w:r>
      <w:r w:rsidR="00E1173D">
        <w:rPr>
          <w:rFonts w:ascii="Times New Roman" w:hAnsi="Times New Roman"/>
          <w:sz w:val="26"/>
          <w:szCs w:val="26"/>
        </w:rPr>
        <w:t>2</w:t>
      </w:r>
      <w:r w:rsidR="00197F29">
        <w:rPr>
          <w:rFonts w:ascii="Times New Roman" w:hAnsi="Times New Roman"/>
          <w:sz w:val="26"/>
          <w:szCs w:val="26"/>
        </w:rPr>
        <w:t>3</w:t>
      </w:r>
    </w:p>
    <w:p w:rsidR="00225B5C" w:rsidRPr="00890058" w:rsidRDefault="00225B5C" w:rsidP="00225B5C">
      <w:pPr>
        <w:jc w:val="both"/>
        <w:rPr>
          <w:rFonts w:ascii="Times New Roman" w:hAnsi="Times New Roman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ab/>
        <w:t xml:space="preserve">Уполномоченным органом проведено публичное обсуждение проекта акта в срок </w:t>
      </w:r>
      <w:r w:rsidR="00E86054">
        <w:rPr>
          <w:rFonts w:ascii="Times New Roman" w:hAnsi="Times New Roman"/>
          <w:sz w:val="26"/>
          <w:szCs w:val="26"/>
        </w:rPr>
        <w:t xml:space="preserve">с </w:t>
      </w:r>
      <w:r w:rsidR="00397343">
        <w:rPr>
          <w:rFonts w:ascii="Times New Roman" w:hAnsi="Times New Roman"/>
          <w:sz w:val="26"/>
          <w:szCs w:val="26"/>
        </w:rPr>
        <w:t>07</w:t>
      </w:r>
      <w:r w:rsidR="00B761E3">
        <w:rPr>
          <w:rFonts w:ascii="Times New Roman" w:hAnsi="Times New Roman"/>
          <w:sz w:val="26"/>
          <w:szCs w:val="26"/>
        </w:rPr>
        <w:t>.</w:t>
      </w:r>
      <w:r w:rsidR="00346B93">
        <w:rPr>
          <w:rFonts w:ascii="Times New Roman" w:hAnsi="Times New Roman"/>
          <w:sz w:val="26"/>
          <w:szCs w:val="26"/>
        </w:rPr>
        <w:t>0</w:t>
      </w:r>
      <w:r w:rsidR="00397343">
        <w:rPr>
          <w:rFonts w:ascii="Times New Roman" w:hAnsi="Times New Roman"/>
          <w:sz w:val="26"/>
          <w:szCs w:val="26"/>
        </w:rPr>
        <w:t>4</w:t>
      </w:r>
      <w:r w:rsidR="00E04678">
        <w:rPr>
          <w:rFonts w:ascii="Times New Roman" w:hAnsi="Times New Roman"/>
          <w:sz w:val="26"/>
          <w:szCs w:val="26"/>
        </w:rPr>
        <w:t>.</w:t>
      </w:r>
      <w:r w:rsidR="00B761E3">
        <w:rPr>
          <w:rFonts w:ascii="Times New Roman" w:hAnsi="Times New Roman"/>
          <w:sz w:val="26"/>
          <w:szCs w:val="26"/>
        </w:rPr>
        <w:t>20</w:t>
      </w:r>
      <w:r w:rsidR="00E1173D">
        <w:rPr>
          <w:rFonts w:ascii="Times New Roman" w:hAnsi="Times New Roman"/>
          <w:sz w:val="26"/>
          <w:szCs w:val="26"/>
        </w:rPr>
        <w:t>2</w:t>
      </w:r>
      <w:r w:rsidR="00197F29">
        <w:rPr>
          <w:rFonts w:ascii="Times New Roman" w:hAnsi="Times New Roman"/>
          <w:sz w:val="26"/>
          <w:szCs w:val="26"/>
        </w:rPr>
        <w:t>3</w:t>
      </w:r>
      <w:r w:rsidR="00B761E3">
        <w:rPr>
          <w:rFonts w:ascii="Times New Roman" w:hAnsi="Times New Roman"/>
          <w:sz w:val="26"/>
          <w:szCs w:val="26"/>
        </w:rPr>
        <w:t xml:space="preserve"> </w:t>
      </w:r>
      <w:r w:rsidR="00E86054">
        <w:rPr>
          <w:rFonts w:ascii="Times New Roman" w:hAnsi="Times New Roman"/>
          <w:sz w:val="26"/>
          <w:szCs w:val="26"/>
        </w:rPr>
        <w:t xml:space="preserve">по </w:t>
      </w:r>
      <w:r w:rsidR="00397343">
        <w:rPr>
          <w:rFonts w:ascii="Times New Roman" w:hAnsi="Times New Roman"/>
          <w:sz w:val="26"/>
          <w:szCs w:val="26"/>
        </w:rPr>
        <w:t>21</w:t>
      </w:r>
      <w:r w:rsidR="00197F29">
        <w:rPr>
          <w:rFonts w:ascii="Times New Roman" w:hAnsi="Times New Roman"/>
          <w:sz w:val="26"/>
          <w:szCs w:val="26"/>
        </w:rPr>
        <w:t>.0</w:t>
      </w:r>
      <w:r w:rsidR="00397343">
        <w:rPr>
          <w:rFonts w:ascii="Times New Roman" w:hAnsi="Times New Roman"/>
          <w:sz w:val="26"/>
          <w:szCs w:val="26"/>
        </w:rPr>
        <w:t>4</w:t>
      </w:r>
      <w:r w:rsidR="00E1173D">
        <w:rPr>
          <w:rFonts w:ascii="Times New Roman" w:hAnsi="Times New Roman"/>
          <w:sz w:val="26"/>
          <w:szCs w:val="26"/>
        </w:rPr>
        <w:t>.202</w:t>
      </w:r>
      <w:r w:rsidR="00197F29">
        <w:rPr>
          <w:rFonts w:ascii="Times New Roman" w:hAnsi="Times New Roman"/>
          <w:sz w:val="26"/>
          <w:szCs w:val="26"/>
        </w:rPr>
        <w:t>3</w:t>
      </w:r>
      <w:r w:rsidRPr="00890058">
        <w:rPr>
          <w:rFonts w:ascii="Times New Roman" w:hAnsi="Times New Roman"/>
          <w:sz w:val="26"/>
          <w:szCs w:val="26"/>
        </w:rPr>
        <w:t>.</w:t>
      </w:r>
    </w:p>
    <w:p w:rsidR="00225B5C" w:rsidRPr="00890058" w:rsidRDefault="00225B5C" w:rsidP="00225B5C">
      <w:pPr>
        <w:jc w:val="both"/>
        <w:rPr>
          <w:rFonts w:ascii="Times New Roman" w:hAnsi="Times New Roman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ab/>
        <w:t xml:space="preserve">Информация о проведении </w:t>
      </w:r>
      <w:r w:rsidR="00E86054">
        <w:rPr>
          <w:rFonts w:ascii="Times New Roman" w:hAnsi="Times New Roman"/>
          <w:sz w:val="26"/>
          <w:szCs w:val="26"/>
        </w:rPr>
        <w:t xml:space="preserve">публичного обсуждения с целью </w:t>
      </w:r>
      <w:r w:rsidRPr="00890058">
        <w:rPr>
          <w:rFonts w:ascii="Times New Roman" w:hAnsi="Times New Roman"/>
          <w:sz w:val="26"/>
          <w:szCs w:val="26"/>
        </w:rPr>
        <w:t xml:space="preserve">оценки регулирующего воздействия проекта акта размещена уполномоченным органом на официальном сайте </w:t>
      </w:r>
      <w:r w:rsidR="004E493E" w:rsidRPr="00890058">
        <w:rPr>
          <w:rFonts w:ascii="Times New Roman" w:hAnsi="Times New Roman"/>
          <w:sz w:val="26"/>
          <w:szCs w:val="26"/>
        </w:rPr>
        <w:t>администрации города Сосновоборска</w:t>
      </w:r>
      <w:r w:rsidRPr="0089005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25B5C" w:rsidRPr="00890058" w:rsidRDefault="00225B5C" w:rsidP="00225B5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 xml:space="preserve">На основе проведенной оценки регулирующего воздействия проекта правового </w:t>
      </w:r>
      <w:proofErr w:type="gramStart"/>
      <w:r w:rsidRPr="00890058">
        <w:rPr>
          <w:rFonts w:ascii="Times New Roman" w:hAnsi="Times New Roman"/>
          <w:sz w:val="26"/>
          <w:szCs w:val="26"/>
        </w:rPr>
        <w:t xml:space="preserve">акта, с учетом информации, представленной в Отчете о результатах проведения публичного обсуждения проекта муниципального нормативного правового акта </w:t>
      </w:r>
      <w:r w:rsidR="004E493E" w:rsidRPr="00890058">
        <w:rPr>
          <w:rFonts w:ascii="Times New Roman" w:hAnsi="Times New Roman"/>
          <w:sz w:val="26"/>
          <w:szCs w:val="26"/>
        </w:rPr>
        <w:t>города Сосновоборска</w:t>
      </w:r>
      <w:r w:rsidRPr="00890058">
        <w:rPr>
          <w:rFonts w:ascii="Times New Roman" w:hAnsi="Times New Roman"/>
          <w:sz w:val="26"/>
          <w:szCs w:val="26"/>
        </w:rPr>
        <w:t xml:space="preserve">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E493E" w:rsidRPr="00890058">
        <w:rPr>
          <w:rFonts w:ascii="Times New Roman" w:hAnsi="Times New Roman"/>
          <w:sz w:val="26"/>
          <w:szCs w:val="26"/>
        </w:rPr>
        <w:t>города</w:t>
      </w:r>
      <w:proofErr w:type="gramEnd"/>
      <w:r w:rsidR="004E493E" w:rsidRPr="00890058">
        <w:rPr>
          <w:rFonts w:ascii="Times New Roman" w:hAnsi="Times New Roman"/>
          <w:sz w:val="26"/>
          <w:szCs w:val="26"/>
        </w:rPr>
        <w:t xml:space="preserve"> Сосновоборска</w:t>
      </w:r>
      <w:r w:rsidRPr="00890058">
        <w:rPr>
          <w:rFonts w:ascii="Times New Roman" w:hAnsi="Times New Roman"/>
          <w:sz w:val="26"/>
          <w:szCs w:val="26"/>
        </w:rPr>
        <w:t>.</w:t>
      </w:r>
    </w:p>
    <w:p w:rsidR="00890058" w:rsidRDefault="00890058" w:rsidP="00225B5C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890058" w:rsidRDefault="00890058" w:rsidP="00225B5C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890058" w:rsidRDefault="00890058" w:rsidP="00225B5C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E65613" w:rsidRDefault="00225B5C" w:rsidP="00225B5C">
      <w:pPr>
        <w:pStyle w:val="a3"/>
        <w:spacing w:before="360"/>
        <w:ind w:left="0"/>
        <w:rPr>
          <w:rFonts w:ascii="Times New Roman" w:hAnsi="Times New Roman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>Руководитель управления</w:t>
      </w:r>
    </w:p>
    <w:p w:rsidR="00E65613" w:rsidRDefault="00225B5C" w:rsidP="00225B5C">
      <w:pPr>
        <w:pStyle w:val="a3"/>
        <w:spacing w:before="360"/>
        <w:ind w:left="0"/>
        <w:rPr>
          <w:rFonts w:ascii="Times New Roman" w:hAnsi="Times New Roman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>планирования и экономического</w:t>
      </w:r>
    </w:p>
    <w:p w:rsidR="00225B5C" w:rsidRPr="00890058" w:rsidRDefault="00225B5C" w:rsidP="00225B5C">
      <w:pPr>
        <w:pStyle w:val="a3"/>
        <w:spacing w:before="360"/>
        <w:ind w:left="0"/>
        <w:rPr>
          <w:rFonts w:ascii="Times New Roman" w:hAnsi="Times New Roman"/>
          <w:sz w:val="26"/>
          <w:szCs w:val="26"/>
        </w:rPr>
      </w:pPr>
      <w:r w:rsidRPr="00890058">
        <w:rPr>
          <w:rFonts w:ascii="Times New Roman" w:hAnsi="Times New Roman"/>
          <w:sz w:val="26"/>
          <w:szCs w:val="26"/>
        </w:rPr>
        <w:t>развития администрации города</w:t>
      </w:r>
      <w:r w:rsidRPr="00890058">
        <w:rPr>
          <w:rFonts w:ascii="Times New Roman" w:hAnsi="Times New Roman"/>
          <w:sz w:val="26"/>
          <w:szCs w:val="26"/>
        </w:rPr>
        <w:tab/>
      </w:r>
      <w:r w:rsidRPr="00890058">
        <w:rPr>
          <w:rFonts w:ascii="Times New Roman" w:hAnsi="Times New Roman"/>
          <w:sz w:val="26"/>
          <w:szCs w:val="26"/>
        </w:rPr>
        <w:tab/>
      </w:r>
      <w:r w:rsidRPr="00890058">
        <w:rPr>
          <w:rFonts w:ascii="Times New Roman" w:hAnsi="Times New Roman"/>
          <w:sz w:val="26"/>
          <w:szCs w:val="26"/>
        </w:rPr>
        <w:tab/>
      </w:r>
      <w:r w:rsidRPr="00890058">
        <w:rPr>
          <w:rFonts w:ascii="Times New Roman" w:hAnsi="Times New Roman"/>
          <w:sz w:val="26"/>
          <w:szCs w:val="26"/>
        </w:rPr>
        <w:tab/>
      </w:r>
      <w:r w:rsidRPr="00890058">
        <w:rPr>
          <w:rFonts w:ascii="Times New Roman" w:hAnsi="Times New Roman"/>
          <w:sz w:val="26"/>
          <w:szCs w:val="26"/>
        </w:rPr>
        <w:tab/>
      </w:r>
      <w:r w:rsidR="004E493E" w:rsidRPr="00890058">
        <w:rPr>
          <w:rFonts w:ascii="Times New Roman" w:hAnsi="Times New Roman"/>
          <w:sz w:val="26"/>
          <w:szCs w:val="26"/>
        </w:rPr>
        <w:tab/>
      </w:r>
      <w:r w:rsidR="00E1173D">
        <w:rPr>
          <w:rFonts w:ascii="Times New Roman" w:hAnsi="Times New Roman"/>
          <w:sz w:val="26"/>
          <w:szCs w:val="26"/>
        </w:rPr>
        <w:t>Е.А. Малышева</w:t>
      </w:r>
    </w:p>
    <w:sectPr w:rsidR="00225B5C" w:rsidRPr="00890058" w:rsidSect="00B07443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B5C"/>
    <w:rsid w:val="001815CF"/>
    <w:rsid w:val="00197F29"/>
    <w:rsid w:val="001A50D4"/>
    <w:rsid w:val="001B3AA7"/>
    <w:rsid w:val="001E58F0"/>
    <w:rsid w:val="00225B5C"/>
    <w:rsid w:val="00254595"/>
    <w:rsid w:val="00346B93"/>
    <w:rsid w:val="00347BFA"/>
    <w:rsid w:val="00394D9C"/>
    <w:rsid w:val="00397343"/>
    <w:rsid w:val="004D77E7"/>
    <w:rsid w:val="004E493E"/>
    <w:rsid w:val="005552A4"/>
    <w:rsid w:val="0057363E"/>
    <w:rsid w:val="006300B5"/>
    <w:rsid w:val="006B58DA"/>
    <w:rsid w:val="006D031A"/>
    <w:rsid w:val="006D0B3A"/>
    <w:rsid w:val="0081725C"/>
    <w:rsid w:val="00890058"/>
    <w:rsid w:val="008A651E"/>
    <w:rsid w:val="008E7668"/>
    <w:rsid w:val="009374FB"/>
    <w:rsid w:val="00945826"/>
    <w:rsid w:val="00986279"/>
    <w:rsid w:val="00A31357"/>
    <w:rsid w:val="00B07443"/>
    <w:rsid w:val="00B761E3"/>
    <w:rsid w:val="00BF67E6"/>
    <w:rsid w:val="00C24703"/>
    <w:rsid w:val="00C31D08"/>
    <w:rsid w:val="00D92923"/>
    <w:rsid w:val="00DA7AE8"/>
    <w:rsid w:val="00E04678"/>
    <w:rsid w:val="00E1173D"/>
    <w:rsid w:val="00E65613"/>
    <w:rsid w:val="00E86054"/>
    <w:rsid w:val="00F2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25B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23</cp:revision>
  <cp:lastPrinted>2023-04-24T02:33:00Z</cp:lastPrinted>
  <dcterms:created xsi:type="dcterms:W3CDTF">2017-12-21T04:16:00Z</dcterms:created>
  <dcterms:modified xsi:type="dcterms:W3CDTF">2023-04-24T02:33:00Z</dcterms:modified>
</cp:coreProperties>
</file>