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4962"/>
        <w:gridCol w:w="438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39B59A76" w:rsidR="00C61A37" w:rsidRPr="00B3231F" w:rsidRDefault="00B82D1E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</w:t>
            </w:r>
            <w:r w:rsidR="002F4CCC">
              <w:rPr>
                <w:rFonts w:ascii="Times New Roman" w:hAnsi="Times New Roman" w:cs="Times New Roman"/>
              </w:rPr>
              <w:t>2023</w:t>
            </w:r>
            <w:r w:rsidR="00CB50EF">
              <w:rPr>
                <w:rFonts w:ascii="Times New Roman" w:hAnsi="Times New Roman" w:cs="Times New Roman"/>
              </w:rPr>
              <w:t xml:space="preserve"> 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</w:t>
            </w:r>
            <w:r w:rsidR="002F4CC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36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8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20A54280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14:paraId="50203258" w14:textId="177054D1" w:rsidR="000A092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FB4BD" w14:textId="313DE996" w:rsidR="00B82D1E" w:rsidRPr="009626A8" w:rsidRDefault="00B82D1E" w:rsidP="00B82D1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D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26A8">
        <w:rPr>
          <w:rFonts w:ascii="Times New Roman" w:hAnsi="Times New Roman" w:cs="Times New Roman"/>
          <w:sz w:val="28"/>
          <w:szCs w:val="28"/>
        </w:rPr>
        <w:t xml:space="preserve">пунктом 4 статьи 7 Федерального закона от 06.10.2023 № 131- ФЗ «Об общих принципах организации местного самоуправления в Российской Федерации», руководствуясь </w:t>
      </w:r>
      <w:r w:rsidRPr="00B82D1E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2D1E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D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1744</w:t>
      </w:r>
      <w:r w:rsidRPr="00B82D1E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края «О краевом бюджете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D1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D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D1E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9626A8">
        <w:rPr>
          <w:rFonts w:ascii="Times New Roman" w:hAnsi="Times New Roman" w:cs="Times New Roman"/>
          <w:sz w:val="28"/>
          <w:szCs w:val="28"/>
        </w:rPr>
        <w:t xml:space="preserve">статьей 144 </w:t>
      </w:r>
      <w:r w:rsidRPr="009626A8">
        <w:rPr>
          <w:rFonts w:ascii="Times New Roman" w:hAnsi="Times New Roman" w:cs="Times New Roman"/>
          <w:sz w:val="28"/>
          <w:szCs w:val="28"/>
        </w:rPr>
        <w:t>Трудов</w:t>
      </w:r>
      <w:r w:rsidR="009626A8" w:rsidRPr="009626A8">
        <w:rPr>
          <w:rFonts w:ascii="Times New Roman" w:hAnsi="Times New Roman" w:cs="Times New Roman"/>
          <w:sz w:val="28"/>
          <w:szCs w:val="28"/>
        </w:rPr>
        <w:t>ого</w:t>
      </w:r>
      <w:r w:rsidRPr="009626A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626A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26A8" w:rsidRPr="009626A8">
        <w:rPr>
          <w:rFonts w:ascii="Times New Roman" w:hAnsi="Times New Roman" w:cs="Times New Roman"/>
          <w:sz w:val="28"/>
          <w:szCs w:val="28"/>
        </w:rPr>
        <w:t>а</w:t>
      </w:r>
      <w:r w:rsidRPr="009626A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9626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6A8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 w:rsidRPr="009626A8">
        <w:rPr>
          <w:rFonts w:ascii="Times New Roman" w:eastAsiaTheme="minorHAnsi" w:hAnsi="Times New Roman" w:cs="Times New Roman"/>
          <w:sz w:val="28"/>
          <w:szCs w:val="28"/>
        </w:rPr>
        <w:t xml:space="preserve">руководствуясь </w:t>
      </w:r>
      <w:r w:rsidRPr="009626A8">
        <w:rPr>
          <w:rFonts w:ascii="Times New Roman" w:hAnsi="Times New Roman" w:cs="Times New Roman"/>
          <w:sz w:val="28"/>
          <w:szCs w:val="28"/>
        </w:rPr>
        <w:t>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 ст. ст. 26, 38 Устава города Сосновоборска Красноярского края,</w:t>
      </w:r>
    </w:p>
    <w:p w14:paraId="53729200" w14:textId="3B357FB7" w:rsidR="00B82D1E" w:rsidRPr="009626A8" w:rsidRDefault="00B82D1E" w:rsidP="00B8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E4685" w14:textId="228B113A" w:rsidR="000A0924" w:rsidRPr="009626A8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6A8">
        <w:rPr>
          <w:rFonts w:ascii="Times New Roman" w:eastAsia="Calibri" w:hAnsi="Times New Roman" w:cs="Times New Roman"/>
          <w:sz w:val="28"/>
          <w:szCs w:val="28"/>
        </w:rPr>
        <w:t>ПОСТА</w:t>
      </w:r>
      <w:r w:rsidR="007A3694" w:rsidRPr="009626A8">
        <w:rPr>
          <w:rFonts w:ascii="Times New Roman" w:eastAsia="Calibri" w:hAnsi="Times New Roman" w:cs="Times New Roman"/>
          <w:sz w:val="28"/>
          <w:szCs w:val="28"/>
        </w:rPr>
        <w:t>НОВЛЯЮ</w:t>
      </w:r>
    </w:p>
    <w:p w14:paraId="50443209" w14:textId="77777777" w:rsidR="000A0924" w:rsidRPr="009626A8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EFDE9" w14:textId="2647993D" w:rsidR="00DB4E02" w:rsidRPr="009626A8" w:rsidRDefault="00B432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A8">
        <w:rPr>
          <w:rFonts w:ascii="Times New Roman" w:hAnsi="Times New Roman" w:cs="Times New Roman"/>
          <w:sz w:val="28"/>
          <w:szCs w:val="28"/>
        </w:rPr>
        <w:t xml:space="preserve">1. </w:t>
      </w:r>
      <w:r w:rsidR="000A0924" w:rsidRPr="009626A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14:paraId="0BE6AD6F" w14:textId="4FCBE051" w:rsidR="00B82D1E" w:rsidRPr="009626A8" w:rsidRDefault="00B82D1E" w:rsidP="00B8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A8">
        <w:rPr>
          <w:rFonts w:ascii="Times New Roman" w:hAnsi="Times New Roman" w:cs="Times New Roman"/>
          <w:sz w:val="28"/>
          <w:szCs w:val="28"/>
        </w:rPr>
        <w:t>1.1. Приложение №1 к примерному положению читать в новой редакции согласно приложению №1 к настоящему постановлению.</w:t>
      </w:r>
    </w:p>
    <w:p w14:paraId="02F66204" w14:textId="3CA41DFF" w:rsidR="00AE5E0B" w:rsidRPr="009626A8" w:rsidRDefault="000A0924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A8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его официального опубликования </w:t>
      </w:r>
      <w:r w:rsidR="00B43263" w:rsidRPr="009626A8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="00AE5E0B" w:rsidRPr="009626A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2F4CCC" w:rsidRPr="009626A8">
        <w:rPr>
          <w:rFonts w:ascii="Times New Roman" w:hAnsi="Times New Roman" w:cs="Times New Roman"/>
          <w:sz w:val="28"/>
          <w:szCs w:val="28"/>
        </w:rPr>
        <w:t>с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 </w:t>
      </w:r>
      <w:r w:rsidR="002F4CCC" w:rsidRPr="009626A8">
        <w:rPr>
          <w:rFonts w:ascii="Times New Roman" w:hAnsi="Times New Roman" w:cs="Times New Roman"/>
          <w:sz w:val="28"/>
          <w:szCs w:val="28"/>
        </w:rPr>
        <w:t>0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1 </w:t>
      </w:r>
      <w:r w:rsidR="00B82D1E" w:rsidRPr="009626A8">
        <w:rPr>
          <w:rFonts w:ascii="Times New Roman" w:hAnsi="Times New Roman" w:cs="Times New Roman"/>
          <w:sz w:val="28"/>
          <w:szCs w:val="28"/>
        </w:rPr>
        <w:t>июля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 202</w:t>
      </w:r>
      <w:r w:rsidR="002F4CCC" w:rsidRPr="009626A8">
        <w:rPr>
          <w:rFonts w:ascii="Times New Roman" w:hAnsi="Times New Roman" w:cs="Times New Roman"/>
          <w:sz w:val="28"/>
          <w:szCs w:val="28"/>
        </w:rPr>
        <w:t>3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E0B" w:rsidRPr="009626A8">
        <w:rPr>
          <w:rFonts w:ascii="Times New Roman" w:hAnsi="Times New Roman" w:cs="Times New Roman"/>
          <w:sz w:val="28"/>
          <w:szCs w:val="28"/>
        </w:rPr>
        <w:t>.</w:t>
      </w:r>
    </w:p>
    <w:p w14:paraId="4640580F" w14:textId="411AD878" w:rsidR="000A0924" w:rsidRPr="009626A8" w:rsidRDefault="000A0924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F182F" w14:textId="77777777" w:rsidR="000A0924" w:rsidRPr="009626A8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9626A8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CC2BCAD" w14:textId="2F63F5AD" w:rsidR="002550D3" w:rsidRPr="009626A8" w:rsidRDefault="008C66DF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26A8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0A0924" w:rsidRPr="009626A8">
        <w:rPr>
          <w:rFonts w:ascii="Times New Roman" w:eastAsia="Calibri" w:hAnsi="Times New Roman" w:cs="Times New Roman"/>
          <w:sz w:val="28"/>
          <w:szCs w:val="28"/>
        </w:rPr>
        <w:t xml:space="preserve"> Сосновоборска</w:t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0A0924" w:rsidRPr="009626A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AA53F7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603B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942073" w:rsidRPr="00962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3F7" w:rsidRPr="009626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603B" w:rsidRPr="009626A8">
        <w:rPr>
          <w:rFonts w:ascii="Times New Roman" w:eastAsia="Calibri" w:hAnsi="Times New Roman" w:cs="Times New Roman"/>
          <w:sz w:val="28"/>
          <w:szCs w:val="28"/>
        </w:rPr>
        <w:t>А.С. Кудрявцев</w:t>
      </w:r>
    </w:p>
    <w:p w14:paraId="07E39B1C" w14:textId="77777777" w:rsidR="00B82D1E" w:rsidRDefault="00B82D1E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B82D1E" w:rsidRPr="00B3231F" w14:paraId="363690BC" w14:textId="77777777" w:rsidTr="009626A8">
        <w:tc>
          <w:tcPr>
            <w:tcW w:w="4569" w:type="dxa"/>
          </w:tcPr>
          <w:p w14:paraId="44041296" w14:textId="77777777" w:rsidR="00B82D1E" w:rsidRPr="00B3231F" w:rsidRDefault="00B82D1E" w:rsidP="00F343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6B49DB8E" w14:textId="77777777" w:rsidR="00B82D1E" w:rsidRPr="00B3231F" w:rsidRDefault="00B82D1E" w:rsidP="00F343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14:paraId="0B78D957" w14:textId="77777777" w:rsidR="00B82D1E" w:rsidRPr="00B3231F" w:rsidRDefault="00B82D1E" w:rsidP="00F343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от «___»__________2022 № ________</w:t>
            </w:r>
          </w:p>
        </w:tc>
      </w:tr>
    </w:tbl>
    <w:p w14:paraId="665B43A0" w14:textId="77777777" w:rsidR="00B82D1E" w:rsidRPr="00B3231F" w:rsidRDefault="00B82D1E" w:rsidP="00B82D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B82D1E" w:rsidRPr="007A3694" w14:paraId="2578E034" w14:textId="77777777" w:rsidTr="00F3438B">
        <w:tc>
          <w:tcPr>
            <w:tcW w:w="5635" w:type="dxa"/>
          </w:tcPr>
          <w:p w14:paraId="563E4E54" w14:textId="77777777" w:rsidR="00B82D1E" w:rsidRPr="007A3694" w:rsidRDefault="00B82D1E" w:rsidP="00F343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14:paraId="2F4FDA5D" w14:textId="77777777" w:rsidR="00B82D1E" w:rsidRPr="007A3694" w:rsidRDefault="00B82D1E" w:rsidP="00F343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</w:t>
            </w:r>
            <w:r w:rsidRPr="007A36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казенных учреждений </w:t>
            </w:r>
            <w:r w:rsidRPr="007A3694">
              <w:rPr>
                <w:rFonts w:ascii="Times New Roman" w:eastAsia="Calibri" w:hAnsi="Times New Roman" w:cs="Times New Roman"/>
                <w:sz w:val="24"/>
                <w:szCs w:val="24"/>
              </w:rPr>
              <w:t>города Сосновоборска</w:t>
            </w:r>
          </w:p>
        </w:tc>
      </w:tr>
    </w:tbl>
    <w:p w14:paraId="293DEA22" w14:textId="77777777" w:rsidR="00B82D1E" w:rsidRPr="007A3694" w:rsidRDefault="00B82D1E" w:rsidP="00B82D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4BD984" w14:textId="77777777" w:rsidR="00B82D1E" w:rsidRPr="007A3694" w:rsidRDefault="00B82D1E" w:rsidP="00B82D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размеры окладов (должностных окладов), ставок</w:t>
      </w:r>
    </w:p>
    <w:p w14:paraId="43E47B83" w14:textId="77777777" w:rsidR="00B82D1E" w:rsidRPr="007A3694" w:rsidRDefault="00B82D1E" w:rsidP="00B82D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заработной платы работников учреждений</w:t>
      </w:r>
    </w:p>
    <w:p w14:paraId="2F633346" w14:textId="77777777" w:rsidR="00B82D1E" w:rsidRPr="007A3694" w:rsidRDefault="00B82D1E" w:rsidP="00B82D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2C060" w14:textId="77777777" w:rsidR="00B82D1E" w:rsidRPr="007A3694" w:rsidRDefault="00B82D1E" w:rsidP="00B82D1E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14:paraId="638AE256" w14:textId="77777777" w:rsidR="00B82D1E" w:rsidRPr="007A3694" w:rsidRDefault="00B82D1E" w:rsidP="00B82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962"/>
      </w:tblGrid>
      <w:tr w:rsidR="00B82D1E" w:rsidRPr="007A3694" w14:paraId="3339DBCD" w14:textId="77777777" w:rsidTr="00F3438B">
        <w:trPr>
          <w:trHeight w:val="4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F7AC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F7A0C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82D1E" w:rsidRPr="007A3694" w14:paraId="45644F5B" w14:textId="77777777" w:rsidTr="00F3438B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1F37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B82D1E" w:rsidRPr="007A3694" w14:paraId="529122AD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2FC0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59C7C" w14:textId="274133E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4 053,0</w:t>
            </w:r>
          </w:p>
        </w:tc>
      </w:tr>
      <w:tr w:rsidR="00B82D1E" w:rsidRPr="007A3694" w14:paraId="741DAF1E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3AB0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44BC" w14:textId="2DE8E3AC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4 276,0</w:t>
            </w:r>
          </w:p>
        </w:tc>
      </w:tr>
      <w:tr w:rsidR="00B82D1E" w:rsidRPr="007A3694" w14:paraId="3045BB81" w14:textId="77777777" w:rsidTr="00F3438B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1566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B82D1E" w:rsidRPr="007A3694" w14:paraId="08F0E071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70858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18EC" w14:textId="095798A4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4 498,0</w:t>
            </w:r>
          </w:p>
        </w:tc>
      </w:tr>
      <w:tr w:rsidR="00B82D1E" w:rsidRPr="007A3694" w14:paraId="7DFE7882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0633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A060" w14:textId="26DBD779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4 943,0</w:t>
            </w:r>
          </w:p>
        </w:tc>
      </w:tr>
      <w:tr w:rsidR="00B82D1E" w:rsidRPr="007A3694" w14:paraId="4B041E45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1A2D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2E912" w14:textId="517154AA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5 431,0</w:t>
            </w:r>
          </w:p>
        </w:tc>
      </w:tr>
      <w:tr w:rsidR="00B82D1E" w:rsidRPr="007A3694" w14:paraId="09C516F1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28E3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74EA" w14:textId="3A106FF5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6 854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47ACE3BD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DE89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F1672" w14:textId="2089FAFF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7 742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5B5449CB" w14:textId="77777777" w:rsidTr="00F3438B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98B5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B82D1E" w:rsidRPr="007A3694" w14:paraId="0F222511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FDC1E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C4FE7" w14:textId="4C984D00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4 943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2E7DD1FB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AFFB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FE980" w14:textId="06AB9607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5 431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2D87C974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D550A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25B7" w14:textId="42F24F1C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5 961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4FC5B145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372A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1FCC" w14:textId="2CF7E7E6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7 167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523E34A2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8DF0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2348" w14:textId="176873D8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8 367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44657A12" w14:textId="77777777" w:rsidTr="00F3438B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5FC86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B82D1E" w:rsidRPr="007A3694" w14:paraId="17B5A6FC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D2C5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74F4" w14:textId="02DB2030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8 993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0DE48E4F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3CC11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87CB3" w14:textId="38DE8D37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41BA54C4" w14:textId="77777777" w:rsidTr="00F3438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437C8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A748" w14:textId="16B563FB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11 219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452B45A" w14:textId="77777777" w:rsidR="00B82D1E" w:rsidRPr="007A3694" w:rsidRDefault="00B82D1E" w:rsidP="00B82D1E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14:paraId="13DDAFAC" w14:textId="77777777" w:rsidR="00B82D1E" w:rsidRPr="007A3694" w:rsidRDefault="00B82D1E" w:rsidP="00B82D1E">
      <w:pPr>
        <w:pStyle w:val="ConsPlusNormal"/>
        <w:numPr>
          <w:ilvl w:val="0"/>
          <w:numId w:val="9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14:paraId="3AA91E32" w14:textId="77777777" w:rsidR="00B82D1E" w:rsidRPr="007A3694" w:rsidRDefault="00B82D1E" w:rsidP="00B82D1E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4"/>
        <w:gridCol w:w="2337"/>
      </w:tblGrid>
      <w:tr w:rsidR="00B82D1E" w:rsidRPr="007A3694" w14:paraId="3AECBB0B" w14:textId="77777777" w:rsidTr="00F3438B">
        <w:trPr>
          <w:trHeight w:val="100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D4C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AE0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B82D1E" w:rsidRPr="007A3694" w14:paraId="2275B93B" w14:textId="77777777" w:rsidTr="00F3438B">
        <w:trPr>
          <w:trHeight w:val="400"/>
          <w:tblCellSpacing w:w="5" w:type="nil"/>
        </w:trPr>
        <w:tc>
          <w:tcPr>
            <w:tcW w:w="9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5C68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B82D1E" w:rsidRPr="007A3694" w14:paraId="2447F0A3" w14:textId="77777777" w:rsidTr="00F3438B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FCC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3E7" w14:textId="0FFBD9E0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3 481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6B2D23F3" w14:textId="77777777" w:rsidTr="00F3438B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E22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526" w14:textId="0FA1D02C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3 649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42606B0B" w14:textId="77777777" w:rsidTr="00F3438B">
        <w:trPr>
          <w:trHeight w:val="400"/>
          <w:tblCellSpacing w:w="5" w:type="nil"/>
        </w:trPr>
        <w:tc>
          <w:tcPr>
            <w:tcW w:w="9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69E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66757041" w14:textId="77777777" w:rsidR="00B82D1E" w:rsidRPr="007A3694" w:rsidRDefault="00B82D1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«Общеотраслевые профессии рабочих второго уровня»</w:t>
            </w:r>
          </w:p>
        </w:tc>
      </w:tr>
      <w:tr w:rsidR="00B82D1E" w:rsidRPr="007A3694" w14:paraId="4D16112E" w14:textId="77777777" w:rsidTr="00F3438B">
        <w:trPr>
          <w:trHeight w:val="7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6163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505" w14:textId="7D1BF706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4 053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500CCBF1" w14:textId="77777777" w:rsidTr="00F3438B">
        <w:trPr>
          <w:trHeight w:val="102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ECAC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FF4" w14:textId="66360CD3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4 943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475E7E23" w14:textId="77777777" w:rsidTr="00F3438B">
        <w:trPr>
          <w:trHeight w:val="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B066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65A" w14:textId="36CEC2D8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5 431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18492349" w14:textId="77777777" w:rsidTr="00F3438B">
        <w:trPr>
          <w:trHeight w:val="115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DB56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3048" w14:textId="35A614B0" w:rsidR="00B82D1E" w:rsidRPr="007A3694" w:rsidRDefault="00BE5EF6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6 542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8DB5500" w14:textId="77777777" w:rsidR="00B82D1E" w:rsidRPr="00B61907" w:rsidRDefault="00B82D1E" w:rsidP="00B82D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14:paraId="2158C4A8" w14:textId="77777777" w:rsidR="00B82D1E" w:rsidRPr="00B61907" w:rsidRDefault="00B82D1E" w:rsidP="00B82D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работников образования</w:t>
      </w:r>
    </w:p>
    <w:p w14:paraId="657D2AD5" w14:textId="77777777" w:rsidR="00B82D1E" w:rsidRPr="00B61907" w:rsidRDefault="00B82D1E" w:rsidP="00B82D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0"/>
        <w:gridCol w:w="3488"/>
        <w:gridCol w:w="2567"/>
      </w:tblGrid>
      <w:tr w:rsidR="00B82D1E" w:rsidRPr="00B61907" w14:paraId="5F9F8E90" w14:textId="77777777" w:rsidTr="00F3438B">
        <w:trPr>
          <w:trHeight w:val="1018"/>
          <w:tblCellSpacing w:w="5" w:type="nil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2A5D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45D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B82D1E" w:rsidRPr="00B61907" w14:paraId="669D4B79" w14:textId="77777777" w:rsidTr="00F3438B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ECC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первого уровня</w:t>
            </w:r>
          </w:p>
        </w:tc>
      </w:tr>
      <w:tr w:rsidR="00B82D1E" w:rsidRPr="00B61907" w14:paraId="0657D9F0" w14:textId="77777777" w:rsidTr="00F3438B">
        <w:trPr>
          <w:trHeight w:val="488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6F8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528" w14:textId="1BE69FE3" w:rsidR="00B82D1E" w:rsidRPr="00B61907" w:rsidRDefault="00BE5EF6" w:rsidP="00F3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</w:t>
            </w:r>
            <w:r w:rsidR="0077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8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82D1E" w:rsidRPr="00B61907" w14:paraId="745DB5FC" w14:textId="77777777" w:rsidTr="00F3438B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DD2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второго уровня</w:t>
            </w:r>
          </w:p>
        </w:tc>
      </w:tr>
      <w:tr w:rsidR="00B82D1E" w:rsidRPr="007A3694" w14:paraId="35B238FD" w14:textId="77777777" w:rsidTr="00F3438B">
        <w:trPr>
          <w:trHeight w:val="565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8C3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031" w14:textId="39784251" w:rsidR="00B82D1E" w:rsidRPr="00B61907" w:rsidRDefault="00BE5EF6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</w:t>
            </w:r>
            <w:r w:rsidR="00772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1E" w:rsidRPr="00B619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6F89E117" w14:textId="77777777" w:rsidTr="00F3438B">
        <w:trPr>
          <w:trHeight w:val="549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1CCD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49D" w14:textId="5B845257" w:rsidR="00B82D1E" w:rsidRPr="00B61907" w:rsidRDefault="00BE5EF6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B61907" w14:paraId="1D71FDC4" w14:textId="77777777" w:rsidTr="00F3438B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2931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B82D1E" w:rsidRPr="00B61907" w14:paraId="7F7D7814" w14:textId="77777777" w:rsidTr="00F3438B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E30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13F0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97D" w14:textId="38CBFCD6" w:rsidR="00B82D1E" w:rsidRPr="00B61907" w:rsidRDefault="00F3107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6 649</w:t>
            </w:r>
            <w:r w:rsidR="00B82D1E" w:rsidRPr="00B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D1E" w:rsidRPr="00B61907" w14:paraId="34FC3078" w14:textId="77777777" w:rsidTr="00F3438B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5E6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B22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222" w14:textId="0EF5D603" w:rsidR="00B82D1E" w:rsidRPr="00B61907" w:rsidRDefault="00F3107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7 569</w:t>
            </w:r>
            <w:r w:rsidR="00B82D1E" w:rsidRPr="00B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D1E" w:rsidRPr="00B61907" w14:paraId="071EF32D" w14:textId="77777777" w:rsidTr="00F3438B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553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0CE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588" w14:textId="768EA4C2" w:rsidR="00B82D1E" w:rsidRPr="00B61907" w:rsidRDefault="00F3107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6 959</w:t>
            </w:r>
            <w:r w:rsidR="00B82D1E" w:rsidRPr="00B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D1E" w:rsidRPr="00B61907" w14:paraId="56C4E60B" w14:textId="77777777" w:rsidTr="00F3438B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6FC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8FE2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EE2" w14:textId="2860DDBA" w:rsidR="00B82D1E" w:rsidRPr="00B61907" w:rsidRDefault="00F3107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7 926</w:t>
            </w:r>
            <w:r w:rsidR="00B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2D1E" w:rsidRPr="00B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D1E" w:rsidRPr="00B61907" w14:paraId="02AB1A9E" w14:textId="77777777" w:rsidTr="00F3438B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8B3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0AB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DA57" w14:textId="4AF0AAA4" w:rsidR="00B82D1E" w:rsidRPr="00B61907" w:rsidRDefault="00F3107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</w:t>
            </w:r>
            <w:r w:rsidR="0077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D1E" w:rsidRPr="00B61907" w14:paraId="07B11366" w14:textId="77777777" w:rsidTr="00F3438B">
        <w:trPr>
          <w:trHeight w:val="610"/>
          <w:tblCellSpacing w:w="5" w:type="nil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DF29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7D7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BE5" w14:textId="4E4EEBAC" w:rsidR="00B82D1E" w:rsidRPr="00B61907" w:rsidRDefault="00F3107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</w:t>
            </w:r>
            <w:r w:rsidR="00B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D1E" w:rsidRPr="00B61907" w14:paraId="646FE05A" w14:textId="77777777" w:rsidTr="00F3438B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66A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97E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71B" w14:textId="5DF988F5" w:rsidR="00B82D1E" w:rsidRPr="00B61907" w:rsidRDefault="00F3107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</w:t>
            </w:r>
            <w:r w:rsidR="0077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D1E" w:rsidRPr="00B61907" w14:paraId="7EFD0841" w14:textId="77777777" w:rsidTr="00F3438B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9B8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655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774" w14:textId="10D2976C" w:rsidR="00B82D1E" w:rsidRPr="00B61907" w:rsidRDefault="00F3107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9 505</w:t>
            </w:r>
            <w:r w:rsidR="00B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14:paraId="4C32B1E1" w14:textId="77777777" w:rsidR="00B82D1E" w:rsidRPr="00B61907" w:rsidRDefault="00B82D1E" w:rsidP="00B8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EDFC7" w14:textId="77777777" w:rsidR="00B82D1E" w:rsidRPr="00B61907" w:rsidRDefault="00B82D1E" w:rsidP="00B82D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квалификационные группы должностей</w:t>
      </w:r>
    </w:p>
    <w:p w14:paraId="343BA35F" w14:textId="77777777" w:rsidR="00B82D1E" w:rsidRPr="00B61907" w:rsidRDefault="00B82D1E" w:rsidP="00B82D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фармацевтических работников</w:t>
      </w:r>
    </w:p>
    <w:p w14:paraId="6EF73153" w14:textId="77777777" w:rsidR="00B82D1E" w:rsidRPr="00B61907" w:rsidRDefault="00B82D1E" w:rsidP="00B82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8"/>
        <w:gridCol w:w="2565"/>
      </w:tblGrid>
      <w:tr w:rsidR="00B82D1E" w:rsidRPr="00B61907" w14:paraId="5D20E286" w14:textId="77777777" w:rsidTr="00F3438B">
        <w:trPr>
          <w:trHeight w:val="1000"/>
          <w:tblCellSpacing w:w="5" w:type="nil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37BD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76E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B82D1E" w:rsidRPr="00B61907" w14:paraId="0843FC45" w14:textId="77777777" w:rsidTr="00F3438B">
        <w:trPr>
          <w:trHeight w:val="540"/>
          <w:tblCellSpacing w:w="5" w:type="nil"/>
        </w:trPr>
        <w:tc>
          <w:tcPr>
            <w:tcW w:w="9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072B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5CE2EA51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«Врачи и провизоры»</w:t>
            </w:r>
          </w:p>
        </w:tc>
      </w:tr>
      <w:tr w:rsidR="00B82D1E" w:rsidRPr="00B61907" w14:paraId="300DCFD2" w14:textId="77777777" w:rsidTr="00F3438B">
        <w:trPr>
          <w:trHeight w:val="285"/>
          <w:tblCellSpacing w:w="5" w:type="nil"/>
        </w:trPr>
        <w:tc>
          <w:tcPr>
            <w:tcW w:w="6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AA8D" w14:textId="77777777" w:rsidR="00B82D1E" w:rsidRPr="00B61907" w:rsidRDefault="00B82D1E" w:rsidP="00F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2 квал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ификационный уровень           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A1A4" w14:textId="7CE51CE0" w:rsidR="00B82D1E" w:rsidRPr="00B61907" w:rsidRDefault="009626A8" w:rsidP="00F3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14 520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CEA6A75" w14:textId="77777777" w:rsidR="00B82D1E" w:rsidRPr="007A3694" w:rsidRDefault="00B82D1E" w:rsidP="00B82D1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6802C2B3" w14:textId="77777777" w:rsidR="00B82D1E" w:rsidRPr="007A3694" w:rsidRDefault="00B82D1E" w:rsidP="00B82D1E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14:paraId="4CF42FB5" w14:textId="77777777" w:rsidR="00B82D1E" w:rsidRPr="007A3694" w:rsidRDefault="00B82D1E" w:rsidP="00B82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14:paraId="4ED7150F" w14:textId="77777777" w:rsidR="00B82D1E" w:rsidRPr="007A3694" w:rsidRDefault="00B82D1E" w:rsidP="00B82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 w:rsidR="00B82D1E" w:rsidRPr="007A3694" w14:paraId="582EA17B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FC647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665DE" w14:textId="7FCAE0E9" w:rsidR="00B82D1E" w:rsidRPr="007A3694" w:rsidRDefault="00B82D1E" w:rsidP="00F31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="00F3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B82D1E" w:rsidRPr="007A3694" w14:paraId="182F948C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5CF7E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технике безопасности и охране труда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5C626" w14:textId="5BC81874" w:rsidR="00B82D1E" w:rsidRPr="007A3694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15 315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0526FC9F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2722F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Координатор работ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35F2B" w14:textId="09890674" w:rsidR="00B82D1E" w:rsidRPr="007A3694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10 982</w:t>
            </w:r>
            <w:r w:rsidR="00B82D1E" w:rsidRPr="00EF4E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5264DAB3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606F3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5720B" w14:textId="1110E60D" w:rsidR="00B82D1E" w:rsidRPr="007A3694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15 315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71FFB3D2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6E28B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D95FC" w14:textId="3CEFFDC4" w:rsidR="00B82D1E" w:rsidRPr="007A3694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12 060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59EB1B73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276DF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Координатор по документообороту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4551" w14:textId="3AFA8715" w:rsidR="00B82D1E" w:rsidRPr="007A3694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10 982</w:t>
            </w:r>
            <w:r w:rsidR="00B82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716CC69D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019D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Мастер по внутренней отделке помещений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C105" w14:textId="62815F26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13 268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26F9A805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C6127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Специалист по внутренней отделке помещений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81990" w14:textId="29D2E838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12 439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3998D104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8149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Рабочий по внутренней отделке помещений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FB393" w14:textId="402064EB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9 537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404B15F4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4C4A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SMM-редактор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7172" w14:textId="13601750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13 995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0D89666C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0EEE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7968" w14:textId="6E9D3726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5 961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22ACEFA6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F654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питания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DE16" w14:textId="4B0416A9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5 43</w:t>
            </w:r>
            <w:r w:rsidR="00F90583" w:rsidRPr="00F9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27D85FAF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7E3B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8FD9" w14:textId="59349EC9" w:rsidR="00B82D1E" w:rsidRPr="00F90583" w:rsidRDefault="0078102E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4 943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66B7C9E0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8CF9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027A" w14:textId="53B0DB36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11 219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38D31EED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821F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структурного подразделения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C0BF" w14:textId="14073630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8 094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542EB290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4523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сопровождения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1DCB" w14:textId="6755A411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13 818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2D1E" w:rsidRPr="007A3694" w14:paraId="08A148B3" w14:textId="77777777" w:rsidTr="00F3438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1289" w14:textId="77777777" w:rsidR="00B82D1E" w:rsidRPr="007A3694" w:rsidRDefault="00B82D1E" w:rsidP="00F34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отдела бухгалтерского сопровождения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CB89" w14:textId="046211FF" w:rsidR="00B82D1E" w:rsidRPr="00F90583" w:rsidRDefault="00331FBC" w:rsidP="00F3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sz w:val="24"/>
                <w:szCs w:val="24"/>
              </w:rPr>
              <w:t>12 436</w:t>
            </w:r>
            <w:r w:rsidR="00B82D1E" w:rsidRPr="00F9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E6EAD4E" w14:textId="77777777" w:rsidR="00B82D1E" w:rsidRPr="007A3694" w:rsidRDefault="00B82D1E" w:rsidP="00B82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6FB5E9A" w14:textId="77777777" w:rsidR="00B82D1E" w:rsidRPr="007A3694" w:rsidRDefault="00B82D1E" w:rsidP="00B82D1E">
      <w:pPr>
        <w:rPr>
          <w:rFonts w:ascii="Times New Roman" w:hAnsi="Times New Roman" w:cs="Times New Roman"/>
          <w:sz w:val="24"/>
          <w:szCs w:val="24"/>
        </w:rPr>
      </w:pPr>
    </w:p>
    <w:p w14:paraId="3C27B68E" w14:textId="77777777" w:rsidR="00B82D1E" w:rsidRDefault="00B82D1E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F147D56" w14:textId="77777777" w:rsidR="00B82D1E" w:rsidRDefault="00B82D1E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140F501" w14:textId="77777777" w:rsidR="00B82D1E" w:rsidRPr="007A3694" w:rsidRDefault="00B82D1E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sectPr w:rsidR="00B82D1E" w:rsidRPr="007A3694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6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745178653">
    <w:abstractNumId w:val="12"/>
  </w:num>
  <w:num w:numId="2" w16cid:durableId="607127099">
    <w:abstractNumId w:val="11"/>
  </w:num>
  <w:num w:numId="3" w16cid:durableId="1592009148">
    <w:abstractNumId w:val="7"/>
  </w:num>
  <w:num w:numId="4" w16cid:durableId="838161289">
    <w:abstractNumId w:val="1"/>
  </w:num>
  <w:num w:numId="5" w16cid:durableId="2017998771">
    <w:abstractNumId w:val="8"/>
  </w:num>
  <w:num w:numId="6" w16cid:durableId="1354922988">
    <w:abstractNumId w:val="6"/>
  </w:num>
  <w:num w:numId="7" w16cid:durableId="1737583489">
    <w:abstractNumId w:val="3"/>
  </w:num>
  <w:num w:numId="8" w16cid:durableId="1536429583">
    <w:abstractNumId w:val="13"/>
  </w:num>
  <w:num w:numId="9" w16cid:durableId="574171133">
    <w:abstractNumId w:val="9"/>
  </w:num>
  <w:num w:numId="10" w16cid:durableId="938488074">
    <w:abstractNumId w:val="2"/>
  </w:num>
  <w:num w:numId="11" w16cid:durableId="1948998607">
    <w:abstractNumId w:val="0"/>
  </w:num>
  <w:num w:numId="12" w16cid:durableId="884147783">
    <w:abstractNumId w:val="10"/>
  </w:num>
  <w:num w:numId="13" w16cid:durableId="960262571">
    <w:abstractNumId w:val="14"/>
  </w:num>
  <w:num w:numId="14" w16cid:durableId="1581869438">
    <w:abstractNumId w:val="15"/>
  </w:num>
  <w:num w:numId="15" w16cid:durableId="1155099072">
    <w:abstractNumId w:val="4"/>
  </w:num>
  <w:num w:numId="16" w16cid:durableId="240723820">
    <w:abstractNumId w:val="16"/>
  </w:num>
  <w:num w:numId="17" w16cid:durableId="140845388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36BBB"/>
    <w:rsid w:val="000402D7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5603B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2F4CCC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1FBC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037D"/>
    <w:rsid w:val="00751742"/>
    <w:rsid w:val="00756B0F"/>
    <w:rsid w:val="00764892"/>
    <w:rsid w:val="00764ED3"/>
    <w:rsid w:val="00765E77"/>
    <w:rsid w:val="00772250"/>
    <w:rsid w:val="00772E54"/>
    <w:rsid w:val="00772E76"/>
    <w:rsid w:val="0077369B"/>
    <w:rsid w:val="007739DC"/>
    <w:rsid w:val="00775566"/>
    <w:rsid w:val="00780964"/>
    <w:rsid w:val="0078102E"/>
    <w:rsid w:val="00784E73"/>
    <w:rsid w:val="00790F67"/>
    <w:rsid w:val="00793369"/>
    <w:rsid w:val="00795678"/>
    <w:rsid w:val="007960C7"/>
    <w:rsid w:val="00796681"/>
    <w:rsid w:val="007969B9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6A8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35C4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263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2D1E"/>
    <w:rsid w:val="00B8417F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5EF6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37ABA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B50EF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1078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0583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82D1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20</cp:revision>
  <cp:lastPrinted>2023-05-12T02:20:00Z</cp:lastPrinted>
  <dcterms:created xsi:type="dcterms:W3CDTF">2022-04-13T04:18:00Z</dcterms:created>
  <dcterms:modified xsi:type="dcterms:W3CDTF">2023-05-12T02:28:00Z</dcterms:modified>
</cp:coreProperties>
</file>