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79" w:rsidRDefault="009C7879" w:rsidP="00BA773E">
      <w:pPr>
        <w:pStyle w:val="a4"/>
        <w:ind w:right="260"/>
        <w:rPr>
          <w:b/>
          <w:bCs/>
          <w:sz w:val="28"/>
          <w:szCs w:val="28"/>
        </w:rPr>
      </w:pPr>
      <w:r>
        <w:rPr>
          <w:rFonts w:ascii="Arial" w:hAnsi="Arial" w:cs="Arial"/>
          <w:b/>
          <w:bCs/>
          <w:sz w:val="16"/>
          <w:szCs w:val="16"/>
        </w:rPr>
        <w:t>ФЕДЕРАЛЬНАЯ НАЛОГОВАЯ</w:t>
      </w:r>
      <w:r>
        <w:rPr>
          <w:rFonts w:ascii="Arial" w:hAnsi="Arial" w:cs="Arial"/>
          <w:b/>
          <w:bCs/>
          <w:sz w:val="16"/>
          <w:szCs w:val="16"/>
        </w:rPr>
        <w:tab/>
      </w:r>
      <w:r>
        <w:rPr>
          <w:rFonts w:ascii="Arial" w:hAnsi="Arial" w:cs="Arial"/>
          <w:b/>
          <w:bCs/>
          <w:sz w:val="16"/>
          <w:szCs w:val="16"/>
        </w:rPr>
        <w:tab/>
      </w:r>
      <w:r>
        <w:rPr>
          <w:b/>
          <w:bCs/>
          <w:sz w:val="20"/>
          <w:szCs w:val="20"/>
        </w:rPr>
        <w:t xml:space="preserve">           </w:t>
      </w:r>
      <w:r>
        <w:rPr>
          <w:rFonts w:ascii="Arial" w:hAnsi="Arial" w:cs="Arial"/>
          <w:b/>
          <w:bCs/>
          <w:sz w:val="20"/>
          <w:szCs w:val="20"/>
        </w:rPr>
        <w:t>ВНИМАНИЮ СРЕДСТВ МАССОВОЙ ИНФОРМАЦИИ</w:t>
      </w:r>
    </w:p>
    <w:p w:rsidR="009C7879" w:rsidRDefault="009C7879">
      <w:pPr>
        <w:pStyle w:val="a4"/>
        <w:rPr>
          <w:rFonts w:ascii="Arial" w:hAnsi="Arial" w:cs="Arial"/>
          <w:b/>
          <w:bCs/>
          <w:sz w:val="16"/>
          <w:szCs w:val="16"/>
        </w:rPr>
      </w:pPr>
      <w:r>
        <w:rPr>
          <w:rFonts w:ascii="Arial" w:hAnsi="Arial" w:cs="Arial"/>
          <w:b/>
          <w:bCs/>
          <w:sz w:val="16"/>
          <w:szCs w:val="16"/>
        </w:rPr>
        <w:t>СЛУЖБА РОССИЙСКОЙ ФЕДЕРАЦИИ</w:t>
      </w:r>
    </w:p>
    <w:p w:rsidR="009C7879" w:rsidRDefault="009C7879">
      <w:pPr>
        <w:tabs>
          <w:tab w:val="left" w:pos="2127"/>
        </w:tabs>
        <w:ind w:right="7654"/>
        <w:rPr>
          <w:rFonts w:ascii="Arial" w:hAnsi="Arial" w:cs="Arial"/>
          <w:b/>
          <w:bCs/>
          <w:sz w:val="16"/>
          <w:szCs w:val="16"/>
        </w:rPr>
      </w:pPr>
    </w:p>
    <w:p w:rsidR="009C7879" w:rsidRDefault="009C7879">
      <w:pPr>
        <w:pStyle w:val="4"/>
        <w:outlineLvl w:val="3"/>
        <w:rPr>
          <w:rFonts w:ascii="Arial" w:hAnsi="Arial" w:cs="Arial"/>
          <w:b/>
          <w:bCs/>
          <w:sz w:val="16"/>
          <w:szCs w:val="16"/>
        </w:rPr>
      </w:pPr>
      <w:r>
        <w:rPr>
          <w:rFonts w:ascii="Arial" w:hAnsi="Arial" w:cs="Arial"/>
          <w:b/>
          <w:bCs/>
          <w:sz w:val="16"/>
          <w:szCs w:val="16"/>
        </w:rPr>
        <w:t>УПРАВЛЕНИЕ</w:t>
      </w:r>
      <w:r w:rsidR="00A22D00">
        <w:rPr>
          <w:rFonts w:ascii="Arial" w:hAnsi="Arial" w:cs="Arial"/>
          <w:b/>
          <w:bCs/>
          <w:sz w:val="16"/>
          <w:szCs w:val="16"/>
        </w:rPr>
        <w:t xml:space="preserve"> ФНС РОССИИ</w:t>
      </w:r>
    </w:p>
    <w:p w:rsidR="009C7879" w:rsidRDefault="009C7879">
      <w:pPr>
        <w:pStyle w:val="4"/>
        <w:outlineLvl w:val="3"/>
        <w:rPr>
          <w:rFonts w:ascii="Arial" w:hAnsi="Arial" w:cs="Arial"/>
          <w:b/>
          <w:bCs/>
          <w:sz w:val="16"/>
          <w:szCs w:val="16"/>
        </w:rPr>
      </w:pPr>
      <w:r>
        <w:rPr>
          <w:rFonts w:ascii="Arial" w:hAnsi="Arial" w:cs="Arial"/>
          <w:b/>
          <w:bCs/>
          <w:sz w:val="16"/>
          <w:szCs w:val="16"/>
        </w:rPr>
        <w:t>ПО КРАСНОЯРСКОМУ КРАЮ</w:t>
      </w:r>
    </w:p>
    <w:p w:rsidR="009C7879" w:rsidRDefault="009C7879">
      <w:pPr>
        <w:pStyle w:val="4"/>
        <w:outlineLvl w:val="3"/>
        <w:rPr>
          <w:rFonts w:ascii="Arial" w:hAnsi="Arial" w:cs="Arial"/>
          <w:b/>
          <w:bCs/>
          <w:sz w:val="16"/>
          <w:szCs w:val="16"/>
        </w:rPr>
      </w:pPr>
    </w:p>
    <w:p w:rsidR="009C7879" w:rsidRDefault="009C7879">
      <w:pPr>
        <w:rPr>
          <w:rFonts w:ascii="Arial" w:hAnsi="Arial" w:cs="Arial"/>
          <w:sz w:val="16"/>
          <w:szCs w:val="16"/>
        </w:rPr>
      </w:pPr>
      <w:r>
        <w:rPr>
          <w:rFonts w:ascii="Arial" w:hAnsi="Arial" w:cs="Arial"/>
          <w:sz w:val="16"/>
          <w:szCs w:val="16"/>
        </w:rPr>
        <w:t xml:space="preserve">660133, </w:t>
      </w:r>
      <w:proofErr w:type="spellStart"/>
      <w:r>
        <w:rPr>
          <w:rFonts w:ascii="Arial" w:hAnsi="Arial" w:cs="Arial"/>
          <w:sz w:val="16"/>
          <w:szCs w:val="16"/>
        </w:rPr>
        <w:t>г.Красноярск</w:t>
      </w:r>
      <w:proofErr w:type="spellEnd"/>
      <w:r>
        <w:rPr>
          <w:rFonts w:ascii="Arial" w:hAnsi="Arial" w:cs="Arial"/>
          <w:sz w:val="16"/>
          <w:szCs w:val="16"/>
        </w:rPr>
        <w:t>, ул. Партизана Железняка, 46</w:t>
      </w:r>
    </w:p>
    <w:p w:rsidR="009C7879" w:rsidRPr="004C711E" w:rsidRDefault="009C7879">
      <w:pPr>
        <w:rPr>
          <w:rFonts w:ascii="Arial" w:hAnsi="Arial" w:cs="Arial"/>
          <w:sz w:val="16"/>
          <w:szCs w:val="16"/>
        </w:rPr>
      </w:pPr>
      <w:r>
        <w:rPr>
          <w:rFonts w:ascii="Arial" w:hAnsi="Arial" w:cs="Arial"/>
          <w:sz w:val="16"/>
          <w:szCs w:val="16"/>
        </w:rPr>
        <w:t>тел</w:t>
      </w:r>
      <w:r w:rsidRPr="004C711E">
        <w:rPr>
          <w:rFonts w:ascii="Arial" w:hAnsi="Arial" w:cs="Arial"/>
          <w:sz w:val="16"/>
          <w:szCs w:val="16"/>
        </w:rPr>
        <w:t>. (391) 263-9</w:t>
      </w:r>
      <w:r w:rsidR="002B6C56" w:rsidRPr="004C711E">
        <w:rPr>
          <w:rFonts w:ascii="Arial" w:hAnsi="Arial" w:cs="Arial"/>
          <w:sz w:val="16"/>
          <w:szCs w:val="16"/>
        </w:rPr>
        <w:t>0</w:t>
      </w:r>
      <w:r w:rsidRPr="004C711E">
        <w:rPr>
          <w:rFonts w:ascii="Arial" w:hAnsi="Arial" w:cs="Arial"/>
          <w:sz w:val="16"/>
          <w:szCs w:val="16"/>
        </w:rPr>
        <w:t>-</w:t>
      </w:r>
      <w:r w:rsidR="00C855CC" w:rsidRPr="004C711E">
        <w:rPr>
          <w:rFonts w:ascii="Arial" w:hAnsi="Arial" w:cs="Arial"/>
          <w:sz w:val="16"/>
          <w:szCs w:val="16"/>
        </w:rPr>
        <w:t>60</w:t>
      </w:r>
      <w:r w:rsidR="002B6C56" w:rsidRPr="004C711E">
        <w:rPr>
          <w:rFonts w:ascii="Arial" w:hAnsi="Arial" w:cs="Arial"/>
          <w:sz w:val="16"/>
          <w:szCs w:val="16"/>
        </w:rPr>
        <w:t xml:space="preserve"> </w:t>
      </w:r>
    </w:p>
    <w:p w:rsidR="009C7879" w:rsidRPr="004C711E" w:rsidRDefault="009C7879">
      <w:pPr>
        <w:ind w:right="-99"/>
        <w:rPr>
          <w:rFonts w:ascii="Arial" w:hAnsi="Arial" w:cs="Arial"/>
          <w:sz w:val="18"/>
          <w:szCs w:val="18"/>
        </w:rPr>
      </w:pPr>
      <w:r>
        <w:rPr>
          <w:rFonts w:ascii="Arial" w:hAnsi="Arial" w:cs="Arial"/>
          <w:sz w:val="18"/>
          <w:szCs w:val="18"/>
          <w:lang w:val="en-US"/>
        </w:rPr>
        <w:t>E</w:t>
      </w:r>
      <w:r w:rsidRPr="004C711E">
        <w:rPr>
          <w:rFonts w:ascii="Arial" w:hAnsi="Arial" w:cs="Arial"/>
          <w:sz w:val="18"/>
          <w:szCs w:val="18"/>
        </w:rPr>
        <w:t>-</w:t>
      </w:r>
      <w:r w:rsidRPr="00524778">
        <w:rPr>
          <w:rFonts w:ascii="Arial" w:hAnsi="Arial" w:cs="Arial"/>
          <w:sz w:val="18"/>
          <w:szCs w:val="18"/>
          <w:lang w:val="en-US"/>
        </w:rPr>
        <w:t>mail</w:t>
      </w:r>
      <w:r w:rsidRPr="004C711E">
        <w:rPr>
          <w:rFonts w:ascii="Arial" w:hAnsi="Arial" w:cs="Arial"/>
          <w:sz w:val="18"/>
          <w:szCs w:val="18"/>
        </w:rPr>
        <w:t xml:space="preserve">: </w:t>
      </w:r>
      <w:proofErr w:type="spellStart"/>
      <w:r w:rsidR="00524778" w:rsidRPr="00524778">
        <w:rPr>
          <w:rFonts w:ascii="Arial" w:hAnsi="Arial" w:cs="Arial"/>
          <w:sz w:val="18"/>
          <w:szCs w:val="18"/>
          <w:lang w:val="en-US"/>
        </w:rPr>
        <w:t>smi</w:t>
      </w:r>
      <w:proofErr w:type="spellEnd"/>
      <w:r w:rsidR="00524778" w:rsidRPr="004C711E">
        <w:rPr>
          <w:rFonts w:ascii="Arial" w:hAnsi="Arial" w:cs="Arial"/>
          <w:sz w:val="18"/>
          <w:szCs w:val="18"/>
        </w:rPr>
        <w:t>.</w:t>
      </w:r>
      <w:r w:rsidR="00524778" w:rsidRPr="00524778">
        <w:rPr>
          <w:rFonts w:ascii="Arial" w:hAnsi="Arial" w:cs="Arial"/>
          <w:sz w:val="18"/>
          <w:szCs w:val="18"/>
          <w:lang w:val="en-US"/>
        </w:rPr>
        <w:t>r</w:t>
      </w:r>
      <w:r w:rsidR="00524778" w:rsidRPr="004C711E">
        <w:rPr>
          <w:rFonts w:ascii="Arial" w:hAnsi="Arial" w:cs="Arial"/>
          <w:sz w:val="18"/>
          <w:szCs w:val="18"/>
        </w:rPr>
        <w:t>2400@</w:t>
      </w:r>
      <w:r w:rsidR="00524778" w:rsidRPr="00524778">
        <w:rPr>
          <w:rFonts w:ascii="Arial" w:hAnsi="Arial" w:cs="Arial"/>
          <w:sz w:val="18"/>
          <w:szCs w:val="18"/>
          <w:lang w:val="en-US"/>
        </w:rPr>
        <w:t>tax</w:t>
      </w:r>
      <w:r w:rsidR="00524778" w:rsidRPr="004C711E">
        <w:rPr>
          <w:rFonts w:ascii="Arial" w:hAnsi="Arial" w:cs="Arial"/>
          <w:sz w:val="18"/>
          <w:szCs w:val="18"/>
        </w:rPr>
        <w:t>.</w:t>
      </w:r>
      <w:proofErr w:type="spellStart"/>
      <w:r w:rsidR="00524778" w:rsidRPr="00524778">
        <w:rPr>
          <w:rFonts w:ascii="Arial" w:hAnsi="Arial" w:cs="Arial"/>
          <w:sz w:val="18"/>
          <w:szCs w:val="18"/>
          <w:lang w:val="en-US"/>
        </w:rPr>
        <w:t>gov</w:t>
      </w:r>
      <w:proofErr w:type="spellEnd"/>
      <w:r w:rsidR="00524778" w:rsidRPr="004C711E">
        <w:rPr>
          <w:rFonts w:ascii="Arial" w:hAnsi="Arial" w:cs="Arial"/>
          <w:sz w:val="18"/>
          <w:szCs w:val="18"/>
        </w:rPr>
        <w:t>.</w:t>
      </w:r>
      <w:proofErr w:type="spellStart"/>
      <w:r w:rsidR="00524778" w:rsidRPr="00524778">
        <w:rPr>
          <w:rFonts w:ascii="Arial" w:hAnsi="Arial" w:cs="Arial"/>
          <w:sz w:val="18"/>
          <w:szCs w:val="18"/>
          <w:lang w:val="en-US"/>
        </w:rPr>
        <w:t>ru</w:t>
      </w:r>
      <w:proofErr w:type="spellEnd"/>
    </w:p>
    <w:p w:rsidR="009C7879" w:rsidRPr="004C711E" w:rsidRDefault="009C7879">
      <w:pPr>
        <w:jc w:val="both"/>
        <w:rPr>
          <w:rFonts w:ascii="Times New Roman" w:hAnsi="Times New Roman" w:cs="Times New Roman"/>
          <w:sz w:val="24"/>
          <w:szCs w:val="24"/>
        </w:rPr>
      </w:pPr>
    </w:p>
    <w:p w:rsidR="006022EF" w:rsidRPr="005D2332" w:rsidRDefault="003C1B6F" w:rsidP="006022EF">
      <w:pPr>
        <w:ind w:firstLine="709"/>
        <w:jc w:val="both"/>
        <w:rPr>
          <w:rFonts w:ascii="Arial" w:hAnsi="Arial" w:cs="Arial"/>
          <w:b/>
          <w:sz w:val="32"/>
          <w:szCs w:val="32"/>
        </w:rPr>
      </w:pPr>
      <w:r w:rsidRPr="00B634DF">
        <w:rPr>
          <w:rFonts w:ascii="Arial" w:hAnsi="Arial" w:cs="Arial"/>
          <w:b/>
          <w:sz w:val="32"/>
          <w:szCs w:val="32"/>
        </w:rPr>
        <w:t>П</w:t>
      </w:r>
      <w:r w:rsidR="00A70B6C" w:rsidRPr="00B634DF">
        <w:rPr>
          <w:rFonts w:ascii="Arial" w:hAnsi="Arial" w:cs="Arial"/>
          <w:b/>
          <w:sz w:val="32"/>
          <w:szCs w:val="32"/>
        </w:rPr>
        <w:t>РЕСС</w:t>
      </w:r>
      <w:r w:rsidRPr="00B634DF">
        <w:rPr>
          <w:rFonts w:ascii="Arial" w:hAnsi="Arial" w:cs="Arial"/>
          <w:b/>
          <w:sz w:val="32"/>
          <w:szCs w:val="32"/>
        </w:rPr>
        <w:t>-РЕЛИЗ.</w:t>
      </w:r>
      <w:r w:rsidR="00FD6ACC" w:rsidRPr="00B634DF">
        <w:rPr>
          <w:rFonts w:ascii="Arial" w:hAnsi="Arial" w:cs="Arial"/>
          <w:b/>
          <w:sz w:val="32"/>
          <w:szCs w:val="32"/>
        </w:rPr>
        <w:t xml:space="preserve"> </w:t>
      </w:r>
      <w:r w:rsidR="0080460B" w:rsidRPr="00B634DF">
        <w:rPr>
          <w:rFonts w:ascii="Arial" w:hAnsi="Arial" w:cs="Arial"/>
          <w:b/>
          <w:sz w:val="32"/>
          <w:szCs w:val="32"/>
        </w:rPr>
        <w:t>28</w:t>
      </w:r>
      <w:r w:rsidR="00CD1D94" w:rsidRPr="00E1153C">
        <w:rPr>
          <w:rFonts w:ascii="Arial" w:hAnsi="Arial" w:cs="Arial"/>
          <w:b/>
          <w:sz w:val="32"/>
          <w:szCs w:val="32"/>
        </w:rPr>
        <w:t>.</w:t>
      </w:r>
      <w:r w:rsidR="00A22D00">
        <w:rPr>
          <w:rFonts w:ascii="Arial" w:hAnsi="Arial" w:cs="Arial"/>
          <w:b/>
          <w:sz w:val="32"/>
          <w:szCs w:val="32"/>
        </w:rPr>
        <w:t>0</w:t>
      </w:r>
      <w:r w:rsidR="0080460B">
        <w:rPr>
          <w:rFonts w:ascii="Arial" w:hAnsi="Arial" w:cs="Arial"/>
          <w:b/>
          <w:sz w:val="32"/>
          <w:szCs w:val="32"/>
        </w:rPr>
        <w:t>1</w:t>
      </w:r>
      <w:r w:rsidR="00CD1D94" w:rsidRPr="00E1153C">
        <w:rPr>
          <w:rFonts w:ascii="Arial" w:hAnsi="Arial" w:cs="Arial"/>
          <w:b/>
          <w:sz w:val="32"/>
          <w:szCs w:val="32"/>
        </w:rPr>
        <w:t>.202</w:t>
      </w:r>
      <w:r w:rsidR="00A22D00">
        <w:rPr>
          <w:rFonts w:ascii="Arial" w:hAnsi="Arial" w:cs="Arial"/>
          <w:b/>
          <w:sz w:val="32"/>
          <w:szCs w:val="32"/>
        </w:rPr>
        <w:t>2</w:t>
      </w:r>
      <w:r w:rsidR="00CD1D94" w:rsidRPr="00E1153C">
        <w:rPr>
          <w:rFonts w:ascii="Arial" w:hAnsi="Arial" w:cs="Arial"/>
          <w:b/>
          <w:sz w:val="32"/>
          <w:szCs w:val="32"/>
        </w:rPr>
        <w:t>.</w:t>
      </w:r>
      <w:r w:rsidR="00667D94">
        <w:rPr>
          <w:rFonts w:ascii="Arial" w:hAnsi="Arial" w:cs="Arial"/>
          <w:b/>
          <w:sz w:val="32"/>
          <w:szCs w:val="32"/>
        </w:rPr>
        <w:t xml:space="preserve"> </w:t>
      </w:r>
      <w:r w:rsidR="0080460B" w:rsidRPr="0080460B">
        <w:rPr>
          <w:rFonts w:ascii="Arial" w:hAnsi="Arial" w:cs="Arial"/>
          <w:b/>
          <w:sz w:val="32"/>
          <w:szCs w:val="32"/>
        </w:rPr>
        <w:t>Сведения о счетах в банках доступны онлайн</w:t>
      </w:r>
    </w:p>
    <w:p w:rsidR="001237E2" w:rsidRPr="00936BD7" w:rsidRDefault="001237E2" w:rsidP="00936BD7">
      <w:pPr>
        <w:ind w:firstLine="709"/>
        <w:jc w:val="both"/>
        <w:rPr>
          <w:rFonts w:ascii="Arial" w:hAnsi="Arial" w:cs="Arial"/>
          <w:b/>
          <w:sz w:val="28"/>
          <w:szCs w:val="28"/>
        </w:rPr>
      </w:pPr>
    </w:p>
    <w:p w:rsidR="0080460B" w:rsidRPr="008C2F71" w:rsidRDefault="0080460B" w:rsidP="008C2F71">
      <w:pPr>
        <w:spacing w:line="360" w:lineRule="auto"/>
        <w:ind w:firstLine="709"/>
        <w:jc w:val="both"/>
        <w:rPr>
          <w:rFonts w:ascii="Arial" w:hAnsi="Arial" w:cs="Arial"/>
          <w:sz w:val="32"/>
          <w:szCs w:val="32"/>
        </w:rPr>
      </w:pPr>
      <w:r w:rsidRPr="008C2F71">
        <w:rPr>
          <w:rFonts w:ascii="Arial" w:hAnsi="Arial" w:cs="Arial"/>
          <w:sz w:val="32"/>
          <w:szCs w:val="32"/>
        </w:rPr>
        <w:t>Пользователи интерактивного сервиса «Личный кабинет налогоплательщика</w:t>
      </w:r>
      <w:r w:rsidR="00BC72D5">
        <w:rPr>
          <w:rFonts w:ascii="Arial" w:hAnsi="Arial" w:cs="Arial"/>
          <w:sz w:val="32"/>
          <w:szCs w:val="32"/>
        </w:rPr>
        <w:t xml:space="preserve"> для физических лиц</w:t>
      </w:r>
      <w:r w:rsidRPr="008C2F71">
        <w:rPr>
          <w:rFonts w:ascii="Arial" w:hAnsi="Arial" w:cs="Arial"/>
          <w:sz w:val="32"/>
          <w:szCs w:val="32"/>
        </w:rPr>
        <w:t>» могут получить сведения о своих банковских счетах онлайн.</w:t>
      </w:r>
    </w:p>
    <w:p w:rsidR="0080460B" w:rsidRPr="008C2F71" w:rsidRDefault="0080460B" w:rsidP="008C2F71">
      <w:pPr>
        <w:spacing w:line="360" w:lineRule="auto"/>
        <w:ind w:firstLine="709"/>
        <w:jc w:val="both"/>
        <w:rPr>
          <w:rFonts w:ascii="Arial" w:hAnsi="Arial" w:cs="Arial"/>
          <w:sz w:val="32"/>
          <w:szCs w:val="32"/>
        </w:rPr>
      </w:pPr>
      <w:r w:rsidRPr="008C2F71">
        <w:rPr>
          <w:rFonts w:ascii="Arial" w:hAnsi="Arial" w:cs="Arial"/>
          <w:sz w:val="32"/>
          <w:szCs w:val="32"/>
        </w:rPr>
        <w:t xml:space="preserve">Для просмотра сведений </w:t>
      </w:r>
      <w:bookmarkStart w:id="0" w:name="_GoBack"/>
      <w:bookmarkEnd w:id="0"/>
      <w:r w:rsidRPr="008C2F71">
        <w:rPr>
          <w:rFonts w:ascii="Arial" w:hAnsi="Arial" w:cs="Arial"/>
          <w:sz w:val="32"/>
          <w:szCs w:val="32"/>
        </w:rPr>
        <w:t>о банковских счетах необходимо перейти во вкладку «Профиль» и выбрать «Сведения о банковских счетах».</w:t>
      </w:r>
    </w:p>
    <w:p w:rsidR="0080460B" w:rsidRPr="008C2F71" w:rsidRDefault="0080460B" w:rsidP="008C2F71">
      <w:pPr>
        <w:spacing w:line="360" w:lineRule="auto"/>
        <w:ind w:firstLine="709"/>
        <w:jc w:val="both"/>
        <w:rPr>
          <w:rFonts w:ascii="Arial" w:hAnsi="Arial" w:cs="Arial"/>
          <w:sz w:val="32"/>
          <w:szCs w:val="32"/>
        </w:rPr>
      </w:pPr>
      <w:r w:rsidRPr="008C2F71">
        <w:rPr>
          <w:rFonts w:ascii="Arial" w:hAnsi="Arial" w:cs="Arial"/>
          <w:sz w:val="32"/>
          <w:szCs w:val="32"/>
        </w:rPr>
        <w:t>Для получения реквизитов доступа в «Личный кабинет налогоплательщика»:</w:t>
      </w:r>
    </w:p>
    <w:p w:rsidR="0080460B" w:rsidRPr="008C2F71" w:rsidRDefault="0080460B" w:rsidP="008C2F71">
      <w:pPr>
        <w:spacing w:line="360" w:lineRule="auto"/>
        <w:ind w:firstLine="709"/>
        <w:jc w:val="both"/>
        <w:rPr>
          <w:rFonts w:ascii="Arial" w:hAnsi="Arial" w:cs="Arial"/>
          <w:sz w:val="32"/>
          <w:szCs w:val="32"/>
        </w:rPr>
      </w:pPr>
      <w:r w:rsidRPr="008C2F71">
        <w:rPr>
          <w:rFonts w:ascii="Arial" w:hAnsi="Arial" w:cs="Arial"/>
          <w:sz w:val="32"/>
          <w:szCs w:val="32"/>
        </w:rPr>
        <w:t>- можно обратиться в любой налоговый орган, независимо от места постановки на учет</w:t>
      </w:r>
      <w:r w:rsidR="00BC72D5">
        <w:rPr>
          <w:rFonts w:ascii="Arial" w:hAnsi="Arial" w:cs="Arial"/>
          <w:sz w:val="32"/>
          <w:szCs w:val="32"/>
        </w:rPr>
        <w:t>, или подразделение МФЦ</w:t>
      </w:r>
      <w:r w:rsidRPr="008C2F71">
        <w:rPr>
          <w:rFonts w:ascii="Arial" w:hAnsi="Arial" w:cs="Arial"/>
          <w:sz w:val="32"/>
          <w:szCs w:val="32"/>
        </w:rPr>
        <w:t>.</w:t>
      </w:r>
    </w:p>
    <w:p w:rsidR="0080460B" w:rsidRPr="008C2F71" w:rsidRDefault="0080460B" w:rsidP="008C2F71">
      <w:pPr>
        <w:spacing w:line="360" w:lineRule="auto"/>
        <w:ind w:firstLine="709"/>
        <w:jc w:val="both"/>
        <w:rPr>
          <w:rFonts w:ascii="Arial" w:hAnsi="Arial" w:cs="Arial"/>
          <w:sz w:val="32"/>
          <w:szCs w:val="32"/>
        </w:rPr>
      </w:pPr>
      <w:r w:rsidRPr="008C2F71">
        <w:rPr>
          <w:rFonts w:ascii="Arial" w:hAnsi="Arial" w:cs="Arial"/>
          <w:sz w:val="32"/>
          <w:szCs w:val="32"/>
        </w:rPr>
        <w:t>- в режиме онлайн с помощью учетной записи портала «</w:t>
      </w:r>
      <w:proofErr w:type="spellStart"/>
      <w:r w:rsidRPr="008C2F71">
        <w:rPr>
          <w:rFonts w:ascii="Arial" w:hAnsi="Arial" w:cs="Arial"/>
          <w:sz w:val="32"/>
          <w:szCs w:val="32"/>
        </w:rPr>
        <w:t>Госуслуги</w:t>
      </w:r>
      <w:proofErr w:type="spellEnd"/>
      <w:r w:rsidRPr="008C2F71">
        <w:rPr>
          <w:rFonts w:ascii="Arial" w:hAnsi="Arial" w:cs="Arial"/>
          <w:sz w:val="32"/>
          <w:szCs w:val="32"/>
        </w:rPr>
        <w:t>». Авторизация возможна только для пользователей, которые обращались для получения реквизитов доступа лично в одно из мест присутствия операторов ЕСИА (отделения почты России, МФЦ и др.);</w:t>
      </w:r>
    </w:p>
    <w:p w:rsidR="00936BD7" w:rsidRPr="008C2F71" w:rsidRDefault="0080460B" w:rsidP="008C2F71">
      <w:pPr>
        <w:spacing w:line="360" w:lineRule="auto"/>
        <w:ind w:firstLine="709"/>
        <w:jc w:val="both"/>
        <w:rPr>
          <w:rFonts w:ascii="Arial" w:hAnsi="Arial" w:cs="Arial"/>
          <w:sz w:val="32"/>
          <w:szCs w:val="32"/>
        </w:rPr>
      </w:pPr>
      <w:r w:rsidRPr="008C2F71">
        <w:rPr>
          <w:rFonts w:ascii="Arial" w:hAnsi="Arial" w:cs="Arial"/>
          <w:sz w:val="32"/>
          <w:szCs w:val="32"/>
        </w:rPr>
        <w:t>- с помощью квалифицированной электронной подписи.</w:t>
      </w:r>
    </w:p>
    <w:sectPr w:rsidR="00936BD7" w:rsidRPr="008C2F71" w:rsidSect="00BA773E">
      <w:pgSz w:w="11906" w:h="16838"/>
      <w:pgMar w:top="720" w:right="720" w:bottom="720" w:left="720" w:header="709"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0E477358"/>
    <w:multiLevelType w:val="multilevel"/>
    <w:tmpl w:val="6DC24BA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5"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7"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9"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2"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69506216"/>
    <w:multiLevelType w:val="multilevel"/>
    <w:tmpl w:val="7E4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7" w15:restartNumberingAfterBreak="0">
    <w:nsid w:val="724A57C7"/>
    <w:multiLevelType w:val="hybridMultilevel"/>
    <w:tmpl w:val="EFC017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0"/>
  </w:num>
  <w:num w:numId="10">
    <w:abstractNumId w:val="10"/>
  </w:num>
  <w:num w:numId="11">
    <w:abstractNumId w:val="8"/>
  </w:num>
  <w:num w:numId="12">
    <w:abstractNumId w:val="11"/>
  </w:num>
  <w:num w:numId="13">
    <w:abstractNumId w:val="16"/>
  </w:num>
  <w:num w:numId="14">
    <w:abstractNumId w:val="6"/>
  </w:num>
  <w:num w:numId="15">
    <w:abstractNumId w:val="12"/>
  </w:num>
  <w:num w:numId="16">
    <w:abstractNumId w:val="18"/>
  </w:num>
  <w:num w:numId="17">
    <w:abstractNumId w:val="5"/>
  </w:num>
  <w:num w:numId="18">
    <w:abstractNumId w:val="21"/>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0562"/>
    <w:rsid w:val="000023F3"/>
    <w:rsid w:val="00011DC6"/>
    <w:rsid w:val="00021963"/>
    <w:rsid w:val="00032148"/>
    <w:rsid w:val="000342A7"/>
    <w:rsid w:val="00035F71"/>
    <w:rsid w:val="000460D4"/>
    <w:rsid w:val="000518AC"/>
    <w:rsid w:val="00053021"/>
    <w:rsid w:val="00062AA9"/>
    <w:rsid w:val="0006413E"/>
    <w:rsid w:val="00076FC4"/>
    <w:rsid w:val="00084AB9"/>
    <w:rsid w:val="000B57B0"/>
    <w:rsid w:val="000C0517"/>
    <w:rsid w:val="000C22F8"/>
    <w:rsid w:val="000C3A42"/>
    <w:rsid w:val="000D622B"/>
    <w:rsid w:val="000E117B"/>
    <w:rsid w:val="000E1E6B"/>
    <w:rsid w:val="000E25E8"/>
    <w:rsid w:val="000E2FB9"/>
    <w:rsid w:val="000E6F72"/>
    <w:rsid w:val="000F7320"/>
    <w:rsid w:val="0010380D"/>
    <w:rsid w:val="00111215"/>
    <w:rsid w:val="001237E2"/>
    <w:rsid w:val="00124A0B"/>
    <w:rsid w:val="00126ABB"/>
    <w:rsid w:val="00140105"/>
    <w:rsid w:val="001401A7"/>
    <w:rsid w:val="00141B02"/>
    <w:rsid w:val="0017227E"/>
    <w:rsid w:val="0017662F"/>
    <w:rsid w:val="001832AE"/>
    <w:rsid w:val="001B0328"/>
    <w:rsid w:val="001C2CA4"/>
    <w:rsid w:val="001C6A20"/>
    <w:rsid w:val="001D4843"/>
    <w:rsid w:val="001D70EA"/>
    <w:rsid w:val="001E1B26"/>
    <w:rsid w:val="001E29C7"/>
    <w:rsid w:val="001F31E3"/>
    <w:rsid w:val="001F3F2D"/>
    <w:rsid w:val="002061AD"/>
    <w:rsid w:val="002350D8"/>
    <w:rsid w:val="00237250"/>
    <w:rsid w:val="00251F67"/>
    <w:rsid w:val="002613B0"/>
    <w:rsid w:val="0026330E"/>
    <w:rsid w:val="00264F77"/>
    <w:rsid w:val="002770E2"/>
    <w:rsid w:val="002859E7"/>
    <w:rsid w:val="00287C60"/>
    <w:rsid w:val="002916D4"/>
    <w:rsid w:val="002A71AA"/>
    <w:rsid w:val="002B179F"/>
    <w:rsid w:val="002B2883"/>
    <w:rsid w:val="002B352E"/>
    <w:rsid w:val="002B6C56"/>
    <w:rsid w:val="002D1C97"/>
    <w:rsid w:val="002D2602"/>
    <w:rsid w:val="002E1B8C"/>
    <w:rsid w:val="002E430C"/>
    <w:rsid w:val="003000AC"/>
    <w:rsid w:val="0030023F"/>
    <w:rsid w:val="003049CF"/>
    <w:rsid w:val="00304F71"/>
    <w:rsid w:val="003155FD"/>
    <w:rsid w:val="00345762"/>
    <w:rsid w:val="003500DA"/>
    <w:rsid w:val="00351A57"/>
    <w:rsid w:val="003544FD"/>
    <w:rsid w:val="00367B2D"/>
    <w:rsid w:val="00371DC7"/>
    <w:rsid w:val="003853C0"/>
    <w:rsid w:val="00397BEC"/>
    <w:rsid w:val="003B115F"/>
    <w:rsid w:val="003B4B64"/>
    <w:rsid w:val="003C1B6F"/>
    <w:rsid w:val="003C6959"/>
    <w:rsid w:val="003D1C8C"/>
    <w:rsid w:val="003F6F73"/>
    <w:rsid w:val="0040205E"/>
    <w:rsid w:val="0040212E"/>
    <w:rsid w:val="00405A51"/>
    <w:rsid w:val="004109D6"/>
    <w:rsid w:val="00411F89"/>
    <w:rsid w:val="00437555"/>
    <w:rsid w:val="0045086B"/>
    <w:rsid w:val="00451037"/>
    <w:rsid w:val="00463562"/>
    <w:rsid w:val="00463EFE"/>
    <w:rsid w:val="004753C7"/>
    <w:rsid w:val="00485FB2"/>
    <w:rsid w:val="00490DB8"/>
    <w:rsid w:val="004946DE"/>
    <w:rsid w:val="004958EA"/>
    <w:rsid w:val="004A23A0"/>
    <w:rsid w:val="004A4AA4"/>
    <w:rsid w:val="004C6CCE"/>
    <w:rsid w:val="004C711E"/>
    <w:rsid w:val="004F64C4"/>
    <w:rsid w:val="0051393E"/>
    <w:rsid w:val="00520EF0"/>
    <w:rsid w:val="00524778"/>
    <w:rsid w:val="00527032"/>
    <w:rsid w:val="00544EEB"/>
    <w:rsid w:val="00551EA1"/>
    <w:rsid w:val="00567527"/>
    <w:rsid w:val="00594689"/>
    <w:rsid w:val="0059751A"/>
    <w:rsid w:val="005976ED"/>
    <w:rsid w:val="005A13D0"/>
    <w:rsid w:val="005A3398"/>
    <w:rsid w:val="005A34CD"/>
    <w:rsid w:val="005A4E9D"/>
    <w:rsid w:val="005B00DC"/>
    <w:rsid w:val="005B0AE3"/>
    <w:rsid w:val="005C0345"/>
    <w:rsid w:val="005C26BF"/>
    <w:rsid w:val="005D2332"/>
    <w:rsid w:val="005D6B98"/>
    <w:rsid w:val="005F7B00"/>
    <w:rsid w:val="006022EF"/>
    <w:rsid w:val="00611FBA"/>
    <w:rsid w:val="00624F4C"/>
    <w:rsid w:val="0063752B"/>
    <w:rsid w:val="00642028"/>
    <w:rsid w:val="006439F4"/>
    <w:rsid w:val="00646A30"/>
    <w:rsid w:val="00657B99"/>
    <w:rsid w:val="00662020"/>
    <w:rsid w:val="00664590"/>
    <w:rsid w:val="00667474"/>
    <w:rsid w:val="00667D94"/>
    <w:rsid w:val="00685C79"/>
    <w:rsid w:val="00687848"/>
    <w:rsid w:val="00691241"/>
    <w:rsid w:val="006938AD"/>
    <w:rsid w:val="00697C8D"/>
    <w:rsid w:val="006A3402"/>
    <w:rsid w:val="006B3EFA"/>
    <w:rsid w:val="006B5176"/>
    <w:rsid w:val="006C5418"/>
    <w:rsid w:val="006D5698"/>
    <w:rsid w:val="006E6648"/>
    <w:rsid w:val="006F2C14"/>
    <w:rsid w:val="006F5700"/>
    <w:rsid w:val="00705587"/>
    <w:rsid w:val="00705A6D"/>
    <w:rsid w:val="007112A5"/>
    <w:rsid w:val="007127DE"/>
    <w:rsid w:val="007145AB"/>
    <w:rsid w:val="0071600A"/>
    <w:rsid w:val="007210E5"/>
    <w:rsid w:val="00721196"/>
    <w:rsid w:val="0073239F"/>
    <w:rsid w:val="0073694F"/>
    <w:rsid w:val="0074021E"/>
    <w:rsid w:val="00750EA4"/>
    <w:rsid w:val="00771784"/>
    <w:rsid w:val="0077593D"/>
    <w:rsid w:val="007827BE"/>
    <w:rsid w:val="00782CF2"/>
    <w:rsid w:val="00795A17"/>
    <w:rsid w:val="007A10BF"/>
    <w:rsid w:val="007A71F2"/>
    <w:rsid w:val="007A75F5"/>
    <w:rsid w:val="007C3F27"/>
    <w:rsid w:val="007C7DB9"/>
    <w:rsid w:val="007E32E9"/>
    <w:rsid w:val="007E4C26"/>
    <w:rsid w:val="007E5F96"/>
    <w:rsid w:val="0080460B"/>
    <w:rsid w:val="00820B70"/>
    <w:rsid w:val="00835E01"/>
    <w:rsid w:val="00840A5B"/>
    <w:rsid w:val="0085006B"/>
    <w:rsid w:val="008549CB"/>
    <w:rsid w:val="00857D8B"/>
    <w:rsid w:val="00860AFA"/>
    <w:rsid w:val="00866AAE"/>
    <w:rsid w:val="008741D3"/>
    <w:rsid w:val="0087465F"/>
    <w:rsid w:val="0089587D"/>
    <w:rsid w:val="008B64C6"/>
    <w:rsid w:val="008C081B"/>
    <w:rsid w:val="008C2F71"/>
    <w:rsid w:val="008C6C80"/>
    <w:rsid w:val="008D622C"/>
    <w:rsid w:val="008E3406"/>
    <w:rsid w:val="008F15C0"/>
    <w:rsid w:val="008F6EB7"/>
    <w:rsid w:val="00901F23"/>
    <w:rsid w:val="00911145"/>
    <w:rsid w:val="00935CFF"/>
    <w:rsid w:val="00936BD7"/>
    <w:rsid w:val="0094500B"/>
    <w:rsid w:val="009557AC"/>
    <w:rsid w:val="00960210"/>
    <w:rsid w:val="00971BCA"/>
    <w:rsid w:val="00974BD9"/>
    <w:rsid w:val="0098573F"/>
    <w:rsid w:val="009B01F3"/>
    <w:rsid w:val="009B0C07"/>
    <w:rsid w:val="009B67BC"/>
    <w:rsid w:val="009C1545"/>
    <w:rsid w:val="009C7879"/>
    <w:rsid w:val="009E6BEC"/>
    <w:rsid w:val="009F1B3E"/>
    <w:rsid w:val="009F42BE"/>
    <w:rsid w:val="00A00376"/>
    <w:rsid w:val="00A02211"/>
    <w:rsid w:val="00A03E77"/>
    <w:rsid w:val="00A078A5"/>
    <w:rsid w:val="00A15FDE"/>
    <w:rsid w:val="00A22D00"/>
    <w:rsid w:val="00A25BAB"/>
    <w:rsid w:val="00A35C4D"/>
    <w:rsid w:val="00A65403"/>
    <w:rsid w:val="00A70B6C"/>
    <w:rsid w:val="00A77B72"/>
    <w:rsid w:val="00AA30FE"/>
    <w:rsid w:val="00AD3083"/>
    <w:rsid w:val="00AD514B"/>
    <w:rsid w:val="00AD7AB0"/>
    <w:rsid w:val="00AE6FEF"/>
    <w:rsid w:val="00AF4A49"/>
    <w:rsid w:val="00B00BC0"/>
    <w:rsid w:val="00B12482"/>
    <w:rsid w:val="00B44B7C"/>
    <w:rsid w:val="00B55070"/>
    <w:rsid w:val="00B634DF"/>
    <w:rsid w:val="00B961B3"/>
    <w:rsid w:val="00BA4685"/>
    <w:rsid w:val="00BA773E"/>
    <w:rsid w:val="00BB7ECF"/>
    <w:rsid w:val="00BC02BE"/>
    <w:rsid w:val="00BC3241"/>
    <w:rsid w:val="00BC579E"/>
    <w:rsid w:val="00BC72D5"/>
    <w:rsid w:val="00BE1659"/>
    <w:rsid w:val="00BE7003"/>
    <w:rsid w:val="00BF2957"/>
    <w:rsid w:val="00C0622D"/>
    <w:rsid w:val="00C06A68"/>
    <w:rsid w:val="00C225C6"/>
    <w:rsid w:val="00C308F7"/>
    <w:rsid w:val="00C4477E"/>
    <w:rsid w:val="00C548F3"/>
    <w:rsid w:val="00C71998"/>
    <w:rsid w:val="00C855CC"/>
    <w:rsid w:val="00C85719"/>
    <w:rsid w:val="00CA3C4D"/>
    <w:rsid w:val="00CC0A1E"/>
    <w:rsid w:val="00CC35A3"/>
    <w:rsid w:val="00CC76AE"/>
    <w:rsid w:val="00CD1000"/>
    <w:rsid w:val="00CD1D94"/>
    <w:rsid w:val="00CD736D"/>
    <w:rsid w:val="00CE1E05"/>
    <w:rsid w:val="00CF2159"/>
    <w:rsid w:val="00D115A5"/>
    <w:rsid w:val="00D1734B"/>
    <w:rsid w:val="00D21D1E"/>
    <w:rsid w:val="00D52BCE"/>
    <w:rsid w:val="00D53590"/>
    <w:rsid w:val="00D57CE2"/>
    <w:rsid w:val="00D60510"/>
    <w:rsid w:val="00D657A6"/>
    <w:rsid w:val="00D74D72"/>
    <w:rsid w:val="00D7521E"/>
    <w:rsid w:val="00D81E1E"/>
    <w:rsid w:val="00D9113B"/>
    <w:rsid w:val="00D933C3"/>
    <w:rsid w:val="00D94D13"/>
    <w:rsid w:val="00DA1462"/>
    <w:rsid w:val="00DA41BF"/>
    <w:rsid w:val="00DB7CBD"/>
    <w:rsid w:val="00DC18EE"/>
    <w:rsid w:val="00DC6B1C"/>
    <w:rsid w:val="00DE3B16"/>
    <w:rsid w:val="00DE7877"/>
    <w:rsid w:val="00DF2C2C"/>
    <w:rsid w:val="00DF7A59"/>
    <w:rsid w:val="00E10DB3"/>
    <w:rsid w:val="00E1153C"/>
    <w:rsid w:val="00E13BE5"/>
    <w:rsid w:val="00E2476D"/>
    <w:rsid w:val="00E40BAF"/>
    <w:rsid w:val="00E63D22"/>
    <w:rsid w:val="00E66ECB"/>
    <w:rsid w:val="00E76688"/>
    <w:rsid w:val="00E81492"/>
    <w:rsid w:val="00E91AAE"/>
    <w:rsid w:val="00E93E30"/>
    <w:rsid w:val="00EB73E3"/>
    <w:rsid w:val="00EC0DE0"/>
    <w:rsid w:val="00ED1DC0"/>
    <w:rsid w:val="00ED3CF4"/>
    <w:rsid w:val="00F04AD2"/>
    <w:rsid w:val="00F0779F"/>
    <w:rsid w:val="00F156A4"/>
    <w:rsid w:val="00F218EC"/>
    <w:rsid w:val="00F43DF2"/>
    <w:rsid w:val="00F44093"/>
    <w:rsid w:val="00F446F2"/>
    <w:rsid w:val="00F54CF2"/>
    <w:rsid w:val="00F55A5D"/>
    <w:rsid w:val="00F614DD"/>
    <w:rsid w:val="00F638BC"/>
    <w:rsid w:val="00F63DD5"/>
    <w:rsid w:val="00F643D7"/>
    <w:rsid w:val="00F74211"/>
    <w:rsid w:val="00F85128"/>
    <w:rsid w:val="00F97DAC"/>
    <w:rsid w:val="00FA38D1"/>
    <w:rsid w:val="00FA472D"/>
    <w:rsid w:val="00FB7F83"/>
    <w:rsid w:val="00FD419D"/>
    <w:rsid w:val="00FD6ACC"/>
    <w:rsid w:val="00FE0656"/>
    <w:rsid w:val="00FE6622"/>
    <w:rsid w:val="00FF19A9"/>
    <w:rsid w:val="00FF43EF"/>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D5EFC"/>
  <w14:defaultImageDpi w14:val="0"/>
  <w15:docId w15:val="{5D61CD93-3B4E-4DDE-B807-C4F55760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78338">
      <w:marLeft w:val="0"/>
      <w:marRight w:val="0"/>
      <w:marTop w:val="0"/>
      <w:marBottom w:val="0"/>
      <w:divBdr>
        <w:top w:val="none" w:sz="0" w:space="0" w:color="auto"/>
        <w:left w:val="none" w:sz="0" w:space="0" w:color="auto"/>
        <w:bottom w:val="none" w:sz="0" w:space="0" w:color="auto"/>
        <w:right w:val="none" w:sz="0" w:space="0" w:color="auto"/>
      </w:divBdr>
    </w:div>
    <w:div w:id="9063783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A1A91-600F-4668-8FFF-27C6C93D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933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Пользователь</cp:lastModifiedBy>
  <cp:revision>4</cp:revision>
  <cp:lastPrinted>2022-01-28T03:57:00Z</cp:lastPrinted>
  <dcterms:created xsi:type="dcterms:W3CDTF">2022-01-28T03:56:00Z</dcterms:created>
  <dcterms:modified xsi:type="dcterms:W3CDTF">2022-01-31T07:18:00Z</dcterms:modified>
</cp:coreProperties>
</file>