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EC" w:rsidRDefault="00804F0C" w:rsidP="00C12A2D">
      <w:pPr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Доклад Главы города</w:t>
      </w:r>
    </w:p>
    <w:p w:rsidR="00804F0C" w:rsidRDefault="00804F0C" w:rsidP="00C12A2D">
      <w:pPr>
        <w:ind w:firstLine="720"/>
        <w:jc w:val="both"/>
        <w:rPr>
          <w:b/>
          <w:bCs/>
          <w:iCs/>
          <w:sz w:val="28"/>
          <w:szCs w:val="28"/>
        </w:rPr>
      </w:pPr>
    </w:p>
    <w:p w:rsidR="00804F0C" w:rsidRPr="00953840" w:rsidRDefault="00804F0C" w:rsidP="00C12A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40">
        <w:rPr>
          <w:rFonts w:ascii="Times New Roman" w:hAnsi="Times New Roman" w:cs="Times New Roman"/>
          <w:b w:val="0"/>
          <w:sz w:val="28"/>
          <w:szCs w:val="28"/>
        </w:rPr>
        <w:t>Уважаемые депутаты!</w:t>
      </w:r>
    </w:p>
    <w:p w:rsidR="00804F0C" w:rsidRPr="00483ABC" w:rsidRDefault="00804F0C" w:rsidP="00C12A2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04F0C" w:rsidRPr="00953840" w:rsidRDefault="00804F0C" w:rsidP="00C12A2D">
      <w:pPr>
        <w:ind w:firstLine="708"/>
        <w:jc w:val="both"/>
        <w:rPr>
          <w:sz w:val="28"/>
          <w:szCs w:val="28"/>
        </w:rPr>
      </w:pPr>
      <w:r w:rsidRPr="00953840">
        <w:rPr>
          <w:sz w:val="28"/>
          <w:szCs w:val="28"/>
        </w:rPr>
        <w:t xml:space="preserve">Вашему вниманию предлагается ежегодный, предусмотренный Уставом, отчет </w:t>
      </w:r>
      <w:r w:rsidR="00953840">
        <w:rPr>
          <w:sz w:val="28"/>
          <w:szCs w:val="28"/>
        </w:rPr>
        <w:t xml:space="preserve">Главы города </w:t>
      </w:r>
      <w:r w:rsidRPr="00953840">
        <w:rPr>
          <w:sz w:val="28"/>
          <w:szCs w:val="28"/>
        </w:rPr>
        <w:t>за период с 1 октября 2015 года по 1 октября 2016 года. По традиции, начну с краткой характеристики демографии и социально-экономической ситуации.</w:t>
      </w:r>
    </w:p>
    <w:p w:rsidR="00D2798E" w:rsidRPr="00483ABC" w:rsidRDefault="00D2798E" w:rsidP="00C12A2D">
      <w:pPr>
        <w:ind w:firstLine="708"/>
        <w:jc w:val="both"/>
        <w:rPr>
          <w:sz w:val="22"/>
          <w:szCs w:val="22"/>
        </w:rPr>
      </w:pPr>
    </w:p>
    <w:p w:rsidR="00D2798E" w:rsidRPr="00B90684" w:rsidRDefault="000362CE" w:rsidP="00C12A2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Сосновоборск является одним из немногих городов в крае, где </w:t>
      </w:r>
      <w:r w:rsidR="00D2798E" w:rsidRPr="00B90684">
        <w:rPr>
          <w:color w:val="000000" w:themeColor="text1"/>
          <w:sz w:val="28"/>
          <w:szCs w:val="28"/>
        </w:rPr>
        <w:t xml:space="preserve">на протяжении последних 10 лет </w:t>
      </w:r>
      <w:r>
        <w:rPr>
          <w:color w:val="000000" w:themeColor="text1"/>
          <w:sz w:val="28"/>
          <w:szCs w:val="28"/>
        </w:rPr>
        <w:t xml:space="preserve">численность жителей города постоянно растет. </w:t>
      </w:r>
      <w:r w:rsidR="00D2798E" w:rsidRPr="00B90684">
        <w:rPr>
          <w:color w:val="000000" w:themeColor="text1"/>
          <w:sz w:val="28"/>
          <w:szCs w:val="28"/>
        </w:rPr>
        <w:t>По состоянию на 1 января 2016 она составила 38</w:t>
      </w:r>
      <w:r w:rsidR="00D04AE5">
        <w:rPr>
          <w:color w:val="000000" w:themeColor="text1"/>
          <w:sz w:val="28"/>
          <w:szCs w:val="28"/>
        </w:rPr>
        <w:t xml:space="preserve"> тысяч </w:t>
      </w:r>
      <w:r w:rsidR="00D2798E" w:rsidRPr="00B90684">
        <w:rPr>
          <w:color w:val="000000" w:themeColor="text1"/>
          <w:sz w:val="28"/>
          <w:szCs w:val="28"/>
        </w:rPr>
        <w:t>4</w:t>
      </w:r>
      <w:r w:rsidR="00556C62">
        <w:rPr>
          <w:color w:val="000000" w:themeColor="text1"/>
          <w:sz w:val="28"/>
          <w:szCs w:val="28"/>
        </w:rPr>
        <w:t>20</w:t>
      </w:r>
      <w:r w:rsidR="00D2798E" w:rsidRPr="00B90684">
        <w:rPr>
          <w:color w:val="000000" w:themeColor="text1"/>
          <w:sz w:val="28"/>
          <w:szCs w:val="28"/>
        </w:rPr>
        <w:t xml:space="preserve"> человек. </w:t>
      </w:r>
      <w:r>
        <w:rPr>
          <w:color w:val="000000" w:themeColor="text1"/>
          <w:sz w:val="28"/>
          <w:szCs w:val="28"/>
        </w:rPr>
        <w:t xml:space="preserve">Ежегодный прирост составляет </w:t>
      </w:r>
      <w:r w:rsidR="00537FC6">
        <w:rPr>
          <w:color w:val="000000" w:themeColor="text1"/>
          <w:sz w:val="28"/>
          <w:szCs w:val="28"/>
        </w:rPr>
        <w:t>бо</w:t>
      </w:r>
      <w:r w:rsidR="004A5554">
        <w:rPr>
          <w:color w:val="000000" w:themeColor="text1"/>
          <w:sz w:val="28"/>
          <w:szCs w:val="28"/>
        </w:rPr>
        <w:t>л</w:t>
      </w:r>
      <w:r w:rsidR="00537FC6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тысячи человек в год. </w:t>
      </w:r>
    </w:p>
    <w:p w:rsidR="00D04AE5" w:rsidRDefault="00D04AE5" w:rsidP="00C12A2D">
      <w:pPr>
        <w:ind w:firstLine="720"/>
        <w:jc w:val="both"/>
        <w:rPr>
          <w:color w:val="000000" w:themeColor="text1"/>
          <w:sz w:val="28"/>
          <w:szCs w:val="28"/>
        </w:rPr>
      </w:pPr>
      <w:r w:rsidRPr="00B90684">
        <w:rPr>
          <w:color w:val="000000" w:themeColor="text1"/>
          <w:sz w:val="28"/>
          <w:szCs w:val="28"/>
        </w:rPr>
        <w:t>Ожидается сохранение положительной динамики прироста населения и к 2019 году прогнозируется численность на уровне 42 441 человек.</w:t>
      </w:r>
    </w:p>
    <w:p w:rsidR="007D3499" w:rsidRPr="001B43DD" w:rsidRDefault="007D3499" w:rsidP="00C12A2D">
      <w:pPr>
        <w:pStyle w:val="1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1B43D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безработицы в городе имеет тенденцию к снижению. По итогам 2015 года в Центре занятости населения на учете в качестве безработных стоял 291 человек, к концу текущего </w:t>
      </w:r>
      <w:proofErr w:type="gramStart"/>
      <w:r>
        <w:rPr>
          <w:sz w:val="28"/>
          <w:szCs w:val="28"/>
        </w:rPr>
        <w:t>года  -</w:t>
      </w:r>
      <w:proofErr w:type="gramEnd"/>
      <w:r>
        <w:rPr>
          <w:sz w:val="28"/>
          <w:szCs w:val="28"/>
        </w:rPr>
        <w:t xml:space="preserve"> 163 человека. </w:t>
      </w:r>
      <w:r w:rsidR="003B65F8">
        <w:rPr>
          <w:sz w:val="28"/>
          <w:szCs w:val="28"/>
        </w:rPr>
        <w:t xml:space="preserve">В течение 2016 года уровень безработицы снизился от 1,4% до 0,8%. </w:t>
      </w:r>
    </w:p>
    <w:p w:rsidR="007D3499" w:rsidRDefault="007D3499" w:rsidP="00C12A2D">
      <w:pPr>
        <w:pStyle w:val="10"/>
        <w:ind w:firstLine="720"/>
        <w:jc w:val="both"/>
        <w:rPr>
          <w:sz w:val="28"/>
          <w:szCs w:val="28"/>
        </w:rPr>
      </w:pPr>
    </w:p>
    <w:p w:rsidR="006E4A15" w:rsidRDefault="006E4A15" w:rsidP="00C12A2D">
      <w:pPr>
        <w:pStyle w:val="10"/>
        <w:ind w:firstLine="720"/>
        <w:jc w:val="both"/>
        <w:rPr>
          <w:color w:val="FF0000"/>
          <w:sz w:val="28"/>
          <w:szCs w:val="28"/>
        </w:rPr>
      </w:pPr>
      <w:r w:rsidRPr="004B0A0D">
        <w:rPr>
          <w:color w:val="000000" w:themeColor="text1"/>
          <w:sz w:val="28"/>
          <w:szCs w:val="28"/>
        </w:rPr>
        <w:t xml:space="preserve">По состоянию на 1 января 2016 года </w:t>
      </w:r>
      <w:r w:rsidRPr="00B71C2F">
        <w:rPr>
          <w:sz w:val="28"/>
          <w:szCs w:val="28"/>
        </w:rPr>
        <w:t>число учтенных организаций в Статистическом регистре хозяйствующих субъектов составило 536 единиц</w:t>
      </w:r>
      <w:r>
        <w:rPr>
          <w:sz w:val="28"/>
          <w:szCs w:val="28"/>
        </w:rPr>
        <w:t xml:space="preserve">, </w:t>
      </w:r>
      <w:r w:rsidRPr="004B0A0D">
        <w:rPr>
          <w:color w:val="000000" w:themeColor="text1"/>
          <w:sz w:val="28"/>
          <w:szCs w:val="28"/>
        </w:rPr>
        <w:t>занято в экономике города (с учетом малых предприятий) около 15</w:t>
      </w:r>
      <w:r w:rsidRPr="004B0A0D">
        <w:rPr>
          <w:sz w:val="28"/>
          <w:szCs w:val="28"/>
        </w:rPr>
        <w:t xml:space="preserve"> тыс. человек. </w:t>
      </w:r>
      <w:r w:rsidRPr="00243E2B">
        <w:rPr>
          <w:sz w:val="28"/>
          <w:szCs w:val="28"/>
        </w:rPr>
        <w:t xml:space="preserve">Из них 8,9% занято в организациях муниципальной формы собственности. </w:t>
      </w:r>
      <w:r w:rsidRPr="00B71C2F">
        <w:rPr>
          <w:sz w:val="28"/>
          <w:szCs w:val="28"/>
        </w:rPr>
        <w:t>Преобладающей формой собственности организаций является частная, ее доля в общем количестве зарегистрированных субъектов составила 86%.</w:t>
      </w:r>
      <w:r w:rsidR="00243E2B">
        <w:rPr>
          <w:sz w:val="28"/>
          <w:szCs w:val="28"/>
        </w:rPr>
        <w:t xml:space="preserve"> </w:t>
      </w:r>
      <w:r w:rsidRPr="004B0A0D">
        <w:rPr>
          <w:color w:val="000000" w:themeColor="text1"/>
          <w:sz w:val="28"/>
          <w:szCs w:val="28"/>
        </w:rPr>
        <w:t xml:space="preserve">Около половины трудоспособного населения </w:t>
      </w:r>
      <w:proofErr w:type="spellStart"/>
      <w:r w:rsidRPr="004B0A0D">
        <w:rPr>
          <w:color w:val="000000" w:themeColor="text1"/>
          <w:sz w:val="28"/>
          <w:szCs w:val="28"/>
        </w:rPr>
        <w:t>г.Сосновоборска</w:t>
      </w:r>
      <w:proofErr w:type="spellEnd"/>
      <w:r w:rsidRPr="004B0A0D">
        <w:rPr>
          <w:color w:val="000000" w:themeColor="text1"/>
          <w:sz w:val="28"/>
          <w:szCs w:val="28"/>
        </w:rPr>
        <w:t xml:space="preserve"> работает в Красноярске, Железногорске, Березовк</w:t>
      </w:r>
      <w:r w:rsidR="004A5554">
        <w:rPr>
          <w:color w:val="000000" w:themeColor="text1"/>
          <w:sz w:val="28"/>
          <w:szCs w:val="28"/>
        </w:rPr>
        <w:t>е</w:t>
      </w:r>
      <w:r w:rsidRPr="004B0A0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43E2B" w:rsidRPr="000160E8" w:rsidRDefault="00243E2B" w:rsidP="00C12A2D">
      <w:pPr>
        <w:ind w:firstLine="720"/>
        <w:jc w:val="both"/>
        <w:rPr>
          <w:snapToGrid w:val="0"/>
          <w:sz w:val="28"/>
          <w:szCs w:val="28"/>
        </w:rPr>
      </w:pPr>
      <w:r w:rsidRPr="00D830D8">
        <w:rPr>
          <w:snapToGrid w:val="0"/>
          <w:sz w:val="28"/>
          <w:szCs w:val="28"/>
        </w:rPr>
        <w:t xml:space="preserve">Всего в сфере малого бизнеса в 2015 году было занято около 5 тыс. человек с учетом работающих у индивидуальных предпринимателей. </w:t>
      </w:r>
      <w:r w:rsidRPr="000160E8">
        <w:rPr>
          <w:snapToGrid w:val="0"/>
          <w:sz w:val="28"/>
          <w:szCs w:val="28"/>
        </w:rPr>
        <w:t>За 2015 год оборот малых предприятий составил 4 </w:t>
      </w:r>
      <w:r w:rsidR="00537FC6">
        <w:rPr>
          <w:snapToGrid w:val="0"/>
          <w:sz w:val="28"/>
          <w:szCs w:val="28"/>
        </w:rPr>
        <w:t xml:space="preserve">миллиарда </w:t>
      </w:r>
      <w:r w:rsidRPr="000160E8">
        <w:rPr>
          <w:snapToGrid w:val="0"/>
          <w:sz w:val="28"/>
          <w:szCs w:val="28"/>
        </w:rPr>
        <w:t>910</w:t>
      </w:r>
      <w:r w:rsidR="00537FC6">
        <w:rPr>
          <w:snapToGrid w:val="0"/>
          <w:sz w:val="28"/>
          <w:szCs w:val="28"/>
        </w:rPr>
        <w:t xml:space="preserve"> миллионов</w:t>
      </w:r>
      <w:r w:rsidRPr="000160E8">
        <w:rPr>
          <w:snapToGrid w:val="0"/>
          <w:sz w:val="28"/>
          <w:szCs w:val="28"/>
        </w:rPr>
        <w:t xml:space="preserve"> рублей. Преобладающий процент – 74%, составил оборот розничной торговли, на долю промышленного производства приходится 11%. </w:t>
      </w:r>
    </w:p>
    <w:p w:rsidR="007055D7" w:rsidRPr="000160E8" w:rsidRDefault="007055D7" w:rsidP="00C12A2D">
      <w:pPr>
        <w:ind w:firstLine="720"/>
        <w:jc w:val="both"/>
        <w:rPr>
          <w:snapToGrid w:val="0"/>
          <w:sz w:val="28"/>
          <w:szCs w:val="28"/>
        </w:rPr>
      </w:pPr>
      <w:r w:rsidRPr="000160E8">
        <w:rPr>
          <w:color w:val="000000"/>
          <w:sz w:val="28"/>
          <w:szCs w:val="28"/>
        </w:rPr>
        <w:t>Малый бизнес производственного характера представлен в городе предприятиями, занимающимися обработкой древесины, производством</w:t>
      </w:r>
      <w:r w:rsidRPr="000160E8">
        <w:rPr>
          <w:sz w:val="28"/>
          <w:szCs w:val="28"/>
        </w:rPr>
        <w:t xml:space="preserve"> </w:t>
      </w:r>
      <w:r w:rsidRPr="000160E8">
        <w:rPr>
          <w:color w:val="000000"/>
          <w:sz w:val="28"/>
          <w:szCs w:val="28"/>
        </w:rPr>
        <w:t xml:space="preserve">металлических изделий, резиновых и пластмассовых изделий, издательской и полиграфической </w:t>
      </w:r>
      <w:r w:rsidRPr="000160E8">
        <w:rPr>
          <w:snapToGrid w:val="0"/>
          <w:sz w:val="28"/>
          <w:szCs w:val="28"/>
        </w:rPr>
        <w:t xml:space="preserve">деятельностью. </w:t>
      </w:r>
    </w:p>
    <w:p w:rsidR="007B2D7F" w:rsidRDefault="007B2D7F" w:rsidP="00C12A2D">
      <w:pPr>
        <w:pStyle w:val="21"/>
        <w:spacing w:after="0" w:line="24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</w:t>
      </w:r>
      <w:r>
        <w:rPr>
          <w:snapToGrid w:val="0"/>
          <w:sz w:val="28"/>
          <w:szCs w:val="28"/>
        </w:rPr>
        <w:t xml:space="preserve">в городе с 2009 года действует муниципальная программа «Развитие малого и среднего предпринимательства в городе Сосновоборске». </w:t>
      </w:r>
    </w:p>
    <w:p w:rsidR="00120627" w:rsidRPr="00120627" w:rsidRDefault="00FF44BD" w:rsidP="00120627">
      <w:pPr>
        <w:ind w:firstLine="708"/>
        <w:jc w:val="both"/>
        <w:rPr>
          <w:sz w:val="28"/>
          <w:szCs w:val="28"/>
        </w:rPr>
      </w:pPr>
      <w:r w:rsidRPr="00120627">
        <w:rPr>
          <w:sz w:val="28"/>
          <w:szCs w:val="28"/>
        </w:rPr>
        <w:t xml:space="preserve">Структура экономики города по объему производства складывается не равномерно. Значительно снизился объем производства в обрабатывающей промышленности -  с 36,1% в 2014 году до 11% по итогам 2015 года. </w:t>
      </w:r>
      <w:r w:rsidR="00120627" w:rsidRPr="00120627">
        <w:rPr>
          <w:sz w:val="28"/>
          <w:szCs w:val="28"/>
        </w:rPr>
        <w:t>Это связано, в том числе, со сложной экономической ситуации, сложившейся на предприятии по переработки рыбы ООО «</w:t>
      </w:r>
      <w:proofErr w:type="spellStart"/>
      <w:r w:rsidR="00120627" w:rsidRPr="00120627">
        <w:rPr>
          <w:sz w:val="28"/>
          <w:szCs w:val="28"/>
        </w:rPr>
        <w:t>Делси</w:t>
      </w:r>
      <w:proofErr w:type="spellEnd"/>
      <w:r w:rsidR="00120627" w:rsidRPr="00120627">
        <w:rPr>
          <w:sz w:val="28"/>
          <w:szCs w:val="28"/>
        </w:rPr>
        <w:t xml:space="preserve">-С», которое снизило объемы производства на 26,9% и с банкротством ООО «Енисейский фанерный комбинат». Добавлю, что на сегодняшний день ситуация на бывшем «ЕФК» меняется.  В сентябре текущего </w:t>
      </w:r>
      <w:r w:rsidR="00120627" w:rsidRPr="00120627">
        <w:rPr>
          <w:sz w:val="28"/>
          <w:szCs w:val="28"/>
        </w:rPr>
        <w:lastRenderedPageBreak/>
        <w:t>года покупателем имущества предприятия-банкрота стала красноярская компания ООО «</w:t>
      </w:r>
      <w:proofErr w:type="spellStart"/>
      <w:r w:rsidR="00120627" w:rsidRPr="00120627">
        <w:rPr>
          <w:sz w:val="28"/>
          <w:szCs w:val="28"/>
        </w:rPr>
        <w:t>Красфан</w:t>
      </w:r>
      <w:proofErr w:type="spellEnd"/>
      <w:r w:rsidR="00120627" w:rsidRPr="00120627">
        <w:rPr>
          <w:sz w:val="28"/>
          <w:szCs w:val="28"/>
        </w:rPr>
        <w:t>».</w:t>
      </w:r>
    </w:p>
    <w:p w:rsidR="00120627" w:rsidRPr="00B71C2F" w:rsidRDefault="00120627" w:rsidP="00120627">
      <w:pPr>
        <w:pStyle w:val="10"/>
        <w:ind w:firstLine="720"/>
        <w:jc w:val="both"/>
        <w:rPr>
          <w:sz w:val="28"/>
          <w:szCs w:val="28"/>
        </w:rPr>
      </w:pPr>
      <w:r w:rsidRPr="005E70F9">
        <w:rPr>
          <w:sz w:val="28"/>
          <w:szCs w:val="28"/>
        </w:rPr>
        <w:t>Директор компании подтвердил планы по привлечению инвестиций для запуска и развития производства, а также создание рабочих мест.</w:t>
      </w:r>
      <w:r>
        <w:rPr>
          <w:sz w:val="28"/>
          <w:szCs w:val="28"/>
        </w:rPr>
        <w:t xml:space="preserve"> На 02 декабря 2016 года на предприятие трудоустроено 65 человек, до 01 марта численность работников планируется увеличить до 138. Запуск производства на предприятии планируется в 2017 году. </w:t>
      </w:r>
    </w:p>
    <w:p w:rsidR="00120627" w:rsidRPr="00422B85" w:rsidRDefault="00120627" w:rsidP="00120627">
      <w:pPr>
        <w:pStyle w:val="aa"/>
        <w:spacing w:before="0" w:beforeAutospacing="0" w:after="0" w:afterAutospacing="0"/>
        <w:ind w:firstLine="709"/>
        <w:rPr>
          <w:i/>
          <w:snapToGrid w:val="0"/>
          <w:color w:val="auto"/>
          <w:sz w:val="28"/>
          <w:szCs w:val="28"/>
        </w:rPr>
      </w:pPr>
      <w:r w:rsidRPr="00422B85">
        <w:rPr>
          <w:i/>
          <w:snapToGrid w:val="0"/>
          <w:color w:val="auto"/>
          <w:sz w:val="28"/>
          <w:szCs w:val="28"/>
        </w:rPr>
        <w:t xml:space="preserve">В 2015 году вид деятельности </w:t>
      </w:r>
      <w:r w:rsidRPr="00422B85">
        <w:rPr>
          <w:i/>
          <w:color w:val="auto"/>
          <w:sz w:val="28"/>
          <w:szCs w:val="28"/>
        </w:rPr>
        <w:t xml:space="preserve">«Производство и распределение электроэнергии, газа и воды» </w:t>
      </w:r>
      <w:r w:rsidRPr="00422B85">
        <w:rPr>
          <w:i/>
          <w:snapToGrid w:val="0"/>
          <w:color w:val="auto"/>
          <w:sz w:val="28"/>
          <w:szCs w:val="28"/>
        </w:rPr>
        <w:t xml:space="preserve">на территории города Сосновоборска был </w:t>
      </w:r>
      <w:r w:rsidRPr="00422B85">
        <w:rPr>
          <w:i/>
          <w:color w:val="auto"/>
          <w:sz w:val="28"/>
          <w:szCs w:val="28"/>
        </w:rPr>
        <w:t>представлен двумя предприятиями</w:t>
      </w:r>
      <w:r w:rsidRPr="00422B85">
        <w:rPr>
          <w:i/>
          <w:snapToGrid w:val="0"/>
          <w:color w:val="auto"/>
          <w:sz w:val="28"/>
          <w:szCs w:val="28"/>
        </w:rPr>
        <w:t xml:space="preserve"> АО «</w:t>
      </w:r>
      <w:proofErr w:type="spellStart"/>
      <w:r w:rsidRPr="00422B85">
        <w:rPr>
          <w:i/>
          <w:snapToGrid w:val="0"/>
          <w:color w:val="auto"/>
          <w:sz w:val="28"/>
          <w:szCs w:val="28"/>
        </w:rPr>
        <w:t>Железногорская</w:t>
      </w:r>
      <w:proofErr w:type="spellEnd"/>
      <w:r w:rsidRPr="00422B85">
        <w:rPr>
          <w:i/>
          <w:snapToGrid w:val="0"/>
          <w:color w:val="auto"/>
          <w:sz w:val="28"/>
          <w:szCs w:val="28"/>
        </w:rPr>
        <w:t xml:space="preserve"> ТЭЦ» и ОАО «Красноярская ТЭЦ-4». </w:t>
      </w:r>
    </w:p>
    <w:p w:rsidR="00120627" w:rsidRPr="00422B85" w:rsidRDefault="00120627" w:rsidP="00120627">
      <w:pPr>
        <w:pStyle w:val="aa"/>
        <w:spacing w:before="0" w:beforeAutospacing="0" w:after="0" w:afterAutospacing="0"/>
        <w:ind w:firstLine="709"/>
        <w:rPr>
          <w:i/>
          <w:snapToGrid w:val="0"/>
          <w:color w:val="auto"/>
          <w:sz w:val="28"/>
          <w:szCs w:val="28"/>
        </w:rPr>
      </w:pPr>
      <w:r w:rsidRPr="00422B85">
        <w:rPr>
          <w:i/>
          <w:snapToGrid w:val="0"/>
          <w:color w:val="auto"/>
          <w:sz w:val="28"/>
          <w:szCs w:val="28"/>
        </w:rPr>
        <w:t>В ноябре 2015 года на основании распоряжения Правительства Красноярского края от 11.11.2015 №1008-р о безвозмездном принятии в собственность Красноярского края имущества, принадлежащего АО «</w:t>
      </w:r>
      <w:proofErr w:type="spellStart"/>
      <w:r w:rsidRPr="00422B85">
        <w:rPr>
          <w:i/>
          <w:snapToGrid w:val="0"/>
          <w:color w:val="auto"/>
          <w:sz w:val="28"/>
          <w:szCs w:val="28"/>
        </w:rPr>
        <w:t>Железногорская</w:t>
      </w:r>
      <w:proofErr w:type="spellEnd"/>
      <w:r w:rsidRPr="00422B85">
        <w:rPr>
          <w:i/>
          <w:snapToGrid w:val="0"/>
          <w:color w:val="auto"/>
          <w:sz w:val="28"/>
          <w:szCs w:val="28"/>
        </w:rPr>
        <w:t xml:space="preserve"> ТЭЦ», между АО «</w:t>
      </w:r>
      <w:proofErr w:type="spellStart"/>
      <w:r w:rsidRPr="00422B85">
        <w:rPr>
          <w:i/>
          <w:snapToGrid w:val="0"/>
          <w:color w:val="auto"/>
          <w:sz w:val="28"/>
          <w:szCs w:val="28"/>
        </w:rPr>
        <w:t>Железногорская</w:t>
      </w:r>
      <w:proofErr w:type="spellEnd"/>
      <w:r w:rsidRPr="00422B85">
        <w:rPr>
          <w:i/>
          <w:snapToGrid w:val="0"/>
          <w:color w:val="auto"/>
          <w:sz w:val="28"/>
          <w:szCs w:val="28"/>
        </w:rPr>
        <w:t xml:space="preserve"> ТЭЦ» и Красноярским краем в лице агентства по управлению государственным имуществом Красноярского края, заключен договор дарения. По условиям договора движимое и недвижимое имущество </w:t>
      </w:r>
      <w:proofErr w:type="spellStart"/>
      <w:r w:rsidRPr="00422B85">
        <w:rPr>
          <w:i/>
          <w:snapToGrid w:val="0"/>
          <w:color w:val="auto"/>
          <w:sz w:val="28"/>
          <w:szCs w:val="28"/>
        </w:rPr>
        <w:t>Железногорской</w:t>
      </w:r>
      <w:proofErr w:type="spellEnd"/>
      <w:r w:rsidRPr="00422B85">
        <w:rPr>
          <w:i/>
          <w:snapToGrid w:val="0"/>
          <w:color w:val="auto"/>
          <w:sz w:val="28"/>
          <w:szCs w:val="28"/>
        </w:rPr>
        <w:t xml:space="preserve"> ТЭЦ было передано в государственную собственность Красноярского края. Арендатором производственного комплекса </w:t>
      </w:r>
      <w:proofErr w:type="spellStart"/>
      <w:r w:rsidRPr="00422B85">
        <w:rPr>
          <w:i/>
          <w:snapToGrid w:val="0"/>
          <w:color w:val="auto"/>
          <w:sz w:val="28"/>
          <w:szCs w:val="28"/>
        </w:rPr>
        <w:t>Железногорской</w:t>
      </w:r>
      <w:proofErr w:type="spellEnd"/>
      <w:r w:rsidRPr="00422B85">
        <w:rPr>
          <w:i/>
          <w:snapToGrid w:val="0"/>
          <w:color w:val="auto"/>
          <w:sz w:val="28"/>
          <w:szCs w:val="28"/>
        </w:rPr>
        <w:t xml:space="preserve"> ТЭЦ с 01.11.2015 является АО «КРАСЭКО», субарендатором ООО «КЭСКО».</w:t>
      </w:r>
    </w:p>
    <w:p w:rsidR="00FF44BD" w:rsidRPr="00422B85" w:rsidRDefault="00120627" w:rsidP="00FF44BD">
      <w:pPr>
        <w:pStyle w:val="10"/>
        <w:ind w:firstLine="720"/>
        <w:jc w:val="both"/>
        <w:rPr>
          <w:i/>
          <w:sz w:val="28"/>
          <w:szCs w:val="28"/>
        </w:rPr>
      </w:pPr>
      <w:r w:rsidRPr="00422B85">
        <w:rPr>
          <w:i/>
          <w:sz w:val="28"/>
          <w:szCs w:val="28"/>
        </w:rPr>
        <w:t xml:space="preserve">Таким образом, суммарный </w:t>
      </w:r>
      <w:r w:rsidR="00FF44BD" w:rsidRPr="00422B85">
        <w:rPr>
          <w:i/>
          <w:sz w:val="28"/>
          <w:szCs w:val="28"/>
        </w:rPr>
        <w:t xml:space="preserve">объем </w:t>
      </w:r>
      <w:r w:rsidRPr="00422B85">
        <w:rPr>
          <w:i/>
          <w:sz w:val="28"/>
          <w:szCs w:val="28"/>
        </w:rPr>
        <w:t>промышленного производства</w:t>
      </w:r>
      <w:r w:rsidR="00FF44BD" w:rsidRPr="00422B85">
        <w:rPr>
          <w:i/>
          <w:sz w:val="28"/>
          <w:szCs w:val="28"/>
        </w:rPr>
        <w:t xml:space="preserve"> </w:t>
      </w:r>
      <w:r w:rsidRPr="00422B85">
        <w:rPr>
          <w:i/>
          <w:sz w:val="28"/>
          <w:szCs w:val="28"/>
        </w:rPr>
        <w:t xml:space="preserve">и </w:t>
      </w:r>
      <w:proofErr w:type="gramStart"/>
      <w:r w:rsidRPr="00422B85">
        <w:rPr>
          <w:i/>
          <w:sz w:val="28"/>
          <w:szCs w:val="28"/>
        </w:rPr>
        <w:t>производства</w:t>
      </w:r>
      <w:proofErr w:type="gramEnd"/>
      <w:r w:rsidRPr="00422B85">
        <w:rPr>
          <w:i/>
          <w:sz w:val="28"/>
          <w:szCs w:val="28"/>
        </w:rPr>
        <w:t xml:space="preserve"> и распределения электроэнергии, газа и воды </w:t>
      </w:r>
      <w:r w:rsidR="00FF44BD" w:rsidRPr="00422B85">
        <w:rPr>
          <w:i/>
          <w:sz w:val="28"/>
          <w:szCs w:val="28"/>
        </w:rPr>
        <w:t xml:space="preserve">в 2015 году на 46% </w:t>
      </w:r>
      <w:r w:rsidRPr="00422B85">
        <w:rPr>
          <w:i/>
          <w:sz w:val="28"/>
          <w:szCs w:val="28"/>
        </w:rPr>
        <w:t>превысил</w:t>
      </w:r>
      <w:r w:rsidR="00FF44BD" w:rsidRPr="00422B85">
        <w:rPr>
          <w:i/>
          <w:sz w:val="28"/>
          <w:szCs w:val="28"/>
        </w:rPr>
        <w:t xml:space="preserve"> уров</w:t>
      </w:r>
      <w:r w:rsidRPr="00422B85">
        <w:rPr>
          <w:i/>
          <w:sz w:val="28"/>
          <w:szCs w:val="28"/>
        </w:rPr>
        <w:t>ень</w:t>
      </w:r>
      <w:r w:rsidR="00FF44BD" w:rsidRPr="00422B85">
        <w:rPr>
          <w:i/>
          <w:sz w:val="28"/>
          <w:szCs w:val="28"/>
        </w:rPr>
        <w:t xml:space="preserve"> 2014 года. </w:t>
      </w:r>
    </w:p>
    <w:p w:rsidR="006E7F56" w:rsidRPr="00B71C2F" w:rsidRDefault="006E7F56" w:rsidP="00FF44BD">
      <w:pPr>
        <w:pStyle w:val="10"/>
        <w:ind w:firstLine="720"/>
        <w:jc w:val="both"/>
        <w:rPr>
          <w:sz w:val="28"/>
          <w:szCs w:val="28"/>
        </w:rPr>
      </w:pPr>
    </w:p>
    <w:p w:rsidR="006E7F56" w:rsidRDefault="006E7F56" w:rsidP="006E7F56">
      <w:pPr>
        <w:ind w:firstLine="567"/>
        <w:jc w:val="both"/>
        <w:rPr>
          <w:sz w:val="28"/>
          <w:szCs w:val="28"/>
        </w:rPr>
      </w:pPr>
      <w:r w:rsidRPr="00E80F95">
        <w:rPr>
          <w:sz w:val="28"/>
          <w:szCs w:val="28"/>
        </w:rPr>
        <w:t>Доходы бюджета города</w:t>
      </w:r>
      <w:r>
        <w:rPr>
          <w:sz w:val="28"/>
          <w:szCs w:val="28"/>
        </w:rPr>
        <w:t xml:space="preserve"> за 2015 год исполнены на 94,1% от уточненных плановых назначений и составили 662 </w:t>
      </w:r>
      <w:r w:rsidR="004A5554">
        <w:rPr>
          <w:sz w:val="28"/>
          <w:szCs w:val="28"/>
        </w:rPr>
        <w:t>миллиона</w:t>
      </w:r>
      <w:r>
        <w:rPr>
          <w:sz w:val="28"/>
          <w:szCs w:val="28"/>
        </w:rPr>
        <w:t xml:space="preserve"> 520 </w:t>
      </w:r>
      <w:r w:rsidR="004A5554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 Уточненный план по собственным доходам исполнен на 94%, из них налоговые доходы на 100% и неналоговые доходы на 81,5%. Низкое исполнение по неналоговым платежам сложилось из-за реализации имущества, находящегося в муниципальной собственности.  Из-за отсутствия заявок аукционы признаны не состоявшимися, в связи с чем недополучили 16 </w:t>
      </w:r>
      <w:r w:rsidR="004A5554">
        <w:rPr>
          <w:sz w:val="28"/>
          <w:szCs w:val="28"/>
        </w:rPr>
        <w:t>миллионов</w:t>
      </w:r>
      <w:r>
        <w:rPr>
          <w:sz w:val="28"/>
          <w:szCs w:val="28"/>
        </w:rPr>
        <w:t xml:space="preserve"> рублей.</w:t>
      </w:r>
    </w:p>
    <w:p w:rsidR="006E7F56" w:rsidRDefault="006E7F56" w:rsidP="006E7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города за 2015 год исполнены в общей сумме 678 </w:t>
      </w:r>
      <w:r w:rsidR="004A5554">
        <w:rPr>
          <w:sz w:val="28"/>
          <w:szCs w:val="28"/>
        </w:rPr>
        <w:t>миллионов</w:t>
      </w:r>
      <w:r>
        <w:rPr>
          <w:sz w:val="28"/>
          <w:szCs w:val="28"/>
        </w:rPr>
        <w:t xml:space="preserve"> 206 </w:t>
      </w:r>
      <w:r w:rsidR="004A5554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рублей, или 93,7% от уточненного годового плана. </w:t>
      </w:r>
      <w:r w:rsidR="008B71D9">
        <w:rPr>
          <w:sz w:val="28"/>
          <w:szCs w:val="28"/>
        </w:rPr>
        <w:t xml:space="preserve">Не буду подробно останавливаться на бюджете текущего года, сегодня вам, уважаемые депутаты, предстоит скорректировать бюджет нашего города. </w:t>
      </w:r>
    </w:p>
    <w:p w:rsidR="006E7F56" w:rsidRDefault="006E7F56" w:rsidP="006E7F56">
      <w:pPr>
        <w:ind w:firstLine="567"/>
        <w:jc w:val="both"/>
        <w:rPr>
          <w:sz w:val="28"/>
          <w:szCs w:val="28"/>
        </w:rPr>
      </w:pPr>
    </w:p>
    <w:p w:rsidR="002B4447" w:rsidRPr="009D663E" w:rsidRDefault="00414BAA" w:rsidP="00414BAA">
      <w:pPr>
        <w:pStyle w:val="1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414BAA">
        <w:rPr>
          <w:sz w:val="28"/>
          <w:szCs w:val="28"/>
        </w:rPr>
        <w:t>Серьезные положительные сдвиги в 2015</w:t>
      </w:r>
      <w:r w:rsidR="00823617">
        <w:rPr>
          <w:sz w:val="28"/>
          <w:szCs w:val="28"/>
        </w:rPr>
        <w:t xml:space="preserve"> </w:t>
      </w:r>
      <w:r w:rsidRPr="00414BAA">
        <w:rPr>
          <w:sz w:val="28"/>
          <w:szCs w:val="28"/>
        </w:rPr>
        <w:t xml:space="preserve">- 2016 годах произошли в муниципальной системе образования. </w:t>
      </w:r>
      <w:r w:rsidR="002B4447" w:rsidRPr="009D663E">
        <w:rPr>
          <w:sz w:val="28"/>
          <w:szCs w:val="28"/>
        </w:rPr>
        <w:t xml:space="preserve">В период с октября 2015 года по октябрь 2016 года </w:t>
      </w:r>
      <w:r w:rsidR="00EC04CF" w:rsidRPr="009D663E">
        <w:rPr>
          <w:sz w:val="28"/>
          <w:szCs w:val="28"/>
        </w:rPr>
        <w:t>введено дополнительно</w:t>
      </w:r>
      <w:r w:rsidR="002B4447" w:rsidRPr="009D663E">
        <w:rPr>
          <w:sz w:val="28"/>
          <w:szCs w:val="28"/>
        </w:rPr>
        <w:t xml:space="preserve"> 540 мест для дошкольников за счет строительства двух новых детских садов. Количество мест в дошкольных образовательных учреждениях составило 2</w:t>
      </w:r>
      <w:r>
        <w:rPr>
          <w:sz w:val="28"/>
          <w:szCs w:val="28"/>
        </w:rPr>
        <w:t xml:space="preserve"> </w:t>
      </w:r>
      <w:r w:rsidR="00EC04CF" w:rsidRPr="009D663E">
        <w:rPr>
          <w:sz w:val="28"/>
          <w:szCs w:val="28"/>
        </w:rPr>
        <w:t xml:space="preserve">тысячи </w:t>
      </w:r>
      <w:r w:rsidR="002B4447" w:rsidRPr="009D663E">
        <w:rPr>
          <w:sz w:val="28"/>
          <w:szCs w:val="28"/>
        </w:rPr>
        <w:t>449.</w:t>
      </w:r>
      <w:r>
        <w:rPr>
          <w:sz w:val="28"/>
          <w:szCs w:val="28"/>
        </w:rPr>
        <w:t xml:space="preserve"> </w:t>
      </w:r>
      <w:r w:rsidR="002B4447" w:rsidRPr="009D663E">
        <w:rPr>
          <w:sz w:val="28"/>
          <w:szCs w:val="28"/>
        </w:rPr>
        <w:t xml:space="preserve">Указ Президента </w:t>
      </w:r>
      <w:r>
        <w:rPr>
          <w:sz w:val="28"/>
          <w:szCs w:val="28"/>
        </w:rPr>
        <w:t>о</w:t>
      </w:r>
      <w:r w:rsidR="002B4447" w:rsidRPr="009D663E">
        <w:rPr>
          <w:sz w:val="28"/>
          <w:szCs w:val="28"/>
        </w:rPr>
        <w:t xml:space="preserve"> </w:t>
      </w:r>
      <w:r w:rsidRPr="009D663E">
        <w:rPr>
          <w:sz w:val="28"/>
          <w:szCs w:val="28"/>
        </w:rPr>
        <w:t>100 процент</w:t>
      </w:r>
      <w:r>
        <w:rPr>
          <w:sz w:val="28"/>
          <w:szCs w:val="28"/>
        </w:rPr>
        <w:t>ной</w:t>
      </w:r>
      <w:r w:rsidRPr="009D663E">
        <w:rPr>
          <w:sz w:val="28"/>
          <w:szCs w:val="28"/>
        </w:rPr>
        <w:t xml:space="preserve"> доступности дошкольного образования для детей в возрасте от трех до семи лет к 2016 году в нашем городе выполнен</w:t>
      </w:r>
      <w:r w:rsidR="002B4447" w:rsidRPr="009D663E">
        <w:rPr>
          <w:sz w:val="28"/>
          <w:szCs w:val="28"/>
        </w:rPr>
        <w:t>.</w:t>
      </w:r>
      <w:r w:rsidR="00EC04CF" w:rsidRPr="009D663E">
        <w:rPr>
          <w:sz w:val="28"/>
          <w:szCs w:val="28"/>
        </w:rPr>
        <w:t xml:space="preserve"> </w:t>
      </w:r>
    </w:p>
    <w:p w:rsidR="00414BAA" w:rsidRPr="009D663E" w:rsidRDefault="002B4447" w:rsidP="00414BAA">
      <w:pPr>
        <w:pStyle w:val="1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9D663E">
        <w:rPr>
          <w:sz w:val="28"/>
          <w:szCs w:val="28"/>
        </w:rPr>
        <w:t xml:space="preserve">Кроме того, к началу 2016 - 2017 учебного года </w:t>
      </w:r>
      <w:r w:rsidR="00EC04CF" w:rsidRPr="009D663E">
        <w:rPr>
          <w:sz w:val="28"/>
          <w:szCs w:val="28"/>
        </w:rPr>
        <w:t xml:space="preserve">было </w:t>
      </w:r>
      <w:r w:rsidRPr="009D663E">
        <w:rPr>
          <w:sz w:val="28"/>
          <w:szCs w:val="28"/>
        </w:rPr>
        <w:t xml:space="preserve">открыто 4 группы для детей от 2-х до 3-х лет, что позволило сократить очередность детей от 2-х месяцев до 3-х лет </w:t>
      </w:r>
      <w:proofErr w:type="gramStart"/>
      <w:r w:rsidRPr="009D663E">
        <w:rPr>
          <w:sz w:val="28"/>
          <w:szCs w:val="28"/>
        </w:rPr>
        <w:t>на  19</w:t>
      </w:r>
      <w:proofErr w:type="gramEnd"/>
      <w:r w:rsidRPr="009D663E">
        <w:rPr>
          <w:sz w:val="28"/>
          <w:szCs w:val="28"/>
        </w:rPr>
        <w:t>,3%.</w:t>
      </w:r>
      <w:r w:rsidR="00414BAA">
        <w:rPr>
          <w:sz w:val="28"/>
          <w:szCs w:val="28"/>
        </w:rPr>
        <w:t xml:space="preserve"> </w:t>
      </w:r>
      <w:r w:rsidR="00414BAA" w:rsidRPr="009D663E">
        <w:rPr>
          <w:sz w:val="28"/>
          <w:szCs w:val="28"/>
        </w:rPr>
        <w:t xml:space="preserve">В сентябре 2016 года, как альтернативная форма получения </w:t>
      </w:r>
      <w:r w:rsidR="00414BAA" w:rsidRPr="009D663E">
        <w:rPr>
          <w:sz w:val="28"/>
          <w:szCs w:val="28"/>
        </w:rPr>
        <w:lastRenderedPageBreak/>
        <w:t xml:space="preserve">дошкольного образования, сформированы группы кратковременного пребывания для </w:t>
      </w:r>
      <w:proofErr w:type="gramStart"/>
      <w:r w:rsidR="00414BAA" w:rsidRPr="009D663E">
        <w:rPr>
          <w:sz w:val="28"/>
          <w:szCs w:val="28"/>
        </w:rPr>
        <w:t>детей  от</w:t>
      </w:r>
      <w:proofErr w:type="gramEnd"/>
      <w:r w:rsidR="00414BAA" w:rsidRPr="009D663E">
        <w:rPr>
          <w:sz w:val="28"/>
          <w:szCs w:val="28"/>
        </w:rPr>
        <w:t xml:space="preserve"> 2-х до 3-х лет.</w:t>
      </w:r>
      <w:r w:rsidR="00414BAA">
        <w:rPr>
          <w:sz w:val="28"/>
          <w:szCs w:val="28"/>
        </w:rPr>
        <w:t xml:space="preserve"> При этом </w:t>
      </w:r>
      <w:r w:rsidR="00414BAA" w:rsidRPr="009D663E">
        <w:rPr>
          <w:sz w:val="28"/>
          <w:szCs w:val="28"/>
        </w:rPr>
        <w:t xml:space="preserve">в очереди на получение места в детском саду пока остаются 1 643 ребенка в возрасте от 0 до 3 лет. </w:t>
      </w:r>
    </w:p>
    <w:p w:rsidR="0072294A" w:rsidRPr="002B02EA" w:rsidRDefault="0072294A" w:rsidP="00C12A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B02EA">
        <w:rPr>
          <w:sz w:val="28"/>
          <w:szCs w:val="28"/>
        </w:rPr>
        <w:t xml:space="preserve">В течение последних лет </w:t>
      </w:r>
      <w:r w:rsidR="006A7169" w:rsidRPr="002B02EA">
        <w:rPr>
          <w:sz w:val="28"/>
          <w:szCs w:val="28"/>
        </w:rPr>
        <w:t>растет численность</w:t>
      </w:r>
      <w:r w:rsidRPr="002B02EA">
        <w:rPr>
          <w:sz w:val="28"/>
          <w:szCs w:val="28"/>
        </w:rPr>
        <w:t xml:space="preserve"> учащихся в школах. На 1 сентября 2016года </w:t>
      </w:r>
      <w:r w:rsidR="006A7169" w:rsidRPr="002B02EA">
        <w:rPr>
          <w:sz w:val="28"/>
          <w:szCs w:val="28"/>
        </w:rPr>
        <w:t xml:space="preserve">их </w:t>
      </w:r>
      <w:r w:rsidRPr="002B02EA">
        <w:rPr>
          <w:sz w:val="28"/>
          <w:szCs w:val="28"/>
        </w:rPr>
        <w:t xml:space="preserve">численность выросла на 7,1%, а за последние три </w:t>
      </w:r>
      <w:proofErr w:type="gramStart"/>
      <w:r w:rsidRPr="002B02EA">
        <w:rPr>
          <w:sz w:val="28"/>
          <w:szCs w:val="28"/>
        </w:rPr>
        <w:t xml:space="preserve">года </w:t>
      </w:r>
      <w:r w:rsidR="006A7169" w:rsidRPr="002B02EA">
        <w:rPr>
          <w:sz w:val="28"/>
          <w:szCs w:val="28"/>
        </w:rPr>
        <w:t xml:space="preserve"> -</w:t>
      </w:r>
      <w:proofErr w:type="gramEnd"/>
      <w:r w:rsidR="006A7169" w:rsidRPr="002B02EA">
        <w:rPr>
          <w:sz w:val="28"/>
          <w:szCs w:val="28"/>
        </w:rPr>
        <w:t xml:space="preserve"> </w:t>
      </w:r>
      <w:r w:rsidRPr="002B02EA">
        <w:rPr>
          <w:sz w:val="28"/>
          <w:szCs w:val="28"/>
        </w:rPr>
        <w:t xml:space="preserve"> на 25,6%. </w:t>
      </w:r>
      <w:r w:rsidR="006A7169" w:rsidRPr="002B02EA">
        <w:rPr>
          <w:sz w:val="28"/>
          <w:szCs w:val="28"/>
        </w:rPr>
        <w:t>Таким образом</w:t>
      </w:r>
      <w:r w:rsidR="00414BAA">
        <w:rPr>
          <w:sz w:val="28"/>
          <w:szCs w:val="28"/>
        </w:rPr>
        <w:t xml:space="preserve"> растет численность</w:t>
      </w:r>
      <w:r w:rsidRPr="002B02EA">
        <w:rPr>
          <w:sz w:val="28"/>
          <w:szCs w:val="28"/>
        </w:rPr>
        <w:t xml:space="preserve"> </w:t>
      </w:r>
      <w:r w:rsidR="006A7169" w:rsidRPr="002B02EA">
        <w:rPr>
          <w:sz w:val="28"/>
          <w:szCs w:val="28"/>
        </w:rPr>
        <w:t>школьников</w:t>
      </w:r>
      <w:r w:rsidRPr="002B02EA">
        <w:rPr>
          <w:sz w:val="28"/>
          <w:szCs w:val="28"/>
        </w:rPr>
        <w:t xml:space="preserve">, обучающихся во вторую смену. </w:t>
      </w:r>
      <w:r w:rsidR="00414BAA" w:rsidRPr="002B02EA">
        <w:rPr>
          <w:sz w:val="28"/>
          <w:szCs w:val="28"/>
        </w:rPr>
        <w:t>Сегодня во вторую смену обучается 1023 человека</w:t>
      </w:r>
      <w:r w:rsidR="00414BAA">
        <w:rPr>
          <w:sz w:val="28"/>
          <w:szCs w:val="28"/>
        </w:rPr>
        <w:t xml:space="preserve">, </w:t>
      </w:r>
      <w:r w:rsidRPr="002B02EA">
        <w:rPr>
          <w:sz w:val="28"/>
          <w:szCs w:val="28"/>
        </w:rPr>
        <w:t xml:space="preserve">за последние три года доля учащихся, занимающихся во вторую смену, возросла на 12,8%. </w:t>
      </w:r>
    </w:p>
    <w:p w:rsidR="0072294A" w:rsidRPr="002B02EA" w:rsidRDefault="006A7169" w:rsidP="00C12A2D">
      <w:pPr>
        <w:ind w:firstLine="726"/>
        <w:jc w:val="both"/>
        <w:rPr>
          <w:sz w:val="28"/>
          <w:szCs w:val="28"/>
        </w:rPr>
      </w:pPr>
      <w:r w:rsidRPr="002B02EA">
        <w:rPr>
          <w:sz w:val="28"/>
          <w:szCs w:val="28"/>
        </w:rPr>
        <w:t>Очевидно</w:t>
      </w:r>
      <w:r w:rsidR="0072294A" w:rsidRPr="002B02EA">
        <w:rPr>
          <w:sz w:val="28"/>
          <w:szCs w:val="28"/>
        </w:rPr>
        <w:t xml:space="preserve">, </w:t>
      </w:r>
      <w:r w:rsidRPr="002B02EA">
        <w:rPr>
          <w:sz w:val="28"/>
          <w:szCs w:val="28"/>
        </w:rPr>
        <w:t xml:space="preserve">что </w:t>
      </w:r>
      <w:r w:rsidR="0072294A" w:rsidRPr="002B02EA">
        <w:rPr>
          <w:sz w:val="28"/>
          <w:szCs w:val="28"/>
        </w:rPr>
        <w:t xml:space="preserve">сложившаяся сеть общеобразовательных учреждений не в полной мере отвечает потребностям населения города, </w:t>
      </w:r>
      <w:r w:rsidRPr="002B02EA">
        <w:rPr>
          <w:sz w:val="28"/>
          <w:szCs w:val="28"/>
        </w:rPr>
        <w:t>а, следовательно,</w:t>
      </w:r>
      <w:r w:rsidR="0072294A" w:rsidRPr="002B02EA">
        <w:rPr>
          <w:sz w:val="28"/>
          <w:szCs w:val="28"/>
        </w:rPr>
        <w:t xml:space="preserve"> возникает необходимость строительства и ввода в эксплуатацию </w:t>
      </w:r>
      <w:r w:rsidRPr="002B02EA">
        <w:rPr>
          <w:sz w:val="28"/>
          <w:szCs w:val="28"/>
        </w:rPr>
        <w:t>нового</w:t>
      </w:r>
      <w:r w:rsidR="0072294A" w:rsidRPr="002B02EA">
        <w:rPr>
          <w:sz w:val="28"/>
          <w:szCs w:val="28"/>
        </w:rPr>
        <w:t xml:space="preserve"> здания общеобразовательного учреждения проектной мощностью на 1200 мест.</w:t>
      </w:r>
      <w:r w:rsidR="00DA3F92" w:rsidRPr="002B02EA">
        <w:rPr>
          <w:sz w:val="28"/>
          <w:szCs w:val="28"/>
        </w:rPr>
        <w:t xml:space="preserve"> Земельный участок под строительство школы зарезервирован в 8 микрорайоне города. </w:t>
      </w:r>
    </w:p>
    <w:p w:rsidR="00675591" w:rsidRPr="00A7400C" w:rsidRDefault="00675591" w:rsidP="00C12A2D">
      <w:pPr>
        <w:ind w:firstLine="709"/>
        <w:jc w:val="both"/>
        <w:rPr>
          <w:sz w:val="28"/>
          <w:szCs w:val="28"/>
        </w:rPr>
      </w:pPr>
      <w:r w:rsidRPr="00A7400C">
        <w:rPr>
          <w:sz w:val="28"/>
          <w:szCs w:val="28"/>
        </w:rPr>
        <w:t xml:space="preserve">В учреждениях дополнительного образования </w:t>
      </w:r>
      <w:r w:rsidR="001D507A">
        <w:rPr>
          <w:sz w:val="28"/>
          <w:szCs w:val="28"/>
        </w:rPr>
        <w:t>действует</w:t>
      </w:r>
      <w:r w:rsidRPr="00A7400C">
        <w:rPr>
          <w:sz w:val="28"/>
          <w:szCs w:val="28"/>
        </w:rPr>
        <w:t xml:space="preserve"> 153 объединения</w:t>
      </w:r>
      <w:r w:rsidR="00843DE9">
        <w:rPr>
          <w:sz w:val="28"/>
          <w:szCs w:val="28"/>
        </w:rPr>
        <w:t>, в которых занимается</w:t>
      </w:r>
      <w:r w:rsidRPr="00A7400C">
        <w:rPr>
          <w:sz w:val="28"/>
          <w:szCs w:val="28"/>
        </w:rPr>
        <w:t xml:space="preserve"> 2</w:t>
      </w:r>
      <w:r w:rsidR="002B02EA" w:rsidRPr="00A7400C">
        <w:rPr>
          <w:sz w:val="28"/>
          <w:szCs w:val="28"/>
        </w:rPr>
        <w:t xml:space="preserve"> тысячи </w:t>
      </w:r>
      <w:r w:rsidRPr="00A7400C">
        <w:rPr>
          <w:sz w:val="28"/>
          <w:szCs w:val="28"/>
        </w:rPr>
        <w:t xml:space="preserve">873 </w:t>
      </w:r>
      <w:r w:rsidR="00843DE9">
        <w:rPr>
          <w:sz w:val="28"/>
          <w:szCs w:val="28"/>
        </w:rPr>
        <w:t>ребенка</w:t>
      </w:r>
      <w:r w:rsidR="00414BAA">
        <w:rPr>
          <w:sz w:val="28"/>
          <w:szCs w:val="28"/>
        </w:rPr>
        <w:t xml:space="preserve"> или </w:t>
      </w:r>
      <w:r w:rsidR="00414BAA" w:rsidRPr="00A7400C">
        <w:rPr>
          <w:sz w:val="28"/>
          <w:szCs w:val="28"/>
        </w:rPr>
        <w:t>64,10%, от общего количества детей от 5 до 18 лет</w:t>
      </w:r>
      <w:r w:rsidRPr="00A7400C">
        <w:rPr>
          <w:sz w:val="28"/>
          <w:szCs w:val="28"/>
        </w:rPr>
        <w:t>.</w:t>
      </w:r>
    </w:p>
    <w:p w:rsidR="00843DE9" w:rsidRDefault="00843DE9" w:rsidP="0084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Добавлю, что администрация города </w:t>
      </w:r>
      <w:r w:rsidR="004A555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осуществляет функции по опеке и попечительству.</w:t>
      </w:r>
    </w:p>
    <w:p w:rsidR="00843DE9" w:rsidRPr="00471B6C" w:rsidRDefault="00843DE9" w:rsidP="0084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города находится два краевых государственных учреждения для детей-сирот и детей, оставшихся без попечения родителей: «Красноярский краевой специализированный дом ребенка № 5» и «Сосновоборский детский дом».</w:t>
      </w:r>
    </w:p>
    <w:p w:rsidR="00843DE9" w:rsidRDefault="00843DE9" w:rsidP="00843DE9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 период с 01.10.2015 по 01.10.2016 года под надзором в данных учреждениях находилось 175 воспитанников. 151 ребенок был передан на воспитание в замещающие семьи, в том числе в семьи посторонних граждан (не родственников) – 135 детей: из них – 46 детей усыновлено, 89 детей - под </w:t>
      </w:r>
      <w:r w:rsidR="00823617">
        <w:rPr>
          <w:iCs/>
          <w:sz w:val="28"/>
          <w:szCs w:val="28"/>
        </w:rPr>
        <w:t>опеку,</w:t>
      </w:r>
      <w:r w:rsidR="00823617" w:rsidRPr="00F11D3A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40% больше, чем за аналогичный период </w:t>
      </w:r>
      <w:r w:rsidR="00CC0254">
        <w:rPr>
          <w:sz w:val="28"/>
          <w:szCs w:val="28"/>
        </w:rPr>
        <w:t>с октября 2014 по октябрь 2015 года</w:t>
      </w:r>
      <w:r>
        <w:rPr>
          <w:sz w:val="28"/>
          <w:szCs w:val="28"/>
        </w:rPr>
        <w:t>.</w:t>
      </w:r>
    </w:p>
    <w:p w:rsidR="00843DE9" w:rsidRPr="00F11D3A" w:rsidRDefault="00843DE9" w:rsidP="0084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замещающих семьях, проживающих на территории города, на 01.10.2016 года воспитывается 103 ребенка, в том числе в приемных семьях – 11 детей.</w:t>
      </w:r>
      <w:r w:rsidRPr="00F11D3A">
        <w:rPr>
          <w:sz w:val="28"/>
          <w:szCs w:val="28"/>
        </w:rPr>
        <w:tab/>
      </w:r>
    </w:p>
    <w:p w:rsidR="00CC0254" w:rsidRDefault="00306B97" w:rsidP="00CC0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управления социальной защиты </w:t>
      </w:r>
      <w:r w:rsidR="00CC0254">
        <w:rPr>
          <w:sz w:val="28"/>
          <w:szCs w:val="28"/>
        </w:rPr>
        <w:t>в указанный период вышла на качественно новый уровень – по принципу</w:t>
      </w:r>
      <w:r w:rsidR="004E344C" w:rsidRPr="00630093">
        <w:rPr>
          <w:sz w:val="28"/>
          <w:szCs w:val="28"/>
        </w:rPr>
        <w:t xml:space="preserve"> «одного окна»</w:t>
      </w:r>
      <w:r w:rsidR="00CC0254">
        <w:rPr>
          <w:sz w:val="28"/>
          <w:szCs w:val="28"/>
        </w:rPr>
        <w:t>. Теперь специалисты управления работают</w:t>
      </w:r>
      <w:r w:rsidR="004E344C">
        <w:rPr>
          <w:sz w:val="28"/>
          <w:szCs w:val="28"/>
        </w:rPr>
        <w:t xml:space="preserve"> по</w:t>
      </w:r>
      <w:r w:rsidR="004E344C" w:rsidRPr="007F71E1">
        <w:rPr>
          <w:sz w:val="28"/>
          <w:szCs w:val="28"/>
        </w:rPr>
        <w:t xml:space="preserve"> гибк</w:t>
      </w:r>
      <w:r w:rsidR="004E344C">
        <w:rPr>
          <w:sz w:val="28"/>
          <w:szCs w:val="28"/>
        </w:rPr>
        <w:t xml:space="preserve">ому </w:t>
      </w:r>
      <w:r w:rsidR="004E344C" w:rsidRPr="007F71E1">
        <w:rPr>
          <w:sz w:val="28"/>
          <w:szCs w:val="28"/>
        </w:rPr>
        <w:t>график</w:t>
      </w:r>
      <w:r w:rsidR="004E344C">
        <w:rPr>
          <w:sz w:val="28"/>
          <w:szCs w:val="28"/>
        </w:rPr>
        <w:t>у</w:t>
      </w:r>
      <w:r w:rsidR="004E344C" w:rsidRPr="007F71E1">
        <w:rPr>
          <w:sz w:val="28"/>
          <w:szCs w:val="28"/>
        </w:rPr>
        <w:t xml:space="preserve"> </w:t>
      </w:r>
      <w:r w:rsidR="00CC0254">
        <w:rPr>
          <w:sz w:val="28"/>
          <w:szCs w:val="28"/>
        </w:rPr>
        <w:t>и ведут прием граждан</w:t>
      </w:r>
      <w:r w:rsidR="004E344C">
        <w:rPr>
          <w:sz w:val="28"/>
          <w:szCs w:val="28"/>
        </w:rPr>
        <w:t xml:space="preserve"> с 8-00 до 18-00 без перерыва на обед</w:t>
      </w:r>
      <w:r w:rsidR="00CC0254">
        <w:rPr>
          <w:sz w:val="28"/>
          <w:szCs w:val="28"/>
        </w:rPr>
        <w:t xml:space="preserve">, что значительно облегчает доступ к получению различных услуг. </w:t>
      </w:r>
      <w:r w:rsidR="004E344C">
        <w:rPr>
          <w:sz w:val="28"/>
          <w:szCs w:val="28"/>
        </w:rPr>
        <w:t xml:space="preserve"> </w:t>
      </w:r>
    </w:p>
    <w:p w:rsidR="000F3AD0" w:rsidRDefault="000F3AD0" w:rsidP="00C1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01.10.2015 по 01.10.2016 </w:t>
      </w:r>
      <w:r w:rsidR="002C7075">
        <w:rPr>
          <w:sz w:val="28"/>
          <w:szCs w:val="28"/>
        </w:rPr>
        <w:t>социальная поддержка в той или иной мере оказана</w:t>
      </w:r>
      <w:r w:rsidRPr="00426068">
        <w:rPr>
          <w:sz w:val="28"/>
          <w:szCs w:val="28"/>
        </w:rPr>
        <w:t xml:space="preserve"> </w:t>
      </w:r>
      <w:r w:rsidR="002C7075">
        <w:rPr>
          <w:sz w:val="28"/>
          <w:szCs w:val="28"/>
        </w:rPr>
        <w:t xml:space="preserve">более чем </w:t>
      </w:r>
      <w:r>
        <w:rPr>
          <w:sz w:val="28"/>
          <w:szCs w:val="28"/>
        </w:rPr>
        <w:t>17</w:t>
      </w:r>
      <w:r w:rsidR="00306B97">
        <w:rPr>
          <w:sz w:val="28"/>
          <w:szCs w:val="28"/>
        </w:rPr>
        <w:t xml:space="preserve"> тысяч</w:t>
      </w:r>
      <w:r w:rsidR="002C7075">
        <w:rPr>
          <w:sz w:val="28"/>
          <w:szCs w:val="28"/>
        </w:rPr>
        <w:t>ам</w:t>
      </w:r>
      <w:r w:rsidR="00306B97">
        <w:rPr>
          <w:sz w:val="28"/>
          <w:szCs w:val="28"/>
        </w:rPr>
        <w:t xml:space="preserve"> </w:t>
      </w:r>
      <w:r w:rsidR="00306B97" w:rsidRPr="00426068">
        <w:rPr>
          <w:sz w:val="28"/>
          <w:szCs w:val="28"/>
        </w:rPr>
        <w:t>граждан</w:t>
      </w:r>
      <w:r w:rsidR="00306B97">
        <w:rPr>
          <w:sz w:val="28"/>
          <w:szCs w:val="28"/>
        </w:rPr>
        <w:t xml:space="preserve">, </w:t>
      </w:r>
      <w:r w:rsidR="002C7075">
        <w:rPr>
          <w:sz w:val="28"/>
          <w:szCs w:val="28"/>
        </w:rPr>
        <w:t xml:space="preserve">свыше </w:t>
      </w:r>
      <w:r w:rsidR="00306B97">
        <w:rPr>
          <w:sz w:val="28"/>
          <w:szCs w:val="28"/>
        </w:rPr>
        <w:t xml:space="preserve">3 тысяч </w:t>
      </w:r>
      <w:proofErr w:type="spellStart"/>
      <w:r w:rsidR="002C7075">
        <w:rPr>
          <w:sz w:val="28"/>
          <w:szCs w:val="28"/>
        </w:rPr>
        <w:t>сосновоборцев</w:t>
      </w:r>
      <w:proofErr w:type="spellEnd"/>
      <w:r w:rsidRPr="001B1D7C">
        <w:rPr>
          <w:sz w:val="28"/>
          <w:szCs w:val="28"/>
        </w:rPr>
        <w:t xml:space="preserve"> воспользовались услугами </w:t>
      </w:r>
      <w:r w:rsidR="00306B97">
        <w:rPr>
          <w:sz w:val="28"/>
          <w:szCs w:val="28"/>
        </w:rPr>
        <w:t xml:space="preserve">Комплексного центра социального обслуживания населения. </w:t>
      </w:r>
      <w:r>
        <w:rPr>
          <w:sz w:val="28"/>
          <w:szCs w:val="28"/>
        </w:rPr>
        <w:t xml:space="preserve"> </w:t>
      </w:r>
    </w:p>
    <w:p w:rsidR="00E64FDF" w:rsidRDefault="00E64FDF" w:rsidP="00C12A2D">
      <w:pPr>
        <w:ind w:firstLine="540"/>
        <w:jc w:val="both"/>
        <w:rPr>
          <w:bCs/>
          <w:sz w:val="28"/>
          <w:szCs w:val="28"/>
        </w:rPr>
      </w:pPr>
      <w:r w:rsidRPr="00C7346D">
        <w:rPr>
          <w:sz w:val="28"/>
          <w:szCs w:val="28"/>
        </w:rPr>
        <w:t>Для</w:t>
      </w:r>
      <w:r w:rsidRPr="00A15B02">
        <w:rPr>
          <w:sz w:val="28"/>
          <w:szCs w:val="28"/>
        </w:rPr>
        <w:t xml:space="preserve"> решения одной из самых больших проблем города - неприспособленности объектов социальной инфраструктуры для нужд инвалидов в рамках подпрограммы «Доступная среда» </w:t>
      </w:r>
      <w:r w:rsidRPr="00C7346D">
        <w:rPr>
          <w:bCs/>
          <w:sz w:val="28"/>
          <w:szCs w:val="28"/>
        </w:rPr>
        <w:t xml:space="preserve">в 2015 году </w:t>
      </w:r>
      <w:r w:rsidR="00CE416F">
        <w:rPr>
          <w:bCs/>
          <w:sz w:val="28"/>
          <w:szCs w:val="28"/>
        </w:rPr>
        <w:t>для</w:t>
      </w:r>
      <w:r w:rsidRPr="00C7346D">
        <w:rPr>
          <w:bCs/>
          <w:sz w:val="28"/>
          <w:szCs w:val="28"/>
        </w:rPr>
        <w:t xml:space="preserve"> обеспечени</w:t>
      </w:r>
      <w:r w:rsidR="00CE416F">
        <w:rPr>
          <w:bCs/>
          <w:sz w:val="28"/>
          <w:szCs w:val="28"/>
        </w:rPr>
        <w:t>я</w:t>
      </w:r>
      <w:r w:rsidRPr="00C7346D">
        <w:rPr>
          <w:bCs/>
          <w:sz w:val="28"/>
          <w:szCs w:val="28"/>
        </w:rPr>
        <w:t xml:space="preserve"> беспрепятственного доступа </w:t>
      </w:r>
      <w:r w:rsidR="005858DC" w:rsidRPr="00C7346D">
        <w:rPr>
          <w:bCs/>
          <w:sz w:val="28"/>
          <w:szCs w:val="28"/>
        </w:rPr>
        <w:t xml:space="preserve">к </w:t>
      </w:r>
      <w:r w:rsidR="005858DC">
        <w:rPr>
          <w:bCs/>
          <w:sz w:val="28"/>
          <w:szCs w:val="28"/>
        </w:rPr>
        <w:t>двум</w:t>
      </w:r>
      <w:r>
        <w:rPr>
          <w:bCs/>
          <w:sz w:val="28"/>
          <w:szCs w:val="28"/>
        </w:rPr>
        <w:t xml:space="preserve"> </w:t>
      </w:r>
      <w:r w:rsidRPr="00C7346D">
        <w:rPr>
          <w:bCs/>
          <w:sz w:val="28"/>
          <w:szCs w:val="28"/>
        </w:rPr>
        <w:t>муниципальным учреждениям социальной инфраструктуры</w:t>
      </w:r>
      <w:r>
        <w:rPr>
          <w:bCs/>
          <w:sz w:val="28"/>
          <w:szCs w:val="28"/>
        </w:rPr>
        <w:t xml:space="preserve"> </w:t>
      </w:r>
      <w:r w:rsidRPr="00A15B02">
        <w:rPr>
          <w:bCs/>
          <w:sz w:val="28"/>
          <w:szCs w:val="28"/>
        </w:rPr>
        <w:t xml:space="preserve">городу </w:t>
      </w:r>
      <w:r>
        <w:rPr>
          <w:bCs/>
          <w:sz w:val="28"/>
          <w:szCs w:val="28"/>
        </w:rPr>
        <w:t>выделена субсидия в размере 1</w:t>
      </w:r>
      <w:r w:rsidR="00CE416F">
        <w:rPr>
          <w:bCs/>
          <w:sz w:val="28"/>
          <w:szCs w:val="28"/>
        </w:rPr>
        <w:t xml:space="preserve"> миллиона </w:t>
      </w:r>
      <w:r>
        <w:rPr>
          <w:bCs/>
          <w:sz w:val="28"/>
          <w:szCs w:val="28"/>
        </w:rPr>
        <w:t>373</w:t>
      </w:r>
      <w:r w:rsidR="00CE416F">
        <w:rPr>
          <w:bCs/>
          <w:sz w:val="28"/>
          <w:szCs w:val="28"/>
        </w:rPr>
        <w:t xml:space="preserve"> тысяч рублей</w:t>
      </w:r>
      <w:r w:rsidRPr="00C7346D">
        <w:rPr>
          <w:bCs/>
          <w:sz w:val="28"/>
          <w:szCs w:val="28"/>
        </w:rPr>
        <w:t xml:space="preserve"> за счет федерального и краевого бюджетов. Из местного бюджета выделены средства в размере </w:t>
      </w:r>
      <w:r>
        <w:rPr>
          <w:bCs/>
          <w:sz w:val="28"/>
          <w:szCs w:val="28"/>
        </w:rPr>
        <w:t>337</w:t>
      </w:r>
      <w:r w:rsidR="005858DC">
        <w:rPr>
          <w:bCs/>
          <w:sz w:val="28"/>
          <w:szCs w:val="28"/>
        </w:rPr>
        <w:t xml:space="preserve"> тысяч</w:t>
      </w:r>
      <w:r w:rsidRPr="00C7346D">
        <w:rPr>
          <w:bCs/>
          <w:sz w:val="28"/>
          <w:szCs w:val="28"/>
        </w:rPr>
        <w:t xml:space="preserve"> руб</w:t>
      </w:r>
      <w:r w:rsidR="005858DC">
        <w:rPr>
          <w:bCs/>
          <w:sz w:val="28"/>
          <w:szCs w:val="28"/>
        </w:rPr>
        <w:t>лей</w:t>
      </w:r>
      <w:r w:rsidRPr="00A15B02">
        <w:rPr>
          <w:bCs/>
          <w:sz w:val="28"/>
          <w:szCs w:val="28"/>
        </w:rPr>
        <w:t xml:space="preserve"> для осуществления </w:t>
      </w:r>
      <w:proofErr w:type="spellStart"/>
      <w:r w:rsidRPr="00A15B02"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>.</w:t>
      </w:r>
    </w:p>
    <w:p w:rsidR="001300CA" w:rsidRPr="00C06DD6" w:rsidRDefault="00D131FA" w:rsidP="00C12A2D">
      <w:pPr>
        <w:pStyle w:val="10"/>
        <w:ind w:firstLine="720"/>
        <w:jc w:val="both"/>
        <w:rPr>
          <w:sz w:val="28"/>
          <w:szCs w:val="28"/>
        </w:rPr>
      </w:pPr>
      <w:r w:rsidRPr="00C06DD6">
        <w:rPr>
          <w:sz w:val="28"/>
          <w:szCs w:val="28"/>
        </w:rPr>
        <w:lastRenderedPageBreak/>
        <w:t xml:space="preserve">Учреждениями культурно-досугового типа за отчетный период проведено более 250 мероприятий. </w:t>
      </w:r>
      <w:r w:rsidR="009562CA" w:rsidRPr="00C06DD6">
        <w:rPr>
          <w:sz w:val="28"/>
          <w:szCs w:val="28"/>
        </w:rPr>
        <w:t>Количество посетителей</w:t>
      </w:r>
      <w:r w:rsidRPr="00C06DD6">
        <w:rPr>
          <w:sz w:val="28"/>
          <w:szCs w:val="28"/>
        </w:rPr>
        <w:t xml:space="preserve"> составило около 70 тыс. </w:t>
      </w:r>
      <w:r w:rsidR="00823617" w:rsidRPr="00C06DD6">
        <w:rPr>
          <w:sz w:val="28"/>
          <w:szCs w:val="28"/>
        </w:rPr>
        <w:t xml:space="preserve">человек, </w:t>
      </w:r>
      <w:r w:rsidR="00823617">
        <w:rPr>
          <w:sz w:val="28"/>
          <w:szCs w:val="28"/>
        </w:rPr>
        <w:t>то</w:t>
      </w:r>
      <w:r w:rsidR="00FB2C75">
        <w:rPr>
          <w:sz w:val="28"/>
          <w:szCs w:val="28"/>
        </w:rPr>
        <w:t xml:space="preserve"> есть</w:t>
      </w:r>
      <w:r w:rsidRPr="00C06DD6">
        <w:rPr>
          <w:sz w:val="28"/>
          <w:szCs w:val="28"/>
        </w:rPr>
        <w:t xml:space="preserve"> практически каждый житель Сосновоборска дважды побывал на культурном мероприятии.</w:t>
      </w:r>
    </w:p>
    <w:p w:rsidR="00247E42" w:rsidRPr="00C06DD6" w:rsidRDefault="00247E42" w:rsidP="00C12A2D">
      <w:pPr>
        <w:pStyle w:val="10"/>
        <w:ind w:right="22" w:firstLine="709"/>
        <w:jc w:val="both"/>
        <w:rPr>
          <w:sz w:val="28"/>
          <w:szCs w:val="28"/>
        </w:rPr>
      </w:pPr>
      <w:r w:rsidRPr="00C06DD6">
        <w:rPr>
          <w:sz w:val="28"/>
          <w:szCs w:val="28"/>
        </w:rPr>
        <w:t xml:space="preserve">Услугами центральной и детской библиотек воспользовались более </w:t>
      </w:r>
      <w:proofErr w:type="gramStart"/>
      <w:r w:rsidRPr="00C06DD6">
        <w:rPr>
          <w:sz w:val="28"/>
          <w:szCs w:val="28"/>
        </w:rPr>
        <w:t>11  тысяч</w:t>
      </w:r>
      <w:proofErr w:type="gramEnd"/>
      <w:r w:rsidRPr="00C06DD6">
        <w:rPr>
          <w:sz w:val="28"/>
          <w:szCs w:val="28"/>
        </w:rPr>
        <w:t xml:space="preserve"> читателей с выдачей им около 200 тысяч экземпляров изданий. </w:t>
      </w:r>
    </w:p>
    <w:p w:rsidR="00FE61B5" w:rsidRPr="00C06DD6" w:rsidRDefault="00FB2C75" w:rsidP="00C12A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Активную работу с молодежью </w:t>
      </w:r>
      <w:r w:rsidRPr="00C06DD6">
        <w:rPr>
          <w:sz w:val="28"/>
          <w:szCs w:val="28"/>
        </w:rPr>
        <w:t xml:space="preserve">в возрасте от 14 до 30 лет </w:t>
      </w:r>
      <w:r>
        <w:rPr>
          <w:sz w:val="28"/>
          <w:szCs w:val="28"/>
        </w:rPr>
        <w:t xml:space="preserve">проводит наш </w:t>
      </w:r>
      <w:r w:rsidR="00FE61B5" w:rsidRPr="00C06DD6">
        <w:rPr>
          <w:sz w:val="28"/>
          <w:szCs w:val="28"/>
        </w:rPr>
        <w:t>Молодежный центр</w:t>
      </w:r>
      <w:r>
        <w:rPr>
          <w:sz w:val="28"/>
          <w:szCs w:val="28"/>
        </w:rPr>
        <w:t xml:space="preserve">, который </w:t>
      </w:r>
      <w:r w:rsidR="00FE61B5" w:rsidRPr="00C06DD6">
        <w:rPr>
          <w:sz w:val="28"/>
          <w:szCs w:val="28"/>
        </w:rPr>
        <w:t>постоянно посещаю</w:t>
      </w:r>
      <w:r w:rsidR="00823617">
        <w:rPr>
          <w:sz w:val="28"/>
          <w:szCs w:val="28"/>
        </w:rPr>
        <w:t>т</w:t>
      </w:r>
      <w:r w:rsidR="00FE61B5" w:rsidRPr="00C06DD6">
        <w:rPr>
          <w:sz w:val="28"/>
          <w:szCs w:val="28"/>
        </w:rPr>
        <w:t xml:space="preserve"> 130 человек, а к участию в мероприятиях </w:t>
      </w:r>
      <w:r>
        <w:rPr>
          <w:sz w:val="28"/>
          <w:szCs w:val="28"/>
        </w:rPr>
        <w:t xml:space="preserve">центра было </w:t>
      </w:r>
      <w:r w:rsidR="00FE61B5" w:rsidRPr="00C06DD6">
        <w:rPr>
          <w:sz w:val="28"/>
          <w:szCs w:val="28"/>
        </w:rPr>
        <w:t xml:space="preserve">привлечено более 4000 молодых горожан. </w:t>
      </w:r>
    </w:p>
    <w:p w:rsidR="00823617" w:rsidRDefault="00FE61B5" w:rsidP="00C12A2D">
      <w:pPr>
        <w:ind w:firstLine="709"/>
        <w:jc w:val="both"/>
        <w:rPr>
          <w:rFonts w:eastAsia="Calibri"/>
          <w:sz w:val="28"/>
          <w:szCs w:val="28"/>
        </w:rPr>
      </w:pPr>
      <w:r w:rsidRPr="00C06DD6">
        <w:rPr>
          <w:sz w:val="28"/>
          <w:szCs w:val="28"/>
        </w:rPr>
        <w:t>Услугами спортивных сооружений пользуются практически все слои населения города - школьники и студенты, люди среднего и пенсионного возраста.</w:t>
      </w:r>
      <w:r w:rsidRPr="00C06DD6">
        <w:rPr>
          <w:sz w:val="28"/>
          <w:szCs w:val="28"/>
        </w:rPr>
        <w:tab/>
        <w:t xml:space="preserve">Доля населения, систематически занимающегося физкультурой и спортом, составляет 26,1% </w:t>
      </w:r>
      <w:r w:rsidRPr="00C06DD6">
        <w:rPr>
          <w:rFonts w:eastAsia="Calibri"/>
          <w:sz w:val="28"/>
          <w:szCs w:val="28"/>
        </w:rPr>
        <w:t xml:space="preserve">от общего числа горожан. </w:t>
      </w:r>
    </w:p>
    <w:p w:rsidR="001300CA" w:rsidRDefault="0041784D" w:rsidP="00823617">
      <w:pPr>
        <w:ind w:firstLine="709"/>
        <w:jc w:val="both"/>
        <w:rPr>
          <w:sz w:val="28"/>
          <w:szCs w:val="28"/>
        </w:rPr>
      </w:pPr>
      <w:r w:rsidRPr="00C06DD6">
        <w:rPr>
          <w:sz w:val="28"/>
          <w:szCs w:val="28"/>
        </w:rPr>
        <w:t xml:space="preserve">Продолжается внедрение комплекса ГТО на территории города. Еженедельно 2 раза в неделю, на базе </w:t>
      </w:r>
      <w:r w:rsidR="00823617">
        <w:rPr>
          <w:sz w:val="28"/>
          <w:szCs w:val="28"/>
        </w:rPr>
        <w:t>спорткомплекса</w:t>
      </w:r>
      <w:r w:rsidRPr="00C06DD6">
        <w:rPr>
          <w:sz w:val="28"/>
          <w:szCs w:val="28"/>
        </w:rPr>
        <w:t xml:space="preserve"> «Надежда» проводятся занятия по подготовке выполнения норм ГТО. </w:t>
      </w:r>
      <w:r w:rsidR="00823617">
        <w:rPr>
          <w:sz w:val="28"/>
          <w:szCs w:val="28"/>
        </w:rPr>
        <w:t>Тренировки</w:t>
      </w:r>
      <w:r w:rsidRPr="00C06DD6">
        <w:rPr>
          <w:sz w:val="28"/>
          <w:szCs w:val="28"/>
        </w:rPr>
        <w:t xml:space="preserve"> посещают граждане от школьника до пенсионера. </w:t>
      </w:r>
    </w:p>
    <w:p w:rsidR="00823617" w:rsidRDefault="00823617" w:rsidP="00823617">
      <w:pPr>
        <w:ind w:firstLine="709"/>
        <w:jc w:val="both"/>
        <w:rPr>
          <w:sz w:val="28"/>
          <w:szCs w:val="28"/>
        </w:rPr>
      </w:pPr>
    </w:p>
    <w:p w:rsidR="009562CA" w:rsidRDefault="009562CA" w:rsidP="00C12A2D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рамках обеспечения жильем различных категорий граждан выполнены следующие обязательства: приобретено жилье 2 вдовам ветеранов великой Отечественной войны; 2 семьям, имеющим детей-инвалидов</w:t>
      </w:r>
      <w:r w:rsidR="00B514F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  <w:r w:rsidR="00B514FE">
        <w:rPr>
          <w:bCs/>
          <w:iCs/>
          <w:sz w:val="28"/>
          <w:szCs w:val="28"/>
        </w:rPr>
        <w:t xml:space="preserve">10 молодым семьям; 3 лицам из числа детей-сирот. </w:t>
      </w:r>
    </w:p>
    <w:p w:rsidR="00131B6C" w:rsidRPr="000A1C0B" w:rsidRDefault="00823617" w:rsidP="00131B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1 октября прошлого года по 1 октября текущего года </w:t>
      </w:r>
      <w:r w:rsidR="00131B6C" w:rsidRPr="00AB354E">
        <w:rPr>
          <w:sz w:val="28"/>
          <w:szCs w:val="28"/>
        </w:rPr>
        <w:t xml:space="preserve">введено в эксплуатацию </w:t>
      </w:r>
      <w:r w:rsidR="00131B6C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тысяч </w:t>
      </w:r>
      <w:r w:rsidR="00131B6C">
        <w:rPr>
          <w:sz w:val="28"/>
          <w:szCs w:val="28"/>
        </w:rPr>
        <w:t xml:space="preserve">561 </w:t>
      </w:r>
      <w:proofErr w:type="spellStart"/>
      <w:r w:rsidR="00131B6C" w:rsidRPr="00AB354E">
        <w:rPr>
          <w:sz w:val="28"/>
          <w:szCs w:val="28"/>
        </w:rPr>
        <w:t>кв.м</w:t>
      </w:r>
      <w:proofErr w:type="spellEnd"/>
      <w:r w:rsidR="00131B6C" w:rsidRPr="00AB354E">
        <w:rPr>
          <w:sz w:val="28"/>
          <w:szCs w:val="28"/>
        </w:rPr>
        <w:t>. объектов жилищного назначения</w:t>
      </w:r>
      <w:r>
        <w:rPr>
          <w:sz w:val="28"/>
          <w:szCs w:val="28"/>
        </w:rPr>
        <w:t xml:space="preserve"> и </w:t>
      </w:r>
      <w:r w:rsidR="00131B6C">
        <w:rPr>
          <w:sz w:val="28"/>
          <w:szCs w:val="28"/>
        </w:rPr>
        <w:t>11</w:t>
      </w:r>
      <w:r>
        <w:rPr>
          <w:sz w:val="28"/>
          <w:szCs w:val="28"/>
        </w:rPr>
        <w:t xml:space="preserve"> тысяч</w:t>
      </w:r>
      <w:r w:rsidR="00131B6C">
        <w:rPr>
          <w:sz w:val="28"/>
          <w:szCs w:val="28"/>
        </w:rPr>
        <w:t> 642</w:t>
      </w:r>
      <w:r w:rsidR="00D501A2">
        <w:rPr>
          <w:sz w:val="28"/>
          <w:szCs w:val="28"/>
        </w:rPr>
        <w:t xml:space="preserve"> </w:t>
      </w:r>
      <w:proofErr w:type="spellStart"/>
      <w:r w:rsidR="00131B6C" w:rsidRPr="00AB354E">
        <w:rPr>
          <w:sz w:val="28"/>
          <w:szCs w:val="28"/>
        </w:rPr>
        <w:t>кв.м</w:t>
      </w:r>
      <w:proofErr w:type="spellEnd"/>
      <w:r w:rsidR="00131B6C" w:rsidRPr="00AB354E">
        <w:rPr>
          <w:sz w:val="28"/>
          <w:szCs w:val="28"/>
        </w:rPr>
        <w:t>. объектов гражданского и промышленного назначения</w:t>
      </w:r>
      <w:r w:rsidR="00131B6C">
        <w:rPr>
          <w:sz w:val="28"/>
          <w:szCs w:val="28"/>
        </w:rPr>
        <w:t xml:space="preserve">. В том числе 2 детских сада в </w:t>
      </w:r>
      <w:r w:rsidR="00131B6C">
        <w:rPr>
          <w:sz w:val="28"/>
          <w:szCs w:val="28"/>
          <w:lang w:val="en-US"/>
        </w:rPr>
        <w:t>VII</w:t>
      </w:r>
      <w:r w:rsidR="00131B6C" w:rsidRPr="00A64F5D">
        <w:rPr>
          <w:sz w:val="28"/>
          <w:szCs w:val="28"/>
        </w:rPr>
        <w:t xml:space="preserve"> </w:t>
      </w:r>
      <w:r w:rsidR="00131B6C">
        <w:rPr>
          <w:sz w:val="28"/>
          <w:szCs w:val="28"/>
        </w:rPr>
        <w:t xml:space="preserve">и </w:t>
      </w:r>
      <w:r w:rsidR="00131B6C">
        <w:rPr>
          <w:sz w:val="28"/>
          <w:szCs w:val="28"/>
          <w:lang w:val="en-US"/>
        </w:rPr>
        <w:t>VIII</w:t>
      </w:r>
      <w:r w:rsidR="00131B6C">
        <w:rPr>
          <w:sz w:val="28"/>
          <w:szCs w:val="28"/>
        </w:rPr>
        <w:t xml:space="preserve"> микрорайонах</w:t>
      </w:r>
      <w:r w:rsidR="00D501A2">
        <w:rPr>
          <w:sz w:val="28"/>
          <w:szCs w:val="28"/>
        </w:rPr>
        <w:t>, о которых уже упоминалось выше</w:t>
      </w:r>
      <w:bookmarkStart w:id="0" w:name="_GoBack"/>
      <w:bookmarkEnd w:id="0"/>
      <w:r w:rsidR="00131B6C">
        <w:rPr>
          <w:sz w:val="28"/>
          <w:szCs w:val="28"/>
        </w:rPr>
        <w:t>.</w:t>
      </w:r>
    </w:p>
    <w:p w:rsidR="000F24E6" w:rsidRDefault="000F24E6" w:rsidP="00C12A2D">
      <w:pPr>
        <w:ind w:firstLine="720"/>
        <w:jc w:val="both"/>
        <w:rPr>
          <w:sz w:val="28"/>
          <w:szCs w:val="28"/>
        </w:rPr>
      </w:pPr>
    </w:p>
    <w:p w:rsidR="00275EF3" w:rsidRPr="000B3C4E" w:rsidRDefault="00275EF3" w:rsidP="00C12A2D">
      <w:pPr>
        <w:ind w:firstLine="720"/>
        <w:jc w:val="both"/>
        <w:rPr>
          <w:sz w:val="28"/>
          <w:szCs w:val="28"/>
        </w:rPr>
      </w:pPr>
      <w:r w:rsidRPr="000B3C4E">
        <w:rPr>
          <w:sz w:val="28"/>
          <w:szCs w:val="28"/>
        </w:rPr>
        <w:t xml:space="preserve">Для уже застроенных и только осваиваемых городских территорий необходим </w:t>
      </w:r>
      <w:r w:rsidR="000F24E6">
        <w:rPr>
          <w:sz w:val="28"/>
          <w:szCs w:val="28"/>
        </w:rPr>
        <w:t>целый комплекс</w:t>
      </w:r>
      <w:r w:rsidRPr="000B3C4E">
        <w:rPr>
          <w:sz w:val="28"/>
          <w:szCs w:val="28"/>
        </w:rPr>
        <w:t xml:space="preserve"> инфраструктурных мероприятий.</w:t>
      </w:r>
    </w:p>
    <w:p w:rsidR="00C16B38" w:rsidRPr="00C16B38" w:rsidRDefault="0035270B" w:rsidP="006E7F56">
      <w:pPr>
        <w:ind w:firstLine="708"/>
        <w:jc w:val="both"/>
        <w:rPr>
          <w:b/>
          <w:sz w:val="28"/>
          <w:szCs w:val="28"/>
        </w:rPr>
      </w:pPr>
      <w:bookmarkStart w:id="1" w:name="bookmark1"/>
      <w:r w:rsidRPr="00C16B38">
        <w:rPr>
          <w:sz w:val="28"/>
          <w:szCs w:val="28"/>
        </w:rPr>
        <w:t>В рамках продолжения работ по Губернаторскому гранту «Жители за чистоту и благоустройство» на объекте: «Площадь Юбилейная» (6-я очередь)</w:t>
      </w:r>
      <w:r w:rsidRPr="00C16B38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="00C16B38" w:rsidRPr="00C16B38">
        <w:rPr>
          <w:rStyle w:val="19"/>
          <w:rFonts w:ascii="Times New Roman" w:hAnsi="Times New Roman" w:cs="Times New Roman"/>
          <w:b w:val="0"/>
          <w:sz w:val="28"/>
          <w:szCs w:val="28"/>
        </w:rPr>
        <w:t>были</w:t>
      </w:r>
      <w:r w:rsidR="00C16B38" w:rsidRPr="00C16B38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="00C16B38" w:rsidRPr="00C16B38">
        <w:rPr>
          <w:rStyle w:val="19"/>
          <w:rFonts w:ascii="Times New Roman" w:hAnsi="Times New Roman" w:cs="Times New Roman"/>
          <w:b w:val="0"/>
          <w:sz w:val="28"/>
          <w:szCs w:val="28"/>
        </w:rPr>
        <w:t>выполнены работы по устройству</w:t>
      </w:r>
      <w:r w:rsidR="00C16B38" w:rsidRPr="00C16B38">
        <w:rPr>
          <w:rStyle w:val="19"/>
          <w:rFonts w:ascii="Times New Roman" w:hAnsi="Times New Roman" w:cs="Times New Roman"/>
          <w:sz w:val="28"/>
          <w:szCs w:val="28"/>
        </w:rPr>
        <w:t xml:space="preserve"> </w:t>
      </w:r>
      <w:r w:rsidR="00C16B38" w:rsidRPr="00C16B38">
        <w:rPr>
          <w:sz w:val="28"/>
          <w:szCs w:val="28"/>
        </w:rPr>
        <w:t xml:space="preserve">буронабивных свай, фундаментов, лестниц и пандусов, </w:t>
      </w:r>
      <w:r w:rsidR="00C16B38" w:rsidRPr="00C16B38">
        <w:rPr>
          <w:rStyle w:val="19"/>
          <w:rFonts w:ascii="Times New Roman" w:hAnsi="Times New Roman" w:cs="Times New Roman"/>
          <w:b w:val="0"/>
          <w:sz w:val="28"/>
          <w:szCs w:val="28"/>
        </w:rPr>
        <w:t>устройство</w:t>
      </w:r>
      <w:r w:rsidR="00C16B38" w:rsidRPr="00C16B38">
        <w:rPr>
          <w:sz w:val="28"/>
          <w:szCs w:val="28"/>
        </w:rPr>
        <w:t xml:space="preserve"> брусчатки, устройство фундаментов под опоры </w:t>
      </w:r>
      <w:proofErr w:type="gramStart"/>
      <w:r w:rsidR="00C16B38" w:rsidRPr="00C16B38">
        <w:rPr>
          <w:sz w:val="28"/>
          <w:szCs w:val="28"/>
        </w:rPr>
        <w:t xml:space="preserve">освещения </w:t>
      </w:r>
      <w:r w:rsidR="00C16B38">
        <w:rPr>
          <w:sz w:val="28"/>
          <w:szCs w:val="28"/>
        </w:rPr>
        <w:t xml:space="preserve"> с</w:t>
      </w:r>
      <w:proofErr w:type="gramEnd"/>
      <w:r w:rsidR="00C16B38">
        <w:rPr>
          <w:sz w:val="28"/>
          <w:szCs w:val="28"/>
        </w:rPr>
        <w:t xml:space="preserve"> прокладкой кабеля на общую сумму </w:t>
      </w:r>
      <w:r w:rsidR="00C16B38" w:rsidRPr="00C16B38">
        <w:rPr>
          <w:rStyle w:val="19"/>
          <w:rFonts w:ascii="Times New Roman" w:hAnsi="Times New Roman" w:cs="Times New Roman"/>
          <w:b w:val="0"/>
          <w:sz w:val="28"/>
          <w:szCs w:val="28"/>
        </w:rPr>
        <w:t xml:space="preserve">2 миллиона 29тысяч рублей. </w:t>
      </w:r>
    </w:p>
    <w:bookmarkEnd w:id="1"/>
    <w:p w:rsidR="0035270B" w:rsidRPr="00823617" w:rsidRDefault="0035270B" w:rsidP="00823617">
      <w:pPr>
        <w:ind w:firstLine="708"/>
        <w:jc w:val="both"/>
        <w:rPr>
          <w:i/>
          <w:sz w:val="28"/>
          <w:szCs w:val="28"/>
        </w:rPr>
      </w:pPr>
      <w:r w:rsidRPr="00823617">
        <w:rPr>
          <w:rStyle w:val="afe"/>
          <w:rFonts w:ascii="Times New Roman" w:hAnsi="Times New Roman" w:cs="Times New Roman"/>
          <w:b w:val="0"/>
          <w:i/>
          <w:sz w:val="28"/>
          <w:szCs w:val="28"/>
        </w:rPr>
        <w:t>По программам «Дорожный фонд» и Благоустройство»:</w:t>
      </w:r>
      <w:r w:rsidR="00C16B38" w:rsidRPr="00823617">
        <w:rPr>
          <w:rStyle w:val="afe"/>
          <w:rFonts w:ascii="Times New Roman" w:hAnsi="Times New Roman" w:cs="Times New Roman"/>
          <w:b w:val="0"/>
          <w:i/>
          <w:sz w:val="28"/>
          <w:szCs w:val="28"/>
        </w:rPr>
        <w:t xml:space="preserve"> произведен </w:t>
      </w:r>
      <w:r w:rsidRPr="00823617">
        <w:rPr>
          <w:i/>
          <w:sz w:val="28"/>
          <w:szCs w:val="28"/>
        </w:rPr>
        <w:t>капитальный и ямочный ремонт автомобильных дорог на 1</w:t>
      </w:r>
      <w:r w:rsidR="00C16B38" w:rsidRPr="00823617">
        <w:rPr>
          <w:i/>
          <w:sz w:val="28"/>
          <w:szCs w:val="28"/>
        </w:rPr>
        <w:t xml:space="preserve"> миллион </w:t>
      </w:r>
      <w:r w:rsidRPr="00823617">
        <w:rPr>
          <w:i/>
          <w:sz w:val="28"/>
          <w:szCs w:val="28"/>
        </w:rPr>
        <w:t xml:space="preserve">660 </w:t>
      </w:r>
      <w:proofErr w:type="spellStart"/>
      <w:r w:rsidRPr="00823617">
        <w:rPr>
          <w:i/>
          <w:sz w:val="28"/>
          <w:szCs w:val="28"/>
        </w:rPr>
        <w:t>тыс.руб</w:t>
      </w:r>
      <w:proofErr w:type="spellEnd"/>
      <w:r w:rsidRPr="00823617">
        <w:rPr>
          <w:i/>
          <w:sz w:val="28"/>
          <w:szCs w:val="28"/>
        </w:rPr>
        <w:t>. в том числе:</w:t>
      </w:r>
    </w:p>
    <w:p w:rsidR="0035270B" w:rsidRPr="00823617" w:rsidRDefault="00C16B38" w:rsidP="00C16B38">
      <w:pPr>
        <w:jc w:val="both"/>
        <w:rPr>
          <w:i/>
          <w:sz w:val="28"/>
          <w:szCs w:val="28"/>
        </w:rPr>
      </w:pPr>
      <w:r w:rsidRPr="00823617">
        <w:rPr>
          <w:i/>
          <w:sz w:val="28"/>
          <w:szCs w:val="28"/>
        </w:rPr>
        <w:t xml:space="preserve"> - </w:t>
      </w:r>
      <w:r w:rsidR="006E7F56" w:rsidRPr="00823617">
        <w:rPr>
          <w:i/>
          <w:sz w:val="28"/>
          <w:szCs w:val="28"/>
        </w:rPr>
        <w:t xml:space="preserve">капитальный </w:t>
      </w:r>
      <w:r w:rsidR="0035270B" w:rsidRPr="00823617">
        <w:rPr>
          <w:i/>
          <w:sz w:val="28"/>
          <w:szCs w:val="28"/>
        </w:rPr>
        <w:t xml:space="preserve">ремонт перекрестка </w:t>
      </w:r>
      <w:proofErr w:type="spellStart"/>
      <w:r w:rsidR="0035270B" w:rsidRPr="00823617">
        <w:rPr>
          <w:i/>
          <w:sz w:val="28"/>
          <w:szCs w:val="28"/>
        </w:rPr>
        <w:t>ул.Весенняя</w:t>
      </w:r>
      <w:proofErr w:type="spellEnd"/>
      <w:r w:rsidR="0035270B" w:rsidRPr="00823617">
        <w:rPr>
          <w:i/>
          <w:sz w:val="28"/>
          <w:szCs w:val="28"/>
        </w:rPr>
        <w:t>, ул. Солнечная;</w:t>
      </w:r>
    </w:p>
    <w:p w:rsidR="0035270B" w:rsidRPr="00823617" w:rsidRDefault="00C16B38" w:rsidP="00C16B38">
      <w:pPr>
        <w:jc w:val="both"/>
        <w:rPr>
          <w:i/>
          <w:sz w:val="28"/>
          <w:szCs w:val="28"/>
        </w:rPr>
      </w:pPr>
      <w:r w:rsidRPr="00823617">
        <w:rPr>
          <w:i/>
          <w:sz w:val="28"/>
          <w:szCs w:val="28"/>
        </w:rPr>
        <w:t xml:space="preserve"> - </w:t>
      </w:r>
      <w:r w:rsidR="006E7F56" w:rsidRPr="00823617">
        <w:rPr>
          <w:i/>
          <w:sz w:val="28"/>
          <w:szCs w:val="28"/>
        </w:rPr>
        <w:t xml:space="preserve">капитальный </w:t>
      </w:r>
      <w:r w:rsidR="0035270B" w:rsidRPr="00823617">
        <w:rPr>
          <w:i/>
          <w:sz w:val="28"/>
          <w:szCs w:val="28"/>
        </w:rPr>
        <w:t xml:space="preserve">и ямочный ремонт участков дороги от </w:t>
      </w:r>
      <w:proofErr w:type="spellStart"/>
      <w:r w:rsidR="0035270B" w:rsidRPr="00823617">
        <w:rPr>
          <w:i/>
          <w:sz w:val="28"/>
          <w:szCs w:val="28"/>
        </w:rPr>
        <w:t>ул.Солнечная</w:t>
      </w:r>
      <w:proofErr w:type="spellEnd"/>
      <w:r w:rsidR="0035270B" w:rsidRPr="00823617">
        <w:rPr>
          <w:i/>
          <w:sz w:val="28"/>
          <w:szCs w:val="28"/>
        </w:rPr>
        <w:t xml:space="preserve"> в сторону городского кладбища.</w:t>
      </w:r>
    </w:p>
    <w:p w:rsidR="0035270B" w:rsidRPr="00823617" w:rsidRDefault="0035270B" w:rsidP="006E7F56">
      <w:pPr>
        <w:ind w:firstLine="708"/>
        <w:jc w:val="both"/>
        <w:rPr>
          <w:i/>
          <w:sz w:val="28"/>
          <w:szCs w:val="28"/>
        </w:rPr>
      </w:pPr>
      <w:r w:rsidRPr="00823617">
        <w:rPr>
          <w:i/>
          <w:sz w:val="28"/>
          <w:szCs w:val="28"/>
        </w:rPr>
        <w:t xml:space="preserve">Также выполнен ремонт покрытия межквартальных проездов на 863 </w:t>
      </w:r>
      <w:proofErr w:type="spellStart"/>
      <w:r w:rsidRPr="00823617">
        <w:rPr>
          <w:i/>
          <w:sz w:val="28"/>
          <w:szCs w:val="28"/>
        </w:rPr>
        <w:t>тыс.руб</w:t>
      </w:r>
      <w:proofErr w:type="spellEnd"/>
      <w:r w:rsidRPr="00823617">
        <w:rPr>
          <w:i/>
          <w:sz w:val="28"/>
          <w:szCs w:val="28"/>
        </w:rPr>
        <w:t xml:space="preserve">. </w:t>
      </w:r>
      <w:r w:rsidR="00C16B38" w:rsidRPr="00823617">
        <w:rPr>
          <w:i/>
          <w:sz w:val="28"/>
          <w:szCs w:val="28"/>
        </w:rPr>
        <w:t xml:space="preserve"> и </w:t>
      </w:r>
      <w:r w:rsidRPr="00823617">
        <w:rPr>
          <w:i/>
          <w:sz w:val="28"/>
          <w:szCs w:val="28"/>
        </w:rPr>
        <w:t xml:space="preserve">произведен ямочный ремонт дорог города на 180 </w:t>
      </w:r>
      <w:proofErr w:type="spellStart"/>
      <w:r w:rsidRPr="00823617">
        <w:rPr>
          <w:i/>
          <w:sz w:val="28"/>
          <w:szCs w:val="28"/>
        </w:rPr>
        <w:t>тыс.руб</w:t>
      </w:r>
      <w:proofErr w:type="spellEnd"/>
      <w:r w:rsidR="00C16B38" w:rsidRPr="00823617">
        <w:rPr>
          <w:i/>
          <w:sz w:val="28"/>
          <w:szCs w:val="28"/>
        </w:rPr>
        <w:t>.</w:t>
      </w:r>
    </w:p>
    <w:p w:rsidR="008B3E9D" w:rsidRPr="008B3E9D" w:rsidRDefault="008B3E9D" w:rsidP="00C16B38">
      <w:pPr>
        <w:jc w:val="both"/>
        <w:rPr>
          <w:sz w:val="28"/>
          <w:szCs w:val="28"/>
        </w:rPr>
      </w:pPr>
    </w:p>
    <w:p w:rsidR="00871126" w:rsidRPr="008D6EEF" w:rsidRDefault="00871126" w:rsidP="00C12A2D">
      <w:pPr>
        <w:ind w:firstLine="709"/>
        <w:jc w:val="both"/>
        <w:rPr>
          <w:sz w:val="28"/>
          <w:szCs w:val="28"/>
        </w:rPr>
      </w:pPr>
      <w:r w:rsidRPr="008D6EEF">
        <w:rPr>
          <w:color w:val="000000" w:themeColor="text1"/>
          <w:sz w:val="28"/>
          <w:szCs w:val="28"/>
        </w:rPr>
        <w:t>Пассажирские перевозки на пригородных (межмуниципальных) маршрутах города Сосновоборска осуществляются полностью субъектами малого предпринимательства</w:t>
      </w:r>
      <w:r w:rsidR="006A50F8">
        <w:rPr>
          <w:color w:val="000000" w:themeColor="text1"/>
          <w:sz w:val="28"/>
          <w:szCs w:val="28"/>
        </w:rPr>
        <w:t xml:space="preserve">, на сегодняшний день действуют 4 маршрута направлением </w:t>
      </w:r>
      <w:r w:rsidR="006A50F8">
        <w:rPr>
          <w:color w:val="000000" w:themeColor="text1"/>
          <w:sz w:val="28"/>
          <w:szCs w:val="28"/>
        </w:rPr>
        <w:lastRenderedPageBreak/>
        <w:t xml:space="preserve">Сосновоборск – Красноярск, недавно открыт дополнительный маршрут Сосновоборск - </w:t>
      </w:r>
      <w:proofErr w:type="spellStart"/>
      <w:r w:rsidR="006A50F8">
        <w:rPr>
          <w:color w:val="000000" w:themeColor="text1"/>
          <w:sz w:val="28"/>
          <w:szCs w:val="28"/>
        </w:rPr>
        <w:t>Бархатово</w:t>
      </w:r>
      <w:proofErr w:type="spellEnd"/>
      <w:r w:rsidRPr="008D6EEF">
        <w:rPr>
          <w:color w:val="000000" w:themeColor="text1"/>
          <w:sz w:val="28"/>
          <w:szCs w:val="28"/>
        </w:rPr>
        <w:t xml:space="preserve">. </w:t>
      </w:r>
    </w:p>
    <w:p w:rsidR="00993A15" w:rsidRDefault="006E7F56" w:rsidP="00C12A2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Перевозка горожан</w:t>
      </w:r>
      <w:r w:rsidR="00993A15">
        <w:rPr>
          <w:color w:val="000000"/>
          <w:spacing w:val="3"/>
          <w:sz w:val="28"/>
          <w:szCs w:val="28"/>
        </w:rPr>
        <w:t xml:space="preserve"> автомобильным транспортом городского сообщения осуществляется по двум муниципальным маршрутам №1 и №2. </w:t>
      </w:r>
      <w:r w:rsidR="00993A15">
        <w:rPr>
          <w:sz w:val="28"/>
          <w:szCs w:val="28"/>
        </w:rPr>
        <w:t xml:space="preserve">Оба маршрута являются социально – значимыми, почти 71% </w:t>
      </w:r>
      <w:proofErr w:type="gramStart"/>
      <w:r w:rsidR="00993A15">
        <w:rPr>
          <w:sz w:val="28"/>
          <w:szCs w:val="28"/>
        </w:rPr>
        <w:t xml:space="preserve">пассажиров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993A15">
        <w:rPr>
          <w:sz w:val="28"/>
          <w:szCs w:val="28"/>
        </w:rPr>
        <w:t xml:space="preserve">это льготная категория </w:t>
      </w:r>
      <w:r>
        <w:rPr>
          <w:sz w:val="28"/>
          <w:szCs w:val="28"/>
        </w:rPr>
        <w:t>граждан</w:t>
      </w:r>
      <w:r w:rsidR="00993A15">
        <w:rPr>
          <w:sz w:val="28"/>
          <w:szCs w:val="28"/>
        </w:rPr>
        <w:t xml:space="preserve">, которым предоставляется право проезда по транспортным картам и единым социальным проездным билетам. </w:t>
      </w:r>
      <w:r w:rsidR="00993A15">
        <w:rPr>
          <w:color w:val="000000"/>
          <w:spacing w:val="3"/>
          <w:sz w:val="28"/>
          <w:szCs w:val="28"/>
        </w:rPr>
        <w:t xml:space="preserve">Общее количество перевезенных пассажиров в 2016 году по сравнению к прошлому году увеличилось на 23%. </w:t>
      </w:r>
    </w:p>
    <w:p w:rsidR="0030251B" w:rsidRDefault="0030251B" w:rsidP="00C12A2D">
      <w:pPr>
        <w:pStyle w:val="a6"/>
        <w:spacing w:after="0"/>
        <w:ind w:firstLine="720"/>
        <w:jc w:val="both"/>
        <w:rPr>
          <w:sz w:val="28"/>
          <w:szCs w:val="28"/>
        </w:rPr>
      </w:pPr>
      <w:r w:rsidRPr="008D6EEF">
        <w:rPr>
          <w:sz w:val="28"/>
          <w:szCs w:val="28"/>
        </w:rPr>
        <w:t>Кроме того, ежегодно организуются сезонные маршруты для перевозки пассажиро</w:t>
      </w:r>
      <w:r w:rsidR="006E7F56">
        <w:rPr>
          <w:sz w:val="28"/>
          <w:szCs w:val="28"/>
        </w:rPr>
        <w:t>в в садоводческие товарищества</w:t>
      </w:r>
      <w:r w:rsidRPr="008D6EEF">
        <w:rPr>
          <w:sz w:val="28"/>
          <w:szCs w:val="28"/>
        </w:rPr>
        <w:t>.</w:t>
      </w:r>
    </w:p>
    <w:p w:rsidR="005B311D" w:rsidRPr="006E3405" w:rsidRDefault="006E7F56" w:rsidP="00C12A2D">
      <w:pPr>
        <w:pStyle w:val="aa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текущем году идея </w:t>
      </w:r>
      <w:r w:rsidR="005B311D" w:rsidRPr="006E3405">
        <w:rPr>
          <w:sz w:val="28"/>
          <w:szCs w:val="28"/>
        </w:rPr>
        <w:t>запуск</w:t>
      </w:r>
      <w:r>
        <w:rPr>
          <w:sz w:val="28"/>
          <w:szCs w:val="28"/>
        </w:rPr>
        <w:t>а</w:t>
      </w:r>
      <w:r w:rsidR="005B311D" w:rsidRPr="006E3405">
        <w:rPr>
          <w:sz w:val="28"/>
          <w:szCs w:val="28"/>
        </w:rPr>
        <w:t xml:space="preserve"> электрички Сосновоборск </w:t>
      </w:r>
      <w:r w:rsidR="005B311D">
        <w:rPr>
          <w:sz w:val="28"/>
          <w:szCs w:val="28"/>
        </w:rPr>
        <w:t>–</w:t>
      </w:r>
      <w:r w:rsidR="005B311D" w:rsidRPr="006E3405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 xml:space="preserve"> получила свое развитие</w:t>
      </w:r>
      <w:r w:rsidR="005B311D">
        <w:rPr>
          <w:sz w:val="28"/>
          <w:szCs w:val="28"/>
        </w:rPr>
        <w:t>.</w:t>
      </w:r>
      <w:r w:rsidR="005B311D" w:rsidRPr="006E3405">
        <w:rPr>
          <w:sz w:val="28"/>
          <w:szCs w:val="28"/>
        </w:rPr>
        <w:t xml:space="preserve"> На сегодняшний день проект поддерживается </w:t>
      </w:r>
      <w:r>
        <w:rPr>
          <w:sz w:val="28"/>
          <w:szCs w:val="28"/>
        </w:rPr>
        <w:t xml:space="preserve">властями различных уровней, </w:t>
      </w:r>
      <w:r w:rsidR="005B311D" w:rsidRPr="006E3405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края и </w:t>
      </w:r>
      <w:r w:rsidR="005B311D" w:rsidRPr="006E3405">
        <w:rPr>
          <w:sz w:val="28"/>
          <w:szCs w:val="28"/>
        </w:rPr>
        <w:t>«</w:t>
      </w:r>
      <w:proofErr w:type="spellStart"/>
      <w:r w:rsidR="005B311D" w:rsidRPr="006E3405">
        <w:rPr>
          <w:sz w:val="28"/>
          <w:szCs w:val="28"/>
        </w:rPr>
        <w:t>Росатом</w:t>
      </w:r>
      <w:proofErr w:type="spellEnd"/>
      <w:r w:rsidR="005B311D" w:rsidRPr="006E3405">
        <w:rPr>
          <w:sz w:val="28"/>
          <w:szCs w:val="28"/>
        </w:rPr>
        <w:t xml:space="preserve">», которому принадлежит существующая железнодорожная ветка, рассматривает вопросы о </w:t>
      </w:r>
      <w:r w:rsidR="005B311D">
        <w:rPr>
          <w:sz w:val="28"/>
          <w:szCs w:val="28"/>
        </w:rPr>
        <w:t>передаче её в собственность РЖД.</w:t>
      </w:r>
      <w:r w:rsidR="005B311D" w:rsidRPr="006E3405">
        <w:rPr>
          <w:sz w:val="28"/>
          <w:szCs w:val="28"/>
        </w:rPr>
        <w:t xml:space="preserve"> </w:t>
      </w:r>
      <w:r w:rsidR="000F24E6">
        <w:rPr>
          <w:sz w:val="28"/>
          <w:szCs w:val="28"/>
        </w:rPr>
        <w:t xml:space="preserve">Требуемые инвестиции </w:t>
      </w:r>
      <w:r w:rsidR="005B311D">
        <w:rPr>
          <w:sz w:val="28"/>
          <w:szCs w:val="28"/>
        </w:rPr>
        <w:t xml:space="preserve">в данный </w:t>
      </w:r>
      <w:r w:rsidR="005B311D" w:rsidRPr="006E3405">
        <w:rPr>
          <w:sz w:val="28"/>
          <w:szCs w:val="28"/>
        </w:rPr>
        <w:t xml:space="preserve">проект </w:t>
      </w:r>
      <w:r w:rsidR="000F24E6">
        <w:rPr>
          <w:sz w:val="28"/>
          <w:szCs w:val="28"/>
        </w:rPr>
        <w:t xml:space="preserve">составляют </w:t>
      </w:r>
      <w:r w:rsidR="005B311D" w:rsidRPr="006E3405">
        <w:rPr>
          <w:sz w:val="28"/>
          <w:szCs w:val="28"/>
        </w:rPr>
        <w:t xml:space="preserve">600 </w:t>
      </w:r>
      <w:r w:rsidR="000F24E6">
        <w:rPr>
          <w:sz w:val="28"/>
          <w:szCs w:val="28"/>
        </w:rPr>
        <w:t xml:space="preserve">миллионов </w:t>
      </w:r>
      <w:r w:rsidR="005B311D" w:rsidRPr="006E3405">
        <w:rPr>
          <w:sz w:val="28"/>
          <w:szCs w:val="28"/>
        </w:rPr>
        <w:t>рублей.</w:t>
      </w:r>
    </w:p>
    <w:p w:rsidR="006A50F8" w:rsidRDefault="006A50F8" w:rsidP="006E7F56">
      <w:pPr>
        <w:ind w:firstLine="720"/>
        <w:jc w:val="both"/>
        <w:rPr>
          <w:sz w:val="28"/>
          <w:szCs w:val="28"/>
        </w:rPr>
      </w:pPr>
    </w:p>
    <w:p w:rsidR="006E7F56" w:rsidRPr="009C5492" w:rsidRDefault="006E7F56" w:rsidP="006E7F56">
      <w:pPr>
        <w:ind w:firstLine="720"/>
        <w:jc w:val="both"/>
        <w:rPr>
          <w:sz w:val="28"/>
          <w:szCs w:val="28"/>
        </w:rPr>
      </w:pPr>
      <w:r w:rsidRPr="009C5492">
        <w:rPr>
          <w:sz w:val="28"/>
          <w:szCs w:val="28"/>
        </w:rPr>
        <w:t>Отлажено практическое применение нового законодательства о контрактной системе в сфере закупок.</w:t>
      </w:r>
    </w:p>
    <w:p w:rsidR="00CC2E92" w:rsidRDefault="00CC2E92" w:rsidP="00CC2E92">
      <w:pPr>
        <w:ind w:firstLine="567"/>
        <w:jc w:val="both"/>
        <w:rPr>
          <w:sz w:val="28"/>
          <w:szCs w:val="28"/>
        </w:rPr>
      </w:pPr>
      <w:r w:rsidRPr="004B2C6B">
        <w:rPr>
          <w:sz w:val="28"/>
          <w:szCs w:val="28"/>
        </w:rPr>
        <w:t>При закупках согласно законодательству о контрактной системе в сфере закупок товаров, работ и услуг</w:t>
      </w:r>
      <w:r>
        <w:rPr>
          <w:sz w:val="28"/>
          <w:szCs w:val="28"/>
        </w:rPr>
        <w:t xml:space="preserve"> </w:t>
      </w:r>
      <w:r w:rsidRPr="004B2C6B">
        <w:rPr>
          <w:sz w:val="28"/>
          <w:szCs w:val="28"/>
        </w:rPr>
        <w:t>широко использовалось проведение конкурентных процедур</w:t>
      </w:r>
      <w:r>
        <w:rPr>
          <w:sz w:val="28"/>
          <w:szCs w:val="28"/>
        </w:rPr>
        <w:t>.</w:t>
      </w:r>
      <w:r w:rsidRPr="004B2C6B">
        <w:rPr>
          <w:sz w:val="28"/>
          <w:szCs w:val="28"/>
        </w:rPr>
        <w:t xml:space="preserve"> Видоизменена структура проведения закупок</w:t>
      </w:r>
      <w:r w:rsidR="00A37D49">
        <w:rPr>
          <w:sz w:val="28"/>
          <w:szCs w:val="28"/>
        </w:rPr>
        <w:t xml:space="preserve"> - </w:t>
      </w:r>
      <w:r w:rsidRPr="004B2C6B">
        <w:rPr>
          <w:sz w:val="28"/>
          <w:szCs w:val="28"/>
        </w:rPr>
        <w:t xml:space="preserve"> использован новый способ закупок: запрос предложений. В </w:t>
      </w:r>
      <w:r w:rsidR="00A37D49">
        <w:rPr>
          <w:sz w:val="28"/>
          <w:szCs w:val="28"/>
        </w:rPr>
        <w:t>результате за отчетный период</w:t>
      </w:r>
      <w:r w:rsidRPr="004B2C6B">
        <w:rPr>
          <w:sz w:val="28"/>
          <w:szCs w:val="28"/>
        </w:rPr>
        <w:t xml:space="preserve"> проведено 63 конкурентных закупки на общую сумму 242</w:t>
      </w:r>
      <w:r w:rsidR="00A37D49">
        <w:rPr>
          <w:sz w:val="28"/>
          <w:szCs w:val="28"/>
        </w:rPr>
        <w:t xml:space="preserve"> миллиона </w:t>
      </w:r>
      <w:r w:rsidRPr="004B2C6B">
        <w:rPr>
          <w:sz w:val="28"/>
          <w:szCs w:val="28"/>
        </w:rPr>
        <w:t>902</w:t>
      </w:r>
      <w:r w:rsidR="00A37D49">
        <w:rPr>
          <w:sz w:val="28"/>
          <w:szCs w:val="28"/>
        </w:rPr>
        <w:t xml:space="preserve"> тысячи </w:t>
      </w:r>
      <w:r w:rsidRPr="004B2C6B">
        <w:rPr>
          <w:sz w:val="28"/>
          <w:szCs w:val="28"/>
        </w:rPr>
        <w:t>477рублей. В ходе проведения данных закупок получена экономия денежных средств в сумме 5</w:t>
      </w:r>
      <w:r w:rsidR="00A37D49">
        <w:rPr>
          <w:sz w:val="28"/>
          <w:szCs w:val="28"/>
        </w:rPr>
        <w:t xml:space="preserve"> миллионов </w:t>
      </w:r>
      <w:r w:rsidRPr="004B2C6B">
        <w:rPr>
          <w:sz w:val="28"/>
          <w:szCs w:val="28"/>
        </w:rPr>
        <w:t>911</w:t>
      </w:r>
      <w:r w:rsidR="00A37D49">
        <w:rPr>
          <w:sz w:val="28"/>
          <w:szCs w:val="28"/>
        </w:rPr>
        <w:t xml:space="preserve"> тысяч </w:t>
      </w:r>
      <w:r w:rsidRPr="004B2C6B">
        <w:rPr>
          <w:sz w:val="28"/>
          <w:szCs w:val="28"/>
        </w:rPr>
        <w:t>148</w:t>
      </w:r>
      <w:r w:rsidR="00B905A1">
        <w:rPr>
          <w:sz w:val="28"/>
          <w:szCs w:val="28"/>
        </w:rPr>
        <w:t xml:space="preserve"> </w:t>
      </w:r>
      <w:r w:rsidRPr="004B2C6B">
        <w:rPr>
          <w:sz w:val="28"/>
          <w:szCs w:val="28"/>
        </w:rPr>
        <w:t>рублей.</w:t>
      </w:r>
    </w:p>
    <w:p w:rsidR="00CC2E92" w:rsidRPr="004B2C6B" w:rsidRDefault="00CC2E92" w:rsidP="00CC2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закупках для автономных учреждений проводились совместные (для нескольких заказчиков) конкурентные процедуры</w:t>
      </w:r>
      <w:r w:rsidR="00A37D49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позволило достичь экономии бюджетных средств на сумму 11</w:t>
      </w:r>
      <w:r w:rsidR="00A37D49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651</w:t>
      </w:r>
      <w:r w:rsidR="00A37D49">
        <w:rPr>
          <w:sz w:val="28"/>
          <w:szCs w:val="28"/>
        </w:rPr>
        <w:t xml:space="preserve"> </w:t>
      </w:r>
      <w:r w:rsidR="00B905A1">
        <w:rPr>
          <w:sz w:val="28"/>
          <w:szCs w:val="28"/>
        </w:rPr>
        <w:t>тысяча 700</w:t>
      </w:r>
      <w:r w:rsidR="00A37D49">
        <w:rPr>
          <w:sz w:val="28"/>
          <w:szCs w:val="28"/>
        </w:rPr>
        <w:t xml:space="preserve"> рублей. </w:t>
      </w:r>
    </w:p>
    <w:p w:rsidR="0080600F" w:rsidRDefault="0080600F" w:rsidP="0080600F">
      <w:pPr>
        <w:pStyle w:val="a6"/>
        <w:ind w:firstLine="567"/>
        <w:jc w:val="both"/>
        <w:rPr>
          <w:sz w:val="28"/>
          <w:szCs w:val="28"/>
        </w:rPr>
      </w:pPr>
    </w:p>
    <w:p w:rsidR="0080600F" w:rsidRPr="0080600F" w:rsidRDefault="0080600F" w:rsidP="0080600F">
      <w:pPr>
        <w:pStyle w:val="a6"/>
        <w:ind w:firstLine="567"/>
        <w:jc w:val="both"/>
        <w:rPr>
          <w:sz w:val="28"/>
          <w:szCs w:val="28"/>
        </w:rPr>
      </w:pPr>
      <w:r w:rsidRPr="0080600F">
        <w:rPr>
          <w:sz w:val="28"/>
          <w:szCs w:val="28"/>
        </w:rPr>
        <w:t>В период с октября 2015 по октябрь 201</w:t>
      </w:r>
      <w:r w:rsidR="0026690F">
        <w:rPr>
          <w:sz w:val="28"/>
          <w:szCs w:val="28"/>
        </w:rPr>
        <w:t>6</w:t>
      </w:r>
      <w:r w:rsidRPr="0080600F">
        <w:rPr>
          <w:sz w:val="28"/>
          <w:szCs w:val="28"/>
        </w:rPr>
        <w:t xml:space="preserve"> года на</w:t>
      </w:r>
      <w:r w:rsidR="00AA1394" w:rsidRPr="0080600F">
        <w:rPr>
          <w:sz w:val="28"/>
          <w:szCs w:val="28"/>
        </w:rPr>
        <w:t xml:space="preserve"> территории </w:t>
      </w:r>
      <w:r w:rsidR="0026690F" w:rsidRPr="0080600F">
        <w:rPr>
          <w:sz w:val="28"/>
          <w:szCs w:val="28"/>
        </w:rPr>
        <w:t>города не</w:t>
      </w:r>
      <w:r w:rsidR="00AA1394" w:rsidRPr="0080600F">
        <w:rPr>
          <w:sz w:val="28"/>
          <w:szCs w:val="28"/>
        </w:rPr>
        <w:t xml:space="preserve"> было чрезвычайных ситуаций и предпосылок к ним. Объекты жизнеобеспечения города и инфраструктуры работают в штатном режиме.</w:t>
      </w:r>
      <w:r w:rsidRPr="0080600F">
        <w:t xml:space="preserve"> </w:t>
      </w:r>
      <w:r w:rsidRPr="0080600F">
        <w:rPr>
          <w:sz w:val="28"/>
          <w:szCs w:val="28"/>
        </w:rPr>
        <w:t xml:space="preserve">Утверждён и работает обновлённый состав Комиссии по Чрезвычайным Ситуациям и Пожарной Безопасности в количестве 24 человек. В организациях города действует 104 нештатных формирований </w:t>
      </w:r>
      <w:r>
        <w:rPr>
          <w:sz w:val="28"/>
          <w:szCs w:val="28"/>
        </w:rPr>
        <w:t>гражданской обороны</w:t>
      </w:r>
      <w:r w:rsidRPr="0080600F">
        <w:rPr>
          <w:sz w:val="28"/>
          <w:szCs w:val="28"/>
        </w:rPr>
        <w:t>, численностью 198 чел</w:t>
      </w:r>
      <w:r w:rsidR="00820B2C">
        <w:rPr>
          <w:sz w:val="28"/>
          <w:szCs w:val="28"/>
        </w:rPr>
        <w:t>овек</w:t>
      </w:r>
      <w:r w:rsidRPr="0080600F">
        <w:rPr>
          <w:sz w:val="28"/>
          <w:szCs w:val="28"/>
        </w:rPr>
        <w:t xml:space="preserve">. Из них 15 формирований численностью 97 </w:t>
      </w:r>
      <w:r>
        <w:rPr>
          <w:sz w:val="28"/>
          <w:szCs w:val="28"/>
        </w:rPr>
        <w:t xml:space="preserve">человек - </w:t>
      </w:r>
      <w:r w:rsidRPr="0080600F">
        <w:rPr>
          <w:sz w:val="28"/>
          <w:szCs w:val="28"/>
        </w:rPr>
        <w:t xml:space="preserve"> для выполнения задач муниципального значения.</w:t>
      </w:r>
      <w:r w:rsidRPr="0080600F">
        <w:t xml:space="preserve"> </w:t>
      </w:r>
      <w:r w:rsidRPr="0080600F">
        <w:rPr>
          <w:sz w:val="28"/>
          <w:szCs w:val="28"/>
        </w:rPr>
        <w:t>Создан и функционирует оперативный штаб по ликвидации последствий аварий и стихийных бедствий на территории города</w:t>
      </w:r>
    </w:p>
    <w:p w:rsidR="006E13DA" w:rsidRPr="0080600F" w:rsidRDefault="006E13DA" w:rsidP="00C12A2D">
      <w:pPr>
        <w:pStyle w:val="13"/>
        <w:ind w:left="20" w:right="20" w:firstLine="540"/>
        <w:jc w:val="both"/>
        <w:rPr>
          <w:sz w:val="28"/>
          <w:szCs w:val="28"/>
        </w:rPr>
      </w:pPr>
      <w:r w:rsidRPr="0080600F">
        <w:rPr>
          <w:sz w:val="28"/>
          <w:szCs w:val="28"/>
        </w:rPr>
        <w:t xml:space="preserve">Основными направлениями проводимой работы по мобилизационной подготовке в </w:t>
      </w:r>
      <w:r w:rsidR="0080600F" w:rsidRPr="0080600F">
        <w:rPr>
          <w:sz w:val="28"/>
          <w:szCs w:val="28"/>
        </w:rPr>
        <w:t>отчетном периоде</w:t>
      </w:r>
      <w:r w:rsidRPr="0080600F">
        <w:rPr>
          <w:sz w:val="28"/>
          <w:szCs w:val="28"/>
        </w:rPr>
        <w:t xml:space="preserve"> являл</w:t>
      </w:r>
      <w:r w:rsidR="0080600F" w:rsidRPr="0080600F">
        <w:rPr>
          <w:sz w:val="28"/>
          <w:szCs w:val="28"/>
        </w:rPr>
        <w:t>и</w:t>
      </w:r>
      <w:r w:rsidRPr="0080600F">
        <w:rPr>
          <w:sz w:val="28"/>
          <w:szCs w:val="28"/>
        </w:rPr>
        <w:t>сь: разработка мобилизационного плана экономики на период военного времени; корректировка мероприятий, планируемых к выполнению при введении в стране нормированного снабжения населения; выполнение мероприятий по ведению воинского учета и бронированию на период мобилизации и в военное время</w:t>
      </w:r>
      <w:r w:rsidR="0080600F">
        <w:rPr>
          <w:sz w:val="28"/>
          <w:szCs w:val="28"/>
        </w:rPr>
        <w:t xml:space="preserve"> и другие</w:t>
      </w:r>
      <w:r w:rsidRPr="0080600F">
        <w:rPr>
          <w:sz w:val="28"/>
          <w:szCs w:val="28"/>
        </w:rPr>
        <w:t>.</w:t>
      </w:r>
    </w:p>
    <w:p w:rsidR="00D83408" w:rsidRDefault="006E13DA" w:rsidP="0080600F">
      <w:pPr>
        <w:pStyle w:val="a6"/>
        <w:ind w:firstLine="560"/>
        <w:jc w:val="both"/>
        <w:rPr>
          <w:sz w:val="28"/>
          <w:szCs w:val="28"/>
        </w:rPr>
      </w:pPr>
      <w:r w:rsidRPr="0080600F">
        <w:rPr>
          <w:sz w:val="28"/>
          <w:szCs w:val="28"/>
        </w:rPr>
        <w:lastRenderedPageBreak/>
        <w:t>С целью совершенствования навыков руководящего состава администрации города Сосновоборска 27</w:t>
      </w:r>
      <w:r w:rsidR="0080600F">
        <w:rPr>
          <w:sz w:val="28"/>
          <w:szCs w:val="28"/>
        </w:rPr>
        <w:t xml:space="preserve"> и </w:t>
      </w:r>
      <w:r w:rsidRPr="0080600F">
        <w:rPr>
          <w:sz w:val="28"/>
          <w:szCs w:val="28"/>
        </w:rPr>
        <w:t>28 ноября муниципальное образование города Сосновоборск приняло участие в командно-штабных учениях Красноярского края.</w:t>
      </w:r>
    </w:p>
    <w:p w:rsidR="00532591" w:rsidRPr="008F23B0" w:rsidRDefault="00820B2C" w:rsidP="008F23B0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32591" w:rsidRPr="008F23B0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="00532591" w:rsidRPr="008F23B0">
        <w:rPr>
          <w:sz w:val="28"/>
          <w:szCs w:val="28"/>
        </w:rPr>
        <w:t>2016 года в городском архиве хранятся документы 35 фондов предприятий и организаций в количестве 90</w:t>
      </w:r>
      <w:r w:rsidR="0026690F" w:rsidRPr="008F23B0">
        <w:rPr>
          <w:sz w:val="28"/>
          <w:szCs w:val="28"/>
        </w:rPr>
        <w:t xml:space="preserve"> тысяч </w:t>
      </w:r>
      <w:r w:rsidR="00532591" w:rsidRPr="008F23B0">
        <w:rPr>
          <w:sz w:val="28"/>
          <w:szCs w:val="28"/>
        </w:rPr>
        <w:t>418 ед</w:t>
      </w:r>
      <w:r w:rsidR="0026690F" w:rsidRPr="008F23B0">
        <w:rPr>
          <w:sz w:val="28"/>
          <w:szCs w:val="28"/>
        </w:rPr>
        <w:t>иниц</w:t>
      </w:r>
      <w:r w:rsidR="00532591" w:rsidRPr="008F23B0">
        <w:rPr>
          <w:sz w:val="28"/>
          <w:szCs w:val="28"/>
        </w:rPr>
        <w:t xml:space="preserve"> хранения. В список организаций - источников комплектования городского архива</w:t>
      </w:r>
      <w:r>
        <w:rPr>
          <w:sz w:val="28"/>
          <w:szCs w:val="28"/>
        </w:rPr>
        <w:t xml:space="preserve"> - </w:t>
      </w:r>
      <w:r w:rsidR="00532591" w:rsidRPr="008F23B0">
        <w:rPr>
          <w:sz w:val="28"/>
          <w:szCs w:val="28"/>
        </w:rPr>
        <w:t xml:space="preserve"> входит 16 организаций.</w:t>
      </w:r>
    </w:p>
    <w:p w:rsidR="00532591" w:rsidRPr="008F23B0" w:rsidRDefault="00532591" w:rsidP="00820B2C">
      <w:pPr>
        <w:ind w:firstLine="560"/>
        <w:jc w:val="both"/>
        <w:rPr>
          <w:sz w:val="28"/>
          <w:szCs w:val="28"/>
        </w:rPr>
      </w:pPr>
      <w:r w:rsidRPr="008F23B0">
        <w:rPr>
          <w:sz w:val="28"/>
          <w:szCs w:val="28"/>
        </w:rPr>
        <w:t>За 2016 год поступило 1</w:t>
      </w:r>
      <w:r w:rsidR="0026690F" w:rsidRPr="008F23B0">
        <w:rPr>
          <w:sz w:val="28"/>
          <w:szCs w:val="28"/>
        </w:rPr>
        <w:t xml:space="preserve"> </w:t>
      </w:r>
      <w:r w:rsidRPr="008F23B0">
        <w:rPr>
          <w:sz w:val="28"/>
          <w:szCs w:val="28"/>
        </w:rPr>
        <w:t>559 запросов (с положительным результатом 1</w:t>
      </w:r>
      <w:r w:rsidR="0026690F" w:rsidRPr="008F23B0">
        <w:rPr>
          <w:sz w:val="28"/>
          <w:szCs w:val="28"/>
        </w:rPr>
        <w:t xml:space="preserve"> </w:t>
      </w:r>
      <w:r w:rsidRPr="008F23B0">
        <w:rPr>
          <w:sz w:val="28"/>
          <w:szCs w:val="28"/>
        </w:rPr>
        <w:t>537 запросов), в том числе из пенсионных фондов 932 запроса.</w:t>
      </w:r>
    </w:p>
    <w:p w:rsidR="00532591" w:rsidRDefault="00532591" w:rsidP="008F23B0">
      <w:pPr>
        <w:ind w:firstLine="708"/>
        <w:jc w:val="both"/>
        <w:rPr>
          <w:sz w:val="28"/>
          <w:szCs w:val="28"/>
        </w:rPr>
      </w:pPr>
      <w:r w:rsidRPr="008F23B0">
        <w:rPr>
          <w:sz w:val="28"/>
          <w:szCs w:val="28"/>
        </w:rPr>
        <w:t>Ведется заполнение данных в программном комплексе «Архивный фонд», оцифровано в 2016 году 1</w:t>
      </w:r>
      <w:r w:rsidR="0026690F" w:rsidRPr="008F23B0">
        <w:rPr>
          <w:sz w:val="28"/>
          <w:szCs w:val="28"/>
        </w:rPr>
        <w:t xml:space="preserve"> </w:t>
      </w:r>
      <w:r w:rsidR="008F23B0">
        <w:rPr>
          <w:sz w:val="28"/>
          <w:szCs w:val="28"/>
        </w:rPr>
        <w:t xml:space="preserve">тысяча </w:t>
      </w:r>
      <w:r w:rsidRPr="008F23B0">
        <w:rPr>
          <w:sz w:val="28"/>
          <w:szCs w:val="28"/>
        </w:rPr>
        <w:t>14 заголовков дел, за весь период 12</w:t>
      </w:r>
      <w:r w:rsidR="0026690F" w:rsidRPr="008F23B0">
        <w:rPr>
          <w:sz w:val="28"/>
          <w:szCs w:val="28"/>
        </w:rPr>
        <w:t xml:space="preserve"> </w:t>
      </w:r>
      <w:r w:rsidR="008F23B0">
        <w:rPr>
          <w:sz w:val="28"/>
          <w:szCs w:val="28"/>
        </w:rPr>
        <w:t xml:space="preserve">тысяч </w:t>
      </w:r>
      <w:r w:rsidRPr="008F23B0">
        <w:rPr>
          <w:sz w:val="28"/>
          <w:szCs w:val="28"/>
        </w:rPr>
        <w:t>537 ед</w:t>
      </w:r>
      <w:r w:rsidR="0026690F" w:rsidRPr="008F23B0">
        <w:rPr>
          <w:sz w:val="28"/>
          <w:szCs w:val="28"/>
        </w:rPr>
        <w:t>иниц</w:t>
      </w:r>
      <w:r w:rsidRPr="008F23B0">
        <w:rPr>
          <w:sz w:val="28"/>
          <w:szCs w:val="28"/>
        </w:rPr>
        <w:t xml:space="preserve"> хранения.</w:t>
      </w:r>
    </w:p>
    <w:p w:rsidR="00820B2C" w:rsidRPr="008F23B0" w:rsidRDefault="00820B2C" w:rsidP="008F23B0">
      <w:pPr>
        <w:ind w:firstLine="708"/>
        <w:jc w:val="both"/>
        <w:rPr>
          <w:sz w:val="28"/>
          <w:szCs w:val="28"/>
        </w:rPr>
      </w:pPr>
    </w:p>
    <w:p w:rsidR="00D62EEF" w:rsidRDefault="00D62EEF" w:rsidP="00C12A2D">
      <w:pPr>
        <w:spacing w:line="322" w:lineRule="exact"/>
        <w:ind w:left="20" w:right="460" w:firstLine="860"/>
        <w:jc w:val="both"/>
      </w:pPr>
    </w:p>
    <w:p w:rsidR="001300CA" w:rsidRPr="00987ADC" w:rsidRDefault="00987ADC" w:rsidP="00987ADC">
      <w:pPr>
        <w:ind w:firstLine="720"/>
        <w:jc w:val="both"/>
        <w:rPr>
          <w:sz w:val="28"/>
          <w:szCs w:val="28"/>
        </w:rPr>
      </w:pPr>
      <w:r w:rsidRPr="00987ADC">
        <w:rPr>
          <w:bCs/>
          <w:iCs/>
          <w:sz w:val="28"/>
          <w:szCs w:val="28"/>
        </w:rPr>
        <w:t xml:space="preserve">Завершить свой доклад мне хотелось бы следующей информацией. По результатам оценки деятельности органов местного самоуправления городских округов и муниципальных районов Красноярского края наш город по итогам 2015 года занят 3 место. Также </w:t>
      </w:r>
      <w:r w:rsidRPr="00987ADC">
        <w:rPr>
          <w:sz w:val="28"/>
          <w:szCs w:val="28"/>
        </w:rPr>
        <w:t xml:space="preserve">в </w:t>
      </w:r>
      <w:r w:rsidR="003F2789" w:rsidRPr="00987ADC">
        <w:rPr>
          <w:sz w:val="28"/>
          <w:szCs w:val="28"/>
        </w:rPr>
        <w:t xml:space="preserve">период с 1 февраля по 20 марта 2016 года на официальном сайте Красноярского края и официальных сайтах муниципальных образований края </w:t>
      </w:r>
      <w:r w:rsidRPr="00987ADC">
        <w:rPr>
          <w:sz w:val="28"/>
          <w:szCs w:val="28"/>
        </w:rPr>
        <w:t>проводится</w:t>
      </w:r>
      <w:r w:rsidR="003F2789" w:rsidRPr="00987ADC">
        <w:rPr>
          <w:sz w:val="28"/>
          <w:szCs w:val="28"/>
        </w:rPr>
        <w:t xml:space="preserve"> опрос населения для оценки </w:t>
      </w:r>
      <w:r w:rsidRPr="00987ADC">
        <w:rPr>
          <w:sz w:val="28"/>
          <w:szCs w:val="28"/>
        </w:rPr>
        <w:t>удовлетворенности населения</w:t>
      </w:r>
      <w:r w:rsidR="003F2789" w:rsidRPr="00987ADC">
        <w:rPr>
          <w:sz w:val="28"/>
          <w:szCs w:val="28"/>
        </w:rPr>
        <w:t xml:space="preserve"> деятельност</w:t>
      </w:r>
      <w:r w:rsidRPr="00987ADC">
        <w:rPr>
          <w:sz w:val="28"/>
          <w:szCs w:val="28"/>
        </w:rPr>
        <w:t>ью</w:t>
      </w:r>
      <w:r w:rsidR="003F2789" w:rsidRPr="00987ADC">
        <w:rPr>
          <w:sz w:val="28"/>
          <w:szCs w:val="28"/>
        </w:rPr>
        <w:t xml:space="preserve"> органов местного самоуправления</w:t>
      </w:r>
      <w:r w:rsidRPr="00987ADC">
        <w:rPr>
          <w:sz w:val="28"/>
          <w:szCs w:val="28"/>
        </w:rPr>
        <w:t xml:space="preserve">. По результатам опроса Сосновоборск занял 2 место, уступив только ЗАТО Солнечный. </w:t>
      </w:r>
      <w:r w:rsidR="00DF7EA2">
        <w:rPr>
          <w:sz w:val="28"/>
          <w:szCs w:val="28"/>
        </w:rPr>
        <w:t xml:space="preserve">Поздравляю всех вас с достигнутыми высокими результатами и спасибо за внимание! </w:t>
      </w: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1300CA" w:rsidRDefault="001300CA" w:rsidP="00C12A2D">
      <w:pPr>
        <w:pStyle w:val="10"/>
        <w:ind w:firstLine="720"/>
        <w:jc w:val="both"/>
        <w:rPr>
          <w:sz w:val="28"/>
          <w:szCs w:val="28"/>
        </w:rPr>
      </w:pPr>
    </w:p>
    <w:p w:rsidR="00953840" w:rsidRPr="00B71C2F" w:rsidRDefault="00953840" w:rsidP="00C12A2D">
      <w:pPr>
        <w:pStyle w:val="10"/>
        <w:ind w:firstLine="720"/>
        <w:jc w:val="both"/>
        <w:rPr>
          <w:sz w:val="28"/>
          <w:szCs w:val="28"/>
        </w:rPr>
      </w:pPr>
    </w:p>
    <w:p w:rsidR="00D04AE5" w:rsidRDefault="00D04AE5" w:rsidP="00C12A2D">
      <w:pPr>
        <w:ind w:firstLine="720"/>
        <w:jc w:val="both"/>
        <w:rPr>
          <w:sz w:val="28"/>
          <w:szCs w:val="28"/>
        </w:rPr>
      </w:pPr>
    </w:p>
    <w:p w:rsidR="00D04AE5" w:rsidRPr="00B90684" w:rsidRDefault="00D04AE5" w:rsidP="00C12A2D">
      <w:pPr>
        <w:ind w:firstLine="720"/>
        <w:jc w:val="both"/>
        <w:rPr>
          <w:sz w:val="28"/>
          <w:szCs w:val="28"/>
        </w:rPr>
      </w:pPr>
    </w:p>
    <w:sectPr w:rsidR="00D04AE5" w:rsidRPr="00B90684" w:rsidSect="00B44F9E">
      <w:footerReference w:type="default" r:id="rId8"/>
      <w:pgSz w:w="11906" w:h="16838" w:code="9"/>
      <w:pgMar w:top="993" w:right="849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5" w:rsidRDefault="00A60315">
      <w:r>
        <w:separator/>
      </w:r>
    </w:p>
  </w:endnote>
  <w:endnote w:type="continuationSeparator" w:id="0">
    <w:p w:rsidR="00A60315" w:rsidRDefault="00A6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D3" w:rsidRPr="00EC2824" w:rsidRDefault="00BC72D3" w:rsidP="00EC2824">
    <w:pPr>
      <w:pStyle w:val="ae"/>
      <w:jc w:val="right"/>
      <w:rPr>
        <w:sz w:val="22"/>
        <w:szCs w:val="22"/>
      </w:rPr>
    </w:pPr>
    <w:r w:rsidRPr="00EC2824">
      <w:rPr>
        <w:rStyle w:val="af"/>
        <w:sz w:val="22"/>
        <w:szCs w:val="22"/>
      </w:rPr>
      <w:fldChar w:fldCharType="begin"/>
    </w:r>
    <w:r w:rsidRPr="00EC2824">
      <w:rPr>
        <w:rStyle w:val="af"/>
        <w:sz w:val="22"/>
        <w:szCs w:val="22"/>
      </w:rPr>
      <w:instrText xml:space="preserve"> PAGE </w:instrText>
    </w:r>
    <w:r w:rsidRPr="00EC2824">
      <w:rPr>
        <w:rStyle w:val="af"/>
        <w:sz w:val="22"/>
        <w:szCs w:val="22"/>
      </w:rPr>
      <w:fldChar w:fldCharType="separate"/>
    </w:r>
    <w:r w:rsidR="00D501A2">
      <w:rPr>
        <w:rStyle w:val="af"/>
        <w:noProof/>
        <w:sz w:val="22"/>
        <w:szCs w:val="22"/>
      </w:rPr>
      <w:t>6</w:t>
    </w:r>
    <w:r w:rsidRPr="00EC2824">
      <w:rPr>
        <w:rStyle w:val="a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5" w:rsidRDefault="00A60315">
      <w:r>
        <w:separator/>
      </w:r>
    </w:p>
  </w:footnote>
  <w:footnote w:type="continuationSeparator" w:id="0">
    <w:p w:rsidR="00A60315" w:rsidRDefault="00A6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904CF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  <w:kern w:val="1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7164B3"/>
    <w:multiLevelType w:val="hybridMultilevel"/>
    <w:tmpl w:val="05A25BBC"/>
    <w:lvl w:ilvl="0" w:tplc="27544E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8374AAB"/>
    <w:multiLevelType w:val="hybridMultilevel"/>
    <w:tmpl w:val="778CA216"/>
    <w:lvl w:ilvl="0" w:tplc="67FEE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78183C"/>
    <w:multiLevelType w:val="hybridMultilevel"/>
    <w:tmpl w:val="C24A1E00"/>
    <w:lvl w:ilvl="0" w:tplc="5890264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0BC9539A"/>
    <w:multiLevelType w:val="multilevel"/>
    <w:tmpl w:val="E4E49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9F349A"/>
    <w:multiLevelType w:val="hybridMultilevel"/>
    <w:tmpl w:val="C0F4022E"/>
    <w:lvl w:ilvl="0" w:tplc="091A8432">
      <w:start w:val="1"/>
      <w:numFmt w:val="bullet"/>
      <w:lvlText w:val="–"/>
      <w:lvlJc w:val="left"/>
      <w:pPr>
        <w:ind w:left="1004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6B2928"/>
    <w:multiLevelType w:val="hybridMultilevel"/>
    <w:tmpl w:val="FFCAA7F6"/>
    <w:lvl w:ilvl="0" w:tplc="A4BEB09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14CF7A46"/>
    <w:multiLevelType w:val="hybridMultilevel"/>
    <w:tmpl w:val="D2ACCB1C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65DE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27BF1"/>
    <w:multiLevelType w:val="hybridMultilevel"/>
    <w:tmpl w:val="266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77CC7"/>
    <w:multiLevelType w:val="hybridMultilevel"/>
    <w:tmpl w:val="6B421FBC"/>
    <w:lvl w:ilvl="0" w:tplc="091A8432">
      <w:start w:val="1"/>
      <w:numFmt w:val="bullet"/>
      <w:lvlText w:val="–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F03BA1"/>
    <w:multiLevelType w:val="hybridMultilevel"/>
    <w:tmpl w:val="9D30B5F4"/>
    <w:lvl w:ilvl="0" w:tplc="6DDE5F1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A5AAB"/>
    <w:multiLevelType w:val="hybridMultilevel"/>
    <w:tmpl w:val="6AA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B48E7"/>
    <w:multiLevelType w:val="hybridMultilevel"/>
    <w:tmpl w:val="6082BF4E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4858AA"/>
    <w:multiLevelType w:val="hybridMultilevel"/>
    <w:tmpl w:val="AC245210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C8C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F158A1"/>
    <w:multiLevelType w:val="hybridMultilevel"/>
    <w:tmpl w:val="D6529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EF3559"/>
    <w:multiLevelType w:val="singleLevel"/>
    <w:tmpl w:val="90CC79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30A08FA"/>
    <w:multiLevelType w:val="hybridMultilevel"/>
    <w:tmpl w:val="237A5F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77C7"/>
    <w:multiLevelType w:val="hybridMultilevel"/>
    <w:tmpl w:val="9F7CDF84"/>
    <w:lvl w:ilvl="0" w:tplc="7BD067E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FE3272"/>
    <w:multiLevelType w:val="hybridMultilevel"/>
    <w:tmpl w:val="933033EA"/>
    <w:lvl w:ilvl="0" w:tplc="140EBF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C40F5"/>
    <w:multiLevelType w:val="singleLevel"/>
    <w:tmpl w:val="7BD067E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47E14CE3"/>
    <w:multiLevelType w:val="hybridMultilevel"/>
    <w:tmpl w:val="BA889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B6369"/>
    <w:multiLevelType w:val="hybridMultilevel"/>
    <w:tmpl w:val="0222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67827"/>
    <w:multiLevelType w:val="multilevel"/>
    <w:tmpl w:val="7C0088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1" w15:restartNumberingAfterBreak="0">
    <w:nsid w:val="4AC0673A"/>
    <w:multiLevelType w:val="hybridMultilevel"/>
    <w:tmpl w:val="DD5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26CAB"/>
    <w:multiLevelType w:val="hybridMultilevel"/>
    <w:tmpl w:val="783E4C9A"/>
    <w:lvl w:ilvl="0" w:tplc="00000011">
      <w:numFmt w:val="bullet"/>
      <w:lvlText w:val="-"/>
      <w:lvlJc w:val="left"/>
      <w:pPr>
        <w:ind w:left="1290" w:hanging="360"/>
      </w:pPr>
      <w:rPr>
        <w:rFonts w:ascii="Times New Roman" w:hAnsi="Times New Roman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00D374F"/>
    <w:multiLevelType w:val="hybridMultilevel"/>
    <w:tmpl w:val="16FE6424"/>
    <w:lvl w:ilvl="0" w:tplc="1940EE1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  <w:bCs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9A12D8"/>
    <w:multiLevelType w:val="hybridMultilevel"/>
    <w:tmpl w:val="905A5EB6"/>
    <w:lvl w:ilvl="0" w:tplc="E5C08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16F0F2">
      <w:numFmt w:val="none"/>
      <w:lvlText w:val=""/>
      <w:lvlJc w:val="left"/>
      <w:pPr>
        <w:tabs>
          <w:tab w:val="num" w:pos="360"/>
        </w:tabs>
      </w:pPr>
    </w:lvl>
    <w:lvl w:ilvl="2" w:tplc="2C868CB4">
      <w:numFmt w:val="none"/>
      <w:lvlText w:val=""/>
      <w:lvlJc w:val="left"/>
      <w:pPr>
        <w:tabs>
          <w:tab w:val="num" w:pos="360"/>
        </w:tabs>
      </w:pPr>
    </w:lvl>
    <w:lvl w:ilvl="3" w:tplc="47FAA57E">
      <w:numFmt w:val="none"/>
      <w:lvlText w:val=""/>
      <w:lvlJc w:val="left"/>
      <w:pPr>
        <w:tabs>
          <w:tab w:val="num" w:pos="360"/>
        </w:tabs>
      </w:pPr>
    </w:lvl>
    <w:lvl w:ilvl="4" w:tplc="8050FBAE">
      <w:numFmt w:val="none"/>
      <w:lvlText w:val=""/>
      <w:lvlJc w:val="left"/>
      <w:pPr>
        <w:tabs>
          <w:tab w:val="num" w:pos="360"/>
        </w:tabs>
      </w:pPr>
    </w:lvl>
    <w:lvl w:ilvl="5" w:tplc="DF1E0D48">
      <w:numFmt w:val="none"/>
      <w:lvlText w:val=""/>
      <w:lvlJc w:val="left"/>
      <w:pPr>
        <w:tabs>
          <w:tab w:val="num" w:pos="360"/>
        </w:tabs>
      </w:pPr>
    </w:lvl>
    <w:lvl w:ilvl="6" w:tplc="DB98CF82">
      <w:numFmt w:val="none"/>
      <w:lvlText w:val=""/>
      <w:lvlJc w:val="left"/>
      <w:pPr>
        <w:tabs>
          <w:tab w:val="num" w:pos="360"/>
        </w:tabs>
      </w:pPr>
    </w:lvl>
    <w:lvl w:ilvl="7" w:tplc="25B03D62">
      <w:numFmt w:val="none"/>
      <w:lvlText w:val=""/>
      <w:lvlJc w:val="left"/>
      <w:pPr>
        <w:tabs>
          <w:tab w:val="num" w:pos="360"/>
        </w:tabs>
      </w:pPr>
    </w:lvl>
    <w:lvl w:ilvl="8" w:tplc="45705B3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5932EBF"/>
    <w:multiLevelType w:val="hybridMultilevel"/>
    <w:tmpl w:val="8BB89BF2"/>
    <w:lvl w:ilvl="0" w:tplc="6DDE5F1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22067"/>
    <w:multiLevelType w:val="multilevel"/>
    <w:tmpl w:val="23943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7" w15:restartNumberingAfterBreak="0">
    <w:nsid w:val="5E262AD5"/>
    <w:multiLevelType w:val="hybridMultilevel"/>
    <w:tmpl w:val="BEFEA77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 w15:restartNumberingAfterBreak="0">
    <w:nsid w:val="669C33BA"/>
    <w:multiLevelType w:val="hybridMultilevel"/>
    <w:tmpl w:val="5DFE4658"/>
    <w:lvl w:ilvl="0" w:tplc="01046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00697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34003E"/>
    <w:multiLevelType w:val="hybridMultilevel"/>
    <w:tmpl w:val="FD52FA9C"/>
    <w:lvl w:ilvl="0" w:tplc="00000011">
      <w:numFmt w:val="bullet"/>
      <w:lvlText w:val="-"/>
      <w:lvlJc w:val="left"/>
      <w:pPr>
        <w:ind w:left="1429" w:hanging="360"/>
      </w:pPr>
      <w:rPr>
        <w:rFonts w:ascii="Times New Roman" w:hAnsi="Times New Roman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435D96"/>
    <w:multiLevelType w:val="hybridMultilevel"/>
    <w:tmpl w:val="0F6E6822"/>
    <w:lvl w:ilvl="0" w:tplc="8D78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2436F"/>
    <w:multiLevelType w:val="hybridMultilevel"/>
    <w:tmpl w:val="5338FAFE"/>
    <w:lvl w:ilvl="0" w:tplc="275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94E8B"/>
    <w:multiLevelType w:val="hybridMultilevel"/>
    <w:tmpl w:val="E52C685C"/>
    <w:lvl w:ilvl="0" w:tplc="8D78C4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50CC8"/>
    <w:multiLevelType w:val="hybridMultilevel"/>
    <w:tmpl w:val="46E8C34E"/>
    <w:lvl w:ilvl="0" w:tplc="62E08BA6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B0304D7"/>
    <w:multiLevelType w:val="hybridMultilevel"/>
    <w:tmpl w:val="C9C07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E5B8E"/>
    <w:multiLevelType w:val="hybridMultilevel"/>
    <w:tmpl w:val="4A0E834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D3D6FFD"/>
    <w:multiLevelType w:val="hybridMultilevel"/>
    <w:tmpl w:val="9A02CCBA"/>
    <w:lvl w:ilvl="0" w:tplc="820A5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FE2FB8">
      <w:numFmt w:val="none"/>
      <w:lvlText w:val=""/>
      <w:lvlJc w:val="left"/>
      <w:pPr>
        <w:tabs>
          <w:tab w:val="num" w:pos="360"/>
        </w:tabs>
      </w:pPr>
    </w:lvl>
    <w:lvl w:ilvl="2" w:tplc="FE2809B8">
      <w:numFmt w:val="none"/>
      <w:lvlText w:val=""/>
      <w:lvlJc w:val="left"/>
      <w:pPr>
        <w:tabs>
          <w:tab w:val="num" w:pos="360"/>
        </w:tabs>
      </w:pPr>
    </w:lvl>
    <w:lvl w:ilvl="3" w:tplc="351CF62E">
      <w:numFmt w:val="none"/>
      <w:lvlText w:val=""/>
      <w:lvlJc w:val="left"/>
      <w:pPr>
        <w:tabs>
          <w:tab w:val="num" w:pos="360"/>
        </w:tabs>
      </w:pPr>
    </w:lvl>
    <w:lvl w:ilvl="4" w:tplc="E9723DB4">
      <w:numFmt w:val="none"/>
      <w:lvlText w:val=""/>
      <w:lvlJc w:val="left"/>
      <w:pPr>
        <w:tabs>
          <w:tab w:val="num" w:pos="360"/>
        </w:tabs>
      </w:pPr>
    </w:lvl>
    <w:lvl w:ilvl="5" w:tplc="A18ACB92">
      <w:numFmt w:val="none"/>
      <w:lvlText w:val=""/>
      <w:lvlJc w:val="left"/>
      <w:pPr>
        <w:tabs>
          <w:tab w:val="num" w:pos="360"/>
        </w:tabs>
      </w:pPr>
    </w:lvl>
    <w:lvl w:ilvl="6" w:tplc="1C4C09CA">
      <w:numFmt w:val="none"/>
      <w:lvlText w:val=""/>
      <w:lvlJc w:val="left"/>
      <w:pPr>
        <w:tabs>
          <w:tab w:val="num" w:pos="360"/>
        </w:tabs>
      </w:pPr>
    </w:lvl>
    <w:lvl w:ilvl="7" w:tplc="CB7CE3AE">
      <w:numFmt w:val="none"/>
      <w:lvlText w:val=""/>
      <w:lvlJc w:val="left"/>
      <w:pPr>
        <w:tabs>
          <w:tab w:val="num" w:pos="360"/>
        </w:tabs>
      </w:pPr>
    </w:lvl>
    <w:lvl w:ilvl="8" w:tplc="3EB054B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E931EB4"/>
    <w:multiLevelType w:val="hybridMultilevel"/>
    <w:tmpl w:val="F802F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940E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2"/>
  </w:num>
  <w:num w:numId="4">
    <w:abstractNumId w:val="46"/>
  </w:num>
  <w:num w:numId="5">
    <w:abstractNumId w:val="20"/>
  </w:num>
  <w:num w:numId="6">
    <w:abstractNumId w:val="21"/>
  </w:num>
  <w:num w:numId="7">
    <w:abstractNumId w:val="38"/>
  </w:num>
  <w:num w:numId="8">
    <w:abstractNumId w:val="15"/>
  </w:num>
  <w:num w:numId="9">
    <w:abstractNumId w:val="34"/>
  </w:num>
  <w:num w:numId="10">
    <w:abstractNumId w:val="44"/>
  </w:num>
  <w:num w:numId="11">
    <w:abstractNumId w:val="23"/>
  </w:num>
  <w:num w:numId="12">
    <w:abstractNumId w:val="17"/>
  </w:num>
  <w:num w:numId="13">
    <w:abstractNumId w:val="43"/>
  </w:num>
  <w:num w:numId="14">
    <w:abstractNumId w:val="13"/>
  </w:num>
  <w:num w:numId="15">
    <w:abstractNumId w:val="24"/>
  </w:num>
  <w:num w:numId="16">
    <w:abstractNumId w:val="47"/>
  </w:num>
  <w:num w:numId="17">
    <w:abstractNumId w:val="33"/>
  </w:num>
  <w:num w:numId="18">
    <w:abstractNumId w:val="2"/>
  </w:num>
  <w:num w:numId="19">
    <w:abstractNumId w:val="30"/>
  </w:num>
  <w:num w:numId="20">
    <w:abstractNumId w:val="36"/>
  </w:num>
  <w:num w:numId="21">
    <w:abstractNumId w:val="18"/>
  </w:num>
  <w:num w:numId="22">
    <w:abstractNumId w:val="35"/>
  </w:num>
  <w:num w:numId="23">
    <w:abstractNumId w:val="3"/>
  </w:num>
  <w:num w:numId="24">
    <w:abstractNumId w:val="22"/>
  </w:num>
  <w:num w:numId="25">
    <w:abstractNumId w:val="4"/>
  </w:num>
  <w:num w:numId="26">
    <w:abstractNumId w:val="5"/>
  </w:num>
  <w:num w:numId="27">
    <w:abstractNumId w:val="8"/>
  </w:num>
  <w:num w:numId="28">
    <w:abstractNumId w:val="1"/>
  </w:num>
  <w:num w:numId="29">
    <w:abstractNumId w:val="6"/>
  </w:num>
  <w:num w:numId="30">
    <w:abstractNumId w:val="7"/>
  </w:num>
  <w:num w:numId="31">
    <w:abstractNumId w:val="37"/>
  </w:num>
  <w:num w:numId="32">
    <w:abstractNumId w:val="11"/>
  </w:num>
  <w:num w:numId="33">
    <w:abstractNumId w:val="32"/>
  </w:num>
  <w:num w:numId="34">
    <w:abstractNumId w:val="39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4"/>
  </w:num>
  <w:num w:numId="37">
    <w:abstractNumId w:val="16"/>
  </w:num>
  <w:num w:numId="38">
    <w:abstractNumId w:val="31"/>
  </w:num>
  <w:num w:numId="39">
    <w:abstractNumId w:val="41"/>
  </w:num>
  <w:num w:numId="40">
    <w:abstractNumId w:val="9"/>
  </w:num>
  <w:num w:numId="41">
    <w:abstractNumId w:val="45"/>
  </w:num>
  <w:num w:numId="42">
    <w:abstractNumId w:val="28"/>
  </w:num>
  <w:num w:numId="43">
    <w:abstractNumId w:val="29"/>
  </w:num>
  <w:num w:numId="44">
    <w:abstractNumId w:val="40"/>
  </w:num>
  <w:num w:numId="45">
    <w:abstractNumId w:val="25"/>
  </w:num>
  <w:num w:numId="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7">
    <w:abstractNumId w:val="19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F"/>
    <w:rsid w:val="00002D57"/>
    <w:rsid w:val="00003634"/>
    <w:rsid w:val="00004581"/>
    <w:rsid w:val="00006884"/>
    <w:rsid w:val="000079B5"/>
    <w:rsid w:val="00007E3C"/>
    <w:rsid w:val="00014450"/>
    <w:rsid w:val="00014CDE"/>
    <w:rsid w:val="00015CC0"/>
    <w:rsid w:val="00015F42"/>
    <w:rsid w:val="000160E8"/>
    <w:rsid w:val="00016ACB"/>
    <w:rsid w:val="00016CFE"/>
    <w:rsid w:val="00016EA8"/>
    <w:rsid w:val="0002123E"/>
    <w:rsid w:val="00021343"/>
    <w:rsid w:val="00021C55"/>
    <w:rsid w:val="000224FE"/>
    <w:rsid w:val="00022537"/>
    <w:rsid w:val="00022561"/>
    <w:rsid w:val="00022658"/>
    <w:rsid w:val="00023325"/>
    <w:rsid w:val="00023C76"/>
    <w:rsid w:val="0002531D"/>
    <w:rsid w:val="00025B68"/>
    <w:rsid w:val="00025EDE"/>
    <w:rsid w:val="0003036E"/>
    <w:rsid w:val="000311F9"/>
    <w:rsid w:val="00031BD5"/>
    <w:rsid w:val="0003439F"/>
    <w:rsid w:val="000362CE"/>
    <w:rsid w:val="000370FC"/>
    <w:rsid w:val="000412BE"/>
    <w:rsid w:val="0004338B"/>
    <w:rsid w:val="00043D2D"/>
    <w:rsid w:val="0004462B"/>
    <w:rsid w:val="00044DC6"/>
    <w:rsid w:val="0005049D"/>
    <w:rsid w:val="00050FDB"/>
    <w:rsid w:val="00051219"/>
    <w:rsid w:val="000543AA"/>
    <w:rsid w:val="00055BA8"/>
    <w:rsid w:val="00056D3C"/>
    <w:rsid w:val="0005706C"/>
    <w:rsid w:val="00057CBB"/>
    <w:rsid w:val="0006489E"/>
    <w:rsid w:val="000660E5"/>
    <w:rsid w:val="000700BD"/>
    <w:rsid w:val="0007089C"/>
    <w:rsid w:val="000727C7"/>
    <w:rsid w:val="000729C1"/>
    <w:rsid w:val="000735E4"/>
    <w:rsid w:val="000753E0"/>
    <w:rsid w:val="00077B7C"/>
    <w:rsid w:val="00081E56"/>
    <w:rsid w:val="00082A8E"/>
    <w:rsid w:val="000834B8"/>
    <w:rsid w:val="00084E32"/>
    <w:rsid w:val="000863AC"/>
    <w:rsid w:val="00086527"/>
    <w:rsid w:val="00090AF6"/>
    <w:rsid w:val="00095B44"/>
    <w:rsid w:val="00095FB8"/>
    <w:rsid w:val="000963F0"/>
    <w:rsid w:val="000978FA"/>
    <w:rsid w:val="000A0EEB"/>
    <w:rsid w:val="000A1122"/>
    <w:rsid w:val="000A1BA0"/>
    <w:rsid w:val="000A2564"/>
    <w:rsid w:val="000A2D5E"/>
    <w:rsid w:val="000A3690"/>
    <w:rsid w:val="000A3784"/>
    <w:rsid w:val="000A3DAB"/>
    <w:rsid w:val="000A4509"/>
    <w:rsid w:val="000A457D"/>
    <w:rsid w:val="000A4C59"/>
    <w:rsid w:val="000B0065"/>
    <w:rsid w:val="000B0E14"/>
    <w:rsid w:val="000B1C63"/>
    <w:rsid w:val="000B2796"/>
    <w:rsid w:val="000B31D4"/>
    <w:rsid w:val="000B32C5"/>
    <w:rsid w:val="000B3C4E"/>
    <w:rsid w:val="000B5786"/>
    <w:rsid w:val="000B7373"/>
    <w:rsid w:val="000C1B87"/>
    <w:rsid w:val="000C1CC6"/>
    <w:rsid w:val="000C400F"/>
    <w:rsid w:val="000C49B9"/>
    <w:rsid w:val="000C544C"/>
    <w:rsid w:val="000C55FE"/>
    <w:rsid w:val="000D0128"/>
    <w:rsid w:val="000D1595"/>
    <w:rsid w:val="000D15E7"/>
    <w:rsid w:val="000D3EFE"/>
    <w:rsid w:val="000D488D"/>
    <w:rsid w:val="000E17C4"/>
    <w:rsid w:val="000E2090"/>
    <w:rsid w:val="000E2A33"/>
    <w:rsid w:val="000E3029"/>
    <w:rsid w:val="000E4E59"/>
    <w:rsid w:val="000E6652"/>
    <w:rsid w:val="000F1030"/>
    <w:rsid w:val="000F161E"/>
    <w:rsid w:val="000F24E6"/>
    <w:rsid w:val="000F2AA1"/>
    <w:rsid w:val="000F2AE9"/>
    <w:rsid w:val="000F2DB0"/>
    <w:rsid w:val="000F3AD0"/>
    <w:rsid w:val="000F4675"/>
    <w:rsid w:val="000F56B2"/>
    <w:rsid w:val="000F5A04"/>
    <w:rsid w:val="000F5A71"/>
    <w:rsid w:val="000F7570"/>
    <w:rsid w:val="00103974"/>
    <w:rsid w:val="00106458"/>
    <w:rsid w:val="001067E8"/>
    <w:rsid w:val="00106E0A"/>
    <w:rsid w:val="00107108"/>
    <w:rsid w:val="00107F66"/>
    <w:rsid w:val="00107FC7"/>
    <w:rsid w:val="00111422"/>
    <w:rsid w:val="0011183C"/>
    <w:rsid w:val="00112288"/>
    <w:rsid w:val="00112464"/>
    <w:rsid w:val="00113303"/>
    <w:rsid w:val="00114256"/>
    <w:rsid w:val="00115AA5"/>
    <w:rsid w:val="00116616"/>
    <w:rsid w:val="00116756"/>
    <w:rsid w:val="001171AB"/>
    <w:rsid w:val="00120627"/>
    <w:rsid w:val="00121659"/>
    <w:rsid w:val="00121E1A"/>
    <w:rsid w:val="0012797A"/>
    <w:rsid w:val="001300CA"/>
    <w:rsid w:val="00131B6C"/>
    <w:rsid w:val="00131C1A"/>
    <w:rsid w:val="0013218E"/>
    <w:rsid w:val="001322DA"/>
    <w:rsid w:val="0013267B"/>
    <w:rsid w:val="00132FA5"/>
    <w:rsid w:val="00133A02"/>
    <w:rsid w:val="00134E29"/>
    <w:rsid w:val="00137A2C"/>
    <w:rsid w:val="00141C2D"/>
    <w:rsid w:val="00141F04"/>
    <w:rsid w:val="00142158"/>
    <w:rsid w:val="00144E15"/>
    <w:rsid w:val="00145CD4"/>
    <w:rsid w:val="001465DF"/>
    <w:rsid w:val="0015123C"/>
    <w:rsid w:val="00152372"/>
    <w:rsid w:val="001524CB"/>
    <w:rsid w:val="001528A6"/>
    <w:rsid w:val="00157C74"/>
    <w:rsid w:val="001602A1"/>
    <w:rsid w:val="001611EC"/>
    <w:rsid w:val="001618BC"/>
    <w:rsid w:val="00161C66"/>
    <w:rsid w:val="001633AE"/>
    <w:rsid w:val="001667B7"/>
    <w:rsid w:val="001667DD"/>
    <w:rsid w:val="00167A36"/>
    <w:rsid w:val="001712BF"/>
    <w:rsid w:val="00171D56"/>
    <w:rsid w:val="001725D0"/>
    <w:rsid w:val="001730CA"/>
    <w:rsid w:val="00175F12"/>
    <w:rsid w:val="00176289"/>
    <w:rsid w:val="00176720"/>
    <w:rsid w:val="00177490"/>
    <w:rsid w:val="00180E78"/>
    <w:rsid w:val="00181D91"/>
    <w:rsid w:val="00182623"/>
    <w:rsid w:val="00183DB7"/>
    <w:rsid w:val="00183E5A"/>
    <w:rsid w:val="00184DC9"/>
    <w:rsid w:val="0018764A"/>
    <w:rsid w:val="00187F01"/>
    <w:rsid w:val="00193C55"/>
    <w:rsid w:val="001956A9"/>
    <w:rsid w:val="001A11B8"/>
    <w:rsid w:val="001A13E4"/>
    <w:rsid w:val="001A1FAB"/>
    <w:rsid w:val="001A40BF"/>
    <w:rsid w:val="001A4695"/>
    <w:rsid w:val="001A4C62"/>
    <w:rsid w:val="001A5EDA"/>
    <w:rsid w:val="001A6F33"/>
    <w:rsid w:val="001B403D"/>
    <w:rsid w:val="001B43DD"/>
    <w:rsid w:val="001B4971"/>
    <w:rsid w:val="001B55AB"/>
    <w:rsid w:val="001B57BD"/>
    <w:rsid w:val="001B5A18"/>
    <w:rsid w:val="001B5EA3"/>
    <w:rsid w:val="001B60C8"/>
    <w:rsid w:val="001B61E4"/>
    <w:rsid w:val="001C091F"/>
    <w:rsid w:val="001C2BF4"/>
    <w:rsid w:val="001C403F"/>
    <w:rsid w:val="001C61AA"/>
    <w:rsid w:val="001D00B0"/>
    <w:rsid w:val="001D02BC"/>
    <w:rsid w:val="001D0B41"/>
    <w:rsid w:val="001D1040"/>
    <w:rsid w:val="001D1A64"/>
    <w:rsid w:val="001D2168"/>
    <w:rsid w:val="001D3784"/>
    <w:rsid w:val="001D3BF7"/>
    <w:rsid w:val="001D4276"/>
    <w:rsid w:val="001D45C6"/>
    <w:rsid w:val="001D507A"/>
    <w:rsid w:val="001D67BB"/>
    <w:rsid w:val="001D6CF6"/>
    <w:rsid w:val="001D7DD7"/>
    <w:rsid w:val="001E295C"/>
    <w:rsid w:val="001E3C96"/>
    <w:rsid w:val="001E4321"/>
    <w:rsid w:val="001E6958"/>
    <w:rsid w:val="001E711C"/>
    <w:rsid w:val="001F1996"/>
    <w:rsid w:val="001F34A2"/>
    <w:rsid w:val="001F423B"/>
    <w:rsid w:val="001F4421"/>
    <w:rsid w:val="001F5427"/>
    <w:rsid w:val="001F616D"/>
    <w:rsid w:val="001F6611"/>
    <w:rsid w:val="001F6F9A"/>
    <w:rsid w:val="00200775"/>
    <w:rsid w:val="00204D95"/>
    <w:rsid w:val="002055DE"/>
    <w:rsid w:val="00205714"/>
    <w:rsid w:val="00207200"/>
    <w:rsid w:val="002102E7"/>
    <w:rsid w:val="0021184C"/>
    <w:rsid w:val="00213EB4"/>
    <w:rsid w:val="00214B9B"/>
    <w:rsid w:val="002151E8"/>
    <w:rsid w:val="00216217"/>
    <w:rsid w:val="0021621F"/>
    <w:rsid w:val="0021662B"/>
    <w:rsid w:val="00221472"/>
    <w:rsid w:val="00221765"/>
    <w:rsid w:val="00222DB7"/>
    <w:rsid w:val="002230D3"/>
    <w:rsid w:val="00224232"/>
    <w:rsid w:val="00224856"/>
    <w:rsid w:val="002274F4"/>
    <w:rsid w:val="00230246"/>
    <w:rsid w:val="0023305C"/>
    <w:rsid w:val="002378BA"/>
    <w:rsid w:val="00243E2B"/>
    <w:rsid w:val="002452C2"/>
    <w:rsid w:val="00246B1E"/>
    <w:rsid w:val="00247E42"/>
    <w:rsid w:val="0025146F"/>
    <w:rsid w:val="00251919"/>
    <w:rsid w:val="00254DD5"/>
    <w:rsid w:val="002558A5"/>
    <w:rsid w:val="00257610"/>
    <w:rsid w:val="00261352"/>
    <w:rsid w:val="00261D89"/>
    <w:rsid w:val="0026372F"/>
    <w:rsid w:val="00264A57"/>
    <w:rsid w:val="0026690F"/>
    <w:rsid w:val="002676C3"/>
    <w:rsid w:val="00270583"/>
    <w:rsid w:val="00270666"/>
    <w:rsid w:val="00270C87"/>
    <w:rsid w:val="002736BC"/>
    <w:rsid w:val="00275660"/>
    <w:rsid w:val="00275EC2"/>
    <w:rsid w:val="00275EF3"/>
    <w:rsid w:val="002760ED"/>
    <w:rsid w:val="00280622"/>
    <w:rsid w:val="00280F02"/>
    <w:rsid w:val="002836B9"/>
    <w:rsid w:val="00283B43"/>
    <w:rsid w:val="002844C4"/>
    <w:rsid w:val="0029070E"/>
    <w:rsid w:val="0029215A"/>
    <w:rsid w:val="002927B5"/>
    <w:rsid w:val="00294084"/>
    <w:rsid w:val="002945F1"/>
    <w:rsid w:val="00294D99"/>
    <w:rsid w:val="002A1304"/>
    <w:rsid w:val="002A2025"/>
    <w:rsid w:val="002A2ABD"/>
    <w:rsid w:val="002A3022"/>
    <w:rsid w:val="002A46EF"/>
    <w:rsid w:val="002A4704"/>
    <w:rsid w:val="002A6EA5"/>
    <w:rsid w:val="002A77B6"/>
    <w:rsid w:val="002B02EA"/>
    <w:rsid w:val="002B3189"/>
    <w:rsid w:val="002B3419"/>
    <w:rsid w:val="002B4447"/>
    <w:rsid w:val="002B4C03"/>
    <w:rsid w:val="002B4F98"/>
    <w:rsid w:val="002B5168"/>
    <w:rsid w:val="002B6C08"/>
    <w:rsid w:val="002B7798"/>
    <w:rsid w:val="002B7874"/>
    <w:rsid w:val="002C0074"/>
    <w:rsid w:val="002C0923"/>
    <w:rsid w:val="002C3D5A"/>
    <w:rsid w:val="002C7075"/>
    <w:rsid w:val="002D0B8C"/>
    <w:rsid w:val="002D1A8B"/>
    <w:rsid w:val="002D40AD"/>
    <w:rsid w:val="002D4A2C"/>
    <w:rsid w:val="002D5876"/>
    <w:rsid w:val="002D6374"/>
    <w:rsid w:val="002D6A96"/>
    <w:rsid w:val="002E74FC"/>
    <w:rsid w:val="002E7D9E"/>
    <w:rsid w:val="002F2E96"/>
    <w:rsid w:val="002F399E"/>
    <w:rsid w:val="003002CB"/>
    <w:rsid w:val="00300B40"/>
    <w:rsid w:val="00301024"/>
    <w:rsid w:val="00301756"/>
    <w:rsid w:val="003017E3"/>
    <w:rsid w:val="003023F2"/>
    <w:rsid w:val="0030251B"/>
    <w:rsid w:val="00305180"/>
    <w:rsid w:val="003064A2"/>
    <w:rsid w:val="00306628"/>
    <w:rsid w:val="00306A10"/>
    <w:rsid w:val="00306B97"/>
    <w:rsid w:val="00310107"/>
    <w:rsid w:val="00310514"/>
    <w:rsid w:val="0031071A"/>
    <w:rsid w:val="0031502C"/>
    <w:rsid w:val="00315F81"/>
    <w:rsid w:val="00320159"/>
    <w:rsid w:val="00320A71"/>
    <w:rsid w:val="003210AC"/>
    <w:rsid w:val="00322793"/>
    <w:rsid w:val="00322AAE"/>
    <w:rsid w:val="00323011"/>
    <w:rsid w:val="00323EC9"/>
    <w:rsid w:val="0032608E"/>
    <w:rsid w:val="00326668"/>
    <w:rsid w:val="0032782A"/>
    <w:rsid w:val="0032796A"/>
    <w:rsid w:val="00327E25"/>
    <w:rsid w:val="0033115D"/>
    <w:rsid w:val="00331BCA"/>
    <w:rsid w:val="00333940"/>
    <w:rsid w:val="00334D28"/>
    <w:rsid w:val="003351D3"/>
    <w:rsid w:val="00335837"/>
    <w:rsid w:val="003416A5"/>
    <w:rsid w:val="0034430C"/>
    <w:rsid w:val="00350B3F"/>
    <w:rsid w:val="0035142A"/>
    <w:rsid w:val="0035270B"/>
    <w:rsid w:val="00352AEC"/>
    <w:rsid w:val="00353DC9"/>
    <w:rsid w:val="0035513D"/>
    <w:rsid w:val="003620BF"/>
    <w:rsid w:val="003624DA"/>
    <w:rsid w:val="00362C18"/>
    <w:rsid w:val="003700BD"/>
    <w:rsid w:val="00370A09"/>
    <w:rsid w:val="0037153E"/>
    <w:rsid w:val="00371A63"/>
    <w:rsid w:val="0037227C"/>
    <w:rsid w:val="00373A81"/>
    <w:rsid w:val="00374CB3"/>
    <w:rsid w:val="00374F21"/>
    <w:rsid w:val="00375544"/>
    <w:rsid w:val="0037618F"/>
    <w:rsid w:val="003779FE"/>
    <w:rsid w:val="00377D45"/>
    <w:rsid w:val="00381514"/>
    <w:rsid w:val="00381928"/>
    <w:rsid w:val="00382045"/>
    <w:rsid w:val="00382AB6"/>
    <w:rsid w:val="00382D82"/>
    <w:rsid w:val="00382E29"/>
    <w:rsid w:val="00383025"/>
    <w:rsid w:val="003830BF"/>
    <w:rsid w:val="00385E01"/>
    <w:rsid w:val="00386638"/>
    <w:rsid w:val="00392702"/>
    <w:rsid w:val="00394BCD"/>
    <w:rsid w:val="00394DD5"/>
    <w:rsid w:val="00395114"/>
    <w:rsid w:val="00395F27"/>
    <w:rsid w:val="0039791C"/>
    <w:rsid w:val="003A0A7C"/>
    <w:rsid w:val="003A1AB6"/>
    <w:rsid w:val="003A4BC5"/>
    <w:rsid w:val="003A5C58"/>
    <w:rsid w:val="003A5F1D"/>
    <w:rsid w:val="003A7E24"/>
    <w:rsid w:val="003B0E9B"/>
    <w:rsid w:val="003B541A"/>
    <w:rsid w:val="003B65F8"/>
    <w:rsid w:val="003B6E8E"/>
    <w:rsid w:val="003C06C6"/>
    <w:rsid w:val="003C6A7F"/>
    <w:rsid w:val="003C7D29"/>
    <w:rsid w:val="003C7D4C"/>
    <w:rsid w:val="003D19B6"/>
    <w:rsid w:val="003D1BC7"/>
    <w:rsid w:val="003D1D7F"/>
    <w:rsid w:val="003D1DB8"/>
    <w:rsid w:val="003D1F3E"/>
    <w:rsid w:val="003D2BB4"/>
    <w:rsid w:val="003D2C98"/>
    <w:rsid w:val="003D46B9"/>
    <w:rsid w:val="003D5330"/>
    <w:rsid w:val="003D54E2"/>
    <w:rsid w:val="003E211C"/>
    <w:rsid w:val="003E249F"/>
    <w:rsid w:val="003E296B"/>
    <w:rsid w:val="003E4DFC"/>
    <w:rsid w:val="003E4EC1"/>
    <w:rsid w:val="003E50C1"/>
    <w:rsid w:val="003E6EE2"/>
    <w:rsid w:val="003E71B1"/>
    <w:rsid w:val="003E78D0"/>
    <w:rsid w:val="003F109B"/>
    <w:rsid w:val="003F1CE9"/>
    <w:rsid w:val="003F2681"/>
    <w:rsid w:val="003F2789"/>
    <w:rsid w:val="003F2B34"/>
    <w:rsid w:val="003F3747"/>
    <w:rsid w:val="003F38D9"/>
    <w:rsid w:val="003F3F34"/>
    <w:rsid w:val="003F4353"/>
    <w:rsid w:val="00400DB0"/>
    <w:rsid w:val="004036A2"/>
    <w:rsid w:val="004036FD"/>
    <w:rsid w:val="00403873"/>
    <w:rsid w:val="00403F84"/>
    <w:rsid w:val="00404B41"/>
    <w:rsid w:val="004053A5"/>
    <w:rsid w:val="004054D0"/>
    <w:rsid w:val="00407AA7"/>
    <w:rsid w:val="00410B3D"/>
    <w:rsid w:val="00411A74"/>
    <w:rsid w:val="00411AB8"/>
    <w:rsid w:val="00413B54"/>
    <w:rsid w:val="00414BAA"/>
    <w:rsid w:val="00416F83"/>
    <w:rsid w:val="0041784D"/>
    <w:rsid w:val="00420F40"/>
    <w:rsid w:val="00422B85"/>
    <w:rsid w:val="00423632"/>
    <w:rsid w:val="004237B7"/>
    <w:rsid w:val="00423AB7"/>
    <w:rsid w:val="004245E2"/>
    <w:rsid w:val="00424EF8"/>
    <w:rsid w:val="00425262"/>
    <w:rsid w:val="00426E5E"/>
    <w:rsid w:val="00427F4A"/>
    <w:rsid w:val="00431161"/>
    <w:rsid w:val="00431FC2"/>
    <w:rsid w:val="0043209D"/>
    <w:rsid w:val="004329D3"/>
    <w:rsid w:val="00435C33"/>
    <w:rsid w:val="00436EE4"/>
    <w:rsid w:val="00437CC4"/>
    <w:rsid w:val="004435BA"/>
    <w:rsid w:val="004447CB"/>
    <w:rsid w:val="004448A3"/>
    <w:rsid w:val="0044524E"/>
    <w:rsid w:val="00447053"/>
    <w:rsid w:val="004471DB"/>
    <w:rsid w:val="0044780A"/>
    <w:rsid w:val="00451A8C"/>
    <w:rsid w:val="00453A31"/>
    <w:rsid w:val="004556E2"/>
    <w:rsid w:val="00457EB9"/>
    <w:rsid w:val="004604F5"/>
    <w:rsid w:val="0046408C"/>
    <w:rsid w:val="00467C34"/>
    <w:rsid w:val="00467CCD"/>
    <w:rsid w:val="004718B2"/>
    <w:rsid w:val="004737E6"/>
    <w:rsid w:val="00476E6A"/>
    <w:rsid w:val="00477933"/>
    <w:rsid w:val="00477C27"/>
    <w:rsid w:val="00481BFF"/>
    <w:rsid w:val="00481DB0"/>
    <w:rsid w:val="00482A7E"/>
    <w:rsid w:val="0048494E"/>
    <w:rsid w:val="004861CE"/>
    <w:rsid w:val="00491A22"/>
    <w:rsid w:val="00494AC9"/>
    <w:rsid w:val="00494DB7"/>
    <w:rsid w:val="0049674B"/>
    <w:rsid w:val="004A165C"/>
    <w:rsid w:val="004A278B"/>
    <w:rsid w:val="004A4336"/>
    <w:rsid w:val="004A5554"/>
    <w:rsid w:val="004A57EF"/>
    <w:rsid w:val="004A5C09"/>
    <w:rsid w:val="004B0F70"/>
    <w:rsid w:val="004B19BE"/>
    <w:rsid w:val="004B1DFC"/>
    <w:rsid w:val="004B2763"/>
    <w:rsid w:val="004B6F37"/>
    <w:rsid w:val="004B74B7"/>
    <w:rsid w:val="004B7B88"/>
    <w:rsid w:val="004C0141"/>
    <w:rsid w:val="004C597F"/>
    <w:rsid w:val="004C680D"/>
    <w:rsid w:val="004D0AE6"/>
    <w:rsid w:val="004D184C"/>
    <w:rsid w:val="004D29E1"/>
    <w:rsid w:val="004D4328"/>
    <w:rsid w:val="004D79A9"/>
    <w:rsid w:val="004E1C45"/>
    <w:rsid w:val="004E344C"/>
    <w:rsid w:val="004E3DFE"/>
    <w:rsid w:val="004E4396"/>
    <w:rsid w:val="004E66A4"/>
    <w:rsid w:val="004F0E4E"/>
    <w:rsid w:val="004F339A"/>
    <w:rsid w:val="004F4509"/>
    <w:rsid w:val="004F5D98"/>
    <w:rsid w:val="004F70DF"/>
    <w:rsid w:val="005001EC"/>
    <w:rsid w:val="00500C2A"/>
    <w:rsid w:val="00501653"/>
    <w:rsid w:val="005025B7"/>
    <w:rsid w:val="005026B3"/>
    <w:rsid w:val="00502AF5"/>
    <w:rsid w:val="00504539"/>
    <w:rsid w:val="00505795"/>
    <w:rsid w:val="00506BDD"/>
    <w:rsid w:val="00510CDE"/>
    <w:rsid w:val="00511CF0"/>
    <w:rsid w:val="00515392"/>
    <w:rsid w:val="005170B8"/>
    <w:rsid w:val="00520318"/>
    <w:rsid w:val="00520AEE"/>
    <w:rsid w:val="005213DF"/>
    <w:rsid w:val="005224D1"/>
    <w:rsid w:val="005226E5"/>
    <w:rsid w:val="00523254"/>
    <w:rsid w:val="00523896"/>
    <w:rsid w:val="005243F2"/>
    <w:rsid w:val="00524BCC"/>
    <w:rsid w:val="005267BE"/>
    <w:rsid w:val="005303D2"/>
    <w:rsid w:val="00530BF2"/>
    <w:rsid w:val="00530EFB"/>
    <w:rsid w:val="00531EE0"/>
    <w:rsid w:val="00532591"/>
    <w:rsid w:val="005337D1"/>
    <w:rsid w:val="00534108"/>
    <w:rsid w:val="00534745"/>
    <w:rsid w:val="0053564E"/>
    <w:rsid w:val="005376A2"/>
    <w:rsid w:val="00537FC6"/>
    <w:rsid w:val="00541241"/>
    <w:rsid w:val="005418D3"/>
    <w:rsid w:val="00541E7C"/>
    <w:rsid w:val="0054267E"/>
    <w:rsid w:val="00542911"/>
    <w:rsid w:val="0054310A"/>
    <w:rsid w:val="00544E04"/>
    <w:rsid w:val="0054640A"/>
    <w:rsid w:val="00546D0F"/>
    <w:rsid w:val="00547BA0"/>
    <w:rsid w:val="0055060F"/>
    <w:rsid w:val="005506A3"/>
    <w:rsid w:val="00550EBB"/>
    <w:rsid w:val="005523E5"/>
    <w:rsid w:val="00552A5A"/>
    <w:rsid w:val="005534E3"/>
    <w:rsid w:val="00556C62"/>
    <w:rsid w:val="00556E87"/>
    <w:rsid w:val="00557437"/>
    <w:rsid w:val="00557A4E"/>
    <w:rsid w:val="00560C29"/>
    <w:rsid w:val="00562233"/>
    <w:rsid w:val="00563749"/>
    <w:rsid w:val="00565AE7"/>
    <w:rsid w:val="00566456"/>
    <w:rsid w:val="00566FF9"/>
    <w:rsid w:val="00570C42"/>
    <w:rsid w:val="0057765D"/>
    <w:rsid w:val="00577726"/>
    <w:rsid w:val="0058011E"/>
    <w:rsid w:val="005858DC"/>
    <w:rsid w:val="00585D35"/>
    <w:rsid w:val="00586302"/>
    <w:rsid w:val="00587141"/>
    <w:rsid w:val="00587D28"/>
    <w:rsid w:val="005902F2"/>
    <w:rsid w:val="00590D6B"/>
    <w:rsid w:val="005914AC"/>
    <w:rsid w:val="005917B3"/>
    <w:rsid w:val="005922C5"/>
    <w:rsid w:val="00592CD2"/>
    <w:rsid w:val="0059423D"/>
    <w:rsid w:val="00594496"/>
    <w:rsid w:val="005952A6"/>
    <w:rsid w:val="0059721D"/>
    <w:rsid w:val="00597A2F"/>
    <w:rsid w:val="005A01F5"/>
    <w:rsid w:val="005A1686"/>
    <w:rsid w:val="005A4F20"/>
    <w:rsid w:val="005A57FF"/>
    <w:rsid w:val="005A7152"/>
    <w:rsid w:val="005A7690"/>
    <w:rsid w:val="005A7CA6"/>
    <w:rsid w:val="005B0CE6"/>
    <w:rsid w:val="005B1AE1"/>
    <w:rsid w:val="005B311D"/>
    <w:rsid w:val="005B74F6"/>
    <w:rsid w:val="005B767D"/>
    <w:rsid w:val="005C0456"/>
    <w:rsid w:val="005C192D"/>
    <w:rsid w:val="005C3012"/>
    <w:rsid w:val="005C635B"/>
    <w:rsid w:val="005C6E54"/>
    <w:rsid w:val="005D01E3"/>
    <w:rsid w:val="005D047F"/>
    <w:rsid w:val="005D15F8"/>
    <w:rsid w:val="005D161D"/>
    <w:rsid w:val="005D1CA7"/>
    <w:rsid w:val="005D22CF"/>
    <w:rsid w:val="005D23B1"/>
    <w:rsid w:val="005D24E4"/>
    <w:rsid w:val="005D35D8"/>
    <w:rsid w:val="005D5759"/>
    <w:rsid w:val="005E01A4"/>
    <w:rsid w:val="005E13ED"/>
    <w:rsid w:val="005E1711"/>
    <w:rsid w:val="005E1F75"/>
    <w:rsid w:val="005E2761"/>
    <w:rsid w:val="005E2ACE"/>
    <w:rsid w:val="005E2D9E"/>
    <w:rsid w:val="005E3E8E"/>
    <w:rsid w:val="005E4699"/>
    <w:rsid w:val="005F0444"/>
    <w:rsid w:val="005F1AEF"/>
    <w:rsid w:val="005F2141"/>
    <w:rsid w:val="005F56E5"/>
    <w:rsid w:val="005F5F3B"/>
    <w:rsid w:val="005F6713"/>
    <w:rsid w:val="005F7612"/>
    <w:rsid w:val="006013C0"/>
    <w:rsid w:val="00601C7B"/>
    <w:rsid w:val="00601CCA"/>
    <w:rsid w:val="00602BF2"/>
    <w:rsid w:val="00606C6C"/>
    <w:rsid w:val="00607290"/>
    <w:rsid w:val="0061190C"/>
    <w:rsid w:val="006136EC"/>
    <w:rsid w:val="00613C5F"/>
    <w:rsid w:val="00623D52"/>
    <w:rsid w:val="00626791"/>
    <w:rsid w:val="00626979"/>
    <w:rsid w:val="006273A5"/>
    <w:rsid w:val="006327FC"/>
    <w:rsid w:val="00633013"/>
    <w:rsid w:val="00635CE1"/>
    <w:rsid w:val="006371DD"/>
    <w:rsid w:val="00640234"/>
    <w:rsid w:val="006402DA"/>
    <w:rsid w:val="006423C9"/>
    <w:rsid w:val="00642EAB"/>
    <w:rsid w:val="006441AD"/>
    <w:rsid w:val="00644D22"/>
    <w:rsid w:val="00645062"/>
    <w:rsid w:val="0064590C"/>
    <w:rsid w:val="006502A1"/>
    <w:rsid w:val="00650984"/>
    <w:rsid w:val="00651236"/>
    <w:rsid w:val="00651EEC"/>
    <w:rsid w:val="006524CB"/>
    <w:rsid w:val="00652CB1"/>
    <w:rsid w:val="00654141"/>
    <w:rsid w:val="00655A97"/>
    <w:rsid w:val="00655B3B"/>
    <w:rsid w:val="00656D7F"/>
    <w:rsid w:val="00657000"/>
    <w:rsid w:val="00657AD6"/>
    <w:rsid w:val="006640A0"/>
    <w:rsid w:val="0066446A"/>
    <w:rsid w:val="00664ED7"/>
    <w:rsid w:val="00665D33"/>
    <w:rsid w:val="00665EE2"/>
    <w:rsid w:val="0066605F"/>
    <w:rsid w:val="00666D27"/>
    <w:rsid w:val="00667919"/>
    <w:rsid w:val="00672C1E"/>
    <w:rsid w:val="00673E61"/>
    <w:rsid w:val="00675591"/>
    <w:rsid w:val="006830D5"/>
    <w:rsid w:val="00684B66"/>
    <w:rsid w:val="00687B3B"/>
    <w:rsid w:val="006928DE"/>
    <w:rsid w:val="00693BE0"/>
    <w:rsid w:val="006952C1"/>
    <w:rsid w:val="00696C9E"/>
    <w:rsid w:val="00696D67"/>
    <w:rsid w:val="006A11CB"/>
    <w:rsid w:val="006A40F4"/>
    <w:rsid w:val="006A50F8"/>
    <w:rsid w:val="006A7169"/>
    <w:rsid w:val="006A7B3A"/>
    <w:rsid w:val="006B2862"/>
    <w:rsid w:val="006B4693"/>
    <w:rsid w:val="006B73DA"/>
    <w:rsid w:val="006B7C08"/>
    <w:rsid w:val="006C2BE5"/>
    <w:rsid w:val="006C5275"/>
    <w:rsid w:val="006C6512"/>
    <w:rsid w:val="006C6D01"/>
    <w:rsid w:val="006C73F2"/>
    <w:rsid w:val="006D211D"/>
    <w:rsid w:val="006D273B"/>
    <w:rsid w:val="006D2F9B"/>
    <w:rsid w:val="006D47AF"/>
    <w:rsid w:val="006D5893"/>
    <w:rsid w:val="006D5E80"/>
    <w:rsid w:val="006D5FD0"/>
    <w:rsid w:val="006D6137"/>
    <w:rsid w:val="006D73E9"/>
    <w:rsid w:val="006D77BD"/>
    <w:rsid w:val="006D7EC8"/>
    <w:rsid w:val="006E0C31"/>
    <w:rsid w:val="006E13DA"/>
    <w:rsid w:val="006E2DC2"/>
    <w:rsid w:val="006E318B"/>
    <w:rsid w:val="006E4A15"/>
    <w:rsid w:val="006E6C92"/>
    <w:rsid w:val="006E6D30"/>
    <w:rsid w:val="006E761F"/>
    <w:rsid w:val="006E7F56"/>
    <w:rsid w:val="006F022C"/>
    <w:rsid w:val="006F3183"/>
    <w:rsid w:val="006F4315"/>
    <w:rsid w:val="006F49DC"/>
    <w:rsid w:val="006F4E28"/>
    <w:rsid w:val="006F4E6B"/>
    <w:rsid w:val="006F7A7C"/>
    <w:rsid w:val="00700DBE"/>
    <w:rsid w:val="00701166"/>
    <w:rsid w:val="00702567"/>
    <w:rsid w:val="00702887"/>
    <w:rsid w:val="00702AA5"/>
    <w:rsid w:val="00704C12"/>
    <w:rsid w:val="007055D7"/>
    <w:rsid w:val="00710DA1"/>
    <w:rsid w:val="00711F49"/>
    <w:rsid w:val="007120C1"/>
    <w:rsid w:val="00713F16"/>
    <w:rsid w:val="00713F41"/>
    <w:rsid w:val="0071502B"/>
    <w:rsid w:val="00717096"/>
    <w:rsid w:val="00720B13"/>
    <w:rsid w:val="00720BCB"/>
    <w:rsid w:val="0072294A"/>
    <w:rsid w:val="00723E79"/>
    <w:rsid w:val="00724E26"/>
    <w:rsid w:val="00730572"/>
    <w:rsid w:val="007314A1"/>
    <w:rsid w:val="007322FA"/>
    <w:rsid w:val="00733463"/>
    <w:rsid w:val="00735ADC"/>
    <w:rsid w:val="0073616A"/>
    <w:rsid w:val="00736FAB"/>
    <w:rsid w:val="00737ED9"/>
    <w:rsid w:val="007404CA"/>
    <w:rsid w:val="00740ACF"/>
    <w:rsid w:val="00745A9E"/>
    <w:rsid w:val="00745EF0"/>
    <w:rsid w:val="00745FFA"/>
    <w:rsid w:val="00746075"/>
    <w:rsid w:val="00750572"/>
    <w:rsid w:val="00750AFC"/>
    <w:rsid w:val="0075194D"/>
    <w:rsid w:val="00752357"/>
    <w:rsid w:val="00753703"/>
    <w:rsid w:val="007603AD"/>
    <w:rsid w:val="0076067F"/>
    <w:rsid w:val="00760ACA"/>
    <w:rsid w:val="007613D1"/>
    <w:rsid w:val="0076248A"/>
    <w:rsid w:val="0076378E"/>
    <w:rsid w:val="00764ECD"/>
    <w:rsid w:val="007656B9"/>
    <w:rsid w:val="00765AA2"/>
    <w:rsid w:val="0076715F"/>
    <w:rsid w:val="007674D1"/>
    <w:rsid w:val="00767500"/>
    <w:rsid w:val="0076792E"/>
    <w:rsid w:val="007700CC"/>
    <w:rsid w:val="00770381"/>
    <w:rsid w:val="0077370D"/>
    <w:rsid w:val="00773FC1"/>
    <w:rsid w:val="00774719"/>
    <w:rsid w:val="00774D31"/>
    <w:rsid w:val="007762E6"/>
    <w:rsid w:val="00777B31"/>
    <w:rsid w:val="0078076D"/>
    <w:rsid w:val="007809EF"/>
    <w:rsid w:val="00781688"/>
    <w:rsid w:val="007816B8"/>
    <w:rsid w:val="007817EE"/>
    <w:rsid w:val="00781F3F"/>
    <w:rsid w:val="00781FB1"/>
    <w:rsid w:val="007826DC"/>
    <w:rsid w:val="00783E1B"/>
    <w:rsid w:val="0078405F"/>
    <w:rsid w:val="007851BC"/>
    <w:rsid w:val="00793D18"/>
    <w:rsid w:val="00797215"/>
    <w:rsid w:val="007972B0"/>
    <w:rsid w:val="00797AFA"/>
    <w:rsid w:val="007A1976"/>
    <w:rsid w:val="007B2B4E"/>
    <w:rsid w:val="007B2D7F"/>
    <w:rsid w:val="007B4606"/>
    <w:rsid w:val="007B4FF6"/>
    <w:rsid w:val="007B5312"/>
    <w:rsid w:val="007B5B64"/>
    <w:rsid w:val="007B6DEF"/>
    <w:rsid w:val="007B77D7"/>
    <w:rsid w:val="007B7981"/>
    <w:rsid w:val="007B7F55"/>
    <w:rsid w:val="007C08A4"/>
    <w:rsid w:val="007C3495"/>
    <w:rsid w:val="007C3B3F"/>
    <w:rsid w:val="007C4F3D"/>
    <w:rsid w:val="007C53EC"/>
    <w:rsid w:val="007C594C"/>
    <w:rsid w:val="007C77B0"/>
    <w:rsid w:val="007D0394"/>
    <w:rsid w:val="007D0746"/>
    <w:rsid w:val="007D3499"/>
    <w:rsid w:val="007D5086"/>
    <w:rsid w:val="007D55D8"/>
    <w:rsid w:val="007E1C09"/>
    <w:rsid w:val="007E2DF2"/>
    <w:rsid w:val="007E34FB"/>
    <w:rsid w:val="007E4ADB"/>
    <w:rsid w:val="007E4F32"/>
    <w:rsid w:val="007F00F6"/>
    <w:rsid w:val="007F0BE9"/>
    <w:rsid w:val="007F0C43"/>
    <w:rsid w:val="007F16DA"/>
    <w:rsid w:val="007F1FDA"/>
    <w:rsid w:val="007F2A58"/>
    <w:rsid w:val="007F4770"/>
    <w:rsid w:val="007F48B2"/>
    <w:rsid w:val="00801B03"/>
    <w:rsid w:val="0080260E"/>
    <w:rsid w:val="00802AE7"/>
    <w:rsid w:val="00804F0C"/>
    <w:rsid w:val="008055CF"/>
    <w:rsid w:val="0080600F"/>
    <w:rsid w:val="00806AFA"/>
    <w:rsid w:val="00807F39"/>
    <w:rsid w:val="00810330"/>
    <w:rsid w:val="00810822"/>
    <w:rsid w:val="00811D76"/>
    <w:rsid w:val="008134C6"/>
    <w:rsid w:val="008143CA"/>
    <w:rsid w:val="00816496"/>
    <w:rsid w:val="00820B2C"/>
    <w:rsid w:val="00823617"/>
    <w:rsid w:val="008247D2"/>
    <w:rsid w:val="008251AE"/>
    <w:rsid w:val="008256B0"/>
    <w:rsid w:val="00826882"/>
    <w:rsid w:val="008303EC"/>
    <w:rsid w:val="00831111"/>
    <w:rsid w:val="00831C7D"/>
    <w:rsid w:val="00831EC4"/>
    <w:rsid w:val="0083533B"/>
    <w:rsid w:val="00835638"/>
    <w:rsid w:val="0083692D"/>
    <w:rsid w:val="00840640"/>
    <w:rsid w:val="00841A10"/>
    <w:rsid w:val="008437FF"/>
    <w:rsid w:val="00843DE9"/>
    <w:rsid w:val="008450E3"/>
    <w:rsid w:val="0084643B"/>
    <w:rsid w:val="008470AE"/>
    <w:rsid w:val="008472F4"/>
    <w:rsid w:val="00847815"/>
    <w:rsid w:val="0085058F"/>
    <w:rsid w:val="00853FC8"/>
    <w:rsid w:val="00854318"/>
    <w:rsid w:val="0085506C"/>
    <w:rsid w:val="00856AD2"/>
    <w:rsid w:val="008573CF"/>
    <w:rsid w:val="00857DBA"/>
    <w:rsid w:val="0086070A"/>
    <w:rsid w:val="00861793"/>
    <w:rsid w:val="00861D04"/>
    <w:rsid w:val="008629BF"/>
    <w:rsid w:val="008631A0"/>
    <w:rsid w:val="00863566"/>
    <w:rsid w:val="00863779"/>
    <w:rsid w:val="00864148"/>
    <w:rsid w:val="008646BE"/>
    <w:rsid w:val="00865A34"/>
    <w:rsid w:val="00865C22"/>
    <w:rsid w:val="00865E0D"/>
    <w:rsid w:val="008672E5"/>
    <w:rsid w:val="00870310"/>
    <w:rsid w:val="00870F42"/>
    <w:rsid w:val="00871126"/>
    <w:rsid w:val="0087137B"/>
    <w:rsid w:val="008714FE"/>
    <w:rsid w:val="008735B9"/>
    <w:rsid w:val="00876769"/>
    <w:rsid w:val="00876EB1"/>
    <w:rsid w:val="00877807"/>
    <w:rsid w:val="00877E84"/>
    <w:rsid w:val="00880104"/>
    <w:rsid w:val="00880B62"/>
    <w:rsid w:val="00881949"/>
    <w:rsid w:val="008821FC"/>
    <w:rsid w:val="00883859"/>
    <w:rsid w:val="00891C19"/>
    <w:rsid w:val="0089380E"/>
    <w:rsid w:val="008938AC"/>
    <w:rsid w:val="008948A6"/>
    <w:rsid w:val="008954AB"/>
    <w:rsid w:val="00895761"/>
    <w:rsid w:val="008A1291"/>
    <w:rsid w:val="008A2083"/>
    <w:rsid w:val="008A2E44"/>
    <w:rsid w:val="008A3081"/>
    <w:rsid w:val="008A3E97"/>
    <w:rsid w:val="008A3ED6"/>
    <w:rsid w:val="008A4581"/>
    <w:rsid w:val="008A5954"/>
    <w:rsid w:val="008A6127"/>
    <w:rsid w:val="008B213C"/>
    <w:rsid w:val="008B3E9D"/>
    <w:rsid w:val="008B40C8"/>
    <w:rsid w:val="008B440F"/>
    <w:rsid w:val="008B556E"/>
    <w:rsid w:val="008B603C"/>
    <w:rsid w:val="008B6E61"/>
    <w:rsid w:val="008B71D9"/>
    <w:rsid w:val="008B7243"/>
    <w:rsid w:val="008B7AA0"/>
    <w:rsid w:val="008C0A46"/>
    <w:rsid w:val="008C1721"/>
    <w:rsid w:val="008C28D8"/>
    <w:rsid w:val="008C3D18"/>
    <w:rsid w:val="008C4242"/>
    <w:rsid w:val="008C5C6E"/>
    <w:rsid w:val="008C7F53"/>
    <w:rsid w:val="008D290B"/>
    <w:rsid w:val="008D2FF7"/>
    <w:rsid w:val="008D3814"/>
    <w:rsid w:val="008D64FA"/>
    <w:rsid w:val="008D6EEF"/>
    <w:rsid w:val="008D770D"/>
    <w:rsid w:val="008E010F"/>
    <w:rsid w:val="008E0C6E"/>
    <w:rsid w:val="008E0F9A"/>
    <w:rsid w:val="008E36E6"/>
    <w:rsid w:val="008E663F"/>
    <w:rsid w:val="008E6EB8"/>
    <w:rsid w:val="008F0E4C"/>
    <w:rsid w:val="008F22B3"/>
    <w:rsid w:val="008F23B0"/>
    <w:rsid w:val="008F2EA9"/>
    <w:rsid w:val="008F3624"/>
    <w:rsid w:val="008F46E0"/>
    <w:rsid w:val="008F7103"/>
    <w:rsid w:val="008F7162"/>
    <w:rsid w:val="00904FCF"/>
    <w:rsid w:val="00910F73"/>
    <w:rsid w:val="0091365B"/>
    <w:rsid w:val="009150AC"/>
    <w:rsid w:val="009150F2"/>
    <w:rsid w:val="0092035E"/>
    <w:rsid w:val="009209EA"/>
    <w:rsid w:val="00920BA4"/>
    <w:rsid w:val="00920C90"/>
    <w:rsid w:val="00922D92"/>
    <w:rsid w:val="00922F1C"/>
    <w:rsid w:val="00922F9F"/>
    <w:rsid w:val="00925074"/>
    <w:rsid w:val="009251B7"/>
    <w:rsid w:val="00925CEF"/>
    <w:rsid w:val="00926931"/>
    <w:rsid w:val="009269F6"/>
    <w:rsid w:val="00926E69"/>
    <w:rsid w:val="009311B2"/>
    <w:rsid w:val="0093122E"/>
    <w:rsid w:val="009365A6"/>
    <w:rsid w:val="00936BAA"/>
    <w:rsid w:val="00940802"/>
    <w:rsid w:val="00941377"/>
    <w:rsid w:val="009415D0"/>
    <w:rsid w:val="00942D5C"/>
    <w:rsid w:val="00944407"/>
    <w:rsid w:val="009456A2"/>
    <w:rsid w:val="0094731F"/>
    <w:rsid w:val="00951127"/>
    <w:rsid w:val="00952DFE"/>
    <w:rsid w:val="00953025"/>
    <w:rsid w:val="00953840"/>
    <w:rsid w:val="00955F08"/>
    <w:rsid w:val="009562CA"/>
    <w:rsid w:val="009566F3"/>
    <w:rsid w:val="009620B7"/>
    <w:rsid w:val="0096298E"/>
    <w:rsid w:val="00963F1A"/>
    <w:rsid w:val="00967B28"/>
    <w:rsid w:val="00970015"/>
    <w:rsid w:val="0097092A"/>
    <w:rsid w:val="0097261F"/>
    <w:rsid w:val="00975543"/>
    <w:rsid w:val="00976E87"/>
    <w:rsid w:val="0097748E"/>
    <w:rsid w:val="009800B0"/>
    <w:rsid w:val="00980C1D"/>
    <w:rsid w:val="00980F56"/>
    <w:rsid w:val="0098557D"/>
    <w:rsid w:val="00985BB1"/>
    <w:rsid w:val="00986382"/>
    <w:rsid w:val="0098711D"/>
    <w:rsid w:val="0098775A"/>
    <w:rsid w:val="009877CB"/>
    <w:rsid w:val="00987ADC"/>
    <w:rsid w:val="00993A15"/>
    <w:rsid w:val="009941F0"/>
    <w:rsid w:val="0099423B"/>
    <w:rsid w:val="00994C4D"/>
    <w:rsid w:val="00997B06"/>
    <w:rsid w:val="00997CCE"/>
    <w:rsid w:val="009A0D8E"/>
    <w:rsid w:val="009A2077"/>
    <w:rsid w:val="009A289F"/>
    <w:rsid w:val="009A36CD"/>
    <w:rsid w:val="009A401D"/>
    <w:rsid w:val="009A6B6D"/>
    <w:rsid w:val="009A703E"/>
    <w:rsid w:val="009A711F"/>
    <w:rsid w:val="009A7CC4"/>
    <w:rsid w:val="009B0279"/>
    <w:rsid w:val="009B68BC"/>
    <w:rsid w:val="009C0F8D"/>
    <w:rsid w:val="009C2FD3"/>
    <w:rsid w:val="009C31C1"/>
    <w:rsid w:val="009C3549"/>
    <w:rsid w:val="009C4735"/>
    <w:rsid w:val="009C5492"/>
    <w:rsid w:val="009C6370"/>
    <w:rsid w:val="009C763C"/>
    <w:rsid w:val="009D1CD2"/>
    <w:rsid w:val="009D4C2F"/>
    <w:rsid w:val="009D6570"/>
    <w:rsid w:val="009D663E"/>
    <w:rsid w:val="009D6CD7"/>
    <w:rsid w:val="009D7F1D"/>
    <w:rsid w:val="009E4626"/>
    <w:rsid w:val="009E4BC0"/>
    <w:rsid w:val="009E4DFA"/>
    <w:rsid w:val="009E5C78"/>
    <w:rsid w:val="009E69D1"/>
    <w:rsid w:val="009E6A85"/>
    <w:rsid w:val="009E6E9B"/>
    <w:rsid w:val="009F5EBC"/>
    <w:rsid w:val="009F74A8"/>
    <w:rsid w:val="00A0089D"/>
    <w:rsid w:val="00A037E8"/>
    <w:rsid w:val="00A05ADF"/>
    <w:rsid w:val="00A05F2A"/>
    <w:rsid w:val="00A06921"/>
    <w:rsid w:val="00A06A92"/>
    <w:rsid w:val="00A06F9B"/>
    <w:rsid w:val="00A07514"/>
    <w:rsid w:val="00A119D5"/>
    <w:rsid w:val="00A124B5"/>
    <w:rsid w:val="00A12A0E"/>
    <w:rsid w:val="00A15BC5"/>
    <w:rsid w:val="00A16051"/>
    <w:rsid w:val="00A21DC3"/>
    <w:rsid w:val="00A21E57"/>
    <w:rsid w:val="00A225AC"/>
    <w:rsid w:val="00A23836"/>
    <w:rsid w:val="00A23E0D"/>
    <w:rsid w:val="00A25A58"/>
    <w:rsid w:val="00A271BF"/>
    <w:rsid w:val="00A2746A"/>
    <w:rsid w:val="00A27C41"/>
    <w:rsid w:val="00A31627"/>
    <w:rsid w:val="00A31D1D"/>
    <w:rsid w:val="00A32C34"/>
    <w:rsid w:val="00A3434C"/>
    <w:rsid w:val="00A349AA"/>
    <w:rsid w:val="00A35A0B"/>
    <w:rsid w:val="00A35D36"/>
    <w:rsid w:val="00A37D49"/>
    <w:rsid w:val="00A41876"/>
    <w:rsid w:val="00A42415"/>
    <w:rsid w:val="00A42544"/>
    <w:rsid w:val="00A43519"/>
    <w:rsid w:val="00A4746F"/>
    <w:rsid w:val="00A476BC"/>
    <w:rsid w:val="00A50B7D"/>
    <w:rsid w:val="00A5137F"/>
    <w:rsid w:val="00A53347"/>
    <w:rsid w:val="00A57C12"/>
    <w:rsid w:val="00A57CD6"/>
    <w:rsid w:val="00A60315"/>
    <w:rsid w:val="00A60619"/>
    <w:rsid w:val="00A627F5"/>
    <w:rsid w:val="00A63A1C"/>
    <w:rsid w:val="00A64813"/>
    <w:rsid w:val="00A66E0A"/>
    <w:rsid w:val="00A66E9D"/>
    <w:rsid w:val="00A7165F"/>
    <w:rsid w:val="00A71C8D"/>
    <w:rsid w:val="00A71D3C"/>
    <w:rsid w:val="00A731B5"/>
    <w:rsid w:val="00A7400C"/>
    <w:rsid w:val="00A81A68"/>
    <w:rsid w:val="00A8401D"/>
    <w:rsid w:val="00A8428C"/>
    <w:rsid w:val="00A84ED8"/>
    <w:rsid w:val="00A861CE"/>
    <w:rsid w:val="00A86B24"/>
    <w:rsid w:val="00A901F6"/>
    <w:rsid w:val="00A925DB"/>
    <w:rsid w:val="00A93F3C"/>
    <w:rsid w:val="00A94F27"/>
    <w:rsid w:val="00A94F4D"/>
    <w:rsid w:val="00A950BF"/>
    <w:rsid w:val="00A95223"/>
    <w:rsid w:val="00A969B2"/>
    <w:rsid w:val="00A96FD7"/>
    <w:rsid w:val="00A97137"/>
    <w:rsid w:val="00A97EEA"/>
    <w:rsid w:val="00AA09F7"/>
    <w:rsid w:val="00AA1394"/>
    <w:rsid w:val="00AA3E58"/>
    <w:rsid w:val="00AA4BF8"/>
    <w:rsid w:val="00AA51AA"/>
    <w:rsid w:val="00AA78F4"/>
    <w:rsid w:val="00AB208C"/>
    <w:rsid w:val="00AB227B"/>
    <w:rsid w:val="00AB36C4"/>
    <w:rsid w:val="00AB4287"/>
    <w:rsid w:val="00AB45E5"/>
    <w:rsid w:val="00AB6683"/>
    <w:rsid w:val="00AB6743"/>
    <w:rsid w:val="00AC0AE2"/>
    <w:rsid w:val="00AC2567"/>
    <w:rsid w:val="00AC2BF5"/>
    <w:rsid w:val="00AC4479"/>
    <w:rsid w:val="00AC58BA"/>
    <w:rsid w:val="00AC7140"/>
    <w:rsid w:val="00AD0052"/>
    <w:rsid w:val="00AD0469"/>
    <w:rsid w:val="00AD0DE9"/>
    <w:rsid w:val="00AD1D15"/>
    <w:rsid w:val="00AE01ED"/>
    <w:rsid w:val="00AE03B8"/>
    <w:rsid w:val="00AE1714"/>
    <w:rsid w:val="00AE1F2E"/>
    <w:rsid w:val="00AE2788"/>
    <w:rsid w:val="00AE378B"/>
    <w:rsid w:val="00AE50B0"/>
    <w:rsid w:val="00AF095A"/>
    <w:rsid w:val="00AF1234"/>
    <w:rsid w:val="00AF1292"/>
    <w:rsid w:val="00AF1C3E"/>
    <w:rsid w:val="00AF4636"/>
    <w:rsid w:val="00AF5B77"/>
    <w:rsid w:val="00AF722F"/>
    <w:rsid w:val="00B0176E"/>
    <w:rsid w:val="00B018BB"/>
    <w:rsid w:val="00B033C9"/>
    <w:rsid w:val="00B039AC"/>
    <w:rsid w:val="00B03CDC"/>
    <w:rsid w:val="00B04B2B"/>
    <w:rsid w:val="00B05D04"/>
    <w:rsid w:val="00B06D1B"/>
    <w:rsid w:val="00B076AD"/>
    <w:rsid w:val="00B108B7"/>
    <w:rsid w:val="00B1223E"/>
    <w:rsid w:val="00B12B82"/>
    <w:rsid w:val="00B14005"/>
    <w:rsid w:val="00B159B5"/>
    <w:rsid w:val="00B23B78"/>
    <w:rsid w:val="00B250E8"/>
    <w:rsid w:val="00B25A84"/>
    <w:rsid w:val="00B27BE9"/>
    <w:rsid w:val="00B27D38"/>
    <w:rsid w:val="00B31131"/>
    <w:rsid w:val="00B32174"/>
    <w:rsid w:val="00B33D6C"/>
    <w:rsid w:val="00B3442A"/>
    <w:rsid w:val="00B34CEB"/>
    <w:rsid w:val="00B359B9"/>
    <w:rsid w:val="00B40C07"/>
    <w:rsid w:val="00B40EC9"/>
    <w:rsid w:val="00B41F84"/>
    <w:rsid w:val="00B44261"/>
    <w:rsid w:val="00B445F7"/>
    <w:rsid w:val="00B44AA7"/>
    <w:rsid w:val="00B44F9E"/>
    <w:rsid w:val="00B45AD1"/>
    <w:rsid w:val="00B47A23"/>
    <w:rsid w:val="00B514FE"/>
    <w:rsid w:val="00B532E9"/>
    <w:rsid w:val="00B53A0E"/>
    <w:rsid w:val="00B54F98"/>
    <w:rsid w:val="00B560FE"/>
    <w:rsid w:val="00B56209"/>
    <w:rsid w:val="00B56F9C"/>
    <w:rsid w:val="00B578BA"/>
    <w:rsid w:val="00B57C9A"/>
    <w:rsid w:val="00B57FB3"/>
    <w:rsid w:val="00B61312"/>
    <w:rsid w:val="00B62E63"/>
    <w:rsid w:val="00B633BE"/>
    <w:rsid w:val="00B637C0"/>
    <w:rsid w:val="00B64547"/>
    <w:rsid w:val="00B64AC6"/>
    <w:rsid w:val="00B66488"/>
    <w:rsid w:val="00B665D0"/>
    <w:rsid w:val="00B6780A"/>
    <w:rsid w:val="00B71C2F"/>
    <w:rsid w:val="00B71D33"/>
    <w:rsid w:val="00B75D28"/>
    <w:rsid w:val="00B75E9F"/>
    <w:rsid w:val="00B77CAA"/>
    <w:rsid w:val="00B8243B"/>
    <w:rsid w:val="00B852EE"/>
    <w:rsid w:val="00B85662"/>
    <w:rsid w:val="00B85BB1"/>
    <w:rsid w:val="00B903D4"/>
    <w:rsid w:val="00B905A1"/>
    <w:rsid w:val="00B90684"/>
    <w:rsid w:val="00B90BFE"/>
    <w:rsid w:val="00B90CD7"/>
    <w:rsid w:val="00B93897"/>
    <w:rsid w:val="00B95017"/>
    <w:rsid w:val="00B973FA"/>
    <w:rsid w:val="00BA3254"/>
    <w:rsid w:val="00BA3B29"/>
    <w:rsid w:val="00BA3F9C"/>
    <w:rsid w:val="00BA41B9"/>
    <w:rsid w:val="00BA5D74"/>
    <w:rsid w:val="00BA61C1"/>
    <w:rsid w:val="00BA621F"/>
    <w:rsid w:val="00BA62FA"/>
    <w:rsid w:val="00BA63FE"/>
    <w:rsid w:val="00BA6796"/>
    <w:rsid w:val="00BB03F3"/>
    <w:rsid w:val="00BB11E8"/>
    <w:rsid w:val="00BB15E9"/>
    <w:rsid w:val="00BB5649"/>
    <w:rsid w:val="00BB5924"/>
    <w:rsid w:val="00BB695D"/>
    <w:rsid w:val="00BB7C1C"/>
    <w:rsid w:val="00BC0408"/>
    <w:rsid w:val="00BC3F27"/>
    <w:rsid w:val="00BC49BF"/>
    <w:rsid w:val="00BC4D30"/>
    <w:rsid w:val="00BC5739"/>
    <w:rsid w:val="00BC5798"/>
    <w:rsid w:val="00BC72D3"/>
    <w:rsid w:val="00BC7DFE"/>
    <w:rsid w:val="00BD1484"/>
    <w:rsid w:val="00BD21B5"/>
    <w:rsid w:val="00BD226B"/>
    <w:rsid w:val="00BD363A"/>
    <w:rsid w:val="00BD38FD"/>
    <w:rsid w:val="00BD3A81"/>
    <w:rsid w:val="00BD46FB"/>
    <w:rsid w:val="00BD6EAE"/>
    <w:rsid w:val="00BD7069"/>
    <w:rsid w:val="00BD7D50"/>
    <w:rsid w:val="00BE0088"/>
    <w:rsid w:val="00BE0202"/>
    <w:rsid w:val="00BE2FBD"/>
    <w:rsid w:val="00BE47F7"/>
    <w:rsid w:val="00BE4AA2"/>
    <w:rsid w:val="00BE55B8"/>
    <w:rsid w:val="00BE562E"/>
    <w:rsid w:val="00BE5906"/>
    <w:rsid w:val="00BE6156"/>
    <w:rsid w:val="00BE6DC4"/>
    <w:rsid w:val="00BF2026"/>
    <w:rsid w:val="00BF3AFC"/>
    <w:rsid w:val="00BF406D"/>
    <w:rsid w:val="00BF6811"/>
    <w:rsid w:val="00BF6B78"/>
    <w:rsid w:val="00C00D43"/>
    <w:rsid w:val="00C032FD"/>
    <w:rsid w:val="00C05DA0"/>
    <w:rsid w:val="00C06D76"/>
    <w:rsid w:val="00C06DD6"/>
    <w:rsid w:val="00C07ED4"/>
    <w:rsid w:val="00C11533"/>
    <w:rsid w:val="00C12A2D"/>
    <w:rsid w:val="00C1446A"/>
    <w:rsid w:val="00C1585A"/>
    <w:rsid w:val="00C1655E"/>
    <w:rsid w:val="00C16B38"/>
    <w:rsid w:val="00C21A71"/>
    <w:rsid w:val="00C2269E"/>
    <w:rsid w:val="00C22B28"/>
    <w:rsid w:val="00C232ED"/>
    <w:rsid w:val="00C251BC"/>
    <w:rsid w:val="00C26A4D"/>
    <w:rsid w:val="00C279B5"/>
    <w:rsid w:val="00C319E0"/>
    <w:rsid w:val="00C31CEF"/>
    <w:rsid w:val="00C3239B"/>
    <w:rsid w:val="00C34075"/>
    <w:rsid w:val="00C35FFB"/>
    <w:rsid w:val="00C3743C"/>
    <w:rsid w:val="00C37F3E"/>
    <w:rsid w:val="00C40558"/>
    <w:rsid w:val="00C407A4"/>
    <w:rsid w:val="00C41D85"/>
    <w:rsid w:val="00C425C1"/>
    <w:rsid w:val="00C42E4D"/>
    <w:rsid w:val="00C43721"/>
    <w:rsid w:val="00C457C0"/>
    <w:rsid w:val="00C465BD"/>
    <w:rsid w:val="00C4660F"/>
    <w:rsid w:val="00C47DFA"/>
    <w:rsid w:val="00C5039A"/>
    <w:rsid w:val="00C516E7"/>
    <w:rsid w:val="00C527B2"/>
    <w:rsid w:val="00C53C33"/>
    <w:rsid w:val="00C557AE"/>
    <w:rsid w:val="00C56E3B"/>
    <w:rsid w:val="00C605A2"/>
    <w:rsid w:val="00C61206"/>
    <w:rsid w:val="00C65674"/>
    <w:rsid w:val="00C656D1"/>
    <w:rsid w:val="00C659D0"/>
    <w:rsid w:val="00C65DF9"/>
    <w:rsid w:val="00C705C9"/>
    <w:rsid w:val="00C7097D"/>
    <w:rsid w:val="00C71C80"/>
    <w:rsid w:val="00C83587"/>
    <w:rsid w:val="00C85981"/>
    <w:rsid w:val="00C86039"/>
    <w:rsid w:val="00C873EE"/>
    <w:rsid w:val="00C90E04"/>
    <w:rsid w:val="00C92380"/>
    <w:rsid w:val="00C936B0"/>
    <w:rsid w:val="00C938C1"/>
    <w:rsid w:val="00CA03E0"/>
    <w:rsid w:val="00CA0BC1"/>
    <w:rsid w:val="00CA192E"/>
    <w:rsid w:val="00CA349C"/>
    <w:rsid w:val="00CA401F"/>
    <w:rsid w:val="00CA4232"/>
    <w:rsid w:val="00CA46F4"/>
    <w:rsid w:val="00CA6FFE"/>
    <w:rsid w:val="00CA7768"/>
    <w:rsid w:val="00CB088E"/>
    <w:rsid w:val="00CB10EF"/>
    <w:rsid w:val="00CB5857"/>
    <w:rsid w:val="00CB633A"/>
    <w:rsid w:val="00CB63D1"/>
    <w:rsid w:val="00CB7355"/>
    <w:rsid w:val="00CB749F"/>
    <w:rsid w:val="00CC0254"/>
    <w:rsid w:val="00CC22DC"/>
    <w:rsid w:val="00CC26AD"/>
    <w:rsid w:val="00CC26E1"/>
    <w:rsid w:val="00CC2E92"/>
    <w:rsid w:val="00CC6A48"/>
    <w:rsid w:val="00CC7BA7"/>
    <w:rsid w:val="00CD1618"/>
    <w:rsid w:val="00CD1B10"/>
    <w:rsid w:val="00CD38FE"/>
    <w:rsid w:val="00CD4DCC"/>
    <w:rsid w:val="00CD4EB4"/>
    <w:rsid w:val="00CD568C"/>
    <w:rsid w:val="00CD5FDD"/>
    <w:rsid w:val="00CD76C2"/>
    <w:rsid w:val="00CE171D"/>
    <w:rsid w:val="00CE416F"/>
    <w:rsid w:val="00CE47A5"/>
    <w:rsid w:val="00CE4AA1"/>
    <w:rsid w:val="00CE5317"/>
    <w:rsid w:val="00CE59E8"/>
    <w:rsid w:val="00CE5DCD"/>
    <w:rsid w:val="00CF1DBB"/>
    <w:rsid w:val="00CF23A2"/>
    <w:rsid w:val="00CF402D"/>
    <w:rsid w:val="00CF7C36"/>
    <w:rsid w:val="00D02FB6"/>
    <w:rsid w:val="00D03FB0"/>
    <w:rsid w:val="00D04661"/>
    <w:rsid w:val="00D04AE5"/>
    <w:rsid w:val="00D05CF9"/>
    <w:rsid w:val="00D06C58"/>
    <w:rsid w:val="00D073D8"/>
    <w:rsid w:val="00D07E27"/>
    <w:rsid w:val="00D11DFB"/>
    <w:rsid w:val="00D126E9"/>
    <w:rsid w:val="00D131FA"/>
    <w:rsid w:val="00D1385F"/>
    <w:rsid w:val="00D13C67"/>
    <w:rsid w:val="00D16736"/>
    <w:rsid w:val="00D16A47"/>
    <w:rsid w:val="00D1728B"/>
    <w:rsid w:val="00D17B6D"/>
    <w:rsid w:val="00D17F34"/>
    <w:rsid w:val="00D20FD1"/>
    <w:rsid w:val="00D21491"/>
    <w:rsid w:val="00D222B5"/>
    <w:rsid w:val="00D22AA6"/>
    <w:rsid w:val="00D258A1"/>
    <w:rsid w:val="00D273A5"/>
    <w:rsid w:val="00D2798E"/>
    <w:rsid w:val="00D307CD"/>
    <w:rsid w:val="00D307DD"/>
    <w:rsid w:val="00D30B91"/>
    <w:rsid w:val="00D32023"/>
    <w:rsid w:val="00D32E04"/>
    <w:rsid w:val="00D37309"/>
    <w:rsid w:val="00D37466"/>
    <w:rsid w:val="00D37D32"/>
    <w:rsid w:val="00D4160E"/>
    <w:rsid w:val="00D420B6"/>
    <w:rsid w:val="00D426AC"/>
    <w:rsid w:val="00D432C9"/>
    <w:rsid w:val="00D43995"/>
    <w:rsid w:val="00D43B54"/>
    <w:rsid w:val="00D44381"/>
    <w:rsid w:val="00D44D56"/>
    <w:rsid w:val="00D459BA"/>
    <w:rsid w:val="00D45B7E"/>
    <w:rsid w:val="00D46390"/>
    <w:rsid w:val="00D4644B"/>
    <w:rsid w:val="00D472D4"/>
    <w:rsid w:val="00D501A2"/>
    <w:rsid w:val="00D508EC"/>
    <w:rsid w:val="00D53635"/>
    <w:rsid w:val="00D537DB"/>
    <w:rsid w:val="00D60B1A"/>
    <w:rsid w:val="00D60B34"/>
    <w:rsid w:val="00D61233"/>
    <w:rsid w:val="00D6218D"/>
    <w:rsid w:val="00D62EEF"/>
    <w:rsid w:val="00D65402"/>
    <w:rsid w:val="00D667D3"/>
    <w:rsid w:val="00D66B22"/>
    <w:rsid w:val="00D70E48"/>
    <w:rsid w:val="00D71170"/>
    <w:rsid w:val="00D81F4D"/>
    <w:rsid w:val="00D82CA8"/>
    <w:rsid w:val="00D82EBE"/>
    <w:rsid w:val="00D82F06"/>
    <w:rsid w:val="00D830D8"/>
    <w:rsid w:val="00D83408"/>
    <w:rsid w:val="00D83811"/>
    <w:rsid w:val="00D84341"/>
    <w:rsid w:val="00D86A96"/>
    <w:rsid w:val="00D90757"/>
    <w:rsid w:val="00D95017"/>
    <w:rsid w:val="00DA08EF"/>
    <w:rsid w:val="00DA0C78"/>
    <w:rsid w:val="00DA1E08"/>
    <w:rsid w:val="00DA3F92"/>
    <w:rsid w:val="00DA504A"/>
    <w:rsid w:val="00DA533D"/>
    <w:rsid w:val="00DA6779"/>
    <w:rsid w:val="00DA678A"/>
    <w:rsid w:val="00DA696C"/>
    <w:rsid w:val="00DA6C75"/>
    <w:rsid w:val="00DA719E"/>
    <w:rsid w:val="00DA7219"/>
    <w:rsid w:val="00DA7279"/>
    <w:rsid w:val="00DA7584"/>
    <w:rsid w:val="00DA787F"/>
    <w:rsid w:val="00DB0A91"/>
    <w:rsid w:val="00DB2028"/>
    <w:rsid w:val="00DB3A3E"/>
    <w:rsid w:val="00DB74B0"/>
    <w:rsid w:val="00DB77A0"/>
    <w:rsid w:val="00DB79F7"/>
    <w:rsid w:val="00DC0D4C"/>
    <w:rsid w:val="00DC3CC7"/>
    <w:rsid w:val="00DC4932"/>
    <w:rsid w:val="00DC6261"/>
    <w:rsid w:val="00DC6CA1"/>
    <w:rsid w:val="00DC7B37"/>
    <w:rsid w:val="00DD0906"/>
    <w:rsid w:val="00DD0FC4"/>
    <w:rsid w:val="00DD146E"/>
    <w:rsid w:val="00DD412E"/>
    <w:rsid w:val="00DD4D86"/>
    <w:rsid w:val="00DD54C8"/>
    <w:rsid w:val="00DE1079"/>
    <w:rsid w:val="00DE2DA1"/>
    <w:rsid w:val="00DE35E1"/>
    <w:rsid w:val="00DE3838"/>
    <w:rsid w:val="00DE3E17"/>
    <w:rsid w:val="00DE3EDD"/>
    <w:rsid w:val="00DE6132"/>
    <w:rsid w:val="00DF0CF6"/>
    <w:rsid w:val="00DF2134"/>
    <w:rsid w:val="00DF2819"/>
    <w:rsid w:val="00DF41D3"/>
    <w:rsid w:val="00DF7EA2"/>
    <w:rsid w:val="00DF7EEE"/>
    <w:rsid w:val="00E024FC"/>
    <w:rsid w:val="00E04A8D"/>
    <w:rsid w:val="00E07A3D"/>
    <w:rsid w:val="00E11829"/>
    <w:rsid w:val="00E14F60"/>
    <w:rsid w:val="00E15B27"/>
    <w:rsid w:val="00E15BF4"/>
    <w:rsid w:val="00E171FD"/>
    <w:rsid w:val="00E2019C"/>
    <w:rsid w:val="00E20908"/>
    <w:rsid w:val="00E22775"/>
    <w:rsid w:val="00E22925"/>
    <w:rsid w:val="00E23C3E"/>
    <w:rsid w:val="00E24CC7"/>
    <w:rsid w:val="00E2518A"/>
    <w:rsid w:val="00E26337"/>
    <w:rsid w:val="00E27821"/>
    <w:rsid w:val="00E30442"/>
    <w:rsid w:val="00E30514"/>
    <w:rsid w:val="00E31590"/>
    <w:rsid w:val="00E31B0E"/>
    <w:rsid w:val="00E32137"/>
    <w:rsid w:val="00E34869"/>
    <w:rsid w:val="00E36289"/>
    <w:rsid w:val="00E3653B"/>
    <w:rsid w:val="00E3705D"/>
    <w:rsid w:val="00E42194"/>
    <w:rsid w:val="00E432B5"/>
    <w:rsid w:val="00E43808"/>
    <w:rsid w:val="00E43D3D"/>
    <w:rsid w:val="00E44D4E"/>
    <w:rsid w:val="00E47187"/>
    <w:rsid w:val="00E47831"/>
    <w:rsid w:val="00E533C6"/>
    <w:rsid w:val="00E53AAF"/>
    <w:rsid w:val="00E53F9D"/>
    <w:rsid w:val="00E5650F"/>
    <w:rsid w:val="00E56B09"/>
    <w:rsid w:val="00E56F29"/>
    <w:rsid w:val="00E5711F"/>
    <w:rsid w:val="00E60068"/>
    <w:rsid w:val="00E603B4"/>
    <w:rsid w:val="00E614C0"/>
    <w:rsid w:val="00E61E8D"/>
    <w:rsid w:val="00E61FE5"/>
    <w:rsid w:val="00E64513"/>
    <w:rsid w:val="00E64FDF"/>
    <w:rsid w:val="00E653BC"/>
    <w:rsid w:val="00E65DC9"/>
    <w:rsid w:val="00E66C23"/>
    <w:rsid w:val="00E706B4"/>
    <w:rsid w:val="00E71751"/>
    <w:rsid w:val="00E71848"/>
    <w:rsid w:val="00E74740"/>
    <w:rsid w:val="00E76365"/>
    <w:rsid w:val="00E7681B"/>
    <w:rsid w:val="00E80104"/>
    <w:rsid w:val="00E828E1"/>
    <w:rsid w:val="00E830D8"/>
    <w:rsid w:val="00E849A9"/>
    <w:rsid w:val="00E8716A"/>
    <w:rsid w:val="00E87A1F"/>
    <w:rsid w:val="00E936A8"/>
    <w:rsid w:val="00E93A0B"/>
    <w:rsid w:val="00E93C2B"/>
    <w:rsid w:val="00E959B4"/>
    <w:rsid w:val="00EA18DA"/>
    <w:rsid w:val="00EA38F6"/>
    <w:rsid w:val="00EA4A83"/>
    <w:rsid w:val="00EA7F85"/>
    <w:rsid w:val="00EB0510"/>
    <w:rsid w:val="00EB132B"/>
    <w:rsid w:val="00EB54AB"/>
    <w:rsid w:val="00EB575B"/>
    <w:rsid w:val="00EB6C31"/>
    <w:rsid w:val="00EB6E14"/>
    <w:rsid w:val="00EB7721"/>
    <w:rsid w:val="00EB775D"/>
    <w:rsid w:val="00EC04CF"/>
    <w:rsid w:val="00EC17BF"/>
    <w:rsid w:val="00EC2488"/>
    <w:rsid w:val="00EC2824"/>
    <w:rsid w:val="00EC5C74"/>
    <w:rsid w:val="00EC67D1"/>
    <w:rsid w:val="00ED0FB1"/>
    <w:rsid w:val="00ED197E"/>
    <w:rsid w:val="00ED2876"/>
    <w:rsid w:val="00ED53F7"/>
    <w:rsid w:val="00ED6E13"/>
    <w:rsid w:val="00EE40A2"/>
    <w:rsid w:val="00EE4632"/>
    <w:rsid w:val="00EE579B"/>
    <w:rsid w:val="00EE5CAE"/>
    <w:rsid w:val="00EE6EC0"/>
    <w:rsid w:val="00EE70B7"/>
    <w:rsid w:val="00EF0414"/>
    <w:rsid w:val="00EF1DAC"/>
    <w:rsid w:val="00EF1F4D"/>
    <w:rsid w:val="00EF2AFA"/>
    <w:rsid w:val="00EF3C07"/>
    <w:rsid w:val="00EF51A4"/>
    <w:rsid w:val="00F00A48"/>
    <w:rsid w:val="00F02704"/>
    <w:rsid w:val="00F03CD0"/>
    <w:rsid w:val="00F03D68"/>
    <w:rsid w:val="00F07DDA"/>
    <w:rsid w:val="00F1015A"/>
    <w:rsid w:val="00F10370"/>
    <w:rsid w:val="00F105AC"/>
    <w:rsid w:val="00F11B91"/>
    <w:rsid w:val="00F120A9"/>
    <w:rsid w:val="00F13F74"/>
    <w:rsid w:val="00F1424D"/>
    <w:rsid w:val="00F1491A"/>
    <w:rsid w:val="00F21445"/>
    <w:rsid w:val="00F21898"/>
    <w:rsid w:val="00F2271D"/>
    <w:rsid w:val="00F22CE0"/>
    <w:rsid w:val="00F22E44"/>
    <w:rsid w:val="00F238D8"/>
    <w:rsid w:val="00F23ABE"/>
    <w:rsid w:val="00F23F68"/>
    <w:rsid w:val="00F24566"/>
    <w:rsid w:val="00F24E2E"/>
    <w:rsid w:val="00F25382"/>
    <w:rsid w:val="00F259ED"/>
    <w:rsid w:val="00F263AD"/>
    <w:rsid w:val="00F265B5"/>
    <w:rsid w:val="00F26B50"/>
    <w:rsid w:val="00F27299"/>
    <w:rsid w:val="00F31130"/>
    <w:rsid w:val="00F32C0F"/>
    <w:rsid w:val="00F35A04"/>
    <w:rsid w:val="00F367A9"/>
    <w:rsid w:val="00F371CC"/>
    <w:rsid w:val="00F40330"/>
    <w:rsid w:val="00F40EF1"/>
    <w:rsid w:val="00F4160E"/>
    <w:rsid w:val="00F4311B"/>
    <w:rsid w:val="00F4360A"/>
    <w:rsid w:val="00F439D0"/>
    <w:rsid w:val="00F4492C"/>
    <w:rsid w:val="00F460B3"/>
    <w:rsid w:val="00F5225B"/>
    <w:rsid w:val="00F5308C"/>
    <w:rsid w:val="00F537BA"/>
    <w:rsid w:val="00F5402B"/>
    <w:rsid w:val="00F54049"/>
    <w:rsid w:val="00F54AFD"/>
    <w:rsid w:val="00F56D59"/>
    <w:rsid w:val="00F6228B"/>
    <w:rsid w:val="00F62B64"/>
    <w:rsid w:val="00F62F1D"/>
    <w:rsid w:val="00F64BC3"/>
    <w:rsid w:val="00F65D03"/>
    <w:rsid w:val="00F66C4E"/>
    <w:rsid w:val="00F7044A"/>
    <w:rsid w:val="00F704CB"/>
    <w:rsid w:val="00F74208"/>
    <w:rsid w:val="00F75F87"/>
    <w:rsid w:val="00F7642E"/>
    <w:rsid w:val="00F770A2"/>
    <w:rsid w:val="00F77AB7"/>
    <w:rsid w:val="00F80356"/>
    <w:rsid w:val="00F80948"/>
    <w:rsid w:val="00F8217A"/>
    <w:rsid w:val="00F8326C"/>
    <w:rsid w:val="00F83CE3"/>
    <w:rsid w:val="00F8524A"/>
    <w:rsid w:val="00F86A0A"/>
    <w:rsid w:val="00F90F87"/>
    <w:rsid w:val="00F922CF"/>
    <w:rsid w:val="00F9359F"/>
    <w:rsid w:val="00F9728B"/>
    <w:rsid w:val="00FA0206"/>
    <w:rsid w:val="00FA1CD4"/>
    <w:rsid w:val="00FA2622"/>
    <w:rsid w:val="00FA319A"/>
    <w:rsid w:val="00FA3431"/>
    <w:rsid w:val="00FA4008"/>
    <w:rsid w:val="00FA47D2"/>
    <w:rsid w:val="00FA726F"/>
    <w:rsid w:val="00FB1CE9"/>
    <w:rsid w:val="00FB2741"/>
    <w:rsid w:val="00FB2BE1"/>
    <w:rsid w:val="00FB2C75"/>
    <w:rsid w:val="00FB43B2"/>
    <w:rsid w:val="00FB4EB5"/>
    <w:rsid w:val="00FB64AD"/>
    <w:rsid w:val="00FB7D0D"/>
    <w:rsid w:val="00FC1F42"/>
    <w:rsid w:val="00FC23A8"/>
    <w:rsid w:val="00FC3058"/>
    <w:rsid w:val="00FC4252"/>
    <w:rsid w:val="00FC432E"/>
    <w:rsid w:val="00FC4606"/>
    <w:rsid w:val="00FC4E83"/>
    <w:rsid w:val="00FC5FFE"/>
    <w:rsid w:val="00FC7435"/>
    <w:rsid w:val="00FC76A0"/>
    <w:rsid w:val="00FC76E8"/>
    <w:rsid w:val="00FD1371"/>
    <w:rsid w:val="00FD2B01"/>
    <w:rsid w:val="00FD567F"/>
    <w:rsid w:val="00FD687E"/>
    <w:rsid w:val="00FD688F"/>
    <w:rsid w:val="00FD72B4"/>
    <w:rsid w:val="00FD7E81"/>
    <w:rsid w:val="00FE00FF"/>
    <w:rsid w:val="00FE0716"/>
    <w:rsid w:val="00FE0FF2"/>
    <w:rsid w:val="00FE3C68"/>
    <w:rsid w:val="00FE4552"/>
    <w:rsid w:val="00FE465F"/>
    <w:rsid w:val="00FE49C4"/>
    <w:rsid w:val="00FE4FE8"/>
    <w:rsid w:val="00FE6003"/>
    <w:rsid w:val="00FE61B5"/>
    <w:rsid w:val="00FE671C"/>
    <w:rsid w:val="00FF1ABA"/>
    <w:rsid w:val="00FF2554"/>
    <w:rsid w:val="00FF400F"/>
    <w:rsid w:val="00FF44BD"/>
    <w:rsid w:val="00FF4658"/>
    <w:rsid w:val="00FF4B7B"/>
    <w:rsid w:val="00FF6F4C"/>
    <w:rsid w:val="00FF6F6B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B7C5"/>
  <w15:docId w15:val="{52E50E3C-5384-4163-B78C-B121A5C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3E"/>
    <w:rPr>
      <w:sz w:val="24"/>
      <w:szCs w:val="24"/>
    </w:rPr>
  </w:style>
  <w:style w:type="paragraph" w:styleId="1">
    <w:name w:val="heading 1"/>
    <w:basedOn w:val="10"/>
    <w:next w:val="10"/>
    <w:qFormat/>
    <w:rsid w:val="00FB2741"/>
    <w:pPr>
      <w:keepNext/>
      <w:outlineLvl w:val="0"/>
    </w:pPr>
    <w:rPr>
      <w:sz w:val="24"/>
    </w:rPr>
  </w:style>
  <w:style w:type="paragraph" w:styleId="2">
    <w:name w:val="heading 2"/>
    <w:basedOn w:val="10"/>
    <w:next w:val="10"/>
    <w:qFormat/>
    <w:rsid w:val="00FB274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1F4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F42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rsid w:val="00FB2741"/>
    <w:pPr>
      <w:widowControl w:val="0"/>
    </w:pPr>
    <w:rPr>
      <w:snapToGrid w:val="0"/>
    </w:rPr>
  </w:style>
  <w:style w:type="table" w:styleId="a3">
    <w:name w:val="Table Grid"/>
    <w:basedOn w:val="a1"/>
    <w:rsid w:val="0092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B2741"/>
    <w:pPr>
      <w:ind w:firstLine="709"/>
    </w:pPr>
  </w:style>
  <w:style w:type="paragraph" w:styleId="20">
    <w:name w:val="Body Text Indent 2"/>
    <w:basedOn w:val="a"/>
    <w:rsid w:val="00FB2741"/>
    <w:pPr>
      <w:ind w:firstLine="709"/>
      <w:jc w:val="both"/>
    </w:pPr>
  </w:style>
  <w:style w:type="paragraph" w:styleId="21">
    <w:name w:val="Body Text 2"/>
    <w:basedOn w:val="a"/>
    <w:link w:val="22"/>
    <w:rsid w:val="00FB2741"/>
    <w:pPr>
      <w:spacing w:after="120" w:line="480" w:lineRule="auto"/>
    </w:pPr>
  </w:style>
  <w:style w:type="paragraph" w:customStyle="1" w:styleId="a5">
    <w:name w:val="Основной текст с отступо"/>
    <w:basedOn w:val="a"/>
    <w:rsid w:val="00FB2741"/>
    <w:pPr>
      <w:widowControl w:val="0"/>
      <w:ind w:firstLine="567"/>
    </w:pPr>
    <w:rPr>
      <w:snapToGrid w:val="0"/>
      <w:sz w:val="28"/>
      <w:szCs w:val="20"/>
    </w:rPr>
  </w:style>
  <w:style w:type="paragraph" w:customStyle="1" w:styleId="000">
    <w:name w:val="Основной текст с отст000"/>
    <w:basedOn w:val="a"/>
    <w:rsid w:val="00FB2741"/>
    <w:pPr>
      <w:widowControl w:val="0"/>
      <w:ind w:firstLine="567"/>
      <w:jc w:val="both"/>
    </w:pPr>
    <w:rPr>
      <w:snapToGrid w:val="0"/>
      <w:szCs w:val="20"/>
    </w:rPr>
  </w:style>
  <w:style w:type="paragraph" w:styleId="a6">
    <w:name w:val="Body Text"/>
    <w:aliases w:val="bt,Основной текст Знак,Òàáë òåêñò"/>
    <w:basedOn w:val="a"/>
    <w:link w:val="12"/>
    <w:rsid w:val="00FB2741"/>
    <w:pPr>
      <w:spacing w:after="120"/>
    </w:pPr>
  </w:style>
  <w:style w:type="paragraph" w:styleId="a7">
    <w:name w:val="Block Text"/>
    <w:basedOn w:val="a"/>
    <w:rsid w:val="00FB2741"/>
    <w:pPr>
      <w:ind w:left="-57" w:right="-544"/>
    </w:pPr>
    <w:rPr>
      <w:sz w:val="28"/>
    </w:rPr>
  </w:style>
  <w:style w:type="paragraph" w:styleId="a8">
    <w:name w:val="Balloon Text"/>
    <w:basedOn w:val="a"/>
    <w:semiHidden/>
    <w:rsid w:val="00D508EC"/>
    <w:rPr>
      <w:rFonts w:ascii="Tahoma" w:hAnsi="Tahoma" w:cs="Tahoma"/>
      <w:sz w:val="16"/>
      <w:szCs w:val="16"/>
    </w:rPr>
  </w:style>
  <w:style w:type="paragraph" w:styleId="a9">
    <w:name w:val="Subtitle"/>
    <w:basedOn w:val="a"/>
    <w:qFormat/>
    <w:rsid w:val="00B75D28"/>
    <w:pPr>
      <w:jc w:val="both"/>
    </w:pPr>
    <w:rPr>
      <w:b/>
      <w:bCs/>
    </w:rPr>
  </w:style>
  <w:style w:type="paragraph" w:styleId="aa">
    <w:name w:val="Normal (Web)"/>
    <w:basedOn w:val="a"/>
    <w:uiPriority w:val="99"/>
    <w:rsid w:val="00656D7F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Title">
    <w:name w:val="ConsPlusTitle"/>
    <w:rsid w:val="00656D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56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1A4C62"/>
    <w:pPr>
      <w:spacing w:after="120"/>
      <w:ind w:left="283"/>
    </w:pPr>
    <w:rPr>
      <w:sz w:val="16"/>
      <w:szCs w:val="16"/>
    </w:rPr>
  </w:style>
  <w:style w:type="paragraph" w:customStyle="1" w:styleId="13">
    <w:name w:val="Основной текст1"/>
    <w:basedOn w:val="10"/>
    <w:rsid w:val="001F423B"/>
    <w:pPr>
      <w:jc w:val="center"/>
    </w:pPr>
    <w:rPr>
      <w:sz w:val="24"/>
    </w:rPr>
  </w:style>
  <w:style w:type="paragraph" w:customStyle="1" w:styleId="ConsNormal">
    <w:name w:val="ConsNormal"/>
    <w:rsid w:val="00541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541E7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11">
    <w:name w:val="Обычный1 Знак"/>
    <w:basedOn w:val="a0"/>
    <w:link w:val="10"/>
    <w:rsid w:val="008938AC"/>
    <w:rPr>
      <w:snapToGrid w:val="0"/>
      <w:lang w:val="ru-RU" w:eastAsia="ru-RU" w:bidi="ar-SA"/>
    </w:rPr>
  </w:style>
  <w:style w:type="paragraph" w:customStyle="1" w:styleId="210">
    <w:name w:val="Основной текст 21"/>
    <w:basedOn w:val="a"/>
    <w:rsid w:val="007826D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styleId="ab">
    <w:name w:val="Emphasis"/>
    <w:basedOn w:val="a0"/>
    <w:qFormat/>
    <w:rsid w:val="007826DC"/>
    <w:rPr>
      <w:i/>
      <w:iCs/>
    </w:rPr>
  </w:style>
  <w:style w:type="character" w:styleId="ac">
    <w:name w:val="Strong"/>
    <w:basedOn w:val="a0"/>
    <w:qFormat/>
    <w:rsid w:val="007826DC"/>
    <w:rPr>
      <w:b/>
      <w:bCs/>
    </w:rPr>
  </w:style>
  <w:style w:type="paragraph" w:customStyle="1" w:styleId="arttx">
    <w:name w:val="art_tx"/>
    <w:basedOn w:val="a"/>
    <w:rsid w:val="00392702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styleId="ad">
    <w:name w:val="header"/>
    <w:basedOn w:val="a"/>
    <w:rsid w:val="008472F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472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EC2824"/>
  </w:style>
  <w:style w:type="character" w:customStyle="1" w:styleId="31">
    <w:name w:val="Основной текст с отступом 3 Знак"/>
    <w:basedOn w:val="a0"/>
    <w:link w:val="30"/>
    <w:rsid w:val="0015123C"/>
    <w:rPr>
      <w:sz w:val="16"/>
      <w:szCs w:val="16"/>
    </w:rPr>
  </w:style>
  <w:style w:type="paragraph" w:customStyle="1" w:styleId="ConsPlusNormal">
    <w:name w:val="ConsPlusNormal"/>
    <w:link w:val="ConsPlusNormal0"/>
    <w:rsid w:val="00781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 Знак Знак"/>
    <w:basedOn w:val="a"/>
    <w:rsid w:val="00781F3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1712BF"/>
    <w:rPr>
      <w:sz w:val="24"/>
      <w:szCs w:val="24"/>
    </w:rPr>
  </w:style>
  <w:style w:type="paragraph" w:customStyle="1" w:styleId="af1">
    <w:name w:val="Знак"/>
    <w:basedOn w:val="a"/>
    <w:rsid w:val="0015237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E229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2925"/>
    <w:rPr>
      <w:sz w:val="16"/>
      <w:szCs w:val="16"/>
    </w:rPr>
  </w:style>
  <w:style w:type="character" w:styleId="af2">
    <w:name w:val="annotation reference"/>
    <w:basedOn w:val="a0"/>
    <w:rsid w:val="00831111"/>
    <w:rPr>
      <w:sz w:val="16"/>
      <w:szCs w:val="16"/>
    </w:rPr>
  </w:style>
  <w:style w:type="paragraph" w:styleId="af3">
    <w:name w:val="annotation text"/>
    <w:basedOn w:val="a"/>
    <w:link w:val="af4"/>
    <w:rsid w:val="008311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31111"/>
  </w:style>
  <w:style w:type="paragraph" w:styleId="af5">
    <w:name w:val="annotation subject"/>
    <w:basedOn w:val="af3"/>
    <w:next w:val="af3"/>
    <w:link w:val="af6"/>
    <w:rsid w:val="00831111"/>
    <w:rPr>
      <w:b/>
      <w:bCs/>
    </w:rPr>
  </w:style>
  <w:style w:type="character" w:customStyle="1" w:styleId="af6">
    <w:name w:val="Тема примечания Знак"/>
    <w:basedOn w:val="af4"/>
    <w:link w:val="af5"/>
    <w:rsid w:val="00831111"/>
    <w:rPr>
      <w:b/>
      <w:bCs/>
    </w:rPr>
  </w:style>
  <w:style w:type="paragraph" w:styleId="af7">
    <w:name w:val="No Spacing"/>
    <w:link w:val="af8"/>
    <w:uiPriority w:val="1"/>
    <w:qFormat/>
    <w:rsid w:val="00E27821"/>
    <w:pPr>
      <w:suppressAutoHyphens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144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14450"/>
    <w:pPr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374C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31">
    <w:name w:val="Светлая сетка - Акцент 31"/>
    <w:basedOn w:val="a"/>
    <w:qFormat/>
    <w:rsid w:val="00460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Title"/>
    <w:basedOn w:val="a"/>
    <w:link w:val="afb"/>
    <w:qFormat/>
    <w:rsid w:val="00713F41"/>
    <w:pPr>
      <w:jc w:val="center"/>
    </w:pPr>
    <w:rPr>
      <w:szCs w:val="20"/>
      <w:lang w:val="en-US"/>
    </w:rPr>
  </w:style>
  <w:style w:type="character" w:customStyle="1" w:styleId="afb">
    <w:name w:val="Заголовок Знак"/>
    <w:basedOn w:val="a0"/>
    <w:link w:val="afa"/>
    <w:rsid w:val="00713F41"/>
    <w:rPr>
      <w:sz w:val="24"/>
      <w:lang w:val="en-US"/>
    </w:rPr>
  </w:style>
  <w:style w:type="character" w:customStyle="1" w:styleId="ConsPlusNormal0">
    <w:name w:val="ConsPlusNormal Знак"/>
    <w:link w:val="ConsPlusNormal"/>
    <w:rsid w:val="00713F41"/>
    <w:rPr>
      <w:rFonts w:ascii="Arial" w:hAnsi="Arial" w:cs="Arial"/>
    </w:rPr>
  </w:style>
  <w:style w:type="character" w:customStyle="1" w:styleId="af8">
    <w:name w:val="Без интервала Знак"/>
    <w:link w:val="af7"/>
    <w:locked/>
    <w:rsid w:val="00713F41"/>
    <w:rPr>
      <w:rFonts w:ascii="Calibri" w:eastAsia="Arial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uiPriority w:val="99"/>
    <w:rsid w:val="00F77AB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14">
    <w:name w:val="Абзац списка1"/>
    <w:basedOn w:val="a"/>
    <w:rsid w:val="00B71D33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character" w:customStyle="1" w:styleId="12">
    <w:name w:val="Основной текст Знак1"/>
    <w:aliases w:val="bt Знак,Основной текст Знак Знак,Òàáë òåêñò Знак"/>
    <w:basedOn w:val="a0"/>
    <w:link w:val="a6"/>
    <w:rsid w:val="001A4695"/>
    <w:rPr>
      <w:sz w:val="24"/>
      <w:szCs w:val="24"/>
    </w:rPr>
  </w:style>
  <w:style w:type="paragraph" w:customStyle="1" w:styleId="afc">
    <w:name w:val="Знак"/>
    <w:basedOn w:val="a"/>
    <w:rsid w:val="00CF7C3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EMPTYCELLSTYLE">
    <w:name w:val="EMPTY_CELL_STYLE"/>
    <w:qFormat/>
    <w:rsid w:val="00511CF0"/>
    <w:rPr>
      <w:sz w:val="1"/>
    </w:rPr>
  </w:style>
  <w:style w:type="table" w:customStyle="1" w:styleId="15">
    <w:name w:val="Сетка таблицы1"/>
    <w:basedOn w:val="a1"/>
    <w:next w:val="a3"/>
    <w:uiPriority w:val="59"/>
    <w:rsid w:val="00275EC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нак Знак Знак Знак Знак1 Знак"/>
    <w:basedOn w:val="a"/>
    <w:rsid w:val="004E344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13D1"/>
  </w:style>
  <w:style w:type="character" w:customStyle="1" w:styleId="afd">
    <w:name w:val="Основной текст_"/>
    <w:basedOn w:val="a0"/>
    <w:link w:val="4"/>
    <w:rsid w:val="0035270B"/>
    <w:rPr>
      <w:rFonts w:ascii="Calibri" w:eastAsia="Calibri" w:hAnsi="Calibri" w:cs="Calibri"/>
      <w:shd w:val="clear" w:color="auto" w:fill="FFFFFF"/>
    </w:rPr>
  </w:style>
  <w:style w:type="character" w:customStyle="1" w:styleId="17">
    <w:name w:val="Заголовок №1_"/>
    <w:basedOn w:val="a0"/>
    <w:link w:val="18"/>
    <w:rsid w:val="0035270B"/>
    <w:rPr>
      <w:rFonts w:ascii="Calibri" w:eastAsia="Calibri" w:hAnsi="Calibri" w:cs="Calibri"/>
      <w:shd w:val="clear" w:color="auto" w:fill="FFFFFF"/>
    </w:rPr>
  </w:style>
  <w:style w:type="character" w:customStyle="1" w:styleId="19">
    <w:name w:val="Заголовок №1 + Не полужирный"/>
    <w:basedOn w:val="17"/>
    <w:rsid w:val="0035270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fe">
    <w:name w:val="Основной текст + Полужирный"/>
    <w:basedOn w:val="afd"/>
    <w:rsid w:val="0035270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5270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35270B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-1pt">
    <w:name w:val="Основной текст + Курсив;Интервал -1 pt"/>
    <w:basedOn w:val="afd"/>
    <w:rsid w:val="0035270B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36">
    <w:name w:val="Основной текст3"/>
    <w:basedOn w:val="afd"/>
    <w:rsid w:val="0035270B"/>
    <w:rPr>
      <w:rFonts w:ascii="Calibri" w:eastAsia="Calibri" w:hAnsi="Calibri" w:cs="Calibri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5270B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d"/>
    <w:rsid w:val="0035270B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8">
    <w:name w:val="Заголовок №1"/>
    <w:basedOn w:val="a"/>
    <w:link w:val="17"/>
    <w:rsid w:val="0035270B"/>
    <w:pPr>
      <w:shd w:val="clear" w:color="auto" w:fill="FFFFFF"/>
      <w:spacing w:before="300" w:line="302" w:lineRule="exact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24">
    <w:name w:val="Основной текст (2)"/>
    <w:basedOn w:val="a"/>
    <w:link w:val="23"/>
    <w:rsid w:val="0035270B"/>
    <w:pPr>
      <w:shd w:val="clear" w:color="auto" w:fill="FFFFFF"/>
      <w:spacing w:before="300" w:after="180" w:line="293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35">
    <w:name w:val="Основной текст (3)"/>
    <w:basedOn w:val="a"/>
    <w:link w:val="34"/>
    <w:rsid w:val="0035270B"/>
    <w:pPr>
      <w:shd w:val="clear" w:color="auto" w:fill="FFFFFF"/>
      <w:spacing w:after="180"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41">
    <w:name w:val="Основной текст (4)"/>
    <w:basedOn w:val="a"/>
    <w:link w:val="40"/>
    <w:rsid w:val="0035270B"/>
    <w:pPr>
      <w:shd w:val="clear" w:color="auto" w:fill="FFFFFF"/>
      <w:spacing w:line="509" w:lineRule="exact"/>
      <w:jc w:val="both"/>
    </w:pPr>
    <w:rPr>
      <w:sz w:val="18"/>
      <w:szCs w:val="18"/>
    </w:rPr>
  </w:style>
  <w:style w:type="paragraph" w:customStyle="1" w:styleId="style56">
    <w:name w:val="style56"/>
    <w:basedOn w:val="a"/>
    <w:rsid w:val="00993A15"/>
    <w:pPr>
      <w:spacing w:before="100" w:beforeAutospacing="1" w:after="100" w:afterAutospacing="1"/>
    </w:pPr>
  </w:style>
  <w:style w:type="character" w:customStyle="1" w:styleId="aff">
    <w:name w:val="Колонтитул_"/>
    <w:basedOn w:val="a0"/>
    <w:link w:val="aff0"/>
    <w:rsid w:val="006E13DA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6E13DA"/>
    <w:pPr>
      <w:shd w:val="clear" w:color="auto" w:fill="FFFFFF"/>
    </w:pPr>
    <w:rPr>
      <w:sz w:val="20"/>
      <w:szCs w:val="20"/>
    </w:rPr>
  </w:style>
  <w:style w:type="paragraph" w:customStyle="1" w:styleId="1a">
    <w:name w:val="Знак Знак Знак Знак Знак1 Знак"/>
    <w:basedOn w:val="a"/>
    <w:rsid w:val="008C4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3ED0-4E15-4B9E-8CDF-F770D1D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ГОРФУ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Гунтикова ЛФ</dc:creator>
  <cp:lastModifiedBy>user</cp:lastModifiedBy>
  <cp:revision>12</cp:revision>
  <cp:lastPrinted>2016-12-06T07:01:00Z</cp:lastPrinted>
  <dcterms:created xsi:type="dcterms:W3CDTF">2016-12-06T04:33:00Z</dcterms:created>
  <dcterms:modified xsi:type="dcterms:W3CDTF">2016-12-06T08:28:00Z</dcterms:modified>
</cp:coreProperties>
</file>