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C2" w:rsidRPr="001901C2" w:rsidRDefault="001901C2" w:rsidP="001901C2">
      <w:pPr>
        <w:spacing w:before="100" w:beforeAutospacing="1" w:after="100" w:afterAutospacing="1" w:line="240" w:lineRule="auto"/>
        <w:outlineLvl w:val="1"/>
        <w:rPr>
          <w:rFonts w:ascii="Times New Roman" w:eastAsia="Times New Roman" w:hAnsi="Times New Roman" w:cs="Times New Roman"/>
          <w:bCs/>
          <w:sz w:val="24"/>
          <w:szCs w:val="24"/>
          <w:lang w:eastAsia="ru-RU"/>
        </w:rPr>
      </w:pPr>
      <w:bookmarkStart w:id="0" w:name="_GoBack"/>
      <w:r w:rsidRPr="001901C2">
        <w:rPr>
          <w:rFonts w:ascii="Times New Roman" w:eastAsia="Times New Roman" w:hAnsi="Times New Roman" w:cs="Times New Roman"/>
          <w:bCs/>
          <w:sz w:val="24"/>
          <w:szCs w:val="24"/>
          <w:lang w:eastAsia="ru-RU"/>
        </w:rPr>
        <w:t>Заключение и изменение трудового договора с работодателем - индивидуальным предпринимателем</w:t>
      </w:r>
    </w:p>
    <w:bookmarkEnd w:id="0"/>
    <w:p w:rsidR="001901C2" w:rsidRPr="001901C2" w:rsidRDefault="001901C2" w:rsidP="001901C2">
      <w:pPr>
        <w:shd w:val="clear" w:color="auto" w:fill="FFFFFF"/>
        <w:spacing w:after="0" w:line="240" w:lineRule="auto"/>
        <w:rPr>
          <w:rFonts w:ascii="Times New Roman" w:eastAsia="Times New Roman" w:hAnsi="Times New Roman" w:cs="Times New Roman"/>
          <w:sz w:val="24"/>
          <w:szCs w:val="24"/>
          <w:lang w:eastAsia="ru-RU"/>
        </w:rPr>
      </w:pPr>
      <w:r w:rsidRPr="001901C2">
        <w:rPr>
          <w:rFonts w:ascii="Times New Roman" w:eastAsia="Times New Roman" w:hAnsi="Times New Roman" w:cs="Times New Roman"/>
          <w:color w:val="333333"/>
          <w:sz w:val="24"/>
          <w:szCs w:val="24"/>
          <w:lang w:eastAsia="ru-RU"/>
        </w:rPr>
        <w:t>При заключении трудового договора с работодателем - физическим лицом работник обязуется выполнять не запрещенную ТК или иным федеральным законом работу, определенную этим договором. Это означает, что трудовая функция работников, наименование профессии или должности определяются по соглашению между работником и работодателем и могут не соответствовать единому тарифно-квалификационному справочнику. Закон обязывает работодателя включить в письменный трудовой договор с работником все условия, существенные для работника и для работодателя. Данная формулировка означает, что в трудовой договор, заключаемый работодателем - физическим лицом и работником, могут включаться любые условия, не ухудшающие положение работника по сравнению с действующим законодательством.</w:t>
      </w:r>
      <w:r w:rsidRPr="001901C2">
        <w:rPr>
          <w:rFonts w:ascii="Times New Roman" w:eastAsia="Times New Roman" w:hAnsi="Times New Roman" w:cs="Times New Roman"/>
          <w:color w:val="333333"/>
          <w:sz w:val="24"/>
          <w:szCs w:val="24"/>
          <w:lang w:eastAsia="ru-RU"/>
        </w:rPr>
        <w:b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1901C2">
        <w:rPr>
          <w:rFonts w:ascii="Times New Roman" w:eastAsia="Times New Roman" w:hAnsi="Times New Roman" w:cs="Times New Roman"/>
          <w:color w:val="333333"/>
          <w:sz w:val="24"/>
          <w:szCs w:val="24"/>
          <w:lang w:eastAsia="ru-RU"/>
        </w:rPr>
        <w:br/>
        <w:t>По общим правилам изменение определенных сторонами условий трудового договора, в том числе перевод на другую работу, допускается по соглашению сторон этого договора. Соглашение об изменении определенных сторонами условий трудового договора заключается в письменной форме. Однако работодатель - индивидуальный предприниматель вправе изменять условия трудового договора в одностороннем порядке. Это возможно только в случае, когда определенные сторонами трудового договора условия не могут быть сохранены по причинам, связанным с изменением организационных или технологических условий труда. О таком изменении условий трудового договора работодатель - индивидуальный предприниматель в письменной форме предупреждает работника не менее чем за 14 календарных дней.</w:t>
      </w:r>
    </w:p>
    <w:p w:rsidR="001901C2" w:rsidRPr="001901C2" w:rsidRDefault="001901C2" w:rsidP="001901C2">
      <w:pPr>
        <w:shd w:val="clear" w:color="auto" w:fill="FFFFFF"/>
        <w:spacing w:after="100" w:afterAutospacing="1" w:line="240" w:lineRule="auto"/>
        <w:outlineLvl w:val="1"/>
        <w:rPr>
          <w:rFonts w:ascii="Times New Roman" w:eastAsia="Times New Roman" w:hAnsi="Times New Roman" w:cs="Times New Roman"/>
          <w:b/>
          <w:bCs/>
          <w:sz w:val="24"/>
          <w:szCs w:val="24"/>
          <w:lang w:eastAsia="ru-RU"/>
        </w:rPr>
      </w:pPr>
      <w:r w:rsidRPr="001901C2">
        <w:rPr>
          <w:rFonts w:ascii="Times New Roman" w:eastAsia="Times New Roman" w:hAnsi="Times New Roman" w:cs="Times New Roman"/>
          <w:color w:val="680005"/>
          <w:sz w:val="24"/>
          <w:szCs w:val="24"/>
          <w:lang w:eastAsia="ru-RU"/>
        </w:rPr>
        <w:t> </w:t>
      </w:r>
    </w:p>
    <w:p w:rsidR="001901C2" w:rsidRPr="001901C2" w:rsidRDefault="001901C2" w:rsidP="001901C2">
      <w:pPr>
        <w:shd w:val="clear" w:color="auto" w:fill="FFFFFF"/>
        <w:spacing w:after="100" w:afterAutospacing="1" w:line="240" w:lineRule="auto"/>
        <w:outlineLvl w:val="1"/>
        <w:rPr>
          <w:rFonts w:ascii="Times New Roman" w:eastAsia="Times New Roman" w:hAnsi="Times New Roman" w:cs="Times New Roman"/>
          <w:b/>
          <w:bCs/>
          <w:sz w:val="24"/>
          <w:szCs w:val="24"/>
          <w:lang w:eastAsia="ru-RU"/>
        </w:rPr>
      </w:pPr>
      <w:r w:rsidRPr="001901C2">
        <w:rPr>
          <w:rFonts w:ascii="Times New Roman" w:eastAsia="Times New Roman" w:hAnsi="Times New Roman" w:cs="Times New Roman"/>
          <w:color w:val="680005"/>
          <w:sz w:val="24"/>
          <w:szCs w:val="24"/>
          <w:lang w:eastAsia="ru-RU"/>
        </w:rPr>
        <w:t>Оформление приема на работу</w:t>
      </w:r>
    </w:p>
    <w:p w:rsidR="001901C2" w:rsidRPr="001901C2" w:rsidRDefault="001901C2" w:rsidP="001901C2">
      <w:pPr>
        <w:shd w:val="clear" w:color="auto" w:fill="FFFFFF"/>
        <w:spacing w:after="0" w:line="240" w:lineRule="auto"/>
        <w:rPr>
          <w:rFonts w:ascii="Times New Roman" w:eastAsia="Times New Roman" w:hAnsi="Times New Roman" w:cs="Times New Roman"/>
          <w:sz w:val="24"/>
          <w:szCs w:val="24"/>
          <w:lang w:eastAsia="ru-RU"/>
        </w:rPr>
      </w:pPr>
      <w:r w:rsidRPr="001901C2">
        <w:rPr>
          <w:rFonts w:ascii="Times New Roman" w:eastAsia="Times New Roman" w:hAnsi="Times New Roman" w:cs="Times New Roman"/>
          <w:color w:val="333333"/>
          <w:sz w:val="24"/>
          <w:szCs w:val="24"/>
          <w:lang w:eastAsia="ru-RU"/>
        </w:rPr>
        <w:t xml:space="preserve">Данный вопрос подробно разъясняется в Письме </w:t>
      </w:r>
      <w:proofErr w:type="spellStart"/>
      <w:r w:rsidRPr="001901C2">
        <w:rPr>
          <w:rFonts w:ascii="Times New Roman" w:eastAsia="Times New Roman" w:hAnsi="Times New Roman" w:cs="Times New Roman"/>
          <w:color w:val="333333"/>
          <w:sz w:val="24"/>
          <w:szCs w:val="24"/>
          <w:lang w:eastAsia="ru-RU"/>
        </w:rPr>
        <w:t>Роструда</w:t>
      </w:r>
      <w:proofErr w:type="spellEnd"/>
      <w:r w:rsidRPr="001901C2">
        <w:rPr>
          <w:rFonts w:ascii="Times New Roman" w:eastAsia="Times New Roman" w:hAnsi="Times New Roman" w:cs="Times New Roman"/>
          <w:color w:val="333333"/>
          <w:sz w:val="24"/>
          <w:szCs w:val="24"/>
          <w:lang w:eastAsia="ru-RU"/>
        </w:rPr>
        <w:t xml:space="preserve"> от 31.10.2007 N 4414-6. Порядок оформления приема на работу изложен в ст. 68 ТК РФ, требования которой обязательны как для работодателя - юридического лица, так и для работодателя - индивидуального предпринимателя.</w:t>
      </w:r>
      <w:r w:rsidRPr="001901C2">
        <w:rPr>
          <w:rFonts w:ascii="Times New Roman" w:eastAsia="Times New Roman" w:hAnsi="Times New Roman" w:cs="Times New Roman"/>
          <w:color w:val="333333"/>
          <w:sz w:val="24"/>
          <w:szCs w:val="24"/>
          <w:lang w:eastAsia="ru-RU"/>
        </w:rPr>
        <w:br/>
        <w:t>При заключении трудового договора лицо, поступающее на работу, предъявляет работодателю:</w:t>
      </w:r>
      <w:r w:rsidRPr="001901C2">
        <w:rPr>
          <w:rFonts w:ascii="Times New Roman" w:eastAsia="Times New Roman" w:hAnsi="Times New Roman" w:cs="Times New Roman"/>
          <w:color w:val="333333"/>
          <w:sz w:val="24"/>
          <w:szCs w:val="24"/>
          <w:lang w:eastAsia="ru-RU"/>
        </w:rPr>
        <w:br/>
        <w:t>- паспорт или иной документ, удостоверяющий личность;</w:t>
      </w:r>
      <w:r w:rsidRPr="001901C2">
        <w:rPr>
          <w:rFonts w:ascii="Times New Roman" w:eastAsia="Times New Roman" w:hAnsi="Times New Roman" w:cs="Times New Roman"/>
          <w:color w:val="333333"/>
          <w:sz w:val="24"/>
          <w:szCs w:val="24"/>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1901C2">
        <w:rPr>
          <w:rFonts w:ascii="Times New Roman" w:eastAsia="Times New Roman" w:hAnsi="Times New Roman" w:cs="Times New Roman"/>
          <w:color w:val="333333"/>
          <w:sz w:val="24"/>
          <w:szCs w:val="24"/>
          <w:lang w:eastAsia="ru-RU"/>
        </w:rPr>
        <w:br/>
        <w:t>- страховое свидетельство государственного пенсионного страхования;</w:t>
      </w:r>
      <w:r w:rsidRPr="001901C2">
        <w:rPr>
          <w:rFonts w:ascii="Times New Roman" w:eastAsia="Times New Roman" w:hAnsi="Times New Roman" w:cs="Times New Roman"/>
          <w:color w:val="333333"/>
          <w:sz w:val="24"/>
          <w:szCs w:val="24"/>
          <w:lang w:eastAsia="ru-RU"/>
        </w:rPr>
        <w:br/>
        <w:t>- документы воинского учета - для военнообязанных и лиц, подлежащих призыву на военную службу;</w:t>
      </w:r>
      <w:r w:rsidRPr="001901C2">
        <w:rPr>
          <w:rFonts w:ascii="Times New Roman" w:eastAsia="Times New Roman" w:hAnsi="Times New Roman" w:cs="Times New Roman"/>
          <w:color w:val="333333"/>
          <w:sz w:val="24"/>
          <w:szCs w:val="24"/>
          <w:lang w:eastAsia="ru-RU"/>
        </w:rPr>
        <w:br/>
        <w:t>- 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w:t>
      </w:r>
    </w:p>
    <w:p w:rsidR="001901C2" w:rsidRPr="001901C2" w:rsidRDefault="001901C2" w:rsidP="001901C2">
      <w:pPr>
        <w:shd w:val="clear" w:color="auto" w:fill="FFFFFF"/>
        <w:spacing w:after="0" w:line="240" w:lineRule="auto"/>
        <w:rPr>
          <w:rFonts w:ascii="Times New Roman" w:eastAsia="Times New Roman" w:hAnsi="Times New Roman" w:cs="Times New Roman"/>
          <w:sz w:val="24"/>
          <w:szCs w:val="24"/>
          <w:lang w:eastAsia="ru-RU"/>
        </w:rPr>
      </w:pPr>
      <w:r w:rsidRPr="001901C2">
        <w:rPr>
          <w:rFonts w:ascii="Times New Roman" w:eastAsia="Times New Roman" w:hAnsi="Times New Roman" w:cs="Times New Roman"/>
          <w:color w:val="333333"/>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sidRPr="001901C2">
        <w:rPr>
          <w:rFonts w:ascii="Times New Roman" w:eastAsia="Times New Roman" w:hAnsi="Times New Roman" w:cs="Times New Roman"/>
          <w:color w:val="333333"/>
          <w:sz w:val="24"/>
          <w:szCs w:val="24"/>
          <w:lang w:eastAsia="ru-RU"/>
        </w:rPr>
        <w:br/>
        <w:t>Прием на работу оформляется приказом (распоряжением) работодателя, изданным на основании заключенного трудового договора. Приказ издается по форме Т-1, утвержденной Постановлением Госкомстата России от 05.01.2004 N 1. Содержание приказа должно соответствовать условиям заключенного трудового договора. Таким образом, изданию приказа предшествует заключение трудового договора.</w:t>
      </w:r>
      <w:r w:rsidRPr="001901C2">
        <w:rPr>
          <w:rFonts w:ascii="Times New Roman" w:eastAsia="Times New Roman" w:hAnsi="Times New Roman" w:cs="Times New Roman"/>
          <w:color w:val="333333"/>
          <w:sz w:val="24"/>
          <w:szCs w:val="24"/>
          <w:lang w:eastAsia="ru-RU"/>
        </w:rPr>
        <w:b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1901C2">
        <w:rPr>
          <w:rFonts w:ascii="Times New Roman" w:eastAsia="Times New Roman" w:hAnsi="Times New Roman" w:cs="Times New Roman"/>
          <w:color w:val="333333"/>
          <w:sz w:val="24"/>
          <w:szCs w:val="24"/>
          <w:lang w:eastAsia="ru-RU"/>
        </w:rPr>
        <w:br/>
      </w:r>
      <w:r w:rsidRPr="001901C2">
        <w:rPr>
          <w:rFonts w:ascii="Times New Roman" w:eastAsia="Times New Roman" w:hAnsi="Times New Roman" w:cs="Times New Roman"/>
          <w:color w:val="333333"/>
          <w:sz w:val="24"/>
          <w:szCs w:val="24"/>
          <w:lang w:eastAsia="ru-RU"/>
        </w:rPr>
        <w:lastRenderedPageBreak/>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Pr="001901C2">
        <w:rPr>
          <w:rFonts w:ascii="Times New Roman" w:eastAsia="Times New Roman" w:hAnsi="Times New Roman" w:cs="Times New Roman"/>
          <w:color w:val="333333"/>
          <w:sz w:val="24"/>
          <w:szCs w:val="24"/>
          <w:lang w:eastAsia="ru-RU"/>
        </w:rPr>
        <w:br/>
        <w:t>Записи в трудовую книжку вносятся в соответствии с Инструкцией по заполнению трудовых книжек, утвержденной Постановлением Минтруда России от 10.10.2003 N 69.</w:t>
      </w:r>
      <w:r w:rsidRPr="001901C2">
        <w:rPr>
          <w:rFonts w:ascii="Times New Roman" w:eastAsia="Times New Roman" w:hAnsi="Times New Roman" w:cs="Times New Roman"/>
          <w:color w:val="333333"/>
          <w:sz w:val="24"/>
          <w:szCs w:val="24"/>
          <w:lang w:eastAsia="ru-RU"/>
        </w:rPr>
        <w:br/>
        <w:t>При этом в графе 3 раздела "Сведения о работе" трудовой книжки в виде заголовка (без номера) указывается полное наименование индивидуального предпринимателя, а также сокращенное наименование (при его наличии). Для ориентира можно использовать записи, имеющиеся в свидетельстве на право занятия предпринимательской деятельностью. При этом указываются фамилия, имя, отчество предпринимателя.</w:t>
      </w:r>
      <w:r w:rsidRPr="001901C2">
        <w:rPr>
          <w:rFonts w:ascii="Times New Roman" w:eastAsia="Times New Roman" w:hAnsi="Times New Roman" w:cs="Times New Roman"/>
          <w:color w:val="333333"/>
          <w:sz w:val="24"/>
          <w:szCs w:val="24"/>
          <w:lang w:eastAsia="ru-RU"/>
        </w:rPr>
        <w:br/>
        <w:t>Под этим заголовком в графе 1 ставится порядковый номер вносимой записи, в графе 2 указывается дата приема на работу. В графе 3 делается запись о принятии или назначении, наименовании должности (работы), специальности, профессии с указанием квалификации, а в графу 4 заносятся дата и номер приказа работодателя, согласно которому работник принят на работу.</w:t>
      </w:r>
    </w:p>
    <w:p w:rsidR="001901C2" w:rsidRPr="001901C2" w:rsidRDefault="001901C2" w:rsidP="001901C2">
      <w:pPr>
        <w:shd w:val="clear" w:color="auto" w:fill="FFFFFF"/>
        <w:spacing w:after="0" w:line="240" w:lineRule="auto"/>
        <w:rPr>
          <w:rFonts w:ascii="Times New Roman" w:eastAsia="Times New Roman" w:hAnsi="Times New Roman" w:cs="Times New Roman"/>
          <w:sz w:val="24"/>
          <w:szCs w:val="24"/>
          <w:lang w:eastAsia="ru-RU"/>
        </w:rPr>
      </w:pPr>
      <w:r w:rsidRPr="001901C2">
        <w:rPr>
          <w:rFonts w:ascii="Times New Roman" w:eastAsia="Times New Roman" w:hAnsi="Times New Roman" w:cs="Times New Roman"/>
          <w:color w:val="333333"/>
          <w:sz w:val="24"/>
          <w:szCs w:val="24"/>
          <w:lang w:eastAsia="ru-RU"/>
        </w:rPr>
        <w:t>Обратите внимание! Работодатели - индивидуальные предприниматели издают локальные нормативные акты (приказы об утверждении штатного расписания, график отпусков, правила внутреннего трудового распорядка и др.), а также индивидуальные правовые акты (приказы о приеме на работу, предоставлении отпуска, увольнении и др.). Таким образом, в трудовой книжке должна быть сделана ссылка на соответствующий приказ.</w:t>
      </w:r>
    </w:p>
    <w:p w:rsidR="001901C2" w:rsidRPr="001901C2" w:rsidRDefault="001901C2" w:rsidP="001901C2">
      <w:pPr>
        <w:shd w:val="clear" w:color="auto" w:fill="FFFFFF"/>
        <w:spacing w:after="100" w:afterAutospacing="1" w:line="240" w:lineRule="auto"/>
        <w:outlineLvl w:val="1"/>
        <w:rPr>
          <w:rFonts w:ascii="Times New Roman" w:eastAsia="Times New Roman" w:hAnsi="Times New Roman" w:cs="Times New Roman"/>
          <w:b/>
          <w:bCs/>
          <w:sz w:val="24"/>
          <w:szCs w:val="24"/>
          <w:lang w:eastAsia="ru-RU"/>
        </w:rPr>
      </w:pPr>
      <w:r w:rsidRPr="001901C2">
        <w:rPr>
          <w:rFonts w:ascii="Times New Roman" w:eastAsia="Times New Roman" w:hAnsi="Times New Roman" w:cs="Times New Roman"/>
          <w:color w:val="680005"/>
          <w:sz w:val="24"/>
          <w:szCs w:val="24"/>
          <w:lang w:eastAsia="ru-RU"/>
        </w:rPr>
        <w:t> </w:t>
      </w:r>
    </w:p>
    <w:p w:rsidR="001901C2" w:rsidRPr="001901C2" w:rsidRDefault="001901C2" w:rsidP="001901C2">
      <w:pPr>
        <w:shd w:val="clear" w:color="auto" w:fill="FFFFFF"/>
        <w:spacing w:after="100" w:afterAutospacing="1" w:line="240" w:lineRule="auto"/>
        <w:outlineLvl w:val="1"/>
        <w:rPr>
          <w:rFonts w:ascii="Times New Roman" w:eastAsia="Times New Roman" w:hAnsi="Times New Roman" w:cs="Times New Roman"/>
          <w:b/>
          <w:bCs/>
          <w:sz w:val="24"/>
          <w:szCs w:val="24"/>
          <w:lang w:eastAsia="ru-RU"/>
        </w:rPr>
      </w:pPr>
      <w:r w:rsidRPr="001901C2">
        <w:rPr>
          <w:rFonts w:ascii="Times New Roman" w:eastAsia="Times New Roman" w:hAnsi="Times New Roman" w:cs="Times New Roman"/>
          <w:color w:val="680005"/>
          <w:sz w:val="24"/>
          <w:szCs w:val="24"/>
          <w:lang w:eastAsia="ru-RU"/>
        </w:rPr>
        <w:t>Содержание трудового договора</w:t>
      </w:r>
    </w:p>
    <w:p w:rsidR="001901C2" w:rsidRPr="001901C2" w:rsidRDefault="001901C2" w:rsidP="001901C2">
      <w:pPr>
        <w:shd w:val="clear" w:color="auto" w:fill="FFFFFF"/>
        <w:spacing w:after="0" w:line="240" w:lineRule="auto"/>
        <w:rPr>
          <w:rFonts w:ascii="Times New Roman" w:eastAsia="Times New Roman" w:hAnsi="Times New Roman" w:cs="Times New Roman"/>
          <w:sz w:val="24"/>
          <w:szCs w:val="24"/>
          <w:lang w:eastAsia="ru-RU"/>
        </w:rPr>
      </w:pPr>
      <w:r w:rsidRPr="001901C2">
        <w:rPr>
          <w:rFonts w:ascii="Times New Roman" w:eastAsia="Times New Roman" w:hAnsi="Times New Roman" w:cs="Times New Roman"/>
          <w:color w:val="333333"/>
          <w:sz w:val="24"/>
          <w:szCs w:val="24"/>
          <w:lang w:eastAsia="ru-RU"/>
        </w:rPr>
        <w:t>В трудовом договоре указываются:</w:t>
      </w:r>
      <w:r w:rsidRPr="001901C2">
        <w:rPr>
          <w:rFonts w:ascii="Times New Roman" w:eastAsia="Times New Roman" w:hAnsi="Times New Roman" w:cs="Times New Roman"/>
          <w:color w:val="333333"/>
          <w:sz w:val="24"/>
          <w:szCs w:val="24"/>
          <w:lang w:eastAsia="ru-RU"/>
        </w:rPr>
        <w:br/>
        <w:t>- фамилия, имя, отчество работника и наименование работодателя (фамилия, имя, отчество работодателя - физического лица), заключивших трудовой договор;</w:t>
      </w:r>
      <w:r w:rsidRPr="001901C2">
        <w:rPr>
          <w:rFonts w:ascii="Times New Roman" w:eastAsia="Times New Roman" w:hAnsi="Times New Roman" w:cs="Times New Roman"/>
          <w:color w:val="333333"/>
          <w:sz w:val="24"/>
          <w:szCs w:val="24"/>
          <w:lang w:eastAsia="ru-RU"/>
        </w:rPr>
        <w:br/>
        <w:t>- сведения о документах, удостоверяющих личность работника и работодателя - физического лица;</w:t>
      </w:r>
      <w:r w:rsidRPr="001901C2">
        <w:rPr>
          <w:rFonts w:ascii="Times New Roman" w:eastAsia="Times New Roman" w:hAnsi="Times New Roman" w:cs="Times New Roman"/>
          <w:color w:val="333333"/>
          <w:sz w:val="24"/>
          <w:szCs w:val="24"/>
          <w:lang w:eastAsia="ru-RU"/>
        </w:rPr>
        <w:b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r w:rsidRPr="001901C2">
        <w:rPr>
          <w:rFonts w:ascii="Times New Roman" w:eastAsia="Times New Roman" w:hAnsi="Times New Roman" w:cs="Times New Roman"/>
          <w:color w:val="333333"/>
          <w:sz w:val="24"/>
          <w:szCs w:val="24"/>
          <w:lang w:eastAsia="ru-RU"/>
        </w:rPr>
        <w:br/>
        <w:t>- сведения о представителе работодателя, подписавшем трудовой договор, и основание, в силу которого он наделен соответствующими полномочиями;</w:t>
      </w:r>
      <w:r w:rsidRPr="001901C2">
        <w:rPr>
          <w:rFonts w:ascii="Times New Roman" w:eastAsia="Times New Roman" w:hAnsi="Times New Roman" w:cs="Times New Roman"/>
          <w:color w:val="333333"/>
          <w:sz w:val="24"/>
          <w:szCs w:val="24"/>
          <w:lang w:eastAsia="ru-RU"/>
        </w:rPr>
        <w:br/>
        <w:t>- место и дата заключения трудового договора.</w:t>
      </w:r>
      <w:r w:rsidRPr="001901C2">
        <w:rPr>
          <w:rFonts w:ascii="Times New Roman" w:eastAsia="Times New Roman" w:hAnsi="Times New Roman" w:cs="Times New Roman"/>
          <w:color w:val="333333"/>
          <w:sz w:val="24"/>
          <w:szCs w:val="24"/>
          <w:lang w:eastAsia="ru-RU"/>
        </w:rPr>
        <w:br/>
        <w:t>Кроме того, обязательными для включения в трудовой договор являются следующие условия:</w:t>
      </w:r>
      <w:r w:rsidRPr="001901C2">
        <w:rPr>
          <w:rFonts w:ascii="Times New Roman" w:eastAsia="Times New Roman" w:hAnsi="Times New Roman" w:cs="Times New Roman"/>
          <w:color w:val="333333"/>
          <w:sz w:val="24"/>
          <w:szCs w:val="24"/>
          <w:lang w:eastAsia="ru-RU"/>
        </w:rPr>
        <w:b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r w:rsidRPr="001901C2">
        <w:rPr>
          <w:rFonts w:ascii="Times New Roman" w:eastAsia="Times New Roman" w:hAnsi="Times New Roman" w:cs="Times New Roman"/>
          <w:color w:val="333333"/>
          <w:sz w:val="24"/>
          <w:szCs w:val="24"/>
          <w:lang w:eastAsia="ru-RU"/>
        </w:rPr>
        <w:b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r w:rsidRPr="001901C2">
        <w:rPr>
          <w:rFonts w:ascii="Times New Roman" w:eastAsia="Times New Roman" w:hAnsi="Times New Roman" w:cs="Times New Roman"/>
          <w:color w:val="333333"/>
          <w:sz w:val="24"/>
          <w:szCs w:val="24"/>
          <w:lang w:eastAsia="ru-RU"/>
        </w:rPr>
        <w:br/>
        <w:t>-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r w:rsidRPr="001901C2">
        <w:rPr>
          <w:rFonts w:ascii="Times New Roman" w:eastAsia="Times New Roman" w:hAnsi="Times New Roman" w:cs="Times New Roman"/>
          <w:color w:val="333333"/>
          <w:sz w:val="24"/>
          <w:szCs w:val="24"/>
          <w:lang w:eastAsia="ru-RU"/>
        </w:rPr>
        <w:br/>
        <w:t xml:space="preserve">- условия оплаты труда (в том числе размер тарифной ставки или оклада (должностного оклада) </w:t>
      </w:r>
      <w:r w:rsidRPr="001901C2">
        <w:rPr>
          <w:rFonts w:ascii="Times New Roman" w:eastAsia="Times New Roman" w:hAnsi="Times New Roman" w:cs="Times New Roman"/>
          <w:color w:val="333333"/>
          <w:sz w:val="24"/>
          <w:szCs w:val="24"/>
          <w:lang w:eastAsia="ru-RU"/>
        </w:rPr>
        <w:lastRenderedPageBreak/>
        <w:t>работника, доплаты, надбавки и поощрительные выплаты);</w:t>
      </w:r>
      <w:r w:rsidRPr="001901C2">
        <w:rPr>
          <w:rFonts w:ascii="Times New Roman" w:eastAsia="Times New Roman" w:hAnsi="Times New Roman" w:cs="Times New Roman"/>
          <w:color w:val="333333"/>
          <w:sz w:val="24"/>
          <w:szCs w:val="24"/>
          <w:lang w:eastAsia="ru-RU"/>
        </w:rPr>
        <w:br/>
        <w:t>- режим рабочего времени и времени отдыха (если для данного работника он отличается от общих правил, действующих у данного работодателя);</w:t>
      </w:r>
      <w:r w:rsidRPr="001901C2">
        <w:rPr>
          <w:rFonts w:ascii="Times New Roman" w:eastAsia="Times New Roman" w:hAnsi="Times New Roman" w:cs="Times New Roman"/>
          <w:color w:val="333333"/>
          <w:sz w:val="24"/>
          <w:szCs w:val="24"/>
          <w:lang w:eastAsia="ru-RU"/>
        </w:rPr>
        <w:br/>
        <w:t>-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r w:rsidRPr="001901C2">
        <w:rPr>
          <w:rFonts w:ascii="Times New Roman" w:eastAsia="Times New Roman" w:hAnsi="Times New Roman" w:cs="Times New Roman"/>
          <w:color w:val="333333"/>
          <w:sz w:val="24"/>
          <w:szCs w:val="24"/>
          <w:lang w:eastAsia="ru-RU"/>
        </w:rPr>
        <w:br/>
        <w:t>- условия, определяющие в необходимых случаях характер работы (подвижной, разъездной, в пути, другой характер работы);</w:t>
      </w:r>
      <w:r w:rsidRPr="001901C2">
        <w:rPr>
          <w:rFonts w:ascii="Times New Roman" w:eastAsia="Times New Roman" w:hAnsi="Times New Roman" w:cs="Times New Roman"/>
          <w:color w:val="333333"/>
          <w:sz w:val="24"/>
          <w:szCs w:val="24"/>
          <w:lang w:eastAsia="ru-RU"/>
        </w:rPr>
        <w:br/>
        <w:t>- условие об обязательном социальном страховании работника в соответствии с ТК РФ и иными федеральными законами;</w:t>
      </w:r>
      <w:r w:rsidRPr="001901C2">
        <w:rPr>
          <w:rFonts w:ascii="Times New Roman" w:eastAsia="Times New Roman" w:hAnsi="Times New Roman" w:cs="Times New Roman"/>
          <w:color w:val="333333"/>
          <w:sz w:val="24"/>
          <w:szCs w:val="24"/>
          <w:lang w:eastAsia="ru-RU"/>
        </w:rPr>
        <w:br/>
        <w:t>- другие условия в случаях, предусмотренных трудовым законодательством и иными нормативными правовыми актами, содержащими нормы трудового права.</w:t>
      </w:r>
      <w:r w:rsidRPr="001901C2">
        <w:rPr>
          <w:rFonts w:ascii="Times New Roman" w:eastAsia="Times New Roman" w:hAnsi="Times New Roman" w:cs="Times New Roman"/>
          <w:color w:val="333333"/>
          <w:sz w:val="24"/>
          <w:szCs w:val="24"/>
          <w:lang w:eastAsia="ru-RU"/>
        </w:rPr>
        <w:br/>
        <w:t>Если при заключении трудового договора в него не были включены какие-либо сведения и (или) условия из числа предусмотренных выше,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r w:rsidRPr="001901C2">
        <w:rPr>
          <w:rFonts w:ascii="Times New Roman" w:eastAsia="Times New Roman" w:hAnsi="Times New Roman" w:cs="Times New Roman"/>
          <w:color w:val="333333"/>
          <w:sz w:val="24"/>
          <w:szCs w:val="24"/>
          <w:lang w:eastAsia="ru-RU"/>
        </w:rPr>
        <w:b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r w:rsidRPr="001901C2">
        <w:rPr>
          <w:rFonts w:ascii="Times New Roman" w:eastAsia="Times New Roman" w:hAnsi="Times New Roman" w:cs="Times New Roman"/>
          <w:color w:val="333333"/>
          <w:sz w:val="24"/>
          <w:szCs w:val="24"/>
          <w:lang w:eastAsia="ru-RU"/>
        </w:rPr>
        <w:br/>
        <w:t>- об уточнении места работы (с указанием  структурного  подразделения и его местонахождения) и (или) о рабочем месте;</w:t>
      </w:r>
      <w:r w:rsidRPr="001901C2">
        <w:rPr>
          <w:rFonts w:ascii="Times New Roman" w:eastAsia="Times New Roman" w:hAnsi="Times New Roman" w:cs="Times New Roman"/>
          <w:color w:val="333333"/>
          <w:sz w:val="24"/>
          <w:szCs w:val="24"/>
          <w:lang w:eastAsia="ru-RU"/>
        </w:rPr>
        <w:br/>
        <w:t>- об испытании;</w:t>
      </w:r>
      <w:r w:rsidRPr="001901C2">
        <w:rPr>
          <w:rFonts w:ascii="Times New Roman" w:eastAsia="Times New Roman" w:hAnsi="Times New Roman" w:cs="Times New Roman"/>
          <w:color w:val="333333"/>
          <w:sz w:val="24"/>
          <w:szCs w:val="24"/>
          <w:lang w:eastAsia="ru-RU"/>
        </w:rPr>
        <w:br/>
        <w:t>- о неразглашении охраняемой законом тайны (государственной, служебной, коммерческой и иной);</w:t>
      </w:r>
      <w:r w:rsidRPr="001901C2">
        <w:rPr>
          <w:rFonts w:ascii="Times New Roman" w:eastAsia="Times New Roman" w:hAnsi="Times New Roman" w:cs="Times New Roman"/>
          <w:color w:val="333333"/>
          <w:sz w:val="24"/>
          <w:szCs w:val="24"/>
          <w:lang w:eastAsia="ru-RU"/>
        </w:rPr>
        <w:b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r w:rsidRPr="001901C2">
        <w:rPr>
          <w:rFonts w:ascii="Times New Roman" w:eastAsia="Times New Roman" w:hAnsi="Times New Roman" w:cs="Times New Roman"/>
          <w:color w:val="333333"/>
          <w:sz w:val="24"/>
          <w:szCs w:val="24"/>
          <w:lang w:eastAsia="ru-RU"/>
        </w:rPr>
        <w:br/>
        <w:t>- о видах и об условиях дополнительного страхования работника;</w:t>
      </w:r>
      <w:r w:rsidRPr="001901C2">
        <w:rPr>
          <w:rFonts w:ascii="Times New Roman" w:eastAsia="Times New Roman" w:hAnsi="Times New Roman" w:cs="Times New Roman"/>
          <w:color w:val="333333"/>
          <w:sz w:val="24"/>
          <w:szCs w:val="24"/>
          <w:lang w:eastAsia="ru-RU"/>
        </w:rPr>
        <w:br/>
        <w:t>- об улучшении социально-бытовых условий работника и членов его семьи;</w:t>
      </w:r>
      <w:r w:rsidRPr="001901C2">
        <w:rPr>
          <w:rFonts w:ascii="Times New Roman" w:eastAsia="Times New Roman" w:hAnsi="Times New Roman" w:cs="Times New Roman"/>
          <w:color w:val="333333"/>
          <w:sz w:val="24"/>
          <w:szCs w:val="24"/>
          <w:lang w:eastAsia="ru-RU"/>
        </w:rPr>
        <w:b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901C2" w:rsidRPr="001901C2" w:rsidRDefault="001901C2" w:rsidP="001901C2">
      <w:pPr>
        <w:shd w:val="clear" w:color="auto" w:fill="FFFFFF"/>
        <w:spacing w:after="0" w:line="240" w:lineRule="auto"/>
        <w:rPr>
          <w:rFonts w:ascii="Times New Roman" w:eastAsia="Times New Roman" w:hAnsi="Times New Roman" w:cs="Times New Roman"/>
          <w:sz w:val="24"/>
          <w:szCs w:val="24"/>
          <w:lang w:eastAsia="ru-RU"/>
        </w:rPr>
      </w:pPr>
      <w:r w:rsidRPr="001901C2">
        <w:rPr>
          <w:rFonts w:ascii="Times New Roman" w:eastAsia="Times New Roman" w:hAnsi="Times New Roman" w:cs="Times New Roman"/>
          <w:color w:val="333333"/>
          <w:sz w:val="24"/>
          <w:szCs w:val="24"/>
          <w:lang w:eastAsia="ru-RU"/>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spellStart"/>
      <w:r w:rsidRPr="001901C2">
        <w:rPr>
          <w:rFonts w:ascii="Times New Roman" w:eastAsia="Times New Roman" w:hAnsi="Times New Roman" w:cs="Times New Roman"/>
          <w:color w:val="333333"/>
          <w:sz w:val="24"/>
          <w:szCs w:val="24"/>
          <w:lang w:eastAsia="ru-RU"/>
        </w:rPr>
        <w:t>Невключение</w:t>
      </w:r>
      <w:proofErr w:type="spellEnd"/>
      <w:r w:rsidRPr="001901C2">
        <w:rPr>
          <w:rFonts w:ascii="Times New Roman" w:eastAsia="Times New Roman" w:hAnsi="Times New Roman" w:cs="Times New Roman"/>
          <w:color w:val="333333"/>
          <w:sz w:val="24"/>
          <w:szCs w:val="24"/>
          <w:lang w:eastAsia="ru-RU"/>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1901C2" w:rsidRPr="001901C2" w:rsidRDefault="001901C2" w:rsidP="001901C2">
      <w:pPr>
        <w:shd w:val="clear" w:color="auto" w:fill="FFFFFF"/>
        <w:spacing w:after="100" w:afterAutospacing="1" w:line="240" w:lineRule="auto"/>
        <w:outlineLvl w:val="1"/>
        <w:rPr>
          <w:rFonts w:ascii="Times New Roman" w:eastAsia="Times New Roman" w:hAnsi="Times New Roman" w:cs="Times New Roman"/>
          <w:b/>
          <w:bCs/>
          <w:sz w:val="24"/>
          <w:szCs w:val="24"/>
          <w:lang w:eastAsia="ru-RU"/>
        </w:rPr>
      </w:pPr>
      <w:r w:rsidRPr="001901C2">
        <w:rPr>
          <w:rFonts w:ascii="Times New Roman" w:eastAsia="Times New Roman" w:hAnsi="Times New Roman" w:cs="Times New Roman"/>
          <w:color w:val="680005"/>
          <w:sz w:val="24"/>
          <w:szCs w:val="24"/>
          <w:lang w:eastAsia="ru-RU"/>
        </w:rPr>
        <w:t>Прекращение трудового договора</w:t>
      </w:r>
    </w:p>
    <w:p w:rsidR="001901C2" w:rsidRPr="001901C2" w:rsidRDefault="001901C2" w:rsidP="001901C2">
      <w:pPr>
        <w:shd w:val="clear" w:color="auto" w:fill="FFFFFF"/>
        <w:spacing w:after="0" w:line="240" w:lineRule="auto"/>
        <w:rPr>
          <w:rFonts w:ascii="Times New Roman" w:eastAsia="Times New Roman" w:hAnsi="Times New Roman" w:cs="Times New Roman"/>
          <w:sz w:val="24"/>
          <w:szCs w:val="24"/>
          <w:lang w:eastAsia="ru-RU"/>
        </w:rPr>
      </w:pPr>
      <w:r w:rsidRPr="001901C2">
        <w:rPr>
          <w:rFonts w:ascii="Times New Roman" w:eastAsia="Times New Roman" w:hAnsi="Times New Roman" w:cs="Times New Roman"/>
          <w:color w:val="333333"/>
          <w:sz w:val="24"/>
          <w:szCs w:val="24"/>
          <w:lang w:eastAsia="ru-RU"/>
        </w:rPr>
        <w:t>В первую очередь необходимо напомнить, что трудовой договор, заключенный между работодателем - индивидуальным предпринимателем и работником, может быть прекращен по общим основаниям, предусмотренным в ст. 77 ТК РФ. К ним относятся:</w:t>
      </w:r>
      <w:r w:rsidRPr="001901C2">
        <w:rPr>
          <w:rFonts w:ascii="Times New Roman" w:eastAsia="Times New Roman" w:hAnsi="Times New Roman" w:cs="Times New Roman"/>
          <w:color w:val="333333"/>
          <w:sz w:val="24"/>
          <w:szCs w:val="24"/>
          <w:lang w:eastAsia="ru-RU"/>
        </w:rPr>
        <w:br/>
        <w:t>1) соглашение сторон (ст. 78 ТК РФ);</w:t>
      </w:r>
      <w:r w:rsidRPr="001901C2">
        <w:rPr>
          <w:rFonts w:ascii="Times New Roman" w:eastAsia="Times New Roman" w:hAnsi="Times New Roman" w:cs="Times New Roman"/>
          <w:color w:val="333333"/>
          <w:sz w:val="24"/>
          <w:szCs w:val="24"/>
          <w:lang w:eastAsia="ru-RU"/>
        </w:rPr>
        <w:br/>
        <w:t>2)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r w:rsidRPr="001901C2">
        <w:rPr>
          <w:rFonts w:ascii="Times New Roman" w:eastAsia="Times New Roman" w:hAnsi="Times New Roman" w:cs="Times New Roman"/>
          <w:color w:val="333333"/>
          <w:sz w:val="24"/>
          <w:szCs w:val="24"/>
          <w:lang w:eastAsia="ru-RU"/>
        </w:rPr>
        <w:br/>
        <w:t>3) расторжение трудового договора по инициативе работника (ст. 80 ТК РФ);</w:t>
      </w:r>
      <w:r w:rsidRPr="001901C2">
        <w:rPr>
          <w:rFonts w:ascii="Times New Roman" w:eastAsia="Times New Roman" w:hAnsi="Times New Roman" w:cs="Times New Roman"/>
          <w:color w:val="333333"/>
          <w:sz w:val="24"/>
          <w:szCs w:val="24"/>
          <w:lang w:eastAsia="ru-RU"/>
        </w:rPr>
        <w:br/>
        <w:t>4) расторжение трудового договора по инициативе работодателя (ст. ст. 71 и 81 ТК РФ);</w:t>
      </w:r>
      <w:r w:rsidRPr="001901C2">
        <w:rPr>
          <w:rFonts w:ascii="Times New Roman" w:eastAsia="Times New Roman" w:hAnsi="Times New Roman" w:cs="Times New Roman"/>
          <w:color w:val="333333"/>
          <w:sz w:val="24"/>
          <w:szCs w:val="24"/>
          <w:lang w:eastAsia="ru-RU"/>
        </w:rPr>
        <w:br/>
      </w:r>
      <w:r w:rsidRPr="001901C2">
        <w:rPr>
          <w:rFonts w:ascii="Times New Roman" w:eastAsia="Times New Roman" w:hAnsi="Times New Roman" w:cs="Times New Roman"/>
          <w:color w:val="333333"/>
          <w:sz w:val="24"/>
          <w:szCs w:val="24"/>
          <w:lang w:eastAsia="ru-RU"/>
        </w:rPr>
        <w:lastRenderedPageBreak/>
        <w:t>5) перевод работника по его просьбе или с его согласия на работу к другому работодателю или переход на выборную работу (должность);</w:t>
      </w:r>
      <w:r w:rsidRPr="001901C2">
        <w:rPr>
          <w:rFonts w:ascii="Times New Roman" w:eastAsia="Times New Roman" w:hAnsi="Times New Roman" w:cs="Times New Roman"/>
          <w:color w:val="333333"/>
          <w:sz w:val="24"/>
          <w:szCs w:val="24"/>
          <w:lang w:eastAsia="ru-RU"/>
        </w:rPr>
        <w:br/>
        <w:t>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 75 ТК РФ);</w:t>
      </w:r>
      <w:r w:rsidRPr="001901C2">
        <w:rPr>
          <w:rFonts w:ascii="Times New Roman" w:eastAsia="Times New Roman" w:hAnsi="Times New Roman" w:cs="Times New Roman"/>
          <w:color w:val="333333"/>
          <w:sz w:val="24"/>
          <w:szCs w:val="24"/>
          <w:lang w:eastAsia="ru-RU"/>
        </w:rPr>
        <w:br/>
        <w:t>7) отказ работника от продолжения работы в связи с изменением определенных сторонами условий трудового договора (ч. 4 ст. 74 ТК РФ);</w:t>
      </w:r>
      <w:r w:rsidRPr="001901C2">
        <w:rPr>
          <w:rFonts w:ascii="Times New Roman" w:eastAsia="Times New Roman" w:hAnsi="Times New Roman" w:cs="Times New Roman"/>
          <w:color w:val="333333"/>
          <w:sz w:val="24"/>
          <w:szCs w:val="24"/>
          <w:lang w:eastAsia="ru-RU"/>
        </w:rPr>
        <w:b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 (ч. 3 и 4 ст. 73 ТК РФ);</w:t>
      </w:r>
      <w:r w:rsidRPr="001901C2">
        <w:rPr>
          <w:rFonts w:ascii="Times New Roman" w:eastAsia="Times New Roman" w:hAnsi="Times New Roman" w:cs="Times New Roman"/>
          <w:color w:val="333333"/>
          <w:sz w:val="24"/>
          <w:szCs w:val="24"/>
          <w:lang w:eastAsia="ru-RU"/>
        </w:rPr>
        <w:br/>
        <w:t>9) отказ работника от перевода на работу в другую местность вместе с работодателем (ч. 1 ст. 72.1 ТК РФ);</w:t>
      </w:r>
      <w:r w:rsidRPr="001901C2">
        <w:rPr>
          <w:rFonts w:ascii="Times New Roman" w:eastAsia="Times New Roman" w:hAnsi="Times New Roman" w:cs="Times New Roman"/>
          <w:color w:val="333333"/>
          <w:sz w:val="24"/>
          <w:szCs w:val="24"/>
          <w:lang w:eastAsia="ru-RU"/>
        </w:rPr>
        <w:br/>
        <w:t>10) обстоятельства, не зависящие от воли сторон (ст. 83 ТК РФ);</w:t>
      </w:r>
      <w:r w:rsidRPr="001901C2">
        <w:rPr>
          <w:rFonts w:ascii="Times New Roman" w:eastAsia="Times New Roman" w:hAnsi="Times New Roman" w:cs="Times New Roman"/>
          <w:color w:val="333333"/>
          <w:sz w:val="24"/>
          <w:szCs w:val="24"/>
          <w:lang w:eastAsia="ru-RU"/>
        </w:rPr>
        <w:br/>
        <w:t>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w:t>
      </w:r>
      <w:r w:rsidRPr="001901C2">
        <w:rPr>
          <w:rFonts w:ascii="Times New Roman" w:eastAsia="Times New Roman" w:hAnsi="Times New Roman" w:cs="Times New Roman"/>
          <w:color w:val="333333"/>
          <w:sz w:val="24"/>
          <w:szCs w:val="24"/>
          <w:lang w:eastAsia="ru-RU"/>
        </w:rPr>
        <w:br/>
        <w:t>Помимо общих оснований прекращения трудового договора, для трудового договора с работодателем - индивидуальным предпринимателем предусмотрена возможность прекращения трудового договора и по иным основаниям. Это могут быть основания, непосредственно предусмотренные в трудовом договоре.</w:t>
      </w:r>
    </w:p>
    <w:p w:rsidR="001901C2" w:rsidRPr="001901C2" w:rsidRDefault="001901C2" w:rsidP="001901C2">
      <w:pPr>
        <w:shd w:val="clear" w:color="auto" w:fill="FFFFFF"/>
        <w:spacing w:after="0" w:line="240" w:lineRule="auto"/>
        <w:rPr>
          <w:rFonts w:ascii="Times New Roman" w:eastAsia="Times New Roman" w:hAnsi="Times New Roman" w:cs="Times New Roman"/>
          <w:sz w:val="24"/>
          <w:szCs w:val="24"/>
          <w:lang w:eastAsia="ru-RU"/>
        </w:rPr>
      </w:pPr>
      <w:r w:rsidRPr="001901C2">
        <w:rPr>
          <w:rFonts w:ascii="Times New Roman" w:eastAsia="Times New Roman" w:hAnsi="Times New Roman" w:cs="Times New Roman"/>
          <w:i/>
          <w:iCs/>
          <w:color w:val="333333"/>
          <w:sz w:val="24"/>
          <w:szCs w:val="24"/>
          <w:lang w:eastAsia="ru-RU"/>
        </w:rPr>
        <w:t>Обратите внимание! 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Это означает, что ст. ст. 178, 179 и 180 ТК РФ в этом случае не применяются. Если данные условия не определены сторонами в трудовом договоре, действуют общие правила.</w:t>
      </w:r>
    </w:p>
    <w:p w:rsidR="00984235" w:rsidRPr="001901C2" w:rsidRDefault="00984235">
      <w:pPr>
        <w:rPr>
          <w:rFonts w:ascii="Times New Roman" w:hAnsi="Times New Roman" w:cs="Times New Roman"/>
          <w:sz w:val="24"/>
          <w:szCs w:val="24"/>
        </w:rPr>
      </w:pPr>
    </w:p>
    <w:sectPr w:rsidR="00984235" w:rsidRPr="001901C2" w:rsidSect="001901C2">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C2"/>
    <w:rsid w:val="000319A2"/>
    <w:rsid w:val="000D668C"/>
    <w:rsid w:val="001901C2"/>
    <w:rsid w:val="00342790"/>
    <w:rsid w:val="00364ED5"/>
    <w:rsid w:val="004604FF"/>
    <w:rsid w:val="00481CB9"/>
    <w:rsid w:val="00984235"/>
    <w:rsid w:val="00F5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9A6B5-2116-4085-9B19-8BDE0EBD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50654">
      <w:bodyDiv w:val="1"/>
      <w:marLeft w:val="0"/>
      <w:marRight w:val="0"/>
      <w:marTop w:val="0"/>
      <w:marBottom w:val="0"/>
      <w:divBdr>
        <w:top w:val="none" w:sz="0" w:space="0" w:color="auto"/>
        <w:left w:val="none" w:sz="0" w:space="0" w:color="auto"/>
        <w:bottom w:val="none" w:sz="0" w:space="0" w:color="auto"/>
        <w:right w:val="none" w:sz="0" w:space="0" w:color="auto"/>
      </w:divBdr>
    </w:div>
    <w:div w:id="18506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2017-02-15T03:35:00Z</dcterms:created>
  <dcterms:modified xsi:type="dcterms:W3CDTF">2017-02-15T03:36:00Z</dcterms:modified>
</cp:coreProperties>
</file>