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A8" w:rsidRDefault="003931A3" w:rsidP="000634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протоколом комис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сии по формированию и подготовке резерва управленческих кадров города Сосновоборска, заседание которой проходило 13 июня 2023 года, в кадровый резерв </w:t>
      </w:r>
      <w:r w:rsidR="00201267">
        <w:rPr>
          <w:rFonts w:ascii="Times New Roman" w:hAnsi="Times New Roman" w:cs="Times New Roman"/>
          <w:sz w:val="28"/>
          <w:szCs w:val="28"/>
        </w:rPr>
        <w:t>включен: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1701"/>
        <w:gridCol w:w="2551"/>
        <w:gridCol w:w="2693"/>
        <w:gridCol w:w="3544"/>
      </w:tblGrid>
      <w:tr w:rsidR="003931A3" w:rsidRPr="00B90AC3" w:rsidTr="000634C2">
        <w:tc>
          <w:tcPr>
            <w:tcW w:w="2093" w:type="dxa"/>
            <w:shd w:val="clear" w:color="auto" w:fill="auto"/>
          </w:tcPr>
          <w:p w:rsidR="003931A3" w:rsidRPr="003931A3" w:rsidRDefault="003931A3" w:rsidP="0033368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1A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3931A3" w:rsidRPr="003931A3" w:rsidRDefault="003931A3" w:rsidP="0033368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1A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  <w:shd w:val="clear" w:color="auto" w:fill="auto"/>
          </w:tcPr>
          <w:p w:rsidR="003931A3" w:rsidRPr="003931A3" w:rsidRDefault="003931A3" w:rsidP="0033368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1A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931A3" w:rsidRPr="003931A3" w:rsidRDefault="003931A3" w:rsidP="0033368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1A3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551" w:type="dxa"/>
            <w:shd w:val="clear" w:color="auto" w:fill="auto"/>
          </w:tcPr>
          <w:p w:rsidR="003931A3" w:rsidRPr="003931A3" w:rsidRDefault="003931A3" w:rsidP="0033368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1A3"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</w:t>
            </w:r>
          </w:p>
          <w:p w:rsidR="003931A3" w:rsidRPr="003931A3" w:rsidRDefault="003931A3" w:rsidP="0033368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1A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:rsidR="003931A3" w:rsidRPr="003931A3" w:rsidRDefault="003931A3" w:rsidP="0033368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1A3">
              <w:rPr>
                <w:rFonts w:ascii="Times New Roman" w:hAnsi="Times New Roman" w:cs="Times New Roman"/>
                <w:sz w:val="24"/>
                <w:szCs w:val="24"/>
              </w:rPr>
              <w:t xml:space="preserve">на момент </w:t>
            </w:r>
          </w:p>
          <w:p w:rsidR="003931A3" w:rsidRPr="003931A3" w:rsidRDefault="003931A3" w:rsidP="0033368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1A3">
              <w:rPr>
                <w:rFonts w:ascii="Times New Roman" w:hAnsi="Times New Roman" w:cs="Times New Roman"/>
                <w:sz w:val="24"/>
                <w:szCs w:val="24"/>
              </w:rPr>
              <w:t xml:space="preserve">включения </w:t>
            </w:r>
          </w:p>
          <w:p w:rsidR="003931A3" w:rsidRPr="003931A3" w:rsidRDefault="003931A3" w:rsidP="0033368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1A3">
              <w:rPr>
                <w:rFonts w:ascii="Times New Roman" w:hAnsi="Times New Roman" w:cs="Times New Roman"/>
                <w:sz w:val="24"/>
                <w:szCs w:val="24"/>
              </w:rPr>
              <w:t xml:space="preserve">в резерв </w:t>
            </w:r>
          </w:p>
          <w:p w:rsidR="003931A3" w:rsidRPr="003931A3" w:rsidRDefault="003931A3" w:rsidP="0033368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1A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управленческих </w:t>
            </w:r>
          </w:p>
          <w:p w:rsidR="003931A3" w:rsidRPr="003931A3" w:rsidRDefault="003931A3" w:rsidP="0033368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1A3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</w:p>
        </w:tc>
        <w:tc>
          <w:tcPr>
            <w:tcW w:w="2693" w:type="dxa"/>
            <w:shd w:val="clear" w:color="auto" w:fill="auto"/>
          </w:tcPr>
          <w:p w:rsidR="003931A3" w:rsidRPr="003931A3" w:rsidRDefault="003931A3" w:rsidP="0033368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after="0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1A3">
              <w:rPr>
                <w:rFonts w:ascii="Times New Roman" w:hAnsi="Times New Roman" w:cs="Times New Roman"/>
                <w:sz w:val="24"/>
                <w:szCs w:val="24"/>
              </w:rPr>
              <w:t xml:space="preserve">Целевая </w:t>
            </w:r>
          </w:p>
          <w:p w:rsidR="003931A3" w:rsidRPr="003931A3" w:rsidRDefault="003931A3" w:rsidP="0033368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after="0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1A3">
              <w:rPr>
                <w:rFonts w:ascii="Times New Roman" w:hAnsi="Times New Roman" w:cs="Times New Roman"/>
                <w:sz w:val="24"/>
                <w:szCs w:val="24"/>
              </w:rPr>
              <w:t>должность, на которую включен в резерв управленческих кадров</w:t>
            </w:r>
          </w:p>
        </w:tc>
        <w:tc>
          <w:tcPr>
            <w:tcW w:w="3544" w:type="dxa"/>
            <w:shd w:val="clear" w:color="auto" w:fill="auto"/>
          </w:tcPr>
          <w:p w:rsidR="003931A3" w:rsidRPr="003931A3" w:rsidRDefault="003931A3" w:rsidP="0033368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1A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:rsidR="003931A3" w:rsidRPr="003931A3" w:rsidRDefault="003931A3" w:rsidP="0033368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1A3">
              <w:rPr>
                <w:rFonts w:ascii="Times New Roman" w:hAnsi="Times New Roman" w:cs="Times New Roman"/>
                <w:sz w:val="24"/>
                <w:szCs w:val="24"/>
              </w:rPr>
              <w:t xml:space="preserve">о включении </w:t>
            </w:r>
          </w:p>
          <w:p w:rsidR="003931A3" w:rsidRPr="003931A3" w:rsidRDefault="003931A3" w:rsidP="0033368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1A3">
              <w:rPr>
                <w:rFonts w:ascii="Times New Roman" w:hAnsi="Times New Roman" w:cs="Times New Roman"/>
                <w:sz w:val="24"/>
                <w:szCs w:val="24"/>
              </w:rPr>
              <w:t xml:space="preserve">в резерв управленческих кадров </w:t>
            </w:r>
          </w:p>
          <w:p w:rsidR="003931A3" w:rsidRPr="003931A3" w:rsidRDefault="003931A3" w:rsidP="0033368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1A3">
              <w:rPr>
                <w:rFonts w:ascii="Times New Roman" w:hAnsi="Times New Roman" w:cs="Times New Roman"/>
                <w:sz w:val="24"/>
                <w:szCs w:val="24"/>
              </w:rPr>
              <w:t>(дата, номер)</w:t>
            </w:r>
          </w:p>
        </w:tc>
      </w:tr>
      <w:tr w:rsidR="003931A3" w:rsidRPr="00476F30" w:rsidTr="000634C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A3" w:rsidRPr="003931A3" w:rsidRDefault="003931A3" w:rsidP="00785CCD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1A3">
              <w:rPr>
                <w:rFonts w:ascii="Times New Roman" w:hAnsi="Times New Roman" w:cs="Times New Roman"/>
                <w:sz w:val="24"/>
                <w:szCs w:val="24"/>
              </w:rPr>
              <w:t>г.Сосновоборск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A3" w:rsidRPr="003931A3" w:rsidRDefault="003931A3" w:rsidP="00785CCD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Решетняк Валерий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A3" w:rsidRPr="003931A3" w:rsidRDefault="003931A3" w:rsidP="003931A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1A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931A3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C2" w:rsidRDefault="003931A3" w:rsidP="0020126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1A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201267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393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267" w:rsidRDefault="003931A3" w:rsidP="0020126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1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1267">
              <w:rPr>
                <w:rFonts w:ascii="Times New Roman" w:hAnsi="Times New Roman" w:cs="Times New Roman"/>
                <w:sz w:val="24"/>
                <w:szCs w:val="24"/>
              </w:rPr>
              <w:t>СШ № 21</w:t>
            </w:r>
            <w:r w:rsidRPr="003931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01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1A3" w:rsidRPr="003931A3" w:rsidRDefault="00201267" w:rsidP="00201267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Норильск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A3" w:rsidRPr="003931A3" w:rsidRDefault="000634C2" w:rsidP="00785CCD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20126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A3" w:rsidRPr="003931A3" w:rsidRDefault="003931A3" w:rsidP="0014590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8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 w:rsidR="00EB0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3B6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0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3B6B8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45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3B6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0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B6B84" w:rsidRPr="003B6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0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3B6B84" w:rsidRPr="003B6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931A3" w:rsidRPr="003931A3" w:rsidRDefault="003931A3">
      <w:pPr>
        <w:rPr>
          <w:rFonts w:ascii="Times New Roman" w:hAnsi="Times New Roman" w:cs="Times New Roman"/>
          <w:sz w:val="28"/>
          <w:szCs w:val="28"/>
        </w:rPr>
      </w:pPr>
    </w:p>
    <w:sectPr w:rsidR="003931A3" w:rsidRPr="003931A3" w:rsidSect="000634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DB"/>
    <w:rsid w:val="000634C2"/>
    <w:rsid w:val="00145900"/>
    <w:rsid w:val="00201267"/>
    <w:rsid w:val="00280CDB"/>
    <w:rsid w:val="00333687"/>
    <w:rsid w:val="003931A3"/>
    <w:rsid w:val="003B6B84"/>
    <w:rsid w:val="008A27A8"/>
    <w:rsid w:val="00EB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Виктория Александровна</dc:creator>
  <cp:keywords/>
  <dc:description/>
  <cp:lastModifiedBy>Сергеева Виктория Александровна</cp:lastModifiedBy>
  <cp:revision>4</cp:revision>
  <dcterms:created xsi:type="dcterms:W3CDTF">2023-06-13T10:11:00Z</dcterms:created>
  <dcterms:modified xsi:type="dcterms:W3CDTF">2023-06-14T02:23:00Z</dcterms:modified>
</cp:coreProperties>
</file>