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8B" w:rsidRDefault="00D650A3">
      <w:pPr>
        <w:pStyle w:val="1"/>
        <w:shd w:val="clear" w:color="auto" w:fill="auto"/>
      </w:pPr>
      <w:r>
        <w:t>Резолюция</w:t>
      </w:r>
    </w:p>
    <w:p w:rsidR="004C1F8B" w:rsidRDefault="00D650A3">
      <w:pPr>
        <w:pStyle w:val="1"/>
        <w:shd w:val="clear" w:color="auto" w:fill="auto"/>
        <w:spacing w:after="641"/>
      </w:pPr>
      <w:r>
        <w:t>публичных слушаний по обсуждению проекта Правил благоустройства территории г.Сосновоборска</w:t>
      </w:r>
    </w:p>
    <w:p w:rsidR="004C1F8B" w:rsidRDefault="004B2EE7">
      <w:pPr>
        <w:pStyle w:val="1"/>
        <w:shd w:val="clear" w:color="auto" w:fill="auto"/>
        <w:tabs>
          <w:tab w:val="left" w:pos="8910"/>
        </w:tabs>
        <w:spacing w:after="306" w:line="270" w:lineRule="exact"/>
        <w:ind w:left="260"/>
        <w:jc w:val="left"/>
      </w:pPr>
      <w:r>
        <w:rPr>
          <w:lang w:val="ru-RU"/>
        </w:rPr>
        <w:t>17</w:t>
      </w:r>
      <w:r w:rsidR="00D650A3">
        <w:t xml:space="preserve"> </w:t>
      </w:r>
      <w:r>
        <w:rPr>
          <w:lang w:val="ru-RU"/>
        </w:rPr>
        <w:t>декабря</w:t>
      </w:r>
      <w:r w:rsidR="00D650A3">
        <w:t xml:space="preserve"> 20</w:t>
      </w:r>
      <w:r>
        <w:rPr>
          <w:lang w:val="ru-RU"/>
        </w:rPr>
        <w:t>21</w:t>
      </w:r>
      <w:r w:rsidR="00D650A3">
        <w:t xml:space="preserve"> г.</w:t>
      </w:r>
      <w:r w:rsidR="00D650A3">
        <w:tab/>
        <w:t>1</w:t>
      </w:r>
      <w:r>
        <w:rPr>
          <w:lang w:val="ru-RU"/>
        </w:rPr>
        <w:t>6</w:t>
      </w:r>
      <w:r w:rsidR="00D650A3">
        <w:t>-00</w:t>
      </w:r>
    </w:p>
    <w:p w:rsidR="004C1F8B" w:rsidRDefault="00D650A3">
      <w:pPr>
        <w:pStyle w:val="1"/>
        <w:shd w:val="clear" w:color="auto" w:fill="auto"/>
        <w:spacing w:after="300"/>
        <w:ind w:right="20" w:firstLine="700"/>
        <w:jc w:val="both"/>
      </w:pPr>
      <w:r>
        <w:t xml:space="preserve">Место проведения - зал заседаний администрации города (Сосновоборск, ул. Солнечная, 2, </w:t>
      </w:r>
      <w:r w:rsidR="004B2EE7">
        <w:rPr>
          <w:lang w:val="ru-RU"/>
        </w:rPr>
        <w:t>1</w:t>
      </w:r>
      <w:r>
        <w:t>-й этаж)</w:t>
      </w:r>
    </w:p>
    <w:p w:rsidR="004C1F8B" w:rsidRDefault="00D650A3">
      <w:pPr>
        <w:pStyle w:val="1"/>
        <w:shd w:val="clear" w:color="auto" w:fill="auto"/>
        <w:spacing w:after="296"/>
        <w:ind w:right="20" w:firstLine="700"/>
        <w:jc w:val="both"/>
      </w:pPr>
      <w:r>
        <w:t>На слушаниях присутствовали:</w:t>
      </w:r>
      <w:r>
        <w:rPr>
          <w:rStyle w:val="a5"/>
        </w:rPr>
        <w:t xml:space="preserve"> 14</w:t>
      </w:r>
      <w:r>
        <w:t xml:space="preserve"> участников - жители города, представи</w:t>
      </w:r>
      <w:r>
        <w:softHyphen/>
        <w:t>тели администрации, бюджетных организаций.</w:t>
      </w:r>
    </w:p>
    <w:p w:rsidR="004C1F8B" w:rsidRDefault="00D650A3">
      <w:pPr>
        <w:pStyle w:val="1"/>
        <w:shd w:val="clear" w:color="auto" w:fill="auto"/>
        <w:spacing w:after="345" w:line="326" w:lineRule="exact"/>
        <w:ind w:right="20" w:firstLine="700"/>
        <w:jc w:val="both"/>
      </w:pPr>
      <w:r>
        <w:t>Участники публичных слушаний, обсудив доклад по проекту Правил бла</w:t>
      </w:r>
      <w:r>
        <w:softHyphen/>
        <w:t>гоустройства территории города Сосновоборска,</w:t>
      </w:r>
    </w:p>
    <w:p w:rsidR="004C1F8B" w:rsidRDefault="00D650A3">
      <w:pPr>
        <w:pStyle w:val="11"/>
        <w:keepNext/>
        <w:keepLines/>
        <w:shd w:val="clear" w:color="auto" w:fill="auto"/>
        <w:spacing w:before="0" w:after="310" w:line="270" w:lineRule="exact"/>
      </w:pPr>
      <w:bookmarkStart w:id="0" w:name="bookmark0"/>
      <w:r>
        <w:t>решили:</w:t>
      </w:r>
      <w:bookmarkEnd w:id="0"/>
    </w:p>
    <w:p w:rsidR="004B2EE7" w:rsidRPr="004B2EE7" w:rsidRDefault="004B2EE7" w:rsidP="004B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B2EE7">
        <w:rPr>
          <w:rFonts w:ascii="Times New Roman" w:hAnsi="Times New Roman" w:cs="Times New Roman"/>
          <w:sz w:val="28"/>
          <w:szCs w:val="28"/>
        </w:rPr>
        <w:t>Учитывая, что предложенный проект приводит Правила благоустройства территории муниципального образования город Сосновоборск в соо</w:t>
      </w:r>
      <w:r w:rsidRPr="004B2EE7">
        <w:rPr>
          <w:rFonts w:ascii="Times New Roman" w:hAnsi="Times New Roman" w:cs="Times New Roman"/>
          <w:sz w:val="28"/>
          <w:szCs w:val="28"/>
        </w:rPr>
        <w:t>т</w:t>
      </w:r>
      <w:r w:rsidRPr="004B2EE7">
        <w:rPr>
          <w:rFonts w:ascii="Times New Roman" w:hAnsi="Times New Roman" w:cs="Times New Roman"/>
          <w:sz w:val="28"/>
          <w:szCs w:val="28"/>
        </w:rPr>
        <w:t>ветствии с требованиями министерства строительства Красноярского края, в ходе слушаний и по итогам антикоррупционной экспертизы на него не поступило возражений, предложить Сосновоборскому городскому Совету депут</w:t>
      </w:r>
      <w:r w:rsidRPr="004B2EE7">
        <w:rPr>
          <w:rFonts w:ascii="Times New Roman" w:hAnsi="Times New Roman" w:cs="Times New Roman"/>
          <w:sz w:val="28"/>
          <w:szCs w:val="28"/>
        </w:rPr>
        <w:t>а</w:t>
      </w:r>
      <w:r w:rsidRPr="004B2EE7">
        <w:rPr>
          <w:rFonts w:ascii="Times New Roman" w:hAnsi="Times New Roman" w:cs="Times New Roman"/>
          <w:sz w:val="28"/>
          <w:szCs w:val="28"/>
        </w:rPr>
        <w:t>тов принять проект решения «О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</w:t>
      </w:r>
      <w:bookmarkStart w:id="1" w:name="_GoBack"/>
      <w:bookmarkEnd w:id="1"/>
      <w:r w:rsidRPr="004B2EE7">
        <w:rPr>
          <w:rFonts w:ascii="Times New Roman" w:hAnsi="Times New Roman" w:cs="Times New Roman"/>
          <w:sz w:val="28"/>
          <w:szCs w:val="28"/>
        </w:rPr>
        <w:t>зования город Сосновоборск»</w:t>
      </w:r>
    </w:p>
    <w:p w:rsidR="004C1F8B" w:rsidRDefault="00D650A3">
      <w:pPr>
        <w:pStyle w:val="1"/>
        <w:shd w:val="clear" w:color="auto" w:fill="auto"/>
        <w:spacing w:after="641"/>
        <w:ind w:right="700"/>
        <w:jc w:val="left"/>
      </w:pPr>
      <w:r>
        <w:t>Голосовали: «за» - 14 чел. «против» - нет. «воздержались» - нет.</w:t>
      </w:r>
    </w:p>
    <w:p w:rsidR="004C1F8B" w:rsidRPr="004B2EE7" w:rsidRDefault="004B2EE7" w:rsidP="004B2EE7">
      <w:pPr>
        <w:pStyle w:val="1"/>
        <w:shd w:val="clear" w:color="auto" w:fill="auto"/>
        <w:tabs>
          <w:tab w:val="left" w:pos="8059"/>
        </w:tabs>
        <w:spacing w:line="270" w:lineRule="exact"/>
        <w:jc w:val="left"/>
        <w:rPr>
          <w:lang w:val="ru-RU"/>
        </w:rPr>
      </w:pPr>
      <w:r>
        <w:rPr>
          <w:lang w:val="ru-RU"/>
        </w:rPr>
        <w:t xml:space="preserve">Председательствующий на </w:t>
      </w:r>
      <w:r w:rsidR="00D650A3">
        <w:t>слушаниях</w:t>
      </w:r>
      <w:r w:rsidR="00D650A3">
        <w:tab/>
      </w:r>
      <w:r>
        <w:rPr>
          <w:lang w:val="ru-RU"/>
        </w:rPr>
        <w:t>Д.В. Иванов</w:t>
      </w:r>
    </w:p>
    <w:p w:rsidR="004B2EE7" w:rsidRDefault="004B2EE7">
      <w:pPr>
        <w:pStyle w:val="1"/>
        <w:shd w:val="clear" w:color="auto" w:fill="auto"/>
        <w:spacing w:line="270" w:lineRule="exact"/>
        <w:jc w:val="left"/>
      </w:pPr>
    </w:p>
    <w:p w:rsidR="004C1F8B" w:rsidRPr="004B2EE7" w:rsidRDefault="00D650A3">
      <w:pPr>
        <w:pStyle w:val="1"/>
        <w:shd w:val="clear" w:color="auto" w:fill="auto"/>
        <w:spacing w:line="270" w:lineRule="exact"/>
        <w:jc w:val="left"/>
        <w:rPr>
          <w:lang w:val="ru-RU"/>
        </w:rPr>
      </w:pPr>
      <w:r>
        <w:t>Секретарь слушаний</w:t>
      </w:r>
      <w:r w:rsidR="004B2EE7">
        <w:tab/>
      </w:r>
      <w:r w:rsidR="004B2EE7">
        <w:tab/>
      </w:r>
      <w:r w:rsidR="004B2EE7">
        <w:tab/>
      </w:r>
      <w:r w:rsidR="004B2EE7">
        <w:tab/>
      </w:r>
      <w:r w:rsidR="004B2EE7">
        <w:tab/>
      </w:r>
      <w:r w:rsidR="004B2EE7">
        <w:tab/>
      </w:r>
      <w:r w:rsidR="004B2EE7">
        <w:tab/>
      </w:r>
      <w:r w:rsidR="004B2EE7">
        <w:tab/>
      </w:r>
      <w:r w:rsidR="004B2EE7">
        <w:rPr>
          <w:lang w:val="ru-RU"/>
        </w:rPr>
        <w:t>Ю.В. Крюкова</w:t>
      </w:r>
    </w:p>
    <w:sectPr w:rsidR="004C1F8B" w:rsidRPr="004B2EE7">
      <w:type w:val="continuous"/>
      <w:pgSz w:w="11905" w:h="16837"/>
      <w:pgMar w:top="605" w:right="569" w:bottom="4090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C2" w:rsidRDefault="00616AC2">
      <w:r>
        <w:separator/>
      </w:r>
    </w:p>
  </w:endnote>
  <w:endnote w:type="continuationSeparator" w:id="0">
    <w:p w:rsidR="00616AC2" w:rsidRDefault="006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C2" w:rsidRDefault="00616AC2"/>
  </w:footnote>
  <w:footnote w:type="continuationSeparator" w:id="0">
    <w:p w:rsidR="00616AC2" w:rsidRDefault="00616A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B"/>
    <w:rsid w:val="004B2EE7"/>
    <w:rsid w:val="004C1F8B"/>
    <w:rsid w:val="00616AC2"/>
    <w:rsid w:val="00D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5E03"/>
  <w15:docId w15:val="{419186A7-F68A-4EE1-ADE3-AF32152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cp:lastModifiedBy>user</cp:lastModifiedBy>
  <cp:revision>2</cp:revision>
  <dcterms:created xsi:type="dcterms:W3CDTF">2021-12-20T05:30:00Z</dcterms:created>
  <dcterms:modified xsi:type="dcterms:W3CDTF">2021-12-20T05:30:00Z</dcterms:modified>
</cp:coreProperties>
</file>