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00" w:rsidRPr="006E0400" w:rsidRDefault="006E0400" w:rsidP="006E04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E04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администрации Сосновоборска состоялось первое заседание по подготовке к проведению Всероссийской переписи населения 2020 года</w:t>
      </w:r>
    </w:p>
    <w:p w:rsidR="006E0400" w:rsidRDefault="006E0400" w:rsidP="006E0400">
      <w:pPr>
        <w:pStyle w:val="a3"/>
        <w:jc w:val="both"/>
      </w:pPr>
      <w:r>
        <w:rPr>
          <w:sz w:val="28"/>
          <w:szCs w:val="28"/>
        </w:rPr>
        <w:t>В следующем году перепись населения будет проходить с 1 по 31 октября, в этот период н</w:t>
      </w:r>
      <w:bookmarkStart w:id="0" w:name="_GoBack"/>
      <w:bookmarkEnd w:id="0"/>
      <w:r>
        <w:rPr>
          <w:sz w:val="28"/>
          <w:szCs w:val="28"/>
        </w:rPr>
        <w:t xml:space="preserve">а территории нашего города на сборе информации о жителях будет работать 80 переписчиков. Особенностью переписи станет возможность для граждан самостоятельно заполнить анкеты на официальном сайте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 Этот вариант сбора информации был опробован в 2018 году во время проведения тестовой переписи и хорошо себя зарекомендовал. Кроме того, жителям останется доступен и традиционные вариант - личное общение с переписчиком.</w:t>
      </w:r>
    </w:p>
    <w:p w:rsidR="006E0400" w:rsidRDefault="006E0400" w:rsidP="006E040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В соответствии с планом мероприятий на 2019 год по подготовке и проведению переписи сейчас проводится работа по актуализации списков адресного хозяйства. Необходимо обратить особое внимание на дома, введенные за последние годы, а также на соответствие названий улиц и номеров домов. На основе скорректированных списков вся территория Сосновоборска будет разделена на переписные участки. </w:t>
      </w:r>
    </w:p>
    <w:p w:rsidR="006E0400" w:rsidRDefault="006E0400" w:rsidP="006E0400">
      <w:pPr>
        <w:pStyle w:val="a3"/>
        <w:spacing w:after="0" w:afterAutospacing="0"/>
        <w:jc w:val="both"/>
      </w:pPr>
      <w:r>
        <w:t> </w:t>
      </w:r>
    </w:p>
    <w:p w:rsidR="006E0400" w:rsidRDefault="006E0400" w:rsidP="006E0400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Полученные по результатам переписи данные государство будет использовать для формирования социальных программ, распределения бюджетных средств, господдержки, строительства школ, больниц, жилья и дорог. </w:t>
      </w:r>
    </w:p>
    <w:p w:rsidR="00685243" w:rsidRDefault="00685243"/>
    <w:sectPr w:rsidR="00685243" w:rsidSect="006E0400">
      <w:type w:val="continuous"/>
      <w:pgSz w:w="11905" w:h="16837"/>
      <w:pgMar w:top="993" w:right="567" w:bottom="154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C1"/>
    <w:rsid w:val="0003680C"/>
    <w:rsid w:val="001708C1"/>
    <w:rsid w:val="00685243"/>
    <w:rsid w:val="006E0400"/>
    <w:rsid w:val="009030FD"/>
    <w:rsid w:val="00F3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E751D-F43A-4FD5-A6D4-813BF8DF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8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2020-03-12T07:38:00Z</dcterms:created>
  <dcterms:modified xsi:type="dcterms:W3CDTF">2020-03-12T07:38:00Z</dcterms:modified>
</cp:coreProperties>
</file>