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32" w:rsidRPr="006C2ADB" w:rsidRDefault="00C54F22" w:rsidP="006C2ADB">
      <w:pPr>
        <w:shd w:val="clear" w:color="auto" w:fill="FFFFFF"/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6C2ADB">
        <w:rPr>
          <w:rFonts w:ascii="Arial" w:hAnsi="Arial" w:cs="Arial"/>
          <w:sz w:val="24"/>
          <w:szCs w:val="24"/>
          <w:u w:val="single"/>
          <w:lang w:eastAsia="ru-RU"/>
        </w:rPr>
        <w:t xml:space="preserve">Информация об ответственности работодателей </w:t>
      </w:r>
    </w:p>
    <w:p w:rsidR="00C54F22" w:rsidRPr="006C2ADB" w:rsidRDefault="00C54F22" w:rsidP="006C2ADB">
      <w:pPr>
        <w:shd w:val="clear" w:color="auto" w:fill="FFFFFF"/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6C2ADB">
        <w:rPr>
          <w:rFonts w:ascii="Arial" w:hAnsi="Arial" w:cs="Arial"/>
          <w:sz w:val="24"/>
          <w:szCs w:val="24"/>
          <w:u w:val="single"/>
          <w:lang w:eastAsia="ru-RU"/>
        </w:rPr>
        <w:t>за наруш</w:t>
      </w:r>
      <w:r w:rsidR="00371632" w:rsidRPr="006C2ADB">
        <w:rPr>
          <w:rFonts w:ascii="Arial" w:hAnsi="Arial" w:cs="Arial"/>
          <w:sz w:val="24"/>
          <w:szCs w:val="24"/>
          <w:u w:val="single"/>
          <w:lang w:eastAsia="ru-RU"/>
        </w:rPr>
        <w:t>ение трудового законодательства</w:t>
      </w:r>
    </w:p>
    <w:p w:rsidR="00F307EE" w:rsidRPr="006C2ADB" w:rsidRDefault="00F307EE" w:rsidP="006C2ADB">
      <w:pPr>
        <w:shd w:val="clear" w:color="auto" w:fill="FFFFFF"/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6C2ADB">
        <w:rPr>
          <w:rFonts w:ascii="Arial" w:hAnsi="Arial" w:cs="Arial"/>
          <w:sz w:val="24"/>
          <w:szCs w:val="24"/>
          <w:u w:val="single"/>
          <w:lang w:eastAsia="ru-RU"/>
        </w:rPr>
        <w:t>в части уклонения от оформления трудового договора,</w:t>
      </w:r>
    </w:p>
    <w:p w:rsidR="00F307EE" w:rsidRPr="006C2ADB" w:rsidRDefault="00F307EE" w:rsidP="006C2ADB">
      <w:pPr>
        <w:shd w:val="clear" w:color="auto" w:fill="FFFFFF"/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2ADB">
        <w:rPr>
          <w:rFonts w:ascii="Arial" w:hAnsi="Arial" w:cs="Arial"/>
          <w:sz w:val="24"/>
          <w:szCs w:val="24"/>
          <w:u w:val="single"/>
          <w:lang w:eastAsia="ru-RU"/>
        </w:rPr>
        <w:t>невыплаты в установленный срок заработной платы</w:t>
      </w:r>
    </w:p>
    <w:p w:rsidR="00C54F22" w:rsidRPr="006C2ADB" w:rsidRDefault="00C54F22" w:rsidP="006C2ADB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C54F22" w:rsidRPr="006C2ADB" w:rsidRDefault="00C54F2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2ADB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22 Трудового кодекса Российской Федерации </w:t>
      </w:r>
      <w:r w:rsidRPr="006C2ADB">
        <w:rPr>
          <w:rFonts w:ascii="Arial" w:hAnsi="Arial" w:cs="Arial"/>
          <w:sz w:val="24"/>
          <w:szCs w:val="24"/>
          <w:u w:val="single"/>
          <w:lang w:eastAsia="ru-RU"/>
        </w:rPr>
        <w:t>работодатели обязаны соблюдать трудовое законодательство и иные нормативные правовые акты, содержащие нормы трудового права</w:t>
      </w:r>
      <w:r w:rsidRPr="006C2ADB">
        <w:rPr>
          <w:rFonts w:ascii="Arial" w:hAnsi="Arial" w:cs="Arial"/>
          <w:sz w:val="24"/>
          <w:szCs w:val="24"/>
          <w:lang w:eastAsia="ru-RU"/>
        </w:rPr>
        <w:t>. А</w:t>
      </w:r>
      <w:r w:rsidR="00371632" w:rsidRPr="006C2ADB">
        <w:rPr>
          <w:rFonts w:ascii="Arial" w:hAnsi="Arial" w:cs="Arial"/>
          <w:sz w:val="24"/>
          <w:szCs w:val="24"/>
          <w:lang w:eastAsia="ru-RU"/>
        </w:rPr>
        <w:t xml:space="preserve">дминистративная ответственность </w:t>
      </w:r>
      <w:r w:rsidRPr="006C2ADB">
        <w:rPr>
          <w:rFonts w:ascii="Arial" w:hAnsi="Arial" w:cs="Arial"/>
          <w:sz w:val="24"/>
          <w:szCs w:val="24"/>
          <w:lang w:eastAsia="ru-RU"/>
        </w:rPr>
        <w:t>за правонарушения, связанные с нарушением трудового законодательства, предусмотрена Кодексом об административных правонарушениях РФ (КоАП РФ), в частности</w:t>
      </w:r>
      <w:r w:rsidR="00371632" w:rsidRPr="006C2ADB">
        <w:rPr>
          <w:rFonts w:ascii="Arial" w:hAnsi="Arial" w:cs="Arial"/>
          <w:sz w:val="24"/>
          <w:szCs w:val="24"/>
          <w:lang w:eastAsia="ru-RU"/>
        </w:rPr>
        <w:t>,</w:t>
      </w:r>
      <w:r w:rsidRPr="006C2ADB">
        <w:rPr>
          <w:rFonts w:ascii="Arial" w:hAnsi="Arial" w:cs="Arial"/>
          <w:sz w:val="24"/>
          <w:szCs w:val="24"/>
          <w:lang w:eastAsia="ru-RU"/>
        </w:rPr>
        <w:t xml:space="preserve"> статьями 5.27 и 5.27.1 КоАП РФ. </w:t>
      </w:r>
    </w:p>
    <w:p w:rsidR="00360D21" w:rsidRPr="006C2ADB" w:rsidRDefault="00360D21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371632" w:rsidRPr="006C2ADB" w:rsidRDefault="00C54F2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2ADB">
        <w:rPr>
          <w:rFonts w:ascii="Arial" w:hAnsi="Arial" w:cs="Arial"/>
          <w:sz w:val="24"/>
          <w:szCs w:val="24"/>
          <w:lang w:eastAsia="ru-RU"/>
        </w:rPr>
        <w:t>За совершение административного правонарушения к административной</w:t>
      </w:r>
      <w:r w:rsidR="00371632" w:rsidRPr="006C2ADB">
        <w:rPr>
          <w:rFonts w:ascii="Arial" w:hAnsi="Arial" w:cs="Arial"/>
          <w:sz w:val="24"/>
          <w:szCs w:val="24"/>
          <w:lang w:eastAsia="ru-RU"/>
        </w:rPr>
        <w:t>/уголовной</w:t>
      </w:r>
      <w:r w:rsidRPr="006C2ADB">
        <w:rPr>
          <w:rFonts w:ascii="Arial" w:hAnsi="Arial" w:cs="Arial"/>
          <w:sz w:val="24"/>
          <w:szCs w:val="24"/>
          <w:lang w:eastAsia="ru-RU"/>
        </w:rPr>
        <w:t xml:space="preserve"> ответственности мо</w:t>
      </w:r>
      <w:r w:rsidR="00371632" w:rsidRPr="006C2ADB">
        <w:rPr>
          <w:rFonts w:ascii="Arial" w:hAnsi="Arial" w:cs="Arial"/>
          <w:sz w:val="24"/>
          <w:szCs w:val="24"/>
          <w:lang w:eastAsia="ru-RU"/>
        </w:rPr>
        <w:t>гут</w:t>
      </w:r>
      <w:r w:rsidRPr="006C2ADB">
        <w:rPr>
          <w:rFonts w:ascii="Arial" w:hAnsi="Arial" w:cs="Arial"/>
          <w:sz w:val="24"/>
          <w:szCs w:val="24"/>
          <w:lang w:eastAsia="ru-RU"/>
        </w:rPr>
        <w:t xml:space="preserve"> быть </w:t>
      </w:r>
      <w:r w:rsidR="00371632" w:rsidRPr="006C2ADB">
        <w:rPr>
          <w:rFonts w:ascii="Arial" w:hAnsi="Arial" w:cs="Arial"/>
          <w:sz w:val="24"/>
          <w:szCs w:val="24"/>
          <w:lang w:eastAsia="ru-RU"/>
        </w:rPr>
        <w:t>привлечены:</w:t>
      </w:r>
    </w:p>
    <w:p w:rsidR="00371632" w:rsidRPr="006C2ADB" w:rsidRDefault="0037163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2ADB">
        <w:rPr>
          <w:rFonts w:ascii="Arial" w:hAnsi="Arial" w:cs="Arial"/>
          <w:sz w:val="24"/>
          <w:szCs w:val="24"/>
          <w:lang w:eastAsia="ru-RU"/>
        </w:rPr>
        <w:t>1. директор предприятия;</w:t>
      </w:r>
    </w:p>
    <w:p w:rsidR="00371632" w:rsidRPr="006C2ADB" w:rsidRDefault="0037163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2ADB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C54F22" w:rsidRPr="006C2ADB">
        <w:rPr>
          <w:rFonts w:ascii="Arial" w:hAnsi="Arial" w:cs="Arial"/>
          <w:sz w:val="24"/>
          <w:szCs w:val="24"/>
          <w:lang w:eastAsia="ru-RU"/>
        </w:rPr>
        <w:t>работодатель - индивидуальный предприниматель</w:t>
      </w:r>
      <w:r w:rsidRPr="006C2ADB">
        <w:rPr>
          <w:rFonts w:ascii="Arial" w:hAnsi="Arial" w:cs="Arial"/>
          <w:sz w:val="24"/>
          <w:szCs w:val="24"/>
          <w:lang w:eastAsia="ru-RU"/>
        </w:rPr>
        <w:t>;</w:t>
      </w:r>
      <w:r w:rsidR="00C54F22" w:rsidRPr="006C2AD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4F22" w:rsidRPr="006C2ADB" w:rsidRDefault="0037163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2ADB">
        <w:rPr>
          <w:rFonts w:ascii="Arial" w:hAnsi="Arial" w:cs="Arial"/>
          <w:sz w:val="24"/>
          <w:szCs w:val="24"/>
          <w:lang w:eastAsia="ru-RU"/>
        </w:rPr>
        <w:t>3.</w:t>
      </w:r>
      <w:r w:rsidR="00C54F22" w:rsidRPr="006C2ADB">
        <w:rPr>
          <w:rFonts w:ascii="Arial" w:hAnsi="Arial" w:cs="Arial"/>
          <w:sz w:val="24"/>
          <w:szCs w:val="24"/>
          <w:lang w:eastAsia="ru-RU"/>
        </w:rPr>
        <w:t xml:space="preserve"> юридическое лицо. </w:t>
      </w:r>
    </w:p>
    <w:p w:rsidR="00371632" w:rsidRPr="006C2ADB" w:rsidRDefault="0037163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54F22" w:rsidRPr="006C2ADB" w:rsidRDefault="00C54F2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2ADB">
        <w:rPr>
          <w:rFonts w:ascii="Arial" w:hAnsi="Arial" w:cs="Arial"/>
          <w:sz w:val="24"/>
          <w:szCs w:val="24"/>
          <w:lang w:eastAsia="ru-RU"/>
        </w:rPr>
        <w:t>Статья 5.27 КоАП РФ предусматривает ответственность работодателя за на</w:t>
      </w:r>
      <w:r w:rsidR="00D05157" w:rsidRPr="006C2ADB">
        <w:rPr>
          <w:rFonts w:ascii="Arial" w:hAnsi="Arial" w:cs="Arial"/>
          <w:sz w:val="24"/>
          <w:szCs w:val="24"/>
          <w:lang w:eastAsia="ru-RU"/>
        </w:rPr>
        <w:t>рушение требований охраны труда</w:t>
      </w:r>
      <w:r w:rsidR="00371632" w:rsidRPr="006C2ADB">
        <w:rPr>
          <w:rFonts w:ascii="Arial" w:hAnsi="Arial" w:cs="Arial"/>
          <w:sz w:val="24"/>
          <w:szCs w:val="24"/>
          <w:lang w:eastAsia="ru-RU"/>
        </w:rPr>
        <w:t>, в том числе:</w:t>
      </w:r>
    </w:p>
    <w:p w:rsidR="00C54F22" w:rsidRPr="006C2ADB" w:rsidRDefault="00360D21" w:rsidP="006C2ADB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C2ADB">
        <w:rPr>
          <w:rFonts w:ascii="Arial" w:hAnsi="Arial" w:cs="Arial"/>
          <w:sz w:val="24"/>
          <w:szCs w:val="24"/>
          <w:lang w:eastAsia="ru-RU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r w:rsidR="00F307EE" w:rsidRPr="006C2ADB">
        <w:rPr>
          <w:rFonts w:ascii="Arial" w:hAnsi="Arial" w:cs="Arial"/>
          <w:sz w:val="24"/>
          <w:szCs w:val="24"/>
          <w:lang w:eastAsia="ru-RU"/>
        </w:rPr>
        <w:t>может повлечь</w:t>
      </w:r>
      <w:r w:rsidRPr="006C2ADB">
        <w:rPr>
          <w:rFonts w:ascii="Arial" w:hAnsi="Arial" w:cs="Arial"/>
          <w:sz w:val="24"/>
          <w:szCs w:val="24"/>
          <w:lang w:eastAsia="ru-RU"/>
        </w:rPr>
        <w:t xml:space="preserve">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6C2ADB">
        <w:rPr>
          <w:rFonts w:ascii="Arial" w:hAnsi="Arial" w:cs="Arial"/>
          <w:sz w:val="24"/>
          <w:szCs w:val="24"/>
          <w:lang w:eastAsia="ru-RU"/>
        </w:rPr>
        <w:t xml:space="preserve"> на юридических лиц - от пятидесяти тысяч до ста тысяч рублей;</w:t>
      </w:r>
    </w:p>
    <w:p w:rsidR="00F307EE" w:rsidRPr="006C2ADB" w:rsidRDefault="00F307EE" w:rsidP="006C2ADB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C2ADB">
        <w:rPr>
          <w:rFonts w:ascii="Arial" w:hAnsi="Arial" w:cs="Arial"/>
          <w:sz w:val="24"/>
          <w:szCs w:val="24"/>
          <w:lang w:eastAsia="ru-RU"/>
        </w:rPr>
        <w:t>невыплата или неполная выплата в установленный срок заработной платы, других выплат, осуществляемых в рамках трудовых отношений, либо установление заработной платы в размере менее размера, предусмотренного трудовым законодательством,  может повлечь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307EE" w:rsidRPr="006C2ADB" w:rsidRDefault="00F307EE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5157" w:rsidRPr="006C2ADB" w:rsidRDefault="00C54F2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6C2ADB">
        <w:rPr>
          <w:rFonts w:ascii="Arial" w:hAnsi="Arial" w:cs="Arial"/>
          <w:sz w:val="24"/>
          <w:szCs w:val="24"/>
          <w:u w:val="single"/>
          <w:lang w:eastAsia="ru-RU"/>
        </w:rPr>
        <w:t xml:space="preserve">С 2010 года в России введена уголовная ответственность за </w:t>
      </w:r>
      <w:r w:rsidRPr="006C2ADB">
        <w:rPr>
          <w:rFonts w:ascii="Arial" w:hAnsi="Arial" w:cs="Arial"/>
          <w:sz w:val="24"/>
          <w:szCs w:val="24"/>
          <w:u w:val="single"/>
          <w:shd w:val="clear" w:color="auto" w:fill="FFFFFF"/>
        </w:rPr>
        <w:t>невыплату заработной платы и иных трудовых выплат - статья 145.1 Уголовного кодекса РФ (УК РФ).</w:t>
      </w:r>
    </w:p>
    <w:p w:rsidR="00371632" w:rsidRPr="006C2ADB" w:rsidRDefault="00BB192B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2ADB">
        <w:rPr>
          <w:rFonts w:ascii="Arial" w:hAnsi="Arial" w:cs="Arial"/>
          <w:sz w:val="24"/>
          <w:szCs w:val="24"/>
          <w:lang w:eastAsia="ru-RU"/>
        </w:rPr>
        <w:t xml:space="preserve">Уголовная ответственность наступит </w:t>
      </w:r>
      <w:proofErr w:type="gramStart"/>
      <w:r w:rsidRPr="006C2ADB">
        <w:rPr>
          <w:rFonts w:ascii="Arial" w:hAnsi="Arial" w:cs="Arial"/>
          <w:sz w:val="24"/>
          <w:szCs w:val="24"/>
          <w:lang w:eastAsia="ru-RU"/>
        </w:rPr>
        <w:t>при</w:t>
      </w:r>
      <w:proofErr w:type="gramEnd"/>
      <w:r w:rsidR="00371632" w:rsidRPr="006C2ADB">
        <w:rPr>
          <w:rFonts w:ascii="Arial" w:hAnsi="Arial" w:cs="Arial"/>
          <w:sz w:val="24"/>
          <w:szCs w:val="24"/>
          <w:lang w:eastAsia="ru-RU"/>
        </w:rPr>
        <w:t>:</w:t>
      </w:r>
    </w:p>
    <w:p w:rsidR="00371632" w:rsidRPr="006C2ADB" w:rsidRDefault="0037163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C2ADB">
        <w:rPr>
          <w:rFonts w:ascii="Arial" w:hAnsi="Arial" w:cs="Arial"/>
          <w:sz w:val="24"/>
          <w:szCs w:val="24"/>
          <w:lang w:eastAsia="ru-RU"/>
        </w:rPr>
        <w:t>-</w:t>
      </w:r>
      <w:r w:rsidR="00BB192B" w:rsidRPr="006C2ADB">
        <w:rPr>
          <w:rFonts w:ascii="Arial" w:hAnsi="Arial" w:cs="Arial"/>
          <w:sz w:val="24"/>
          <w:szCs w:val="24"/>
          <w:lang w:eastAsia="ru-RU"/>
        </w:rPr>
        <w:t xml:space="preserve"> частичной невыплате свыше трех месяцев заработной платы</w:t>
      </w:r>
      <w:r w:rsidRPr="006C2ADB">
        <w:rPr>
          <w:rFonts w:ascii="Arial" w:hAnsi="Arial" w:cs="Arial"/>
          <w:sz w:val="24"/>
          <w:szCs w:val="24"/>
          <w:lang w:eastAsia="ru-RU"/>
        </w:rPr>
        <w:t>,</w:t>
      </w:r>
      <w:r w:rsidR="00BB192B" w:rsidRPr="006C2ADB">
        <w:rPr>
          <w:rFonts w:ascii="Arial" w:hAnsi="Arial" w:cs="Arial"/>
          <w:sz w:val="24"/>
          <w:szCs w:val="24"/>
          <w:lang w:eastAsia="ru-RU"/>
        </w:rPr>
        <w:t xml:space="preserve"> иных установленных законом выплат из корыстной или иной личной заинтересованности руководителем организации (ч. 1 ст. 145.1  </w:t>
      </w:r>
      <w:bookmarkStart w:id="0" w:name="dst673"/>
      <w:bookmarkEnd w:id="0"/>
      <w:r w:rsidR="00BB192B" w:rsidRPr="006C2ADB">
        <w:rPr>
          <w:rFonts w:ascii="Arial" w:hAnsi="Arial" w:cs="Arial"/>
          <w:sz w:val="24"/>
          <w:szCs w:val="24"/>
          <w:lang w:eastAsia="ru-RU"/>
        </w:rPr>
        <w:t>УК РФ)</w:t>
      </w:r>
      <w:r w:rsidR="00F307EE" w:rsidRPr="006C2ADB">
        <w:rPr>
          <w:rFonts w:ascii="Arial" w:hAnsi="Arial" w:cs="Arial"/>
          <w:sz w:val="24"/>
          <w:szCs w:val="24"/>
          <w:lang w:eastAsia="ru-RU"/>
        </w:rPr>
        <w:t xml:space="preserve"> - наказывается штрафом в размере до ста двадцати тысяч рублей или в размере заработной платы или иного дохода осужденного за период до одного года, либо лишением права занимать определенные должности или заниматься определенной деятельностью на срок</w:t>
      </w:r>
      <w:proofErr w:type="gramEnd"/>
      <w:r w:rsidR="00F307EE" w:rsidRPr="006C2ADB">
        <w:rPr>
          <w:rFonts w:ascii="Arial" w:hAnsi="Arial" w:cs="Arial"/>
          <w:sz w:val="24"/>
          <w:szCs w:val="24"/>
          <w:lang w:eastAsia="ru-RU"/>
        </w:rPr>
        <w:t xml:space="preserve"> до одного года, либо принудительными работами на срок до двух лет, либо лишением свободы на срок до одного года</w:t>
      </w:r>
      <w:r w:rsidR="00BB192B" w:rsidRPr="006C2ADB">
        <w:rPr>
          <w:rFonts w:ascii="Arial" w:hAnsi="Arial" w:cs="Arial"/>
          <w:sz w:val="24"/>
          <w:szCs w:val="24"/>
          <w:lang w:eastAsia="ru-RU"/>
        </w:rPr>
        <w:t>;</w:t>
      </w:r>
    </w:p>
    <w:p w:rsidR="00F307EE" w:rsidRPr="006C2ADB" w:rsidRDefault="0037163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C2ADB">
        <w:rPr>
          <w:rFonts w:ascii="Arial" w:hAnsi="Arial" w:cs="Arial"/>
          <w:sz w:val="24"/>
          <w:szCs w:val="24"/>
          <w:lang w:eastAsia="ru-RU"/>
        </w:rPr>
        <w:t>-</w:t>
      </w:r>
      <w:bookmarkStart w:id="1" w:name="dst231"/>
      <w:bookmarkEnd w:id="1"/>
      <w:r w:rsidR="00BB192B" w:rsidRPr="006C2ADB">
        <w:rPr>
          <w:rFonts w:ascii="Arial" w:hAnsi="Arial" w:cs="Arial"/>
          <w:sz w:val="24"/>
          <w:szCs w:val="24"/>
          <w:lang w:eastAsia="ru-RU"/>
        </w:rPr>
        <w:t xml:space="preserve"> полн</w:t>
      </w:r>
      <w:r w:rsidRPr="006C2ADB">
        <w:rPr>
          <w:rFonts w:ascii="Arial" w:hAnsi="Arial" w:cs="Arial"/>
          <w:sz w:val="24"/>
          <w:szCs w:val="24"/>
          <w:lang w:eastAsia="ru-RU"/>
        </w:rPr>
        <w:t>ой</w:t>
      </w:r>
      <w:r w:rsidR="00BB192B" w:rsidRPr="006C2ADB">
        <w:rPr>
          <w:rFonts w:ascii="Arial" w:hAnsi="Arial" w:cs="Arial"/>
          <w:sz w:val="24"/>
          <w:szCs w:val="24"/>
          <w:lang w:eastAsia="ru-RU"/>
        </w:rPr>
        <w:t xml:space="preserve"> невыплат</w:t>
      </w:r>
      <w:r w:rsidRPr="006C2ADB">
        <w:rPr>
          <w:rFonts w:ascii="Arial" w:hAnsi="Arial" w:cs="Arial"/>
          <w:sz w:val="24"/>
          <w:szCs w:val="24"/>
          <w:lang w:eastAsia="ru-RU"/>
        </w:rPr>
        <w:t>е</w:t>
      </w:r>
      <w:r w:rsidR="00BB192B" w:rsidRPr="006C2ADB">
        <w:rPr>
          <w:rFonts w:ascii="Arial" w:hAnsi="Arial" w:cs="Arial"/>
          <w:sz w:val="24"/>
          <w:szCs w:val="24"/>
          <w:lang w:eastAsia="ru-RU"/>
        </w:rPr>
        <w:t xml:space="preserve"> свыше двух месяцев заработной платы и иных установленных законом выплат или выплат</w:t>
      </w:r>
      <w:r w:rsidRPr="006C2ADB">
        <w:rPr>
          <w:rFonts w:ascii="Arial" w:hAnsi="Arial" w:cs="Arial"/>
          <w:sz w:val="24"/>
          <w:szCs w:val="24"/>
          <w:lang w:eastAsia="ru-RU"/>
        </w:rPr>
        <w:t>е</w:t>
      </w:r>
      <w:r w:rsidR="00BB192B" w:rsidRPr="006C2ADB">
        <w:rPr>
          <w:rFonts w:ascii="Arial" w:hAnsi="Arial" w:cs="Arial"/>
          <w:sz w:val="24"/>
          <w:szCs w:val="24"/>
          <w:lang w:eastAsia="ru-RU"/>
        </w:rPr>
        <w:t xml:space="preserve">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</w:t>
      </w:r>
      <w:bookmarkStart w:id="2" w:name="dst674"/>
      <w:bookmarkEnd w:id="2"/>
      <w:r w:rsidR="00BB192B" w:rsidRPr="006C2ADB">
        <w:rPr>
          <w:rFonts w:ascii="Arial" w:hAnsi="Arial" w:cs="Arial"/>
          <w:sz w:val="24"/>
          <w:szCs w:val="24"/>
          <w:lang w:eastAsia="ru-RU"/>
        </w:rPr>
        <w:t xml:space="preserve"> (ч. 2 ст. 145.1 УК РФ)</w:t>
      </w:r>
      <w:r w:rsidR="00F307EE" w:rsidRPr="006C2ADB">
        <w:rPr>
          <w:rFonts w:ascii="Arial" w:hAnsi="Arial" w:cs="Arial"/>
          <w:sz w:val="24"/>
          <w:szCs w:val="24"/>
          <w:lang w:eastAsia="ru-RU"/>
        </w:rPr>
        <w:t xml:space="preserve"> - наказывается штрафом в размере от ста тысяч до пятисот тысяч рублей или в размере заработной платы</w:t>
      </w:r>
      <w:proofErr w:type="gramEnd"/>
      <w:r w:rsidR="00F307EE" w:rsidRPr="006C2AD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F307EE" w:rsidRPr="006C2ADB">
        <w:rPr>
          <w:rFonts w:ascii="Arial" w:hAnsi="Arial" w:cs="Arial"/>
          <w:sz w:val="24"/>
          <w:szCs w:val="24"/>
          <w:lang w:eastAsia="ru-RU"/>
        </w:rPr>
        <w:t>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</w:t>
      </w:r>
      <w:proofErr w:type="gramEnd"/>
      <w:r w:rsidR="00F307EE" w:rsidRPr="006C2ADB">
        <w:rPr>
          <w:rFonts w:ascii="Arial" w:hAnsi="Arial" w:cs="Arial"/>
          <w:sz w:val="24"/>
          <w:szCs w:val="24"/>
          <w:lang w:eastAsia="ru-RU"/>
        </w:rPr>
        <w:t xml:space="preserve"> такового.</w:t>
      </w:r>
    </w:p>
    <w:p w:rsidR="006C2ADB" w:rsidRPr="006C2ADB" w:rsidRDefault="006C2ADB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E2327F" w:rsidRPr="006C2ADB" w:rsidRDefault="00C54F22" w:rsidP="006C2ADB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2ADB">
        <w:rPr>
          <w:rFonts w:ascii="Arial" w:hAnsi="Arial" w:cs="Arial"/>
          <w:b/>
          <w:sz w:val="24"/>
          <w:szCs w:val="24"/>
          <w:u w:val="single"/>
          <w:lang w:eastAsia="ru-RU"/>
        </w:rPr>
        <w:t>Вопросы соблюдения работодателями трудового законодательства являются объектом особого внимания со стороны прокуратуры города.</w:t>
      </w:r>
    </w:p>
    <w:sectPr w:rsidR="00E2327F" w:rsidRPr="006C2ADB" w:rsidSect="006C2AD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3B7"/>
    <w:multiLevelType w:val="hybridMultilevel"/>
    <w:tmpl w:val="D27464F8"/>
    <w:lvl w:ilvl="0" w:tplc="5FAE1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581689"/>
    <w:multiLevelType w:val="hybridMultilevel"/>
    <w:tmpl w:val="073CEAC0"/>
    <w:lvl w:ilvl="0" w:tplc="BD08537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DF15E5E"/>
    <w:multiLevelType w:val="hybridMultilevel"/>
    <w:tmpl w:val="B2BEBFEA"/>
    <w:lvl w:ilvl="0" w:tplc="02C81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86DB7"/>
    <w:multiLevelType w:val="hybridMultilevel"/>
    <w:tmpl w:val="4D5C30EE"/>
    <w:lvl w:ilvl="0" w:tplc="952AEF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4F22"/>
    <w:rsid w:val="00360D21"/>
    <w:rsid w:val="00371632"/>
    <w:rsid w:val="00651602"/>
    <w:rsid w:val="006C2ADB"/>
    <w:rsid w:val="00865142"/>
    <w:rsid w:val="00933768"/>
    <w:rsid w:val="00BB192B"/>
    <w:rsid w:val="00C54F22"/>
    <w:rsid w:val="00CF2B2B"/>
    <w:rsid w:val="00D05157"/>
    <w:rsid w:val="00E2327F"/>
    <w:rsid w:val="00F307EE"/>
    <w:rsid w:val="00F7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22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54F22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rsid w:val="00C54F22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5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22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54F22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rsid w:val="00C54F22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5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1C9D6-3EB5-4329-904C-6E97006709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7EEBD1-CE60-4256-9C70-F2E44D8A0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EAEC9-B631-410E-B6E3-2AA62F0F5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Лесникова</cp:lastModifiedBy>
  <cp:revision>5</cp:revision>
  <cp:lastPrinted>2021-01-29T02:17:00Z</cp:lastPrinted>
  <dcterms:created xsi:type="dcterms:W3CDTF">2019-06-06T05:44:00Z</dcterms:created>
  <dcterms:modified xsi:type="dcterms:W3CDTF">2021-01-29T02:18:00Z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