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D1" w:rsidRPr="003832FD" w:rsidRDefault="008B469A" w:rsidP="008B4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2FD">
        <w:rPr>
          <w:rFonts w:ascii="Times New Roman" w:hAnsi="Times New Roman" w:cs="Times New Roman"/>
          <w:b/>
          <w:sz w:val="32"/>
          <w:szCs w:val="32"/>
        </w:rPr>
        <w:t>О необходимости соблюдения сроков предоставления отчетности в Аген</w:t>
      </w:r>
      <w:r w:rsidR="003832FD">
        <w:rPr>
          <w:rFonts w:ascii="Times New Roman" w:hAnsi="Times New Roman" w:cs="Times New Roman"/>
          <w:b/>
          <w:sz w:val="32"/>
          <w:szCs w:val="32"/>
        </w:rPr>
        <w:t>т</w:t>
      </w:r>
      <w:r w:rsidRPr="003832FD">
        <w:rPr>
          <w:rFonts w:ascii="Times New Roman" w:hAnsi="Times New Roman" w:cs="Times New Roman"/>
          <w:b/>
          <w:sz w:val="32"/>
          <w:szCs w:val="32"/>
        </w:rPr>
        <w:t>ство труда и занятости населения Красноярского края</w:t>
      </w:r>
    </w:p>
    <w:p w:rsidR="002709AF" w:rsidRDefault="008B469A" w:rsidP="00EC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442C">
        <w:rPr>
          <w:rFonts w:ascii="Times New Roman" w:hAnsi="Times New Roman" w:cs="Times New Roman"/>
          <w:sz w:val="28"/>
          <w:szCs w:val="28"/>
        </w:rPr>
        <w:t>с</w:t>
      </w:r>
      <w:r w:rsidRPr="008B469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22.05.2015г. № 253-п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</w:t>
      </w:r>
      <w:r w:rsidRPr="008B469A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Красноярского края», Администрация </w:t>
      </w:r>
      <w:r w:rsidR="00815BEA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8B469A">
        <w:rPr>
          <w:rFonts w:ascii="Times New Roman" w:hAnsi="Times New Roman" w:cs="Times New Roman"/>
          <w:sz w:val="28"/>
          <w:szCs w:val="28"/>
        </w:rPr>
        <w:t xml:space="preserve"> Красноярского края напоминает работодателям, осуществляющим деятельность на территории </w:t>
      </w:r>
      <w:r w:rsidR="00815BEA" w:rsidRPr="00815BEA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8B469A">
        <w:rPr>
          <w:rFonts w:ascii="Times New Roman" w:hAnsi="Times New Roman" w:cs="Times New Roman"/>
          <w:sz w:val="28"/>
          <w:szCs w:val="28"/>
        </w:rPr>
        <w:t>, о необходимости соблюдения сроков предоставления отчетности в Агентство труда и занятост</w:t>
      </w:r>
      <w:r w:rsidR="00A45576">
        <w:rPr>
          <w:rFonts w:ascii="Times New Roman" w:hAnsi="Times New Roman" w:cs="Times New Roman"/>
          <w:sz w:val="28"/>
          <w:szCs w:val="28"/>
        </w:rPr>
        <w:t>и населения Красноярского края.</w:t>
      </w:r>
    </w:p>
    <w:p w:rsidR="008B469A" w:rsidRDefault="008B469A" w:rsidP="0038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9A">
        <w:rPr>
          <w:rFonts w:ascii="Times New Roman" w:hAnsi="Times New Roman" w:cs="Times New Roman"/>
          <w:sz w:val="28"/>
          <w:szCs w:val="28"/>
        </w:rPr>
        <w:t xml:space="preserve">Пункт 2.2. Порядка </w:t>
      </w:r>
      <w:r w:rsidR="0081442C">
        <w:rPr>
          <w:rFonts w:ascii="Times New Roman" w:hAnsi="Times New Roman" w:cs="Times New Roman"/>
          <w:sz w:val="28"/>
          <w:szCs w:val="28"/>
        </w:rPr>
        <w:t>о</w:t>
      </w:r>
      <w:r w:rsidR="004A1E12">
        <w:rPr>
          <w:rFonts w:ascii="Times New Roman" w:hAnsi="Times New Roman" w:cs="Times New Roman"/>
          <w:sz w:val="28"/>
          <w:szCs w:val="28"/>
        </w:rPr>
        <w:t>существления сбора информации (п</w:t>
      </w:r>
      <w:r w:rsidR="0081442C">
        <w:rPr>
          <w:rFonts w:ascii="Times New Roman" w:hAnsi="Times New Roman" w:cs="Times New Roman"/>
          <w:sz w:val="28"/>
          <w:szCs w:val="28"/>
        </w:rPr>
        <w:t>риложение к П</w:t>
      </w:r>
      <w:r w:rsidRPr="008B469A">
        <w:rPr>
          <w:rFonts w:ascii="Times New Roman" w:hAnsi="Times New Roman" w:cs="Times New Roman"/>
          <w:sz w:val="28"/>
          <w:szCs w:val="28"/>
        </w:rPr>
        <w:t>остановлению от 22.05.2015г. № 253-п)</w:t>
      </w:r>
      <w:r w:rsidR="004A1E12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8B469A">
        <w:rPr>
          <w:rFonts w:ascii="Times New Roman" w:hAnsi="Times New Roman" w:cs="Times New Roman"/>
          <w:sz w:val="28"/>
          <w:szCs w:val="28"/>
        </w:rPr>
        <w:t>:</w:t>
      </w:r>
    </w:p>
    <w:p w:rsidR="009D4BDF" w:rsidRPr="009D4BDF" w:rsidRDefault="009D4BDF" w:rsidP="0038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Представление сведений осуществляется в электронном виде через личный кабинет Интерактивного портала агентства по адресу: www.trud.krskstate.ru в разделе "Работодателям"/"Услуги работодателям"/"Предоставление информации об охране труда" - в следующие сроки:</w:t>
      </w:r>
    </w:p>
    <w:p w:rsidR="009D4BDF" w:rsidRPr="009D4BDF" w:rsidRDefault="009D4BDF" w:rsidP="0038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 xml:space="preserve">информация о произошедших несчастных случаях на производстве - </w:t>
      </w:r>
      <w:r w:rsidRPr="00EC75CF">
        <w:rPr>
          <w:rFonts w:ascii="Times New Roman" w:hAnsi="Times New Roman" w:cs="Times New Roman"/>
          <w:b/>
          <w:sz w:val="28"/>
          <w:szCs w:val="28"/>
        </w:rPr>
        <w:t>ежемесячно до 5-го числа</w:t>
      </w:r>
      <w:r w:rsidRPr="009D4BDF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 по показателям согласно приложению N 1 к Порядку;</w:t>
      </w:r>
    </w:p>
    <w:p w:rsidR="005E5589" w:rsidRDefault="009D4BDF" w:rsidP="005A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 xml:space="preserve">годовая информация о состоянии условий и охраны труда у работодателя - </w:t>
      </w:r>
      <w:r w:rsidRPr="00EC75CF">
        <w:rPr>
          <w:rFonts w:ascii="Times New Roman" w:hAnsi="Times New Roman" w:cs="Times New Roman"/>
          <w:b/>
          <w:sz w:val="28"/>
          <w:szCs w:val="28"/>
        </w:rPr>
        <w:t>ежегодно до 7 февраля</w:t>
      </w:r>
      <w:r w:rsidRPr="009D4BDF">
        <w:rPr>
          <w:rFonts w:ascii="Times New Roman" w:hAnsi="Times New Roman" w:cs="Times New Roman"/>
          <w:sz w:val="28"/>
          <w:szCs w:val="28"/>
        </w:rPr>
        <w:t xml:space="preserve"> по показателям сог</w:t>
      </w:r>
      <w:r w:rsidR="005A7970">
        <w:rPr>
          <w:rFonts w:ascii="Times New Roman" w:hAnsi="Times New Roman" w:cs="Times New Roman"/>
          <w:sz w:val="28"/>
          <w:szCs w:val="28"/>
        </w:rPr>
        <w:t>ласно приложению N 2 к Порядку.</w:t>
      </w:r>
    </w:p>
    <w:p w:rsidR="002709AF" w:rsidRDefault="009D4BDF" w:rsidP="00EC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76">
        <w:rPr>
          <w:rFonts w:ascii="Times New Roman" w:hAnsi="Times New Roman" w:cs="Times New Roman"/>
          <w:i/>
          <w:sz w:val="28"/>
          <w:szCs w:val="28"/>
        </w:rPr>
        <w:t>(п. 2.2 в ред. Постановления Правительства Красноярского края от 21.08.2017 N 490-п)</w:t>
      </w:r>
      <w:bookmarkStart w:id="0" w:name="_GoBack"/>
      <w:bookmarkEnd w:id="0"/>
    </w:p>
    <w:p w:rsidR="00A74737" w:rsidRDefault="00A74737" w:rsidP="004A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3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A74737">
        <w:t xml:space="preserve"> </w:t>
      </w:r>
      <w:r w:rsidR="004A1E12">
        <w:rPr>
          <w:rFonts w:ascii="Times New Roman" w:hAnsi="Times New Roman" w:cs="Times New Roman"/>
          <w:sz w:val="28"/>
          <w:szCs w:val="28"/>
        </w:rPr>
        <w:t>Поряд</w:t>
      </w:r>
      <w:r w:rsidR="004A1E12" w:rsidRPr="004A1E12">
        <w:rPr>
          <w:rFonts w:ascii="Times New Roman" w:hAnsi="Times New Roman" w:cs="Times New Roman"/>
          <w:sz w:val="28"/>
          <w:szCs w:val="28"/>
        </w:rPr>
        <w:t>к</w:t>
      </w:r>
      <w:r w:rsidR="004A1E12">
        <w:rPr>
          <w:rFonts w:ascii="Times New Roman" w:hAnsi="Times New Roman" w:cs="Times New Roman"/>
          <w:sz w:val="28"/>
          <w:szCs w:val="28"/>
        </w:rPr>
        <w:t>а</w:t>
      </w:r>
      <w:r w:rsidRPr="00A74737">
        <w:rPr>
          <w:rFonts w:ascii="Times New Roman" w:hAnsi="Times New Roman" w:cs="Times New Roman"/>
          <w:sz w:val="28"/>
          <w:szCs w:val="28"/>
        </w:rPr>
        <w:t>:</w:t>
      </w:r>
    </w:p>
    <w:p w:rsidR="003832FD" w:rsidRDefault="003832FD" w:rsidP="0081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37">
        <w:rPr>
          <w:rFonts w:ascii="Times New Roman" w:hAnsi="Times New Roman" w:cs="Times New Roman"/>
          <w:sz w:val="28"/>
          <w:szCs w:val="28"/>
        </w:rPr>
        <w:t>Работодатель несет ответственность за своевременное предоставление информации и ее достоверность.</w:t>
      </w:r>
    </w:p>
    <w:p w:rsidR="00815BEA" w:rsidRDefault="00815BEA" w:rsidP="0081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EA">
        <w:rPr>
          <w:rFonts w:ascii="Times New Roman" w:hAnsi="Times New Roman" w:cs="Times New Roman"/>
          <w:sz w:val="28"/>
          <w:szCs w:val="28"/>
        </w:rPr>
        <w:t>Вход в личный кабинет Интерактивного портала агентства осуществляется через Единую систему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15BEA" w:rsidRPr="00815BEA" w:rsidRDefault="005A7970" w:rsidP="005A79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(п. 2.3 в ред. Постановления</w:t>
      </w:r>
      <w:r w:rsidR="00815BEA" w:rsidRPr="00815BEA">
        <w:rPr>
          <w:rFonts w:ascii="Times New Roman" w:hAnsi="Times New Roman" w:cs="Times New Roman"/>
          <w:i/>
          <w:sz w:val="28"/>
          <w:szCs w:val="28"/>
        </w:rPr>
        <w:t xml:space="preserve"> Правительства Красноярского края от 21.08.2017 N 490-п)</w:t>
      </w:r>
    </w:p>
    <w:sectPr w:rsidR="00815BEA" w:rsidRPr="0081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37"/>
    <w:rsid w:val="002709AF"/>
    <w:rsid w:val="003832FD"/>
    <w:rsid w:val="004A1E12"/>
    <w:rsid w:val="00511437"/>
    <w:rsid w:val="005A7970"/>
    <w:rsid w:val="005E5589"/>
    <w:rsid w:val="00617A51"/>
    <w:rsid w:val="0081442C"/>
    <w:rsid w:val="00815BEA"/>
    <w:rsid w:val="008B469A"/>
    <w:rsid w:val="009D4BDF"/>
    <w:rsid w:val="00A45576"/>
    <w:rsid w:val="00A74737"/>
    <w:rsid w:val="00DB06D1"/>
    <w:rsid w:val="00E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DBFF"/>
  <w15:chartTrackingRefBased/>
  <w15:docId w15:val="{DB4D1D0D-5F61-4AAE-A08B-AE5E187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Акентьева</dc:creator>
  <cp:keywords/>
  <dc:description/>
  <cp:lastModifiedBy>Бетцгольд Валерия</cp:lastModifiedBy>
  <cp:revision>3</cp:revision>
  <dcterms:created xsi:type="dcterms:W3CDTF">2021-01-27T01:49:00Z</dcterms:created>
  <dcterms:modified xsi:type="dcterms:W3CDTF">2023-06-16T01:21:00Z</dcterms:modified>
</cp:coreProperties>
</file>