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проведенной внеплановой выездной проверки 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75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76E2"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земельного контроля </w:t>
      </w:r>
      <w:r w:rsidR="000B0554">
        <w:rPr>
          <w:rFonts w:ascii="Times New Roman" w:hAnsi="Times New Roman" w:cs="Times New Roman"/>
          <w:sz w:val="24"/>
          <w:szCs w:val="24"/>
        </w:rPr>
        <w:t xml:space="preserve">администрации города Сосновоборска </w:t>
      </w:r>
      <w:r w:rsidR="007C58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0B0554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00757B">
        <w:rPr>
          <w:rFonts w:ascii="Times New Roman" w:hAnsi="Times New Roman" w:cs="Times New Roman"/>
          <w:sz w:val="24"/>
          <w:szCs w:val="24"/>
        </w:rPr>
        <w:t>1</w:t>
      </w:r>
      <w:r w:rsidR="00F1666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911E7">
        <w:rPr>
          <w:rFonts w:ascii="Times New Roman" w:hAnsi="Times New Roman" w:cs="Times New Roman"/>
          <w:sz w:val="24"/>
          <w:szCs w:val="24"/>
        </w:rPr>
        <w:t xml:space="preserve"> от </w:t>
      </w:r>
      <w:r w:rsidR="005476E2">
        <w:rPr>
          <w:rFonts w:ascii="Times New Roman" w:hAnsi="Times New Roman" w:cs="Times New Roman"/>
          <w:sz w:val="24"/>
          <w:szCs w:val="24"/>
        </w:rPr>
        <w:t>04.09</w:t>
      </w:r>
      <w:r w:rsidR="000B0554">
        <w:rPr>
          <w:rFonts w:ascii="Times New Roman" w:hAnsi="Times New Roman" w:cs="Times New Roman"/>
          <w:sz w:val="24"/>
          <w:szCs w:val="24"/>
        </w:rPr>
        <w:t>.2020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0B0554">
        <w:rPr>
          <w:rFonts w:ascii="Times New Roman" w:hAnsi="Times New Roman" w:cs="Times New Roman"/>
          <w:sz w:val="24"/>
          <w:szCs w:val="24"/>
        </w:rPr>
        <w:t>вне</w:t>
      </w:r>
      <w:r w:rsidR="007C5841">
        <w:rPr>
          <w:rFonts w:ascii="Times New Roman" w:hAnsi="Times New Roman" w:cs="Times New Roman"/>
          <w:sz w:val="24"/>
          <w:szCs w:val="24"/>
        </w:rPr>
        <w:t xml:space="preserve">плановая, выездная проверка в отношении </w:t>
      </w:r>
      <w:r w:rsidR="00C25CB7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5476E2">
        <w:rPr>
          <w:rFonts w:ascii="Times New Roman" w:hAnsi="Times New Roman" w:cs="Times New Roman"/>
          <w:sz w:val="24"/>
          <w:szCs w:val="24"/>
        </w:rPr>
        <w:t>–</w:t>
      </w:r>
      <w:r w:rsidR="00C25CB7">
        <w:rPr>
          <w:rFonts w:ascii="Times New Roman" w:hAnsi="Times New Roman" w:cs="Times New Roman"/>
          <w:sz w:val="24"/>
          <w:szCs w:val="24"/>
        </w:rPr>
        <w:t xml:space="preserve"> </w:t>
      </w:r>
      <w:r w:rsidR="00EB0CBC">
        <w:rPr>
          <w:rFonts w:ascii="Times New Roman" w:hAnsi="Times New Roman" w:cs="Times New Roman"/>
          <w:sz w:val="24"/>
          <w:szCs w:val="24"/>
        </w:rPr>
        <w:t>Вегеля В.А.</w:t>
      </w:r>
      <w:r w:rsidRPr="005911E7">
        <w:rPr>
          <w:rFonts w:ascii="Times New Roman" w:hAnsi="Times New Roman" w:cs="Times New Roman"/>
          <w:sz w:val="24"/>
          <w:szCs w:val="24"/>
        </w:rPr>
        <w:t>,</w:t>
      </w:r>
      <w:r w:rsidR="005911E7" w:rsidRPr="005911E7">
        <w:rPr>
          <w:rFonts w:ascii="Times New Roman" w:hAnsi="Times New Roman" w:cs="Times New Roman"/>
          <w:sz w:val="24"/>
          <w:szCs w:val="24"/>
        </w:rPr>
        <w:t xml:space="preserve"> </w:t>
      </w:r>
      <w:r w:rsidR="007C5841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5911E7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7C5841">
        <w:rPr>
          <w:rFonts w:ascii="Times New Roman" w:hAnsi="Times New Roman" w:cs="Times New Roman"/>
          <w:sz w:val="24"/>
          <w:szCs w:val="24"/>
        </w:rPr>
        <w:t>яв</w:t>
      </w:r>
      <w:r w:rsidR="00C25CB7">
        <w:rPr>
          <w:rFonts w:ascii="Times New Roman" w:hAnsi="Times New Roman" w:cs="Times New Roman"/>
          <w:sz w:val="24"/>
          <w:szCs w:val="24"/>
        </w:rPr>
        <w:t>ился</w:t>
      </w:r>
      <w:r w:rsidR="00AC1E6B">
        <w:rPr>
          <w:rFonts w:ascii="Times New Roman" w:hAnsi="Times New Roman" w:cs="Times New Roman"/>
          <w:sz w:val="24"/>
          <w:szCs w:val="24"/>
        </w:rPr>
        <w:t>:</w:t>
      </w:r>
    </w:p>
    <w:p w:rsidR="000B0554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с кадастровым номером 24:</w:t>
      </w:r>
      <w:r w:rsidR="005476E2">
        <w:rPr>
          <w:rFonts w:ascii="Times New Roman" w:hAnsi="Times New Roman" w:cs="Times New Roman"/>
          <w:sz w:val="24"/>
          <w:szCs w:val="24"/>
        </w:rPr>
        <w:t>04:0301009:5</w:t>
      </w:r>
      <w:r w:rsidR="00EB0CBC">
        <w:rPr>
          <w:rFonts w:ascii="Times New Roman" w:hAnsi="Times New Roman" w:cs="Times New Roman"/>
          <w:sz w:val="24"/>
          <w:szCs w:val="24"/>
        </w:rPr>
        <w:t>43</w:t>
      </w:r>
      <w:r w:rsidRPr="00AC1E6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476E2">
        <w:rPr>
          <w:rFonts w:ascii="Times New Roman" w:hAnsi="Times New Roman" w:cs="Times New Roman"/>
          <w:sz w:val="24"/>
          <w:szCs w:val="24"/>
        </w:rPr>
        <w:t>60</w:t>
      </w:r>
      <w:r w:rsidR="00EB0CBC">
        <w:rPr>
          <w:rFonts w:ascii="Times New Roman" w:hAnsi="Times New Roman" w:cs="Times New Roman"/>
          <w:sz w:val="24"/>
          <w:szCs w:val="24"/>
        </w:rPr>
        <w:t>1</w:t>
      </w:r>
      <w:r w:rsidR="000B0554">
        <w:rPr>
          <w:rFonts w:ascii="Times New Roman" w:hAnsi="Times New Roman" w:cs="Times New Roman"/>
          <w:sz w:val="24"/>
          <w:szCs w:val="24"/>
        </w:rPr>
        <w:t>,0</w:t>
      </w:r>
      <w:r w:rsidRPr="00AC1E6B">
        <w:rPr>
          <w:rFonts w:ascii="Times New Roman" w:hAnsi="Times New Roman" w:cs="Times New Roman"/>
          <w:sz w:val="24"/>
          <w:szCs w:val="24"/>
        </w:rPr>
        <w:t xml:space="preserve"> кв.м.,   местоположение земельного участка: </w:t>
      </w:r>
      <w:r w:rsidR="000B0554">
        <w:rPr>
          <w:rFonts w:ascii="Times New Roman" w:hAnsi="Times New Roman" w:cs="Times New Roman"/>
          <w:sz w:val="24"/>
          <w:szCs w:val="24"/>
        </w:rPr>
        <w:t xml:space="preserve">Красноярский край, г. Сосновоборск, </w:t>
      </w:r>
      <w:r w:rsidR="005476E2">
        <w:rPr>
          <w:rFonts w:ascii="Times New Roman" w:hAnsi="Times New Roman" w:cs="Times New Roman"/>
          <w:sz w:val="24"/>
          <w:szCs w:val="24"/>
        </w:rPr>
        <w:t>район ДНТ «Весна», участок №</w:t>
      </w:r>
      <w:r w:rsidR="00EB0CBC">
        <w:rPr>
          <w:rFonts w:ascii="Times New Roman" w:hAnsi="Times New Roman" w:cs="Times New Roman"/>
          <w:sz w:val="24"/>
          <w:szCs w:val="24"/>
        </w:rPr>
        <w:t>45</w:t>
      </w:r>
      <w:r w:rsidRPr="00AC1E6B">
        <w:rPr>
          <w:rFonts w:ascii="Times New Roman" w:hAnsi="Times New Roman" w:cs="Times New Roman"/>
          <w:sz w:val="24"/>
          <w:szCs w:val="24"/>
        </w:rPr>
        <w:t xml:space="preserve">, </w:t>
      </w:r>
      <w:r w:rsidR="000B0554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5476E2">
        <w:rPr>
          <w:rFonts w:ascii="Times New Roman" w:hAnsi="Times New Roman" w:cs="Times New Roman"/>
          <w:sz w:val="24"/>
          <w:szCs w:val="24"/>
        </w:rPr>
        <w:t>ведение дачного хозяйства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0B0554" w:rsidRDefault="005911E7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321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 w:rsidRPr="00176321">
        <w:rPr>
          <w:rFonts w:ascii="Times New Roman" w:hAnsi="Times New Roman" w:cs="Times New Roman"/>
          <w:sz w:val="24"/>
          <w:szCs w:val="24"/>
        </w:rPr>
        <w:t xml:space="preserve">Бакановой </w:t>
      </w:r>
      <w:r w:rsidR="00AE0281">
        <w:rPr>
          <w:rFonts w:ascii="Times New Roman" w:hAnsi="Times New Roman" w:cs="Times New Roman"/>
          <w:sz w:val="24"/>
          <w:szCs w:val="24"/>
        </w:rPr>
        <w:t>В.И.</w:t>
      </w:r>
      <w:r w:rsidRPr="00176321">
        <w:rPr>
          <w:rFonts w:ascii="Times New Roman" w:hAnsi="Times New Roman" w:cs="Times New Roman"/>
          <w:sz w:val="24"/>
          <w:szCs w:val="24"/>
        </w:rPr>
        <w:t xml:space="preserve"> был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обследован</w:t>
      </w:r>
      <w:r w:rsidR="000B0554">
        <w:rPr>
          <w:rFonts w:ascii="Times New Roman" w:hAnsi="Times New Roman" w:cs="Times New Roman"/>
          <w:sz w:val="24"/>
          <w:szCs w:val="24"/>
        </w:rPr>
        <w:t>а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C56E7E" w:rsidRPr="00176321">
        <w:rPr>
          <w:rFonts w:ascii="Times New Roman" w:hAnsi="Times New Roman" w:cs="Times New Roman"/>
          <w:sz w:val="24"/>
          <w:szCs w:val="24"/>
        </w:rPr>
        <w:t>указанн</w:t>
      </w:r>
      <w:r w:rsidR="000B0554">
        <w:rPr>
          <w:rFonts w:ascii="Times New Roman" w:hAnsi="Times New Roman" w:cs="Times New Roman"/>
          <w:sz w:val="24"/>
          <w:szCs w:val="24"/>
        </w:rPr>
        <w:t>ая территория</w:t>
      </w:r>
      <w:r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AC1E6B" w:rsidRPr="00176321">
        <w:rPr>
          <w:rFonts w:ascii="Times New Roman" w:hAnsi="Times New Roman" w:cs="Times New Roman"/>
          <w:sz w:val="24"/>
          <w:szCs w:val="24"/>
        </w:rPr>
        <w:t>с целью контроля за соблюдением обязательных требований законодательства на основани</w:t>
      </w:r>
      <w:r w:rsidR="000B0554">
        <w:rPr>
          <w:rFonts w:ascii="Times New Roman" w:hAnsi="Times New Roman" w:cs="Times New Roman"/>
          <w:sz w:val="24"/>
          <w:szCs w:val="24"/>
        </w:rPr>
        <w:t>и</w:t>
      </w:r>
      <w:r w:rsidR="00AC1E6B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представления о назначении внеплановой проверки по результатам проведения плановых (рейдовых) осмотров, обследований земельных участков от </w:t>
      </w:r>
      <w:r w:rsidR="005476E2">
        <w:rPr>
          <w:rFonts w:ascii="Times New Roman" w:hAnsi="Times New Roman" w:cs="Times New Roman"/>
          <w:sz w:val="24"/>
          <w:szCs w:val="24"/>
        </w:rPr>
        <w:t>28.08</w:t>
      </w:r>
      <w:r w:rsidR="000B0554">
        <w:rPr>
          <w:rFonts w:ascii="Times New Roman" w:hAnsi="Times New Roman" w:cs="Times New Roman"/>
          <w:sz w:val="24"/>
          <w:szCs w:val="24"/>
        </w:rPr>
        <w:t>.2020 №</w:t>
      </w:r>
      <w:r w:rsidR="00EB0CBC">
        <w:rPr>
          <w:rFonts w:ascii="Times New Roman" w:hAnsi="Times New Roman" w:cs="Times New Roman"/>
          <w:sz w:val="24"/>
          <w:szCs w:val="24"/>
        </w:rPr>
        <w:t>15</w:t>
      </w:r>
      <w:r w:rsidR="000B0554">
        <w:rPr>
          <w:rFonts w:ascii="Times New Roman" w:hAnsi="Times New Roman" w:cs="Times New Roman"/>
          <w:sz w:val="24"/>
          <w:szCs w:val="24"/>
        </w:rPr>
        <w:t>.</w:t>
      </w:r>
    </w:p>
    <w:p w:rsidR="005476E2" w:rsidRDefault="002C6FFD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 ходе проведения проверки </w:t>
      </w:r>
      <w:r w:rsidR="005476E2">
        <w:rPr>
          <w:rFonts w:ascii="Times New Roman" w:hAnsi="Times New Roman" w:cs="Times New Roman"/>
          <w:sz w:val="24"/>
          <w:szCs w:val="24"/>
        </w:rPr>
        <w:t xml:space="preserve">не </w:t>
      </w:r>
      <w:r w:rsidR="0024778F" w:rsidRPr="000B0554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5476E2">
        <w:rPr>
          <w:rFonts w:ascii="Times New Roman" w:hAnsi="Times New Roman" w:cs="Times New Roman"/>
          <w:sz w:val="24"/>
          <w:szCs w:val="24"/>
        </w:rPr>
        <w:t>земельного законодательства Российской Федерации, за которые предусмотрена административная и (или) иная ответственность в соответствии с законодательством Российской Федерации.</w:t>
      </w:r>
    </w:p>
    <w:p w:rsidR="00AE0281" w:rsidRPr="00AE0281" w:rsidRDefault="005476E2" w:rsidP="005476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имеются признаки ведения деятельности.</w:t>
      </w:r>
    </w:p>
    <w:p w:rsidR="00392733" w:rsidRDefault="00392733" w:rsidP="00AE0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444E" w:rsidRPr="00176321" w:rsidRDefault="00AD444E" w:rsidP="005911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439C" w:rsidRPr="00E2439C" w:rsidRDefault="00036DE7" w:rsidP="009013D4">
      <w:pPr>
        <w:pStyle w:val="a3"/>
        <w:jc w:val="both"/>
      </w:pPr>
      <w:r w:rsidRPr="0017632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2439C" w:rsidRPr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0757B"/>
    <w:rsid w:val="00036DE7"/>
    <w:rsid w:val="000B0554"/>
    <w:rsid w:val="00153F6E"/>
    <w:rsid w:val="00176321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5476E2"/>
    <w:rsid w:val="005911E7"/>
    <w:rsid w:val="005E0C84"/>
    <w:rsid w:val="005F6B58"/>
    <w:rsid w:val="006C1723"/>
    <w:rsid w:val="006D4BF8"/>
    <w:rsid w:val="006F271E"/>
    <w:rsid w:val="007C5841"/>
    <w:rsid w:val="007E6436"/>
    <w:rsid w:val="009013D4"/>
    <w:rsid w:val="009339A4"/>
    <w:rsid w:val="009906A6"/>
    <w:rsid w:val="009A033E"/>
    <w:rsid w:val="009F30CE"/>
    <w:rsid w:val="009F6BB8"/>
    <w:rsid w:val="00A37A42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A70C6"/>
    <w:rsid w:val="00E2439C"/>
    <w:rsid w:val="00E97B21"/>
    <w:rsid w:val="00EB0CBC"/>
    <w:rsid w:val="00ED28EA"/>
    <w:rsid w:val="00ED6065"/>
    <w:rsid w:val="00F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D0F4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27</cp:revision>
  <cp:lastPrinted>2020-08-19T09:13:00Z</cp:lastPrinted>
  <dcterms:created xsi:type="dcterms:W3CDTF">2019-07-30T03:01:00Z</dcterms:created>
  <dcterms:modified xsi:type="dcterms:W3CDTF">2020-09-24T03:03:00Z</dcterms:modified>
</cp:coreProperties>
</file>