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9C" w:rsidRPr="00E05C9C" w:rsidRDefault="00E05C9C" w:rsidP="00E05C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hAnsi="Times New Roman" w:cs="Times New Roman"/>
          <w:sz w:val="26"/>
          <w:szCs w:val="26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ЛЕСНОГО КОНТРОЛЯ</w:t>
      </w:r>
      <w:bookmarkStart w:id="0" w:name="100098"/>
      <w:bookmarkEnd w:id="0"/>
    </w:p>
    <w:p w:rsidR="00E05C9C" w:rsidRDefault="00E05C9C" w:rsidP="00E0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5C9C" w:rsidRPr="00E05C9C" w:rsidRDefault="00E05C9C" w:rsidP="00E0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hAnsi="Times New Roman" w:cs="Times New Roman"/>
          <w:sz w:val="26"/>
          <w:szCs w:val="26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лесного контроля:</w:t>
      </w:r>
    </w:p>
    <w:p w:rsidR="00292DB5" w:rsidRPr="00E05C9C" w:rsidRDefault="00292DB5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C9C" w:rsidRPr="00E05C9C" w:rsidRDefault="00E05C9C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правоустанавливающие документы на лесной участок;</w:t>
      </w:r>
    </w:p>
    <w:p w:rsidR="00E05C9C" w:rsidRPr="00E05C9C" w:rsidRDefault="00E05C9C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hAnsi="Times New Roman" w:cs="Times New Roman"/>
          <w:color w:val="000000"/>
          <w:sz w:val="26"/>
          <w:szCs w:val="26"/>
        </w:rPr>
        <w:t>- сведения об использовании лесного участка</w:t>
      </w: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2DB5" w:rsidRPr="00E05C9C" w:rsidRDefault="00292DB5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устав предприятия (хозяйствующего субъекта);  </w:t>
      </w:r>
    </w:p>
    <w:p w:rsidR="00292DB5" w:rsidRPr="00E05C9C" w:rsidRDefault="00292DB5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удостоверяющие личн</w:t>
      </w:r>
      <w:bookmarkStart w:id="1" w:name="_GoBack"/>
      <w:bookmarkEnd w:id="1"/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ость и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</w:t>
      </w:r>
      <w:r w:rsidR="0024522B"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время проведения контрольных </w:t>
      </w: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мероприятий; </w:t>
      </w:r>
    </w:p>
    <w:p w:rsidR="0024522B" w:rsidRPr="00E05C9C" w:rsidRDefault="00292DB5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приказов о назначении на должность р</w:t>
      </w:r>
      <w:r w:rsidR="00E05C9C"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уководителя, ответственных лиц. 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05C9C">
        <w:rPr>
          <w:color w:val="000000"/>
          <w:sz w:val="26"/>
          <w:szCs w:val="26"/>
        </w:rPr>
        <w:t>Исчерпывающий перечень документов, запрашиваемых и получаемых в ходе проведения контрольных  мероприятий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организаций в соответствии с </w:t>
      </w:r>
      <w:hyperlink r:id="rId4" w:anchor="0wHDwMk55RNz" w:history="1">
        <w:r w:rsidRPr="00E05C9C">
          <w:rPr>
            <w:rStyle w:val="a3"/>
            <w:color w:val="3C5F87"/>
            <w:sz w:val="26"/>
            <w:szCs w:val="26"/>
            <w:bdr w:val="none" w:sz="0" w:space="0" w:color="auto" w:frame="1"/>
          </w:rPr>
          <w:t>Перечнем</w:t>
        </w:r>
      </w:hyperlink>
      <w:r w:rsidRPr="00E05C9C">
        <w:rPr>
          <w:color w:val="000000"/>
          <w:sz w:val="26"/>
          <w:szCs w:val="26"/>
        </w:rPr>
        <w:t> документов и информации, запрашиваемых и получаемых в рамках межведомственного информационного взаимодействия: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" w:name="100106"/>
      <w:bookmarkEnd w:id="2"/>
      <w:r w:rsidRPr="00E05C9C">
        <w:rPr>
          <w:color w:val="000000"/>
          <w:sz w:val="26"/>
          <w:szCs w:val="26"/>
        </w:rPr>
        <w:t>- сведения из разрешения на строительство;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3" w:name="100107"/>
      <w:bookmarkEnd w:id="3"/>
      <w:r w:rsidRPr="00E05C9C">
        <w:rPr>
          <w:color w:val="000000"/>
          <w:sz w:val="26"/>
          <w:szCs w:val="26"/>
        </w:rPr>
        <w:t>- выписка из Единого государственного реестра недвижимости об объекте недвижимости;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4" w:name="100108"/>
      <w:bookmarkEnd w:id="4"/>
      <w:r w:rsidRPr="00E05C9C">
        <w:rPr>
          <w:color w:val="000000"/>
          <w:sz w:val="26"/>
          <w:szCs w:val="26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" w:name="100109"/>
      <w:bookmarkEnd w:id="5"/>
      <w:r w:rsidRPr="00E05C9C">
        <w:rPr>
          <w:color w:val="000000"/>
          <w:sz w:val="26"/>
          <w:szCs w:val="26"/>
        </w:rPr>
        <w:t>- сведения из Единого государственного реестра юридических лиц;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" w:name="100110"/>
      <w:bookmarkEnd w:id="6"/>
      <w:r>
        <w:rPr>
          <w:color w:val="000000"/>
          <w:sz w:val="26"/>
          <w:szCs w:val="26"/>
        </w:rPr>
        <w:t>-</w:t>
      </w:r>
      <w:r w:rsidRPr="00E05C9C">
        <w:rPr>
          <w:color w:val="000000"/>
          <w:sz w:val="26"/>
          <w:szCs w:val="26"/>
        </w:rPr>
        <w:t>сведения из Единого государственного реестра индивидуальных предпринимателей;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" w:name="100111"/>
      <w:bookmarkEnd w:id="7"/>
      <w:r w:rsidRPr="00E05C9C">
        <w:rPr>
          <w:color w:val="000000"/>
          <w:sz w:val="26"/>
          <w:szCs w:val="26"/>
        </w:rPr>
        <w:t>- сведения о регистрации по месту жительства гражданина Российской Федерации;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" w:name="100112"/>
      <w:bookmarkEnd w:id="8"/>
      <w:r w:rsidRPr="00E05C9C">
        <w:rPr>
          <w:color w:val="000000"/>
          <w:sz w:val="26"/>
          <w:szCs w:val="26"/>
        </w:rPr>
        <w:t>- сведения о регистрации по месту пребывания гражданина Российской Федерации;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9" w:name="100113"/>
      <w:bookmarkEnd w:id="9"/>
      <w:r w:rsidRPr="00E05C9C">
        <w:rPr>
          <w:color w:val="000000"/>
          <w:sz w:val="26"/>
          <w:szCs w:val="26"/>
        </w:rPr>
        <w:t>- сведения о постановке иностранного гражданина или лица без гражданства на учет по месту пребывания;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" w:name="100114"/>
      <w:bookmarkEnd w:id="10"/>
      <w:r w:rsidRPr="00E05C9C">
        <w:rPr>
          <w:color w:val="000000"/>
          <w:sz w:val="26"/>
          <w:szCs w:val="26"/>
        </w:rPr>
        <w:t>- сведения о регистрации иностранного гражданина или лица без гражданства по месту жительства;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1" w:name="100115"/>
      <w:bookmarkEnd w:id="11"/>
      <w:r w:rsidRPr="00E05C9C">
        <w:rPr>
          <w:color w:val="000000"/>
          <w:sz w:val="26"/>
          <w:szCs w:val="26"/>
        </w:rPr>
        <w:t>- сведения из единого реестра субъектов среднего и малого предпринимательства.</w:t>
      </w:r>
    </w:p>
    <w:p w:rsidR="00E05C9C" w:rsidRPr="00E05C9C" w:rsidRDefault="00E05C9C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C9C" w:rsidRPr="00E05C9C" w:rsidRDefault="00E05C9C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5C9C" w:rsidRPr="00E05C9C" w:rsidSect="002F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2DB5"/>
    <w:rsid w:val="001902AA"/>
    <w:rsid w:val="0024522B"/>
    <w:rsid w:val="00292DB5"/>
    <w:rsid w:val="002F5F3F"/>
    <w:rsid w:val="004E7B12"/>
    <w:rsid w:val="005D3ECA"/>
    <w:rsid w:val="00E05C9C"/>
    <w:rsid w:val="00E3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0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4490">
                      <w:marLeft w:val="0"/>
                      <w:marRight w:val="0"/>
                      <w:marTop w:val="0"/>
                      <w:marBottom w:val="25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60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rasporiazhenie-pravitelstva-rf-ot-19042016-n-724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Свентицкая</cp:lastModifiedBy>
  <cp:revision>3</cp:revision>
  <dcterms:created xsi:type="dcterms:W3CDTF">2021-12-17T03:54:00Z</dcterms:created>
  <dcterms:modified xsi:type="dcterms:W3CDTF">2021-12-22T07:10:00Z</dcterms:modified>
</cp:coreProperties>
</file>