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4E3" w:rsidRPr="00405647" w:rsidRDefault="007944E3" w:rsidP="0040564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5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нормативных правовых актов, содержащих обязательные требования, установленные муниципальными правовыми актами, оценка соблюдения которых является предметом муниципального земельного контроля.</w:t>
      </w:r>
    </w:p>
    <w:p w:rsidR="00170260" w:rsidRDefault="00170260" w:rsidP="004056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4E3" w:rsidRDefault="007944E3" w:rsidP="004056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I. Федеральные законы</w:t>
      </w:r>
    </w:p>
    <w:p w:rsidR="00550BC9" w:rsidRPr="00405647" w:rsidRDefault="00550BC9" w:rsidP="004056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02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4961"/>
        <w:gridCol w:w="4625"/>
      </w:tblGrid>
      <w:tr w:rsidR="00405647" w:rsidRPr="00405647" w:rsidTr="00170260">
        <w:trPr>
          <w:tblCellSpacing w:w="0" w:type="dxa"/>
          <w:jc w:val="center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647" w:rsidRPr="00405647" w:rsidRDefault="00405647" w:rsidP="0040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647" w:rsidRPr="00405647" w:rsidRDefault="00405647" w:rsidP="0040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4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647" w:rsidRPr="00405647" w:rsidRDefault="00405647" w:rsidP="0040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405647" w:rsidRPr="00405647" w:rsidTr="00170260">
        <w:trPr>
          <w:tblCellSpacing w:w="0" w:type="dxa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647" w:rsidRPr="00405647" w:rsidRDefault="00405647" w:rsidP="00405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bookmarkStart w:id="0" w:name="_&quot;Земельный_кодекс_Российской"/>
        <w:bookmarkEnd w:id="0"/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3766" w:rsidRPr="00213766" w:rsidRDefault="00B75F56" w:rsidP="00213766">
            <w:pPr>
              <w:rPr>
                <w:lang w:eastAsia="ru-RU"/>
              </w:rPr>
            </w:pPr>
            <w:r>
              <w:rPr>
                <w:lang w:eastAsia="ru-RU"/>
              </w:rPr>
              <w:fldChar w:fldCharType="begin"/>
            </w:r>
            <w:r>
              <w:rPr>
                <w:lang w:eastAsia="ru-RU"/>
              </w:rPr>
              <w:instrText xml:space="preserve"> HYPERLINK "http://www.consultant.ru/document/cons_doc_LAW_33773/" </w:instrText>
            </w:r>
            <w:r>
              <w:rPr>
                <w:lang w:eastAsia="ru-RU"/>
              </w:rPr>
            </w:r>
            <w:r>
              <w:rPr>
                <w:lang w:eastAsia="ru-RU"/>
              </w:rPr>
              <w:fldChar w:fldCharType="separate"/>
            </w:r>
            <w:r w:rsidR="00213766" w:rsidRPr="00B75F56">
              <w:rPr>
                <w:rStyle w:val="a3"/>
                <w:lang w:eastAsia="ru-RU"/>
              </w:rPr>
              <w:t>"Земельный кодекс Российской Федерации" от 25.10.2001 N 136-ФЗ</w:t>
            </w:r>
            <w:r>
              <w:rPr>
                <w:lang w:eastAsia="ru-RU"/>
              </w:rPr>
              <w:fldChar w:fldCharType="end"/>
            </w:r>
          </w:p>
        </w:tc>
        <w:tc>
          <w:tcPr>
            <w:tcW w:w="4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647" w:rsidRPr="00405647" w:rsidRDefault="00405647" w:rsidP="0040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Пункт 2 статьи 7, пункт 1 статьи 25, пункт 1 статьи 26, стать</w:t>
            </w:r>
            <w:r w:rsidR="00550B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я</w:t>
            </w:r>
            <w:r w:rsidRPr="004056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39.20, статья 39.33, статья 39.35, стать</w:t>
            </w:r>
            <w:r w:rsidR="00550B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я</w:t>
            </w:r>
            <w:r w:rsidRPr="004056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39.36, статья 42, пункты 1, 2 статьи 56, стать</w:t>
            </w:r>
            <w:r w:rsidR="00550B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я</w:t>
            </w:r>
            <w:r w:rsidRPr="004056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60, статья 72, статья 85, </w:t>
            </w:r>
          </w:p>
        </w:tc>
      </w:tr>
      <w:tr w:rsidR="00405647" w:rsidRPr="00405647" w:rsidTr="00170260">
        <w:trPr>
          <w:tblCellSpacing w:w="0" w:type="dxa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647" w:rsidRPr="00405647" w:rsidRDefault="00405647" w:rsidP="0040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647" w:rsidRPr="0057149C" w:rsidRDefault="00B75F56" w:rsidP="0040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405647" w:rsidRPr="0012673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Федеральный закон от 29.07.2017 № </w:t>
              </w:r>
              <w:bookmarkStart w:id="1" w:name="_GoBack"/>
              <w:bookmarkEnd w:id="1"/>
              <w:r w:rsidR="00405647" w:rsidRPr="0012673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217-ФЗ 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        </w:r>
            </w:hyperlink>
          </w:p>
        </w:tc>
        <w:tc>
          <w:tcPr>
            <w:tcW w:w="4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647" w:rsidRPr="00405647" w:rsidRDefault="00405647" w:rsidP="0040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в</w:t>
            </w:r>
            <w:r w:rsidRPr="004056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полном объеме</w:t>
            </w:r>
          </w:p>
        </w:tc>
      </w:tr>
      <w:tr w:rsidR="00405647" w:rsidRPr="00405647" w:rsidTr="00170260">
        <w:trPr>
          <w:trHeight w:val="786"/>
          <w:tblCellSpacing w:w="0" w:type="dxa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647" w:rsidRPr="00405647" w:rsidRDefault="00405647" w:rsidP="0040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647" w:rsidRPr="0057149C" w:rsidRDefault="00B75F56" w:rsidP="0017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405647" w:rsidRPr="0012673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Федеральный закон от 25.10.2001 № 137-ФЗ «О введении в действие Земельного кодекса Российской Федерации»</w:t>
              </w:r>
            </w:hyperlink>
          </w:p>
        </w:tc>
        <w:tc>
          <w:tcPr>
            <w:tcW w:w="4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647" w:rsidRPr="00405647" w:rsidRDefault="00550BC9" w:rsidP="0040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в</w:t>
            </w:r>
            <w:r w:rsidRPr="004056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полном объеме</w:t>
            </w:r>
          </w:p>
        </w:tc>
      </w:tr>
      <w:tr w:rsidR="00405647" w:rsidRPr="00405647" w:rsidTr="00170260">
        <w:trPr>
          <w:tblCellSpacing w:w="0" w:type="dxa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647" w:rsidRPr="00405647" w:rsidRDefault="00405647" w:rsidP="0040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647" w:rsidRPr="00126734" w:rsidRDefault="00B75F56" w:rsidP="00126734">
            <w:pPr>
              <w:pStyle w:val="1"/>
              <w:shd w:val="clear" w:color="auto" w:fill="FFFFFF"/>
              <w:spacing w:before="161" w:after="1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126734" w:rsidRPr="003653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"Градостроительный кодекс Российской Федерации" от 29.12.2004 N 190-ФЗ</w:t>
              </w:r>
            </w:hyperlink>
          </w:p>
        </w:tc>
        <w:tc>
          <w:tcPr>
            <w:tcW w:w="4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647" w:rsidRPr="00405647" w:rsidRDefault="00405647" w:rsidP="004056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1, 7, 9 статьи 36</w:t>
            </w:r>
          </w:p>
          <w:p w:rsidR="00405647" w:rsidRPr="00405647" w:rsidRDefault="00405647" w:rsidP="0040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Пункт 17 статьи 51</w:t>
            </w:r>
          </w:p>
        </w:tc>
      </w:tr>
      <w:tr w:rsidR="00405647" w:rsidRPr="00405647" w:rsidTr="00170260">
        <w:trPr>
          <w:trHeight w:val="799"/>
          <w:tblCellSpacing w:w="0" w:type="dxa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647" w:rsidRPr="00405647" w:rsidRDefault="00405647" w:rsidP="0040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647" w:rsidRPr="00405647" w:rsidRDefault="00B75F56" w:rsidP="0040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405647" w:rsidRPr="0012673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Федеральный закон от 21.12.2001 № 178-ФЗ «О приватизации государственного и муниципального имущества»</w:t>
              </w:r>
            </w:hyperlink>
          </w:p>
        </w:tc>
        <w:tc>
          <w:tcPr>
            <w:tcW w:w="462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647" w:rsidRPr="00405647" w:rsidRDefault="00405647" w:rsidP="0040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 статьи 28</w:t>
            </w:r>
          </w:p>
          <w:p w:rsidR="00405647" w:rsidRPr="00405647" w:rsidRDefault="00405647" w:rsidP="004056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5647" w:rsidRPr="00405647" w:rsidRDefault="00405647" w:rsidP="004056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5647" w:rsidRPr="00405647" w:rsidTr="00170260">
        <w:trPr>
          <w:trHeight w:val="760"/>
          <w:tblCellSpacing w:w="0" w:type="dxa"/>
          <w:jc w:val="center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647" w:rsidRPr="00405647" w:rsidRDefault="00405647" w:rsidP="0040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40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647" w:rsidRPr="0036538A" w:rsidRDefault="00B75F56" w:rsidP="0036538A">
            <w:pPr>
              <w:pStyle w:val="1"/>
              <w:shd w:val="clear" w:color="auto" w:fill="FFFFFF"/>
              <w:spacing w:before="161" w:after="1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="0036538A" w:rsidRPr="003653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"Кодекс Российской Федерации об административных правонарушениях" от 30.12.2001 N 195-ФЗ</w:t>
              </w:r>
            </w:hyperlink>
          </w:p>
        </w:tc>
        <w:tc>
          <w:tcPr>
            <w:tcW w:w="46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647" w:rsidRPr="00405647" w:rsidRDefault="00405647" w:rsidP="0040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7.1, 7.10, 7.34, 8.6, 8.8, 19.4, 19.4.1, 19.5, 19.7, 19.9 пункт 7 статьи 28.</w:t>
            </w:r>
          </w:p>
        </w:tc>
      </w:tr>
      <w:tr w:rsidR="00405647" w:rsidRPr="00405647" w:rsidTr="00170260">
        <w:trPr>
          <w:trHeight w:val="1399"/>
          <w:tblCellSpacing w:w="0" w:type="dxa"/>
          <w:jc w:val="center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647" w:rsidRPr="00405647" w:rsidRDefault="00405647" w:rsidP="0040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647" w:rsidRPr="00405647" w:rsidRDefault="00B75F56" w:rsidP="00405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05647" w:rsidRPr="0036538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Федеральный закон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  </w:r>
            </w:hyperlink>
          </w:p>
        </w:tc>
        <w:tc>
          <w:tcPr>
            <w:tcW w:w="46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647" w:rsidRPr="00405647" w:rsidRDefault="00405647" w:rsidP="0040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25</w:t>
            </w:r>
          </w:p>
        </w:tc>
      </w:tr>
      <w:tr w:rsidR="00405647" w:rsidRPr="00405647" w:rsidTr="00170260">
        <w:trPr>
          <w:trHeight w:val="1021"/>
          <w:tblCellSpacing w:w="0" w:type="dxa"/>
          <w:jc w:val="center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647" w:rsidRPr="00405647" w:rsidRDefault="00405647" w:rsidP="0040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647" w:rsidRPr="0036538A" w:rsidRDefault="00B75F56" w:rsidP="0036538A">
            <w:pPr>
              <w:pStyle w:val="1"/>
              <w:shd w:val="clear" w:color="auto" w:fill="FFFFFF"/>
              <w:spacing w:before="161" w:after="1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="0036538A" w:rsidRPr="003653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Федеральный закон "О государственном контроле (надзоре) и муниципальном контроле в Российской Федерации" от 31.07.2020 N 248-ФЗ</w:t>
              </w:r>
            </w:hyperlink>
          </w:p>
        </w:tc>
        <w:tc>
          <w:tcPr>
            <w:tcW w:w="46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647" w:rsidRPr="00405647" w:rsidRDefault="00550BC9" w:rsidP="0040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в</w:t>
            </w:r>
            <w:r w:rsidRPr="004056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полном объеме</w:t>
            </w:r>
          </w:p>
        </w:tc>
      </w:tr>
      <w:tr w:rsidR="00170260" w:rsidRPr="00405647" w:rsidTr="00170260">
        <w:trPr>
          <w:trHeight w:val="1021"/>
          <w:tblCellSpacing w:w="0" w:type="dxa"/>
          <w:jc w:val="center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260" w:rsidRPr="00405647" w:rsidRDefault="00170260" w:rsidP="00170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0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260" w:rsidRPr="00405647" w:rsidRDefault="00B75F56" w:rsidP="0017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170260" w:rsidRPr="0036538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Федеральный закон от 06.10.2003 № 131-ФЗ «Об общих принципах организации местного самоуправления в Российской Федерации»</w:t>
              </w:r>
            </w:hyperlink>
          </w:p>
        </w:tc>
        <w:tc>
          <w:tcPr>
            <w:tcW w:w="46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260" w:rsidRPr="00405647" w:rsidRDefault="00170260" w:rsidP="00170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16, статья 17.1</w:t>
            </w:r>
          </w:p>
        </w:tc>
      </w:tr>
    </w:tbl>
    <w:p w:rsidR="00550BC9" w:rsidRDefault="007944E3" w:rsidP="00170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</w:t>
      </w:r>
    </w:p>
    <w:p w:rsidR="00170260" w:rsidRDefault="007944E3" w:rsidP="001702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5647">
        <w:rPr>
          <w:rFonts w:ascii="Times New Roman" w:hAnsi="Times New Roman" w:cs="Times New Roman"/>
          <w:sz w:val="24"/>
          <w:szCs w:val="24"/>
          <w:lang w:eastAsia="ru-RU"/>
        </w:rPr>
        <w:t>Раздел II. Указы Президента Российской</w:t>
      </w:r>
      <w:r w:rsidR="001702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05647">
        <w:rPr>
          <w:rFonts w:ascii="Times New Roman" w:hAnsi="Times New Roman" w:cs="Times New Roman"/>
          <w:sz w:val="24"/>
          <w:szCs w:val="24"/>
          <w:lang w:eastAsia="ru-RU"/>
        </w:rPr>
        <w:t xml:space="preserve">Федерации, постановления и распоряжения </w:t>
      </w:r>
    </w:p>
    <w:p w:rsidR="007944E3" w:rsidRPr="00405647" w:rsidRDefault="007944E3" w:rsidP="00405647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05647">
        <w:rPr>
          <w:rFonts w:ascii="Times New Roman" w:hAnsi="Times New Roman" w:cs="Times New Roman"/>
          <w:sz w:val="24"/>
          <w:szCs w:val="24"/>
          <w:lang w:eastAsia="ru-RU"/>
        </w:rPr>
        <w:t>Правительства</w:t>
      </w:r>
      <w:r w:rsidR="001702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05647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565143" w:rsidRPr="00405647" w:rsidRDefault="00565143" w:rsidP="004056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01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6067"/>
        <w:gridCol w:w="3341"/>
      </w:tblGrid>
      <w:tr w:rsidR="00405647" w:rsidRPr="00405647" w:rsidTr="00170260">
        <w:trPr>
          <w:tblCellSpacing w:w="0" w:type="dxa"/>
          <w:jc w:val="center"/>
        </w:trPr>
        <w:tc>
          <w:tcPr>
            <w:tcW w:w="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647" w:rsidRPr="00405647" w:rsidRDefault="00405647" w:rsidP="0040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647" w:rsidRPr="00405647" w:rsidRDefault="00405647" w:rsidP="0040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 (обозначение)</w:t>
            </w:r>
          </w:p>
        </w:tc>
        <w:tc>
          <w:tcPr>
            <w:tcW w:w="3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647" w:rsidRPr="00405647" w:rsidRDefault="00405647" w:rsidP="0040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405647" w:rsidRPr="00405647" w:rsidTr="00170260">
        <w:trPr>
          <w:tblCellSpacing w:w="0" w:type="dxa"/>
          <w:jc w:val="center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647" w:rsidRPr="00405647" w:rsidRDefault="00405647" w:rsidP="00405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647" w:rsidRPr="00405647" w:rsidRDefault="00B75F56" w:rsidP="0040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405647" w:rsidRPr="00BF35F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 Правительства Российской Федерации от 03.12.2014 № 1300 "</w:t>
              </w:r>
              <w:r w:rsidR="00405647" w:rsidRPr="00BF35F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Об утверждении перечня видов объектов, размещение которых может осуществляться на землях или земельных участках, находящихся в государственной или муниципальной собственности, без предоставления земельных участков и установления сервитутов"</w:t>
              </w:r>
            </w:hyperlink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647" w:rsidRPr="00405647" w:rsidRDefault="00405647" w:rsidP="0040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в</w:t>
            </w:r>
            <w:r w:rsidRPr="004056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полном объеме</w:t>
            </w:r>
            <w:r w:rsidRPr="0040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D5364" w:rsidRPr="00405647" w:rsidRDefault="004D5364" w:rsidP="004056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4E3" w:rsidRPr="00405647" w:rsidRDefault="007944E3" w:rsidP="00405647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05647">
        <w:rPr>
          <w:rFonts w:ascii="Times New Roman" w:hAnsi="Times New Roman" w:cs="Times New Roman"/>
          <w:sz w:val="24"/>
          <w:szCs w:val="24"/>
          <w:lang w:eastAsia="ru-RU"/>
        </w:rPr>
        <w:t>Раздел I</w:t>
      </w:r>
      <w:r w:rsidR="00754784" w:rsidRPr="00405647"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  <w:r w:rsidRPr="00405647">
        <w:rPr>
          <w:rFonts w:ascii="Times New Roman" w:hAnsi="Times New Roman" w:cs="Times New Roman"/>
          <w:sz w:val="24"/>
          <w:szCs w:val="24"/>
          <w:lang w:eastAsia="ru-RU"/>
        </w:rPr>
        <w:t>. Нормативные правовые акты федеральных органов</w:t>
      </w:r>
      <w:r w:rsidR="001702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05647">
        <w:rPr>
          <w:rFonts w:ascii="Times New Roman" w:hAnsi="Times New Roman" w:cs="Times New Roman"/>
          <w:sz w:val="24"/>
          <w:szCs w:val="24"/>
          <w:lang w:eastAsia="ru-RU"/>
        </w:rPr>
        <w:t>исполнительной власти и нормативные документы федеральных</w:t>
      </w:r>
      <w:r w:rsidR="001702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05647">
        <w:rPr>
          <w:rFonts w:ascii="Times New Roman" w:hAnsi="Times New Roman" w:cs="Times New Roman"/>
          <w:sz w:val="24"/>
          <w:szCs w:val="24"/>
          <w:lang w:eastAsia="ru-RU"/>
        </w:rPr>
        <w:t>органов исполнительной власти</w:t>
      </w:r>
    </w:p>
    <w:p w:rsidR="00565143" w:rsidRPr="00405647" w:rsidRDefault="00565143" w:rsidP="00405647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8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6089"/>
        <w:gridCol w:w="3363"/>
      </w:tblGrid>
      <w:tr w:rsidR="00405647" w:rsidRPr="00405647" w:rsidTr="00550BC9">
        <w:trPr>
          <w:tblCellSpacing w:w="0" w:type="dxa"/>
          <w:jc w:val="center"/>
        </w:trPr>
        <w:tc>
          <w:tcPr>
            <w:tcW w:w="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647" w:rsidRPr="00405647" w:rsidRDefault="00405647" w:rsidP="0040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647" w:rsidRPr="00405647" w:rsidRDefault="00405647" w:rsidP="0040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 (обозначение)</w:t>
            </w:r>
          </w:p>
        </w:tc>
        <w:tc>
          <w:tcPr>
            <w:tcW w:w="3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647" w:rsidRPr="00405647" w:rsidRDefault="00405647" w:rsidP="0040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405647" w:rsidRPr="00405647" w:rsidTr="00550BC9">
        <w:trPr>
          <w:trHeight w:val="597"/>
          <w:tblCellSpacing w:w="0" w:type="dxa"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647" w:rsidRPr="00405647" w:rsidRDefault="00405647" w:rsidP="00405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647" w:rsidRPr="00432DBB" w:rsidRDefault="00432DBB" w:rsidP="0040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"https://rosreestr.gov.ru/upload/Doc/16-upr/Приказ%20Росреестра%20от%2010_11_2020%20№%20П%200412.rtf"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05647" w:rsidRPr="00432DBB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Приказ Росреестра от 10.11.2020 N П/0412</w:t>
            </w:r>
          </w:p>
          <w:p w:rsidR="00405647" w:rsidRPr="00405647" w:rsidRDefault="00405647" w:rsidP="0040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BB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"Об утверждении классификатора видов разрешенного использования земельных участков"</w:t>
            </w:r>
            <w:r w:rsidR="00432DB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647" w:rsidRPr="00405647" w:rsidRDefault="00405647" w:rsidP="00405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0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в</w:t>
            </w:r>
            <w:r w:rsidRPr="004056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полном объеме</w:t>
            </w:r>
          </w:p>
        </w:tc>
      </w:tr>
    </w:tbl>
    <w:p w:rsidR="00C65949" w:rsidRPr="00405647" w:rsidRDefault="00C65949" w:rsidP="00405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4E3" w:rsidRPr="00405647" w:rsidRDefault="00754784" w:rsidP="00405647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05647">
        <w:rPr>
          <w:rFonts w:ascii="Times New Roman" w:hAnsi="Times New Roman" w:cs="Times New Roman"/>
          <w:sz w:val="24"/>
          <w:szCs w:val="24"/>
          <w:lang w:eastAsia="ru-RU"/>
        </w:rPr>
        <w:t xml:space="preserve">Раздел </w:t>
      </w:r>
      <w:r w:rsidRPr="00405647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405647">
        <w:rPr>
          <w:rFonts w:ascii="Times New Roman" w:hAnsi="Times New Roman" w:cs="Times New Roman"/>
          <w:sz w:val="24"/>
          <w:szCs w:val="24"/>
          <w:lang w:eastAsia="ru-RU"/>
        </w:rPr>
        <w:t>V</w:t>
      </w:r>
      <w:r w:rsidR="007944E3" w:rsidRPr="00405647">
        <w:rPr>
          <w:rFonts w:ascii="Times New Roman" w:hAnsi="Times New Roman" w:cs="Times New Roman"/>
          <w:sz w:val="24"/>
          <w:szCs w:val="24"/>
          <w:lang w:eastAsia="ru-RU"/>
        </w:rPr>
        <w:t>. Законы и иные нормативные правовые акты</w:t>
      </w:r>
    </w:p>
    <w:p w:rsidR="00C65949" w:rsidRDefault="007944E3" w:rsidP="00405647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05647">
        <w:rPr>
          <w:rFonts w:ascii="Times New Roman" w:hAnsi="Times New Roman" w:cs="Times New Roman"/>
          <w:sz w:val="24"/>
          <w:szCs w:val="24"/>
          <w:lang w:eastAsia="ru-RU"/>
        </w:rPr>
        <w:t>субъектов Российской Федерации</w:t>
      </w:r>
    </w:p>
    <w:p w:rsidR="00550BC9" w:rsidRPr="00405647" w:rsidRDefault="00550BC9" w:rsidP="00405647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936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5670"/>
        <w:gridCol w:w="3266"/>
      </w:tblGrid>
      <w:tr w:rsidR="00405647" w:rsidRPr="00405647" w:rsidTr="00550BC9">
        <w:trPr>
          <w:tblCellSpacing w:w="0" w:type="dxa"/>
          <w:jc w:val="center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647" w:rsidRPr="00405647" w:rsidRDefault="00405647" w:rsidP="0040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647" w:rsidRPr="00405647" w:rsidRDefault="00405647" w:rsidP="0040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документа (обозначение) 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647" w:rsidRPr="00405647" w:rsidRDefault="00405647" w:rsidP="0040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405647" w:rsidRPr="00405647" w:rsidTr="00550BC9">
        <w:trPr>
          <w:tblCellSpacing w:w="0" w:type="dxa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647" w:rsidRPr="00405647" w:rsidRDefault="00405647" w:rsidP="00405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0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647" w:rsidRPr="00405647" w:rsidRDefault="00B75F56" w:rsidP="00405647">
            <w:pPr>
              <w:pStyle w:val="a4"/>
              <w:spacing w:before="0" w:beforeAutospacing="0" w:after="0" w:afterAutospacing="0"/>
            </w:pPr>
            <w:hyperlink r:id="rId17" w:history="1">
              <w:r w:rsidR="00405647" w:rsidRPr="008A60B3">
                <w:rPr>
                  <w:rStyle w:val="a3"/>
                </w:rPr>
                <w:t xml:space="preserve">Закон Красноярского края от </w:t>
              </w:r>
              <w:r w:rsidR="00405647" w:rsidRPr="008A60B3">
                <w:rPr>
                  <w:rStyle w:val="a3"/>
                  <w:shd w:val="clear" w:color="auto" w:fill="FFFFFF"/>
                </w:rPr>
                <w:t xml:space="preserve">04.12.2008 </w:t>
              </w:r>
              <w:r w:rsidR="00405647" w:rsidRPr="008A60B3">
                <w:rPr>
                  <w:rStyle w:val="a3"/>
                </w:rPr>
                <w:t>№ 7-2542 "О регулировании земельных отношений в Красноярском крае"</w:t>
              </w:r>
            </w:hyperlink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647" w:rsidRPr="00405647" w:rsidRDefault="00405647" w:rsidP="0040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в</w:t>
            </w:r>
            <w:r w:rsidRPr="004056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полном объеме</w:t>
            </w:r>
          </w:p>
        </w:tc>
      </w:tr>
      <w:tr w:rsidR="00405647" w:rsidRPr="00405647" w:rsidTr="00550BC9">
        <w:trPr>
          <w:trHeight w:val="2307"/>
          <w:tblCellSpacing w:w="0" w:type="dxa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647" w:rsidRPr="00405647" w:rsidRDefault="00405647" w:rsidP="0040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647" w:rsidRPr="00405647" w:rsidRDefault="00B75F56" w:rsidP="00405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05647" w:rsidRPr="008A60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Постановление Правительства Красноярского края </w:t>
              </w:r>
              <w:r w:rsidR="00405647" w:rsidRPr="008A60B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15.12.2015 № 677-п</w:t>
              </w:r>
              <w:r w:rsidR="00405647" w:rsidRPr="008A60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"Об утверждении Порядка и условий размещения объектов, виды которых утверждены постановлением Правительства Российской Федерации,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</w:t>
              </w:r>
            </w:hyperlink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647" w:rsidRPr="00405647" w:rsidRDefault="00405647" w:rsidP="00405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в</w:t>
            </w:r>
            <w:r w:rsidRPr="004056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полном объеме </w:t>
            </w:r>
          </w:p>
        </w:tc>
      </w:tr>
      <w:tr w:rsidR="00405647" w:rsidRPr="00405647" w:rsidTr="00550BC9">
        <w:trPr>
          <w:trHeight w:val="1909"/>
          <w:tblCellSpacing w:w="0" w:type="dxa"/>
          <w:jc w:val="center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647" w:rsidRPr="00405647" w:rsidRDefault="00405647" w:rsidP="0040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647" w:rsidRPr="00405647" w:rsidRDefault="00B75F56" w:rsidP="00405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405647" w:rsidRPr="00432D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Постановление Правительства Красноярского Края от 10.09.2015 года №476-п «Об утверждении Порядка определения размера платы по соглашению об установлении сервитута в отношении земельных участков, находящихся в собственности Красноярского края, и земельных участков, государственная собственность на которые не разграничена»</w:t>
              </w:r>
            </w:hyperlink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647" w:rsidRPr="00405647" w:rsidRDefault="00405647" w:rsidP="00405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в</w:t>
            </w:r>
            <w:r w:rsidRPr="004056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полном объеме </w:t>
            </w:r>
          </w:p>
        </w:tc>
      </w:tr>
    </w:tbl>
    <w:p w:rsidR="007944E3" w:rsidRPr="00405647" w:rsidRDefault="007944E3" w:rsidP="00405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44E3" w:rsidRPr="00405647" w:rsidRDefault="00754784" w:rsidP="00405647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05647">
        <w:rPr>
          <w:rFonts w:ascii="Times New Roman" w:hAnsi="Times New Roman" w:cs="Times New Roman"/>
          <w:sz w:val="24"/>
          <w:szCs w:val="24"/>
          <w:lang w:eastAsia="ru-RU"/>
        </w:rPr>
        <w:t>Раздел V</w:t>
      </w:r>
      <w:r w:rsidR="007944E3" w:rsidRPr="00405647">
        <w:rPr>
          <w:rFonts w:ascii="Times New Roman" w:hAnsi="Times New Roman" w:cs="Times New Roman"/>
          <w:sz w:val="24"/>
          <w:szCs w:val="24"/>
          <w:lang w:eastAsia="ru-RU"/>
        </w:rPr>
        <w:t>. Нормативные правовые акты органов</w:t>
      </w:r>
    </w:p>
    <w:p w:rsidR="007944E3" w:rsidRPr="00405647" w:rsidRDefault="00D275AB" w:rsidP="00405647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05647">
        <w:rPr>
          <w:rFonts w:ascii="Times New Roman" w:hAnsi="Times New Roman" w:cs="Times New Roman"/>
          <w:sz w:val="24"/>
          <w:szCs w:val="24"/>
          <w:lang w:eastAsia="ru-RU"/>
        </w:rPr>
        <w:t>местного самоуправления города Сосновоборска</w:t>
      </w:r>
    </w:p>
    <w:p w:rsidR="00565143" w:rsidRPr="00405647" w:rsidRDefault="00565143" w:rsidP="00405647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453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"/>
        <w:gridCol w:w="5812"/>
        <w:gridCol w:w="2883"/>
      </w:tblGrid>
      <w:tr w:rsidR="00170260" w:rsidRPr="00405647" w:rsidTr="00F83FCC">
        <w:trPr>
          <w:tblCellSpacing w:w="0" w:type="dxa"/>
          <w:jc w:val="center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0260" w:rsidRPr="00405647" w:rsidRDefault="00170260" w:rsidP="0040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0260" w:rsidRPr="00405647" w:rsidRDefault="00170260" w:rsidP="0040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 (обозначение)</w:t>
            </w:r>
          </w:p>
        </w:tc>
        <w:tc>
          <w:tcPr>
            <w:tcW w:w="2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0260" w:rsidRPr="00405647" w:rsidRDefault="00170260" w:rsidP="0040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170260" w:rsidRPr="00405647" w:rsidTr="00F83FCC">
        <w:trPr>
          <w:tblCellSpacing w:w="0" w:type="dxa"/>
          <w:jc w:val="center"/>
        </w:trPr>
        <w:tc>
          <w:tcPr>
            <w:tcW w:w="7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260" w:rsidRPr="00405647" w:rsidRDefault="00170260" w:rsidP="001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0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260" w:rsidRPr="005F3268" w:rsidRDefault="00B75F56" w:rsidP="0017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170260" w:rsidRPr="00F83FC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Решение от 23.12.2009 года №312-р </w:t>
              </w:r>
              <w:r w:rsidR="00170260" w:rsidRPr="00F83FC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</w:t>
              </w:r>
              <w:r w:rsidR="00170260" w:rsidRPr="00F83FC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Об утверждении Генерального плана г. Сосновоборска, Правил землепользования и застройки г. Сосновоборска</w:t>
              </w:r>
              <w:r w:rsidR="00170260" w:rsidRPr="00F83FC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</w:t>
              </w:r>
            </w:hyperlink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260" w:rsidRPr="00405647" w:rsidRDefault="00170260" w:rsidP="00170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в</w:t>
            </w:r>
            <w:r w:rsidRPr="004056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полном объеме </w:t>
            </w:r>
          </w:p>
        </w:tc>
      </w:tr>
      <w:tr w:rsidR="005F3268" w:rsidRPr="00405647" w:rsidTr="00F83FCC">
        <w:trPr>
          <w:tblCellSpacing w:w="0" w:type="dxa"/>
          <w:jc w:val="center"/>
        </w:trPr>
        <w:tc>
          <w:tcPr>
            <w:tcW w:w="7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268" w:rsidRDefault="005F3268" w:rsidP="001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268" w:rsidRPr="005F3268" w:rsidRDefault="00B75F56" w:rsidP="005F32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1" w:history="1">
              <w:r w:rsidR="005F3268" w:rsidRPr="00F83FC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Решение № 15/58-р от 13.12.2021 Об утверждении Положения о муниципальном земельном контроле</w:t>
              </w:r>
            </w:hyperlink>
          </w:p>
          <w:p w:rsidR="005F3268" w:rsidRPr="005F3268" w:rsidRDefault="005F3268" w:rsidP="001702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268" w:rsidRPr="00405647" w:rsidRDefault="005F3268" w:rsidP="0017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в</w:t>
            </w:r>
            <w:r w:rsidRPr="004056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полном объеме</w:t>
            </w:r>
          </w:p>
        </w:tc>
      </w:tr>
      <w:tr w:rsidR="005F3268" w:rsidRPr="00405647" w:rsidTr="00F83FCC">
        <w:trPr>
          <w:tblCellSpacing w:w="0" w:type="dxa"/>
          <w:jc w:val="center"/>
        </w:trPr>
        <w:tc>
          <w:tcPr>
            <w:tcW w:w="7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268" w:rsidRDefault="005F3268" w:rsidP="001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CC" w:rsidRPr="00F83FCC" w:rsidRDefault="00F83FCC" w:rsidP="00170260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fldChar w:fldCharType="begin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instrText xml:space="preserve"> HYPERLINK "http://sosnovoborsk-city.ru/administration/munitsipalnyi-kontrol/munitsipalnyi-zemelnyi-kontrol"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fldChar w:fldCharType="separate"/>
            </w:r>
            <w:r w:rsidR="005F3268" w:rsidRPr="00F83FCC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Постановление № 1580 от 17.12.2021 </w:t>
            </w:r>
            <w:r w:rsidRPr="00F83FCC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5F3268" w:rsidRPr="00F83FCC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 </w:t>
            </w:r>
          </w:p>
          <w:p w:rsidR="00F83FCC" w:rsidRPr="00F83FCC" w:rsidRDefault="005F3268" w:rsidP="00170260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3FCC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утверждении Программы профилактики рисков </w:t>
            </w:r>
          </w:p>
          <w:p w:rsidR="00F83FCC" w:rsidRPr="00F83FCC" w:rsidRDefault="005F3268" w:rsidP="00170260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3FCC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причинения вреда (ущерба) охраняемым законом </w:t>
            </w:r>
          </w:p>
          <w:p w:rsidR="00F83FCC" w:rsidRPr="00F83FCC" w:rsidRDefault="005F3268" w:rsidP="00170260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3FCC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ценностям при осуществлении муниципального</w:t>
            </w:r>
          </w:p>
          <w:p w:rsidR="005F3268" w:rsidRPr="005F3268" w:rsidRDefault="005F3268" w:rsidP="001702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3FCC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земельного </w:t>
            </w:r>
            <w:r w:rsidR="00F83FCC" w:rsidRPr="00F83FCC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контроля»</w:t>
            </w:r>
            <w:r w:rsidR="00F83F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fldChar w:fldCharType="end"/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268" w:rsidRPr="00405647" w:rsidRDefault="005F3268" w:rsidP="0017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в</w:t>
            </w:r>
            <w:r w:rsidRPr="004056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полном объеме</w:t>
            </w:r>
          </w:p>
        </w:tc>
      </w:tr>
    </w:tbl>
    <w:p w:rsidR="007153D7" w:rsidRPr="00405647" w:rsidRDefault="007153D7" w:rsidP="00405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153D7" w:rsidRPr="00405647" w:rsidSect="0017026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49C" w:rsidRDefault="0057149C" w:rsidP="004D5364">
      <w:pPr>
        <w:spacing w:after="0" w:line="240" w:lineRule="auto"/>
      </w:pPr>
      <w:r>
        <w:separator/>
      </w:r>
    </w:p>
  </w:endnote>
  <w:endnote w:type="continuationSeparator" w:id="0">
    <w:p w:rsidR="0057149C" w:rsidRDefault="0057149C" w:rsidP="004D5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49C" w:rsidRDefault="0057149C" w:rsidP="004D5364">
      <w:pPr>
        <w:spacing w:after="0" w:line="240" w:lineRule="auto"/>
      </w:pPr>
      <w:r>
        <w:separator/>
      </w:r>
    </w:p>
  </w:footnote>
  <w:footnote w:type="continuationSeparator" w:id="0">
    <w:p w:rsidR="0057149C" w:rsidRDefault="0057149C" w:rsidP="004D5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1B28A6"/>
    <w:multiLevelType w:val="hybridMultilevel"/>
    <w:tmpl w:val="959AA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1EB4"/>
    <w:rsid w:val="00031C88"/>
    <w:rsid w:val="000C0E8C"/>
    <w:rsid w:val="00126734"/>
    <w:rsid w:val="00170260"/>
    <w:rsid w:val="00213766"/>
    <w:rsid w:val="002A7B5A"/>
    <w:rsid w:val="002D4E16"/>
    <w:rsid w:val="0036538A"/>
    <w:rsid w:val="003F5461"/>
    <w:rsid w:val="00405647"/>
    <w:rsid w:val="00432DBB"/>
    <w:rsid w:val="004D300C"/>
    <w:rsid w:val="004D5364"/>
    <w:rsid w:val="005242E4"/>
    <w:rsid w:val="00550BC9"/>
    <w:rsid w:val="00565143"/>
    <w:rsid w:val="0057149C"/>
    <w:rsid w:val="005F3268"/>
    <w:rsid w:val="00644CCB"/>
    <w:rsid w:val="007153D7"/>
    <w:rsid w:val="00754784"/>
    <w:rsid w:val="007944E3"/>
    <w:rsid w:val="007B060D"/>
    <w:rsid w:val="008A60B3"/>
    <w:rsid w:val="008D3E1B"/>
    <w:rsid w:val="008E25EA"/>
    <w:rsid w:val="009A4D7A"/>
    <w:rsid w:val="00A52030"/>
    <w:rsid w:val="00AD525C"/>
    <w:rsid w:val="00B75F56"/>
    <w:rsid w:val="00BD54F6"/>
    <w:rsid w:val="00BF35F5"/>
    <w:rsid w:val="00C65949"/>
    <w:rsid w:val="00D03BE6"/>
    <w:rsid w:val="00D21EB4"/>
    <w:rsid w:val="00D275AB"/>
    <w:rsid w:val="00DF2324"/>
    <w:rsid w:val="00E73F4F"/>
    <w:rsid w:val="00F8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C93E8-C7DC-4330-82F0-F79F2F60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5EA"/>
  </w:style>
  <w:style w:type="paragraph" w:styleId="1">
    <w:name w:val="heading 1"/>
    <w:basedOn w:val="a"/>
    <w:next w:val="a"/>
    <w:link w:val="10"/>
    <w:uiPriority w:val="9"/>
    <w:qFormat/>
    <w:rsid w:val="002137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44C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944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44E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94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44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header"/>
    <w:basedOn w:val="a"/>
    <w:link w:val="a6"/>
    <w:uiPriority w:val="99"/>
    <w:unhideWhenUsed/>
    <w:rsid w:val="004D5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5364"/>
  </w:style>
  <w:style w:type="paragraph" w:styleId="a7">
    <w:name w:val="footer"/>
    <w:basedOn w:val="a"/>
    <w:link w:val="a8"/>
    <w:uiPriority w:val="99"/>
    <w:unhideWhenUsed/>
    <w:rsid w:val="004D5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5364"/>
  </w:style>
  <w:style w:type="character" w:customStyle="1" w:styleId="20">
    <w:name w:val="Заголовок 2 Знак"/>
    <w:basedOn w:val="a0"/>
    <w:link w:val="2"/>
    <w:uiPriority w:val="9"/>
    <w:rsid w:val="00644C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No Spacing"/>
    <w:uiPriority w:val="1"/>
    <w:qFormat/>
    <w:rsid w:val="0056514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F32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37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b">
    <w:name w:val="Unresolved Mention"/>
    <w:basedOn w:val="a0"/>
    <w:uiPriority w:val="99"/>
    <w:semiHidden/>
    <w:unhideWhenUsed/>
    <w:rsid w:val="00213766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2137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21173/" TargetMode="External"/><Relationship Id="rId13" Type="http://schemas.openxmlformats.org/officeDocument/2006/relationships/hyperlink" Target="http://www.consultant.ru/document/cons_doc_LAW_83079/" TargetMode="External"/><Relationship Id="rId18" Type="http://schemas.openxmlformats.org/officeDocument/2006/relationships/hyperlink" Target="http://www.krskstate.ru/docs/0/doc/49739" TargetMode="External"/><Relationship Id="rId3" Type="http://schemas.openxmlformats.org/officeDocument/2006/relationships/styles" Target="styles.xml"/><Relationship Id="rId21" Type="http://schemas.openxmlformats.org/officeDocument/2006/relationships/hyperlink" Target="http://sosnovoborsk-city.ru/administration/munitsipalnyi-kontrol/munitsipalnyi-zemelnyi-kontro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4661/" TargetMode="External"/><Relationship Id="rId17" Type="http://schemas.openxmlformats.org/officeDocument/2006/relationships/hyperlink" Target="http://www.krskstate.ru/docs/0/doc/500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171925/" TargetMode="External"/><Relationship Id="rId20" Type="http://schemas.openxmlformats.org/officeDocument/2006/relationships/hyperlink" Target="http://sosnovoborsk-city.ru/upload/documents/312-r-genplan-i-pravila_2009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515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44571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nsultant.ru/document/cons_doc_LAW_51040/" TargetMode="External"/><Relationship Id="rId19" Type="http://schemas.openxmlformats.org/officeDocument/2006/relationships/hyperlink" Target="https://docviewer.yandex.ru/view/1130000056195119/?*=AUjEnRonvvHiiP6qr1vLFk9irSF7InVybCI6InlhLWJyb3dzZXI6Ly80RFQxdVhFUFJySlJYbFVGb2V3cnVOcmVhdFV1SnZEUEV3ZW5ZN1ZZUlFfMVNNeldMVzdnSGpjZHhtUnY5eHZEWkE3azQzSlZfR3BITllib1NKWVd3ZXFFc0JDY0pQemZZbjhfTmk4bXVBUTVjb2t1MEdnUko0YzR6X2h2dW5zcEZSWmNHdEt0bElzZ3pqMGdIUlcxREE9PT9zaWduPWdOdnB2ZWluMUtRb2k2SG05dTFkT3dUYU41MmxsSzE2ejdkcjJMblk3Q2s9IiwidGl0bGUiOiI2MzM3OV9wb3N0YW5vdmxlbmllXzJfLmRvYyIsIm5vaWZyYW1lIjpmYWxzZSwidWlkIjoiMTEzMDAwMDA1NjE5NTExOSIsInRzIjoxNjQwMTU3NDg0ODI4LCJ5dSI6IjM5MjE2Nzg2MDE1ODc2OTk5OTYifQ%3D%3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3764/" TargetMode="External"/><Relationship Id="rId14" Type="http://schemas.openxmlformats.org/officeDocument/2006/relationships/hyperlink" Target="http://www.consultant.ru/document/cons_doc_LAW_358750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D7C56-A293-43EE-A348-DECE5FB7B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Лукьянова Евгения Алексеевна</dc:creator>
  <cp:keywords/>
  <dc:description/>
  <cp:lastModifiedBy>ОИЗО213-1</cp:lastModifiedBy>
  <cp:revision>18</cp:revision>
  <dcterms:created xsi:type="dcterms:W3CDTF">2021-12-15T04:20:00Z</dcterms:created>
  <dcterms:modified xsi:type="dcterms:W3CDTF">2021-12-22T07:35:00Z</dcterms:modified>
</cp:coreProperties>
</file>