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74" w:rsidRPr="002F5F89" w:rsidRDefault="002F5F89" w:rsidP="002C2974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2F5F89">
        <w:rPr>
          <w:sz w:val="24"/>
          <w:szCs w:val="24"/>
        </w:rPr>
        <w:t>Проект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959"/>
      </w:tblGrid>
      <w:tr w:rsidR="002C2974" w:rsidRPr="00902B5A" w:rsidTr="00E547C6">
        <w:trPr>
          <w:trHeight w:val="98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A4A02" w:rsidRPr="00C54C63" w:rsidRDefault="002A4A02" w:rsidP="002A4A0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54C63">
              <w:rPr>
                <w:rFonts w:ascii="Times New Roman" w:hAnsi="Times New Roman" w:cs="Times New Roman"/>
                <w:b w:val="0"/>
                <w:sz w:val="18"/>
                <w:szCs w:val="18"/>
              </w:rPr>
              <w:t>ОБ УСТАНОВЛЕНИИ ПУБЛИЧНОГО СЕРВИТУТА В ЦЕЛЯХ ОБЕСПЕЧЕНИЯ ДОСТУПА (ПРОХОДА И (ИЛИ) ПРОЕЗДА) НЕОПРЕДЕЛЕННОГО КРУГА ЛИЦ</w:t>
            </w:r>
          </w:p>
          <w:p w:rsidR="002A4A02" w:rsidRPr="00C54C63" w:rsidRDefault="002A4A02" w:rsidP="002A4A0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54C6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  ЗЕМЕЛЬНЫЕ УЧАСТКИ С КАДАСТРОВЫМИ  НОМЕРАМИ 24:56:0201007:21, </w:t>
            </w:r>
            <w:r w:rsidR="00C54C6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54C6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24:56:0201007:29, 24:56:0201007:36, </w:t>
            </w:r>
            <w:r w:rsidR="00C54C6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54C63">
              <w:rPr>
                <w:rFonts w:ascii="Times New Roman" w:hAnsi="Times New Roman" w:cs="Times New Roman"/>
                <w:b w:val="0"/>
                <w:sz w:val="18"/>
                <w:szCs w:val="18"/>
              </w:rPr>
              <w:t>24:56:0201007:35</w:t>
            </w:r>
          </w:p>
          <w:p w:rsidR="002C2974" w:rsidRPr="00902B5A" w:rsidRDefault="002C2974" w:rsidP="00E547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2C2974" w:rsidRPr="00902B5A" w:rsidRDefault="002C2974" w:rsidP="00E547C6">
            <w:pPr>
              <w:jc w:val="both"/>
              <w:rPr>
                <w:sz w:val="24"/>
                <w:szCs w:val="24"/>
              </w:rPr>
            </w:pPr>
          </w:p>
        </w:tc>
      </w:tr>
    </w:tbl>
    <w:p w:rsidR="002C2974" w:rsidRPr="008B6F9E" w:rsidRDefault="002A4A02" w:rsidP="00B50675">
      <w:pPr>
        <w:pStyle w:val="a6"/>
        <w:tabs>
          <w:tab w:val="left" w:pos="5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B50675">
        <w:rPr>
          <w:rFonts w:ascii="Times New Roman" w:hAnsi="Times New Roman"/>
          <w:sz w:val="28"/>
          <w:szCs w:val="28"/>
        </w:rPr>
        <w:t xml:space="preserve">одпунктом </w:t>
      </w:r>
      <w:r>
        <w:rPr>
          <w:rFonts w:ascii="Times New Roman" w:hAnsi="Times New Roman"/>
          <w:sz w:val="28"/>
          <w:szCs w:val="28"/>
        </w:rPr>
        <w:t>1 п</w:t>
      </w:r>
      <w:r w:rsidR="00B50675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4 ст</w:t>
      </w:r>
      <w:r w:rsidR="00B50675">
        <w:rPr>
          <w:rFonts w:ascii="Times New Roman" w:hAnsi="Times New Roman"/>
          <w:sz w:val="28"/>
          <w:szCs w:val="28"/>
        </w:rPr>
        <w:t>атьи</w:t>
      </w:r>
      <w:r w:rsidR="002C2974" w:rsidRPr="008B6F9E">
        <w:rPr>
          <w:rFonts w:ascii="Times New Roman" w:hAnsi="Times New Roman"/>
          <w:sz w:val="28"/>
          <w:szCs w:val="28"/>
        </w:rPr>
        <w:t xml:space="preserve"> 23 </w:t>
      </w:r>
      <w:r>
        <w:rPr>
          <w:rFonts w:ascii="Times New Roman" w:hAnsi="Times New Roman"/>
          <w:sz w:val="28"/>
          <w:szCs w:val="28"/>
        </w:rPr>
        <w:t>З</w:t>
      </w:r>
      <w:r w:rsidR="008B6F9E">
        <w:rPr>
          <w:rFonts w:ascii="Times New Roman" w:hAnsi="Times New Roman"/>
          <w:sz w:val="28"/>
          <w:szCs w:val="28"/>
        </w:rPr>
        <w:t>емельн</w:t>
      </w:r>
      <w:r w:rsidR="00F20BE8">
        <w:rPr>
          <w:rFonts w:ascii="Times New Roman" w:hAnsi="Times New Roman"/>
          <w:sz w:val="28"/>
          <w:szCs w:val="28"/>
        </w:rPr>
        <w:t>ого кодекса Российской Федерации</w:t>
      </w:r>
      <w:r w:rsidR="00011A0C">
        <w:rPr>
          <w:rFonts w:ascii="Times New Roman" w:hAnsi="Times New Roman"/>
          <w:sz w:val="28"/>
          <w:szCs w:val="28"/>
        </w:rPr>
        <w:t>,</w:t>
      </w:r>
      <w:r w:rsidR="00F20BE8">
        <w:rPr>
          <w:rFonts w:ascii="Times New Roman" w:hAnsi="Times New Roman"/>
          <w:sz w:val="28"/>
          <w:szCs w:val="28"/>
        </w:rPr>
        <w:t xml:space="preserve"> в целях обеспечения интересов местного населения и реализации Федерального закона от 06 октября 2003 года №131-ФЗ «Об общих принципах организации местного самоуправления в Российской Федерации», рассмотрев коллективное обращение жителей дома №34 улицы </w:t>
      </w:r>
      <w:proofErr w:type="gramStart"/>
      <w:r w:rsidR="00F20BE8">
        <w:rPr>
          <w:rFonts w:ascii="Times New Roman" w:hAnsi="Times New Roman"/>
          <w:sz w:val="28"/>
          <w:szCs w:val="28"/>
        </w:rPr>
        <w:t>Весенняя</w:t>
      </w:r>
      <w:proofErr w:type="gramEnd"/>
      <w:r w:rsidR="00EE68DB">
        <w:rPr>
          <w:rFonts w:ascii="Times New Roman" w:hAnsi="Times New Roman"/>
          <w:sz w:val="28"/>
          <w:szCs w:val="28"/>
        </w:rPr>
        <w:t xml:space="preserve">, </w:t>
      </w:r>
      <w:r w:rsidR="00F20BE8">
        <w:rPr>
          <w:rFonts w:ascii="Times New Roman" w:hAnsi="Times New Roman"/>
          <w:sz w:val="28"/>
          <w:szCs w:val="28"/>
        </w:rPr>
        <w:t xml:space="preserve"> </w:t>
      </w:r>
    </w:p>
    <w:p w:rsidR="002C2974" w:rsidRPr="008B6F9E" w:rsidRDefault="002C2974" w:rsidP="002C2974">
      <w:pPr>
        <w:pStyle w:val="a6"/>
        <w:tabs>
          <w:tab w:val="left" w:pos="50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74" w:rsidRPr="008B6F9E" w:rsidRDefault="002C2974" w:rsidP="002C2974">
      <w:pPr>
        <w:ind w:firstLine="720"/>
        <w:jc w:val="center"/>
        <w:rPr>
          <w:sz w:val="28"/>
          <w:szCs w:val="28"/>
        </w:rPr>
      </w:pPr>
      <w:r w:rsidRPr="008B6F9E">
        <w:rPr>
          <w:sz w:val="28"/>
          <w:szCs w:val="28"/>
        </w:rPr>
        <w:t>ПОСТАНОВЛЯЮ:</w:t>
      </w:r>
    </w:p>
    <w:p w:rsidR="002C2974" w:rsidRPr="008B6F9E" w:rsidRDefault="002C2974" w:rsidP="002C2974">
      <w:pPr>
        <w:ind w:firstLine="709"/>
        <w:jc w:val="both"/>
        <w:rPr>
          <w:sz w:val="28"/>
          <w:szCs w:val="28"/>
        </w:rPr>
      </w:pPr>
    </w:p>
    <w:p w:rsidR="002C2974" w:rsidRPr="008B6F9E" w:rsidRDefault="002C2974" w:rsidP="00EE68DB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B6F9E">
        <w:rPr>
          <w:sz w:val="28"/>
          <w:szCs w:val="28"/>
        </w:rPr>
        <w:t xml:space="preserve">В целях </w:t>
      </w:r>
      <w:r w:rsidR="00E7335A" w:rsidRPr="008B6F9E">
        <w:rPr>
          <w:sz w:val="28"/>
          <w:szCs w:val="28"/>
        </w:rPr>
        <w:t>обеспечения</w:t>
      </w:r>
      <w:r w:rsidR="003255FE">
        <w:rPr>
          <w:sz w:val="28"/>
          <w:szCs w:val="28"/>
        </w:rPr>
        <w:t xml:space="preserve"> неопределенного круга лиц </w:t>
      </w:r>
      <w:r w:rsidR="00C54C63">
        <w:rPr>
          <w:sz w:val="28"/>
          <w:szCs w:val="28"/>
        </w:rPr>
        <w:t xml:space="preserve">для </w:t>
      </w:r>
      <w:r w:rsidR="003255FE">
        <w:rPr>
          <w:sz w:val="28"/>
          <w:szCs w:val="28"/>
        </w:rPr>
        <w:t>беспрепятственного доступа прохода и (или) проезда</w:t>
      </w:r>
      <w:r w:rsidR="00E7335A" w:rsidRPr="008B6F9E">
        <w:rPr>
          <w:sz w:val="28"/>
          <w:szCs w:val="28"/>
        </w:rPr>
        <w:t xml:space="preserve"> к жилому дому №34 по ул</w:t>
      </w:r>
      <w:proofErr w:type="gramStart"/>
      <w:r w:rsidR="00E7335A" w:rsidRPr="008B6F9E">
        <w:rPr>
          <w:sz w:val="28"/>
          <w:szCs w:val="28"/>
        </w:rPr>
        <w:t>.В</w:t>
      </w:r>
      <w:proofErr w:type="gramEnd"/>
      <w:r w:rsidR="00E7335A" w:rsidRPr="008B6F9E">
        <w:rPr>
          <w:sz w:val="28"/>
          <w:szCs w:val="28"/>
        </w:rPr>
        <w:t>есенняя города Сосновоборска</w:t>
      </w:r>
      <w:r w:rsidRPr="008B6F9E">
        <w:rPr>
          <w:sz w:val="28"/>
          <w:szCs w:val="28"/>
        </w:rPr>
        <w:t xml:space="preserve">, установить публичный сервитут </w:t>
      </w:r>
      <w:r w:rsidR="00707010">
        <w:rPr>
          <w:sz w:val="28"/>
          <w:szCs w:val="28"/>
        </w:rPr>
        <w:t xml:space="preserve">в </w:t>
      </w:r>
      <w:r w:rsidRPr="008B6F9E">
        <w:rPr>
          <w:sz w:val="28"/>
          <w:szCs w:val="28"/>
        </w:rPr>
        <w:t>отношении следующих земельных участков:</w:t>
      </w:r>
    </w:p>
    <w:p w:rsidR="002C2974" w:rsidRPr="008B6F9E" w:rsidRDefault="00132615" w:rsidP="00B50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земельн</w:t>
      </w:r>
      <w:r w:rsidR="004776E7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4776E7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4776E7">
        <w:rPr>
          <w:sz w:val="28"/>
          <w:szCs w:val="28"/>
        </w:rPr>
        <w:t xml:space="preserve">из земель населенных пунктов </w:t>
      </w:r>
      <w:r>
        <w:rPr>
          <w:sz w:val="28"/>
          <w:szCs w:val="28"/>
        </w:rPr>
        <w:t xml:space="preserve">с кадастровым номером </w:t>
      </w:r>
      <w:r w:rsidR="00E7335A" w:rsidRPr="008B6F9E">
        <w:rPr>
          <w:sz w:val="28"/>
          <w:szCs w:val="28"/>
        </w:rPr>
        <w:t>24:56:0201007:21</w:t>
      </w:r>
      <w:r w:rsidR="002C2974" w:rsidRPr="008B6F9E">
        <w:rPr>
          <w:sz w:val="28"/>
          <w:szCs w:val="28"/>
        </w:rPr>
        <w:t xml:space="preserve">, адрес (описание местоположения): </w:t>
      </w:r>
      <w:r w:rsidR="00E7335A" w:rsidRPr="008B6F9E">
        <w:rPr>
          <w:color w:val="000000"/>
          <w:sz w:val="28"/>
          <w:szCs w:val="28"/>
          <w:shd w:val="clear" w:color="auto" w:fill="FFFFFF"/>
        </w:rPr>
        <w:t>Россия, Красноярский край, г</w:t>
      </w:r>
      <w:proofErr w:type="gramStart"/>
      <w:r w:rsidR="00E7335A" w:rsidRPr="008B6F9E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="00E7335A" w:rsidRPr="008B6F9E">
        <w:rPr>
          <w:color w:val="000000"/>
          <w:sz w:val="28"/>
          <w:szCs w:val="28"/>
          <w:shd w:val="clear" w:color="auto" w:fill="FFFFFF"/>
        </w:rPr>
        <w:t>основоборск, ул. Юности, 43</w:t>
      </w:r>
      <w:r w:rsidR="002C2974" w:rsidRPr="008B6F9E">
        <w:rPr>
          <w:sz w:val="28"/>
          <w:szCs w:val="28"/>
        </w:rPr>
        <w:t>;</w:t>
      </w:r>
    </w:p>
    <w:p w:rsidR="00E7335A" w:rsidRPr="008B6F9E" w:rsidRDefault="00F46B84" w:rsidP="00F46B84">
      <w:pPr>
        <w:autoSpaceDE w:val="0"/>
        <w:autoSpaceDN w:val="0"/>
        <w:adjustRightInd w:val="0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E5A0B">
        <w:rPr>
          <w:sz w:val="28"/>
          <w:szCs w:val="28"/>
        </w:rPr>
        <w:t>- на земельн</w:t>
      </w:r>
      <w:r w:rsidR="00B42337">
        <w:rPr>
          <w:sz w:val="28"/>
          <w:szCs w:val="28"/>
        </w:rPr>
        <w:t>ый</w:t>
      </w:r>
      <w:r w:rsidR="001E5A0B">
        <w:rPr>
          <w:sz w:val="28"/>
          <w:szCs w:val="28"/>
        </w:rPr>
        <w:t xml:space="preserve"> участ</w:t>
      </w:r>
      <w:r w:rsidR="00B42337">
        <w:rPr>
          <w:sz w:val="28"/>
          <w:szCs w:val="28"/>
        </w:rPr>
        <w:t>о</w:t>
      </w:r>
      <w:r w:rsidR="001E5A0B">
        <w:rPr>
          <w:sz w:val="28"/>
          <w:szCs w:val="28"/>
        </w:rPr>
        <w:t>к</w:t>
      </w:r>
      <w:r w:rsidR="00B42337">
        <w:rPr>
          <w:sz w:val="28"/>
          <w:szCs w:val="28"/>
        </w:rPr>
        <w:t xml:space="preserve"> из земель населенных пунктов </w:t>
      </w:r>
      <w:r w:rsidR="001E5A0B">
        <w:rPr>
          <w:sz w:val="28"/>
          <w:szCs w:val="28"/>
        </w:rPr>
        <w:t xml:space="preserve">с кадастровым номером </w:t>
      </w:r>
      <w:r w:rsidR="00E7335A" w:rsidRPr="008B6F9E">
        <w:rPr>
          <w:sz w:val="28"/>
          <w:szCs w:val="28"/>
        </w:rPr>
        <w:t>24:56:0201007:2</w:t>
      </w:r>
      <w:r w:rsidR="00A00787" w:rsidRPr="008B6F9E">
        <w:rPr>
          <w:sz w:val="28"/>
          <w:szCs w:val="28"/>
        </w:rPr>
        <w:t>9</w:t>
      </w:r>
      <w:r w:rsidR="00E7335A" w:rsidRPr="008B6F9E">
        <w:rPr>
          <w:sz w:val="28"/>
          <w:szCs w:val="28"/>
        </w:rPr>
        <w:t xml:space="preserve">, адрес (описание местоположения): </w:t>
      </w:r>
      <w:r w:rsidR="00E7335A" w:rsidRPr="008B6F9E">
        <w:rPr>
          <w:color w:val="000000"/>
          <w:sz w:val="28"/>
          <w:szCs w:val="28"/>
          <w:shd w:val="clear" w:color="auto" w:fill="FFFFFF"/>
        </w:rPr>
        <w:t>Россия, Красноярский край, г</w:t>
      </w:r>
      <w:proofErr w:type="gramStart"/>
      <w:r w:rsidR="00E7335A" w:rsidRPr="008B6F9E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="00E7335A" w:rsidRPr="008B6F9E">
        <w:rPr>
          <w:color w:val="000000"/>
          <w:sz w:val="28"/>
          <w:szCs w:val="28"/>
          <w:shd w:val="clear" w:color="auto" w:fill="FFFFFF"/>
        </w:rPr>
        <w:t>основоборск, ул. Юности, 4</w:t>
      </w:r>
      <w:r w:rsidR="00A00787" w:rsidRPr="008B6F9E">
        <w:rPr>
          <w:color w:val="000000"/>
          <w:sz w:val="28"/>
          <w:szCs w:val="28"/>
          <w:shd w:val="clear" w:color="auto" w:fill="FFFFFF"/>
        </w:rPr>
        <w:t>1</w:t>
      </w:r>
      <w:r w:rsidR="00E7335A" w:rsidRPr="008B6F9E">
        <w:rPr>
          <w:sz w:val="28"/>
          <w:szCs w:val="28"/>
        </w:rPr>
        <w:t>;</w:t>
      </w:r>
    </w:p>
    <w:p w:rsidR="00E7335A" w:rsidRPr="008B6F9E" w:rsidRDefault="001E5A0B" w:rsidP="00B50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земельн</w:t>
      </w:r>
      <w:r w:rsidR="00D33D04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D33D04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D33D04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 кадастровым номером </w:t>
      </w:r>
      <w:r w:rsidR="00E7335A" w:rsidRPr="008B6F9E">
        <w:rPr>
          <w:sz w:val="28"/>
          <w:szCs w:val="28"/>
        </w:rPr>
        <w:t>24:56:0201007:</w:t>
      </w:r>
      <w:r w:rsidR="00A00787" w:rsidRPr="008B6F9E">
        <w:rPr>
          <w:sz w:val="28"/>
          <w:szCs w:val="28"/>
        </w:rPr>
        <w:t>36</w:t>
      </w:r>
      <w:r w:rsidR="00E7335A" w:rsidRPr="008B6F9E">
        <w:rPr>
          <w:sz w:val="28"/>
          <w:szCs w:val="28"/>
        </w:rPr>
        <w:t xml:space="preserve">, адрес (описание местоположения): </w:t>
      </w:r>
      <w:r w:rsidR="00A00787" w:rsidRPr="008B6F9E">
        <w:rPr>
          <w:color w:val="000000"/>
          <w:sz w:val="28"/>
          <w:szCs w:val="28"/>
          <w:shd w:val="clear" w:color="auto" w:fill="FFFFFF"/>
        </w:rPr>
        <w:t>Россия, Красноярский край, г</w:t>
      </w:r>
      <w:proofErr w:type="gramStart"/>
      <w:r w:rsidR="00A00787" w:rsidRPr="008B6F9E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="00A00787" w:rsidRPr="008B6F9E">
        <w:rPr>
          <w:color w:val="000000"/>
          <w:sz w:val="28"/>
          <w:szCs w:val="28"/>
          <w:shd w:val="clear" w:color="auto" w:fill="FFFFFF"/>
        </w:rPr>
        <w:t>основоборск, VII микрорайон</w:t>
      </w:r>
      <w:r w:rsidR="00E7335A" w:rsidRPr="008B6F9E">
        <w:rPr>
          <w:sz w:val="28"/>
          <w:szCs w:val="28"/>
        </w:rPr>
        <w:t>;</w:t>
      </w:r>
    </w:p>
    <w:p w:rsidR="00B50675" w:rsidRDefault="00F46B84" w:rsidP="00F46B84">
      <w:pPr>
        <w:tabs>
          <w:tab w:val="left" w:pos="0"/>
          <w:tab w:val="left" w:pos="851"/>
        </w:tabs>
        <w:autoSpaceDE w:val="0"/>
        <w:autoSpaceDN w:val="0"/>
        <w:adjustRightInd w:val="0"/>
        <w:ind w:hanging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- </w:t>
      </w:r>
      <w:r w:rsidR="001E5A0B">
        <w:rPr>
          <w:sz w:val="28"/>
          <w:szCs w:val="28"/>
        </w:rPr>
        <w:t>на земельн</w:t>
      </w:r>
      <w:r w:rsidR="00D33D04">
        <w:rPr>
          <w:sz w:val="28"/>
          <w:szCs w:val="28"/>
        </w:rPr>
        <w:t>ый</w:t>
      </w:r>
      <w:r w:rsidR="001E5A0B">
        <w:rPr>
          <w:sz w:val="28"/>
          <w:szCs w:val="28"/>
        </w:rPr>
        <w:t xml:space="preserve"> участ</w:t>
      </w:r>
      <w:r w:rsidR="00D33D04">
        <w:rPr>
          <w:sz w:val="28"/>
          <w:szCs w:val="28"/>
        </w:rPr>
        <w:t>о</w:t>
      </w:r>
      <w:r w:rsidR="001E5A0B">
        <w:rPr>
          <w:sz w:val="28"/>
          <w:szCs w:val="28"/>
        </w:rPr>
        <w:t>к</w:t>
      </w:r>
      <w:r w:rsidR="00D33D04">
        <w:rPr>
          <w:sz w:val="28"/>
          <w:szCs w:val="28"/>
        </w:rPr>
        <w:t xml:space="preserve"> из земель населенных пунктов</w:t>
      </w:r>
      <w:r w:rsidR="001E5A0B">
        <w:rPr>
          <w:sz w:val="28"/>
          <w:szCs w:val="28"/>
        </w:rPr>
        <w:t xml:space="preserve"> с кадастровым номером </w:t>
      </w:r>
      <w:r w:rsidR="00A00787" w:rsidRPr="008B6F9E">
        <w:rPr>
          <w:sz w:val="28"/>
          <w:szCs w:val="28"/>
        </w:rPr>
        <w:t>24:56:0201007:35</w:t>
      </w:r>
      <w:r w:rsidR="00E7335A" w:rsidRPr="008B6F9E">
        <w:rPr>
          <w:sz w:val="28"/>
          <w:szCs w:val="28"/>
        </w:rPr>
        <w:t xml:space="preserve">, адрес (описание местоположения): </w:t>
      </w:r>
      <w:r w:rsidR="00F316F8" w:rsidRPr="008B6F9E">
        <w:rPr>
          <w:color w:val="000000"/>
          <w:sz w:val="28"/>
          <w:szCs w:val="28"/>
          <w:shd w:val="clear" w:color="auto" w:fill="FFFFFF"/>
        </w:rPr>
        <w:t>Россия, Красноярский край, г</w:t>
      </w:r>
      <w:proofErr w:type="gramStart"/>
      <w:r w:rsidR="00F316F8" w:rsidRPr="008B6F9E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="00F316F8" w:rsidRPr="008B6F9E">
        <w:rPr>
          <w:color w:val="000000"/>
          <w:sz w:val="28"/>
          <w:szCs w:val="28"/>
          <w:shd w:val="clear" w:color="auto" w:fill="FFFFFF"/>
        </w:rPr>
        <w:t>основоборск, VII микрорайон</w:t>
      </w:r>
      <w:r w:rsidR="001E5A0B">
        <w:rPr>
          <w:color w:val="000000"/>
          <w:sz w:val="28"/>
          <w:szCs w:val="28"/>
          <w:shd w:val="clear" w:color="auto" w:fill="FFFFFF"/>
        </w:rPr>
        <w:t>.</w:t>
      </w:r>
    </w:p>
    <w:p w:rsidR="00DA65BD" w:rsidRPr="00B50675" w:rsidRDefault="00B50675" w:rsidP="005335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65BD" w:rsidRPr="00B50675">
        <w:rPr>
          <w:sz w:val="28"/>
          <w:szCs w:val="28"/>
        </w:rPr>
        <w:t>Управлению градостроительства, имущественных и земельных отношений администрации города Сосновоборска (Шаталова О.А.</w:t>
      </w:r>
      <w:r>
        <w:rPr>
          <w:sz w:val="28"/>
          <w:szCs w:val="28"/>
        </w:rPr>
        <w:t>)</w:t>
      </w:r>
      <w:r w:rsidR="00DA65BD" w:rsidRPr="00B50675">
        <w:t xml:space="preserve"> </w:t>
      </w:r>
      <w:r w:rsidR="00DA65BD" w:rsidRPr="00B50675">
        <w:rPr>
          <w:sz w:val="28"/>
          <w:szCs w:val="28"/>
        </w:rPr>
        <w:t xml:space="preserve">в течение пяти рабочих дней </w:t>
      </w:r>
      <w:proofErr w:type="gramStart"/>
      <w:r w:rsidR="00DA65BD" w:rsidRPr="00B50675">
        <w:rPr>
          <w:sz w:val="28"/>
          <w:szCs w:val="28"/>
        </w:rPr>
        <w:t>с даты принятия</w:t>
      </w:r>
      <w:proofErr w:type="gramEnd"/>
      <w:r w:rsidR="00DA65BD" w:rsidRPr="00B50675">
        <w:rPr>
          <w:sz w:val="28"/>
          <w:szCs w:val="28"/>
        </w:rPr>
        <w:t xml:space="preserve"> настоящего постановления направить копии настоящего Постановления в Управление Федеральной службы государственной регистрации, кадастра и картографии по Красноярскому краю для внесения сведений о нем в Единый государственный </w:t>
      </w:r>
      <w:r w:rsidRPr="00B50675">
        <w:rPr>
          <w:sz w:val="28"/>
          <w:szCs w:val="28"/>
        </w:rPr>
        <w:t>реестр недвижимости.</w:t>
      </w:r>
    </w:p>
    <w:p w:rsidR="00EE68DB" w:rsidRDefault="00F46B84" w:rsidP="00F46B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0675" w:rsidRPr="00EE68DB">
        <w:rPr>
          <w:sz w:val="28"/>
          <w:szCs w:val="28"/>
        </w:rPr>
        <w:t>3.</w:t>
      </w:r>
      <w:r w:rsidR="00C54C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0675" w:rsidRPr="00EE68DB">
        <w:rPr>
          <w:sz w:val="28"/>
          <w:szCs w:val="28"/>
        </w:rPr>
        <w:t>убличный сервитут устанавливается на земельные участки</w:t>
      </w:r>
      <w:r>
        <w:rPr>
          <w:sz w:val="28"/>
          <w:szCs w:val="28"/>
        </w:rPr>
        <w:t xml:space="preserve">  </w:t>
      </w:r>
      <w:r w:rsidR="00B50675" w:rsidRPr="00EE68DB">
        <w:rPr>
          <w:sz w:val="28"/>
          <w:szCs w:val="28"/>
        </w:rPr>
        <w:t>безвозмездно, на постоянный срок</w:t>
      </w:r>
      <w:r w:rsidR="001B6CD4">
        <w:rPr>
          <w:sz w:val="28"/>
          <w:szCs w:val="28"/>
        </w:rPr>
        <w:t>,</w:t>
      </w:r>
      <w:r w:rsidR="00B50675" w:rsidRPr="00EE68DB">
        <w:rPr>
          <w:sz w:val="28"/>
          <w:szCs w:val="28"/>
        </w:rPr>
        <w:t xml:space="preserve"> со дня внесения сведений о нем в Единый государственный реестр недвижимости.</w:t>
      </w:r>
    </w:p>
    <w:p w:rsidR="00DA65BD" w:rsidRPr="00EE68DB" w:rsidRDefault="00EE68DB" w:rsidP="00F46B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4C63">
        <w:rPr>
          <w:sz w:val="28"/>
          <w:szCs w:val="28"/>
        </w:rPr>
        <w:t xml:space="preserve">   </w:t>
      </w:r>
      <w:r w:rsidR="00B50675" w:rsidRPr="00EE68DB">
        <w:rPr>
          <w:sz w:val="28"/>
          <w:szCs w:val="28"/>
        </w:rPr>
        <w:t xml:space="preserve">Настоящее Постановление </w:t>
      </w:r>
      <w:r w:rsidR="00DA65BD" w:rsidRPr="00EE68DB">
        <w:rPr>
          <w:sz w:val="28"/>
          <w:szCs w:val="28"/>
        </w:rPr>
        <w:t xml:space="preserve"> опубликовать в</w:t>
      </w:r>
      <w:r w:rsidR="00B50675" w:rsidRPr="00EE68DB">
        <w:rPr>
          <w:sz w:val="28"/>
          <w:szCs w:val="28"/>
        </w:rPr>
        <w:t xml:space="preserve"> городской </w:t>
      </w:r>
      <w:r w:rsidR="00DA65BD" w:rsidRPr="00EE68DB">
        <w:rPr>
          <w:sz w:val="28"/>
          <w:szCs w:val="28"/>
        </w:rPr>
        <w:t>газете "</w:t>
      </w:r>
      <w:r w:rsidR="00B50675" w:rsidRPr="00EE68DB">
        <w:rPr>
          <w:sz w:val="28"/>
          <w:szCs w:val="28"/>
        </w:rPr>
        <w:t>Рабочий»</w:t>
      </w:r>
      <w:r w:rsidR="00DA65BD" w:rsidRPr="00EE68DB">
        <w:rPr>
          <w:sz w:val="28"/>
          <w:szCs w:val="28"/>
        </w:rPr>
        <w:t xml:space="preserve"> и разместить на </w:t>
      </w:r>
      <w:r w:rsidR="00B50675" w:rsidRPr="00EE68DB">
        <w:rPr>
          <w:sz w:val="28"/>
          <w:szCs w:val="28"/>
        </w:rPr>
        <w:t>официальном сай</w:t>
      </w:r>
      <w:r w:rsidR="00DA65BD" w:rsidRPr="00EE68DB">
        <w:rPr>
          <w:sz w:val="28"/>
          <w:szCs w:val="28"/>
        </w:rPr>
        <w:t>те администрации города.</w:t>
      </w:r>
    </w:p>
    <w:p w:rsidR="00F6538D" w:rsidRPr="003255FE" w:rsidRDefault="00F6538D" w:rsidP="00EE68DB">
      <w:pPr>
        <w:pStyle w:val="Style11"/>
        <w:widowControl/>
        <w:tabs>
          <w:tab w:val="left" w:pos="883"/>
        </w:tabs>
        <w:spacing w:line="240" w:lineRule="auto"/>
        <w:rPr>
          <w:sz w:val="28"/>
          <w:szCs w:val="28"/>
        </w:rPr>
      </w:pPr>
    </w:p>
    <w:p w:rsidR="00F6538D" w:rsidRPr="00E756E9" w:rsidRDefault="00F6538D" w:rsidP="00B50675">
      <w:pPr>
        <w:pStyle w:val="Style11"/>
        <w:widowControl/>
        <w:tabs>
          <w:tab w:val="left" w:pos="883"/>
        </w:tabs>
        <w:spacing w:line="240" w:lineRule="auto"/>
        <w:rPr>
          <w:sz w:val="28"/>
          <w:szCs w:val="28"/>
        </w:rPr>
      </w:pPr>
    </w:p>
    <w:p w:rsidR="002C2974" w:rsidRPr="008B6F9E" w:rsidRDefault="002C2974" w:rsidP="00F6538D">
      <w:pPr>
        <w:pStyle w:val="Style10"/>
        <w:widowControl/>
        <w:rPr>
          <w:sz w:val="28"/>
          <w:szCs w:val="28"/>
        </w:rPr>
      </w:pPr>
      <w:r w:rsidRPr="008B6F9E">
        <w:rPr>
          <w:sz w:val="28"/>
          <w:szCs w:val="28"/>
        </w:rPr>
        <w:t>Глава</w:t>
      </w:r>
      <w:r w:rsidR="00F6538D" w:rsidRPr="008B6F9E">
        <w:rPr>
          <w:sz w:val="28"/>
          <w:szCs w:val="28"/>
        </w:rPr>
        <w:t xml:space="preserve"> города</w:t>
      </w:r>
      <w:r w:rsidRPr="008B6F9E">
        <w:rPr>
          <w:sz w:val="28"/>
          <w:szCs w:val="28"/>
        </w:rPr>
        <w:t xml:space="preserve">                                                            </w:t>
      </w:r>
      <w:r w:rsidR="00F6538D" w:rsidRPr="008B6F9E">
        <w:rPr>
          <w:sz w:val="28"/>
          <w:szCs w:val="28"/>
        </w:rPr>
        <w:t xml:space="preserve">                   </w:t>
      </w:r>
      <w:r w:rsidRPr="008B6F9E">
        <w:rPr>
          <w:sz w:val="28"/>
          <w:szCs w:val="28"/>
        </w:rPr>
        <w:t xml:space="preserve"> А.</w:t>
      </w:r>
      <w:r w:rsidR="00F6538D" w:rsidRPr="008B6F9E">
        <w:rPr>
          <w:sz w:val="28"/>
          <w:szCs w:val="28"/>
        </w:rPr>
        <w:t>С</w:t>
      </w:r>
      <w:r w:rsidRPr="008B6F9E">
        <w:rPr>
          <w:sz w:val="28"/>
          <w:szCs w:val="28"/>
        </w:rPr>
        <w:t xml:space="preserve">. </w:t>
      </w:r>
      <w:r w:rsidR="00F6538D" w:rsidRPr="008B6F9E">
        <w:rPr>
          <w:sz w:val="28"/>
          <w:szCs w:val="28"/>
        </w:rPr>
        <w:t>Кудрявцев</w:t>
      </w:r>
    </w:p>
    <w:sectPr w:rsidR="002C2974" w:rsidRPr="008B6F9E" w:rsidSect="006B5314">
      <w:headerReference w:type="even" r:id="rId8"/>
      <w:headerReference w:type="default" r:id="rId9"/>
      <w:pgSz w:w="11906" w:h="16838"/>
      <w:pgMar w:top="851" w:right="102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13" w:rsidRDefault="00CD1C13" w:rsidP="001560CF">
      <w:r>
        <w:separator/>
      </w:r>
    </w:p>
  </w:endnote>
  <w:endnote w:type="continuationSeparator" w:id="0">
    <w:p w:rsidR="00CD1C13" w:rsidRDefault="00CD1C13" w:rsidP="0015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13" w:rsidRDefault="00CD1C13" w:rsidP="001560CF">
      <w:r>
        <w:separator/>
      </w:r>
    </w:p>
  </w:footnote>
  <w:footnote w:type="continuationSeparator" w:id="0">
    <w:p w:rsidR="00CD1C13" w:rsidRDefault="00CD1C13" w:rsidP="00156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BD" w:rsidRDefault="001560CF" w:rsidP="00DE3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B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DBD" w:rsidRDefault="00CD1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BD" w:rsidRDefault="001560CF" w:rsidP="00DE3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B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A0C">
      <w:rPr>
        <w:rStyle w:val="a5"/>
        <w:noProof/>
      </w:rPr>
      <w:t>2</w:t>
    </w:r>
    <w:r>
      <w:rPr>
        <w:rStyle w:val="a5"/>
      </w:rPr>
      <w:fldChar w:fldCharType="end"/>
    </w:r>
  </w:p>
  <w:p w:rsidR="00DE3DBD" w:rsidRDefault="00CD1C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1A10"/>
    <w:multiLevelType w:val="hybridMultilevel"/>
    <w:tmpl w:val="AB44F45E"/>
    <w:lvl w:ilvl="0" w:tplc="1BAC1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B502E"/>
    <w:multiLevelType w:val="multilevel"/>
    <w:tmpl w:val="BC686B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74"/>
    <w:rsid w:val="00011A0C"/>
    <w:rsid w:val="000C2811"/>
    <w:rsid w:val="00132615"/>
    <w:rsid w:val="001560CF"/>
    <w:rsid w:val="001B6CD4"/>
    <w:rsid w:val="001E5A0B"/>
    <w:rsid w:val="00211957"/>
    <w:rsid w:val="002A4A02"/>
    <w:rsid w:val="002C2974"/>
    <w:rsid w:val="002F5F89"/>
    <w:rsid w:val="003255FE"/>
    <w:rsid w:val="00373DF9"/>
    <w:rsid w:val="004776E7"/>
    <w:rsid w:val="0053352D"/>
    <w:rsid w:val="00582B82"/>
    <w:rsid w:val="006B5314"/>
    <w:rsid w:val="00707010"/>
    <w:rsid w:val="008B6F9E"/>
    <w:rsid w:val="00937072"/>
    <w:rsid w:val="00937410"/>
    <w:rsid w:val="00A00787"/>
    <w:rsid w:val="00A07C6B"/>
    <w:rsid w:val="00A52690"/>
    <w:rsid w:val="00B42337"/>
    <w:rsid w:val="00B50675"/>
    <w:rsid w:val="00C54C63"/>
    <w:rsid w:val="00C812F5"/>
    <w:rsid w:val="00CD1C13"/>
    <w:rsid w:val="00D33D04"/>
    <w:rsid w:val="00DA65BD"/>
    <w:rsid w:val="00E7335A"/>
    <w:rsid w:val="00EE68DB"/>
    <w:rsid w:val="00EF7962"/>
    <w:rsid w:val="00F20BE8"/>
    <w:rsid w:val="00F316F8"/>
    <w:rsid w:val="00F46B84"/>
    <w:rsid w:val="00F56A46"/>
    <w:rsid w:val="00F6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C297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2C2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2974"/>
  </w:style>
  <w:style w:type="paragraph" w:customStyle="1" w:styleId="Style10">
    <w:name w:val="Style10"/>
    <w:basedOn w:val="a"/>
    <w:rsid w:val="002C297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C2974"/>
    <w:pPr>
      <w:widowControl w:val="0"/>
      <w:autoSpaceDE w:val="0"/>
      <w:autoSpaceDN w:val="0"/>
      <w:adjustRightInd w:val="0"/>
      <w:spacing w:line="277" w:lineRule="exact"/>
      <w:ind w:firstLine="547"/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2C2974"/>
    <w:pPr>
      <w:autoSpaceDE w:val="0"/>
      <w:autoSpaceDN w:val="0"/>
      <w:adjustRightInd w:val="0"/>
    </w:pPr>
    <w:rPr>
      <w:rFonts w:ascii="Arial" w:hAnsi="Arial"/>
    </w:rPr>
  </w:style>
  <w:style w:type="character" w:customStyle="1" w:styleId="1">
    <w:name w:val="Основной текст1"/>
    <w:basedOn w:val="a0"/>
    <w:rsid w:val="002C2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2C2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7"/>
    <w:rsid w:val="002C2974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7"/>
    <w:rsid w:val="002C2974"/>
    <w:pPr>
      <w:widowControl w:val="0"/>
      <w:shd w:val="clear" w:color="auto" w:fill="FFFFFF"/>
      <w:spacing w:before="240" w:after="240" w:line="326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2C2974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2C2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9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2F5F89"/>
    <w:pPr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2F5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25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15804-A688-446B-9624-0027490E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24</cp:revision>
  <cp:lastPrinted>2020-10-09T08:03:00Z</cp:lastPrinted>
  <dcterms:created xsi:type="dcterms:W3CDTF">2020-10-08T04:11:00Z</dcterms:created>
  <dcterms:modified xsi:type="dcterms:W3CDTF">2020-10-09T08:06:00Z</dcterms:modified>
</cp:coreProperties>
</file>