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20</w:t>
      </w:r>
      <w:r w:rsidRPr="003503F0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ab/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93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300754">
              <w:rPr>
                <w:rFonts w:ascii="Times New Roman" w:hAnsi="Times New Roman" w:cs="Times New Roman"/>
              </w:rPr>
              <w:t xml:space="preserve">14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705414">
              <w:rPr>
                <w:rFonts w:ascii="Times New Roman" w:hAnsi="Times New Roman" w:cs="Times New Roman"/>
              </w:rPr>
              <w:t>201</w:t>
            </w:r>
            <w:r w:rsidR="00937675">
              <w:rPr>
                <w:rFonts w:ascii="Times New Roman" w:hAnsi="Times New Roman" w:cs="Times New Roman"/>
              </w:rPr>
              <w:t>8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C3390D">
              <w:rPr>
                <w:rFonts w:ascii="Times New Roman" w:hAnsi="Times New Roman" w:cs="Times New Roman"/>
              </w:rPr>
              <w:t>1</w:t>
            </w:r>
            <w:r w:rsidR="00937675">
              <w:rPr>
                <w:rFonts w:ascii="Times New Roman" w:hAnsi="Times New Roman" w:cs="Times New Roman"/>
              </w:rPr>
              <w:t>543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C749F3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B2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FC">
        <w:rPr>
          <w:rFonts w:ascii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8B27FC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</w:t>
      </w:r>
      <w:r w:rsidR="00135738" w:rsidRPr="00C749F3">
        <w:rPr>
          <w:rFonts w:ascii="Times New Roman" w:hAnsi="Times New Roman" w:cs="Times New Roman"/>
          <w:sz w:val="28"/>
          <w:szCs w:val="28"/>
        </w:rPr>
        <w:t>»,</w:t>
      </w:r>
      <w:r w:rsidR="00C749F3" w:rsidRPr="00C749F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F81">
        <w:rPr>
          <w:rFonts w:ascii="Times New Roman" w:hAnsi="Times New Roman" w:cs="Times New Roman"/>
          <w:sz w:val="28"/>
          <w:szCs w:val="28"/>
        </w:rPr>
        <w:t xml:space="preserve">от 06.11.2013 </w:t>
      </w:r>
      <w:r w:rsidR="00C749F3" w:rsidRPr="00C749F3">
        <w:rPr>
          <w:rFonts w:ascii="Times New Roman" w:hAnsi="Times New Roman" w:cs="Times New Roman"/>
          <w:sz w:val="28"/>
          <w:szCs w:val="28"/>
        </w:rPr>
        <w:t>№ 1847 «Об утверждении Перечня муниципальных программ города Сосновоборска»</w:t>
      </w:r>
      <w:r w:rsidR="00C749F3">
        <w:rPr>
          <w:rFonts w:ascii="Times New Roman" w:hAnsi="Times New Roman" w:cs="Times New Roman"/>
          <w:sz w:val="28"/>
          <w:szCs w:val="28"/>
        </w:rPr>
        <w:t>,</w:t>
      </w:r>
      <w:r w:rsidR="00C311A3">
        <w:rPr>
          <w:rFonts w:ascii="Times New Roman" w:hAnsi="Times New Roman" w:cs="Times New Roman"/>
          <w:sz w:val="28"/>
          <w:szCs w:val="28"/>
        </w:rPr>
        <w:t xml:space="preserve"> статьями 23 и 24 Устава города </w:t>
      </w:r>
      <w:r w:rsidR="00EB3F81">
        <w:rPr>
          <w:rFonts w:ascii="Times New Roman" w:hAnsi="Times New Roman" w:cs="Times New Roman"/>
          <w:sz w:val="28"/>
          <w:szCs w:val="28"/>
        </w:rPr>
        <w:t>Сосновоборска</w:t>
      </w:r>
      <w:r w:rsidR="00444897">
        <w:rPr>
          <w:rFonts w:ascii="Times New Roman" w:hAnsi="Times New Roman" w:cs="Times New Roman"/>
          <w:sz w:val="28"/>
          <w:szCs w:val="28"/>
        </w:rPr>
        <w:t>,</w:t>
      </w:r>
    </w:p>
    <w:p w:rsidR="00884CBB" w:rsidRPr="00BF4CD3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4CBB" w:rsidRPr="00E03725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E037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3725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</w:t>
      </w:r>
      <w:r w:rsidR="00300754">
        <w:rPr>
          <w:rFonts w:ascii="Times New Roman" w:hAnsi="Times New Roman" w:cs="Times New Roman"/>
          <w:sz w:val="28"/>
          <w:szCs w:val="28"/>
        </w:rPr>
        <w:t>14</w:t>
      </w:r>
      <w:r w:rsidR="00705414">
        <w:rPr>
          <w:rFonts w:ascii="Times New Roman" w:hAnsi="Times New Roman" w:cs="Times New Roman"/>
          <w:sz w:val="28"/>
          <w:szCs w:val="28"/>
        </w:rPr>
        <w:t>.11</w:t>
      </w:r>
      <w:r w:rsidR="008B4746" w:rsidRPr="00E03725">
        <w:rPr>
          <w:rFonts w:ascii="Times New Roman" w:hAnsi="Times New Roman" w:cs="Times New Roman"/>
          <w:sz w:val="28"/>
          <w:szCs w:val="28"/>
        </w:rPr>
        <w:t>.201</w:t>
      </w:r>
      <w:r w:rsidR="00937675">
        <w:rPr>
          <w:rFonts w:ascii="Times New Roman" w:hAnsi="Times New Roman" w:cs="Times New Roman"/>
          <w:sz w:val="28"/>
          <w:szCs w:val="28"/>
        </w:rPr>
        <w:t>8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7675">
        <w:rPr>
          <w:rFonts w:ascii="Times New Roman" w:hAnsi="Times New Roman" w:cs="Times New Roman"/>
          <w:sz w:val="28"/>
          <w:szCs w:val="28"/>
        </w:rPr>
        <w:t>1543</w:t>
      </w:r>
      <w:r w:rsidR="00AA4BDF">
        <w:rPr>
          <w:rFonts w:ascii="Times New Roman" w:hAnsi="Times New Roman" w:cs="Times New Roman"/>
          <w:sz w:val="28"/>
          <w:szCs w:val="28"/>
        </w:rPr>
        <w:t xml:space="preserve"> 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«Молодежь города Сосновоборска» </w:t>
      </w:r>
      <w:r w:rsidRPr="00E03725">
        <w:rPr>
          <w:rFonts w:ascii="Times New Roman" w:hAnsi="Times New Roman" w:cs="Times New Roman"/>
          <w:sz w:val="28"/>
          <w:szCs w:val="28"/>
        </w:rPr>
        <w:t>(далее - постановление):</w:t>
      </w:r>
    </w:p>
    <w:tbl>
      <w:tblPr>
        <w:tblpPr w:leftFromText="180" w:rightFromText="180" w:vertAnchor="text" w:horzAnchor="margin" w:tblpY="1036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7414"/>
      </w:tblGrid>
      <w:tr w:rsidR="007C3912" w:rsidRPr="00E03725" w:rsidTr="007C3912">
        <w:trPr>
          <w:trHeight w:val="4968"/>
        </w:trPr>
        <w:tc>
          <w:tcPr>
            <w:tcW w:w="3035" w:type="dxa"/>
          </w:tcPr>
          <w:p w:rsidR="007C3912" w:rsidRPr="00E03725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644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в 2019 году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1 002,11 тыс. рублей;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в 2020 году составит 6 591,30 тыс. рублей, в том числе: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–5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877,50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698,80 тыс. рублей,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15,00 тыс. рублей; </w:t>
            </w:r>
            <w:r w:rsidRPr="00E42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составит 6 519,30 тыс. рублей, в том числе: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877,50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7C3912" w:rsidRPr="00E42B80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698,80 тыс. рублей,</w:t>
            </w:r>
          </w:p>
          <w:p w:rsidR="007C3912" w:rsidRPr="001358C7" w:rsidRDefault="007C3912" w:rsidP="007C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рублей.</w:t>
            </w:r>
          </w:p>
        </w:tc>
      </w:tr>
    </w:tbl>
    <w:p w:rsidR="00884CBB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64">
        <w:rPr>
          <w:rFonts w:ascii="Times New Roman" w:hAnsi="Times New Roman" w:cs="Times New Roman"/>
          <w:sz w:val="28"/>
          <w:szCs w:val="28"/>
        </w:rPr>
        <w:t>1.</w:t>
      </w:r>
      <w:r w:rsidR="004D64B3">
        <w:rPr>
          <w:rFonts w:ascii="Times New Roman" w:hAnsi="Times New Roman" w:cs="Times New Roman"/>
          <w:sz w:val="28"/>
          <w:szCs w:val="28"/>
        </w:rPr>
        <w:t>1</w:t>
      </w:r>
      <w:r w:rsidRPr="00505B64">
        <w:rPr>
          <w:rFonts w:ascii="Times New Roman" w:hAnsi="Times New Roman" w:cs="Times New Roman"/>
          <w:sz w:val="28"/>
          <w:szCs w:val="28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CBB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A81BA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 xml:space="preserve">В паспорте </w:t>
      </w:r>
      <w:r w:rsidRPr="00E03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1 «Вовлечение молодежи г. Сосновоборска в социальную практику»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F75F71" w:rsidRPr="00E03725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884CBB" w:rsidRPr="00E03725" w:rsidTr="00884CBB">
        <w:trPr>
          <w:trHeight w:val="4373"/>
        </w:trPr>
        <w:tc>
          <w:tcPr>
            <w:tcW w:w="3888" w:type="dxa"/>
          </w:tcPr>
          <w:p w:rsidR="00884CBB" w:rsidRPr="00E03725" w:rsidRDefault="00884CBB" w:rsidP="00B76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- 19 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составит 6 </w:t>
            </w:r>
            <w:r w:rsidR="00644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8B137A">
              <w:rPr>
                <w:rFonts w:ascii="Times New Roman" w:hAnsi="Times New Roman" w:cs="Times New Roman"/>
                <w:sz w:val="28"/>
                <w:szCs w:val="28"/>
              </w:rPr>
              <w:t>6 114,6</w:t>
            </w:r>
            <w:r w:rsidR="00884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B7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 – тыс. рублей;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составит 6 441,30  тыс. рублей,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727,50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698,80 тыс. рублей;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рублей;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составит 6 441,30 тыс. рублей,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E4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727,50 </w:t>
            </w: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E42B80" w:rsidRPr="00E42B80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698,80 тыс. рублей;</w:t>
            </w:r>
          </w:p>
          <w:p w:rsidR="00884CBB" w:rsidRPr="00D758C9" w:rsidRDefault="00E42B80" w:rsidP="00E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2B80"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источники – 15,00 тыс. рублей.</w:t>
            </w:r>
          </w:p>
        </w:tc>
      </w:tr>
    </w:tbl>
    <w:p w:rsidR="00884CBB" w:rsidRPr="00E03725" w:rsidRDefault="00884CBB" w:rsidP="00111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CFB" w:rsidRDefault="00F75F71" w:rsidP="00F65244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4A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CBB" w:rsidRPr="00C311A3">
        <w:rPr>
          <w:rFonts w:ascii="Times New Roman" w:hAnsi="Times New Roman" w:cs="Times New Roman"/>
          <w:color w:val="000000"/>
          <w:sz w:val="28"/>
          <w:szCs w:val="28"/>
        </w:rPr>
        <w:t>В п.</w:t>
      </w:r>
      <w:r w:rsidR="00884CBB" w:rsidRPr="00C311A3">
        <w:rPr>
          <w:rFonts w:ascii="Times New Roman" w:hAnsi="Times New Roman" w:cs="Times New Roman"/>
          <w:sz w:val="28"/>
          <w:szCs w:val="28"/>
        </w:rPr>
        <w:t xml:space="preserve"> 2.7.</w:t>
      </w:r>
      <w:r w:rsidR="00111A4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>раздела 2 приложения</w:t>
      </w:r>
      <w:r w:rsidR="00C311A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№4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311A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</w:t>
      </w:r>
      <w:r w:rsidR="0044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A43" w:rsidRPr="005869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1A43" w:rsidRPr="005869E9">
        <w:rPr>
          <w:rFonts w:ascii="Times New Roman" w:hAnsi="Times New Roman" w:cs="Times New Roman"/>
          <w:sz w:val="28"/>
          <w:szCs w:val="28"/>
        </w:rPr>
        <w:t xml:space="preserve">Обоснование финансовых, материальных и трудовых затрат (ресурсное обеспечение </w:t>
      </w:r>
      <w:r w:rsidR="00111A43" w:rsidRPr="005869E9">
        <w:rPr>
          <w:rFonts w:ascii="Times New Roman" w:hAnsi="Times New Roman" w:cs="Times New Roman"/>
          <w:sz w:val="28"/>
          <w:szCs w:val="28"/>
        </w:rPr>
        <w:lastRenderedPageBreak/>
        <w:t>подпрограммы) с указанием источников финансирования»</w:t>
      </w:r>
      <w:r w:rsidR="00111A43" w:rsidRPr="0058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>абзацы 2,3,4</w:t>
      </w:r>
      <w:r w:rsidR="00444897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читать в следующей редакции:</w:t>
      </w:r>
    </w:p>
    <w:p w:rsidR="0062414C" w:rsidRPr="0062414C" w:rsidRDefault="00AA4BDF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414C" w:rsidRPr="0062414C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–</w:t>
      </w:r>
      <w:r w:rsidR="001B0281" w:rsidRPr="00E42B80">
        <w:rPr>
          <w:rFonts w:ascii="Times New Roman" w:hAnsi="Times New Roman" w:cs="Times New Roman"/>
          <w:sz w:val="28"/>
          <w:szCs w:val="28"/>
        </w:rPr>
        <w:t>19 </w:t>
      </w:r>
      <w:r w:rsidR="008848CA">
        <w:rPr>
          <w:rFonts w:ascii="Times New Roman" w:hAnsi="Times New Roman" w:cs="Times New Roman"/>
          <w:sz w:val="28"/>
          <w:szCs w:val="28"/>
        </w:rPr>
        <w:t>818</w:t>
      </w:r>
      <w:r w:rsidR="001B0281" w:rsidRPr="00E42B80">
        <w:rPr>
          <w:rFonts w:ascii="Times New Roman" w:hAnsi="Times New Roman" w:cs="Times New Roman"/>
          <w:sz w:val="28"/>
          <w:szCs w:val="28"/>
        </w:rPr>
        <w:t>,</w:t>
      </w:r>
      <w:r w:rsidR="008848CA">
        <w:rPr>
          <w:rFonts w:ascii="Times New Roman" w:hAnsi="Times New Roman" w:cs="Times New Roman"/>
          <w:sz w:val="28"/>
          <w:szCs w:val="28"/>
        </w:rPr>
        <w:t>25</w:t>
      </w:r>
      <w:r w:rsidR="001B0281" w:rsidRPr="00E42B80">
        <w:rPr>
          <w:rFonts w:ascii="Times New Roman" w:hAnsi="Times New Roman" w:cs="Times New Roman"/>
          <w:sz w:val="28"/>
          <w:szCs w:val="28"/>
        </w:rPr>
        <w:t xml:space="preserve">  </w:t>
      </w:r>
      <w:r w:rsidR="0062414C" w:rsidRPr="0062414C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201</w:t>
      </w:r>
      <w:r w:rsidR="001B0281">
        <w:rPr>
          <w:rFonts w:ascii="Times New Roman" w:hAnsi="Times New Roman" w:cs="Times New Roman"/>
          <w:sz w:val="28"/>
          <w:szCs w:val="28"/>
        </w:rPr>
        <w:t>9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B0281" w:rsidRPr="00E42B80">
        <w:rPr>
          <w:rFonts w:ascii="Times New Roman" w:hAnsi="Times New Roman" w:cs="Times New Roman"/>
          <w:sz w:val="28"/>
          <w:szCs w:val="28"/>
        </w:rPr>
        <w:t xml:space="preserve">6 </w:t>
      </w:r>
      <w:r w:rsidR="00644AF4">
        <w:rPr>
          <w:rFonts w:ascii="Times New Roman" w:hAnsi="Times New Roman" w:cs="Times New Roman"/>
          <w:sz w:val="28"/>
          <w:szCs w:val="28"/>
        </w:rPr>
        <w:t>9</w:t>
      </w:r>
      <w:r w:rsidR="008848CA">
        <w:rPr>
          <w:rFonts w:ascii="Times New Roman" w:hAnsi="Times New Roman" w:cs="Times New Roman"/>
          <w:sz w:val="28"/>
          <w:szCs w:val="28"/>
        </w:rPr>
        <w:t>35</w:t>
      </w:r>
      <w:r w:rsidR="001B0281" w:rsidRPr="00E42B80">
        <w:rPr>
          <w:rFonts w:ascii="Times New Roman" w:hAnsi="Times New Roman" w:cs="Times New Roman"/>
          <w:sz w:val="28"/>
          <w:szCs w:val="28"/>
        </w:rPr>
        <w:t>,</w:t>
      </w:r>
      <w:r w:rsidR="008848CA">
        <w:rPr>
          <w:rFonts w:ascii="Times New Roman" w:hAnsi="Times New Roman" w:cs="Times New Roman"/>
          <w:sz w:val="28"/>
          <w:szCs w:val="28"/>
        </w:rPr>
        <w:t>65</w:t>
      </w:r>
      <w:r w:rsidR="001B0281" w:rsidRPr="00E42B80">
        <w:rPr>
          <w:rFonts w:ascii="Times New Roman" w:hAnsi="Times New Roman" w:cs="Times New Roman"/>
          <w:sz w:val="28"/>
          <w:szCs w:val="28"/>
        </w:rPr>
        <w:t xml:space="preserve">  </w:t>
      </w:r>
      <w:r w:rsidR="001B0281">
        <w:rPr>
          <w:rFonts w:ascii="Times New Roman" w:hAnsi="Times New Roman" w:cs="Times New Roman"/>
          <w:sz w:val="28"/>
          <w:szCs w:val="28"/>
        </w:rPr>
        <w:t>тыс. руб.</w:t>
      </w:r>
      <w:r w:rsidRPr="0062414C">
        <w:rPr>
          <w:rFonts w:ascii="Times New Roman" w:hAnsi="Times New Roman" w:cs="Times New Roman"/>
          <w:sz w:val="28"/>
          <w:szCs w:val="28"/>
        </w:rPr>
        <w:t>;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</w:t>
      </w:r>
      <w:r w:rsidR="001B0281">
        <w:rPr>
          <w:rFonts w:ascii="Times New Roman" w:hAnsi="Times New Roman" w:cs="Times New Roman"/>
          <w:sz w:val="28"/>
          <w:szCs w:val="28"/>
        </w:rPr>
        <w:t>20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0281">
        <w:rPr>
          <w:rFonts w:ascii="Times New Roman" w:hAnsi="Times New Roman" w:cs="Times New Roman"/>
          <w:sz w:val="28"/>
          <w:szCs w:val="28"/>
        </w:rPr>
        <w:t xml:space="preserve"> </w:t>
      </w:r>
      <w:r w:rsidR="001B0281" w:rsidRPr="00E42B80">
        <w:rPr>
          <w:rFonts w:ascii="Times New Roman" w:hAnsi="Times New Roman" w:cs="Times New Roman"/>
          <w:sz w:val="28"/>
          <w:szCs w:val="28"/>
        </w:rPr>
        <w:t xml:space="preserve">6 441,30  </w:t>
      </w:r>
      <w:r w:rsidRPr="0062414C">
        <w:rPr>
          <w:rFonts w:ascii="Times New Roman" w:hAnsi="Times New Roman" w:cs="Times New Roman"/>
          <w:sz w:val="28"/>
          <w:szCs w:val="28"/>
        </w:rPr>
        <w:t>тыс. руб.;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202</w:t>
      </w:r>
      <w:r w:rsidR="001B0281">
        <w:rPr>
          <w:rFonts w:ascii="Times New Roman" w:hAnsi="Times New Roman" w:cs="Times New Roman"/>
          <w:sz w:val="28"/>
          <w:szCs w:val="28"/>
        </w:rPr>
        <w:t>1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0281">
        <w:rPr>
          <w:rFonts w:ascii="Times New Roman" w:hAnsi="Times New Roman" w:cs="Times New Roman"/>
          <w:sz w:val="28"/>
          <w:szCs w:val="28"/>
        </w:rPr>
        <w:t xml:space="preserve"> </w:t>
      </w:r>
      <w:r w:rsidR="001B0281" w:rsidRPr="00E42B80">
        <w:rPr>
          <w:rFonts w:ascii="Times New Roman" w:hAnsi="Times New Roman" w:cs="Times New Roman"/>
          <w:sz w:val="28"/>
          <w:szCs w:val="28"/>
        </w:rPr>
        <w:t xml:space="preserve">6 441,30  </w:t>
      </w:r>
      <w:r w:rsidR="001B0281">
        <w:rPr>
          <w:rFonts w:ascii="Times New Roman" w:hAnsi="Times New Roman" w:cs="Times New Roman"/>
          <w:sz w:val="28"/>
          <w:szCs w:val="28"/>
        </w:rPr>
        <w:t>т</w:t>
      </w:r>
      <w:r w:rsidRPr="0062414C">
        <w:rPr>
          <w:rFonts w:ascii="Times New Roman" w:hAnsi="Times New Roman" w:cs="Times New Roman"/>
          <w:sz w:val="28"/>
          <w:szCs w:val="28"/>
        </w:rPr>
        <w:t>ыс. руб.</w:t>
      </w:r>
    </w:p>
    <w:p w:rsidR="0062414C" w:rsidRPr="0062414C" w:rsidRDefault="0062414C" w:rsidP="0062414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средств краевого бюджета – 2</w:t>
      </w:r>
      <w:r w:rsidR="00793AD0">
        <w:rPr>
          <w:rFonts w:ascii="Times New Roman" w:hAnsi="Times New Roman" w:cs="Times New Roman"/>
          <w:sz w:val="28"/>
          <w:szCs w:val="28"/>
        </w:rPr>
        <w:t> </w:t>
      </w:r>
      <w:r w:rsidR="008848CA">
        <w:rPr>
          <w:rFonts w:ascii="Times New Roman" w:hAnsi="Times New Roman" w:cs="Times New Roman"/>
          <w:sz w:val="28"/>
          <w:szCs w:val="28"/>
        </w:rPr>
        <w:t>218</w:t>
      </w:r>
      <w:r w:rsidR="00793AD0">
        <w:rPr>
          <w:rFonts w:ascii="Times New Roman" w:hAnsi="Times New Roman" w:cs="Times New Roman"/>
          <w:sz w:val="28"/>
          <w:szCs w:val="28"/>
        </w:rPr>
        <w:t>,</w:t>
      </w:r>
      <w:r w:rsidR="008848CA">
        <w:rPr>
          <w:rFonts w:ascii="Times New Roman" w:hAnsi="Times New Roman" w:cs="Times New Roman"/>
          <w:sz w:val="28"/>
          <w:szCs w:val="28"/>
        </w:rPr>
        <w:t>56</w:t>
      </w:r>
      <w:r w:rsidRPr="0062414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2414C" w:rsidRPr="0062414C" w:rsidRDefault="0062414C" w:rsidP="0062414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201</w:t>
      </w:r>
      <w:r w:rsidR="001B0281">
        <w:rPr>
          <w:rFonts w:ascii="Times New Roman" w:hAnsi="Times New Roman" w:cs="Times New Roman"/>
          <w:sz w:val="28"/>
          <w:szCs w:val="28"/>
        </w:rPr>
        <w:t>9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0281">
        <w:rPr>
          <w:rFonts w:ascii="Times New Roman" w:hAnsi="Times New Roman" w:cs="Times New Roman"/>
          <w:sz w:val="28"/>
          <w:szCs w:val="28"/>
        </w:rPr>
        <w:t xml:space="preserve"> </w:t>
      </w:r>
      <w:r w:rsidR="008848CA">
        <w:rPr>
          <w:rFonts w:ascii="Times New Roman" w:hAnsi="Times New Roman" w:cs="Times New Roman"/>
          <w:sz w:val="28"/>
          <w:szCs w:val="28"/>
        </w:rPr>
        <w:t>820</w:t>
      </w:r>
      <w:r w:rsidR="00793AD0">
        <w:rPr>
          <w:rFonts w:ascii="Times New Roman" w:hAnsi="Times New Roman" w:cs="Times New Roman"/>
          <w:sz w:val="28"/>
          <w:szCs w:val="28"/>
        </w:rPr>
        <w:t>,</w:t>
      </w:r>
      <w:r w:rsidR="008848CA">
        <w:rPr>
          <w:rFonts w:ascii="Times New Roman" w:hAnsi="Times New Roman" w:cs="Times New Roman"/>
          <w:sz w:val="28"/>
          <w:szCs w:val="28"/>
        </w:rPr>
        <w:t>96</w:t>
      </w:r>
      <w:r w:rsidRPr="0062414C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62414C" w:rsidRPr="0062414C" w:rsidRDefault="0062414C" w:rsidP="0062414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</w:t>
      </w:r>
      <w:r w:rsidR="00A81BA0">
        <w:rPr>
          <w:rFonts w:ascii="Times New Roman" w:hAnsi="Times New Roman" w:cs="Times New Roman"/>
          <w:sz w:val="28"/>
          <w:szCs w:val="28"/>
        </w:rPr>
        <w:t>20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0281">
        <w:rPr>
          <w:rFonts w:ascii="Times New Roman" w:hAnsi="Times New Roman" w:cs="Times New Roman"/>
          <w:sz w:val="28"/>
          <w:szCs w:val="28"/>
        </w:rPr>
        <w:t>698,80</w:t>
      </w:r>
      <w:r w:rsidRPr="0062414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2414C" w:rsidRPr="0062414C" w:rsidRDefault="0062414C" w:rsidP="0062414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202</w:t>
      </w:r>
      <w:r w:rsidR="00A81BA0">
        <w:rPr>
          <w:rFonts w:ascii="Times New Roman" w:hAnsi="Times New Roman" w:cs="Times New Roman"/>
          <w:sz w:val="28"/>
          <w:szCs w:val="28"/>
        </w:rPr>
        <w:t>1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0281">
        <w:rPr>
          <w:rFonts w:ascii="Times New Roman" w:hAnsi="Times New Roman" w:cs="Times New Roman"/>
          <w:sz w:val="28"/>
          <w:szCs w:val="28"/>
        </w:rPr>
        <w:t xml:space="preserve"> 698,80 </w:t>
      </w:r>
      <w:r w:rsidRPr="0062414C">
        <w:rPr>
          <w:rFonts w:ascii="Times New Roman" w:hAnsi="Times New Roman" w:cs="Times New Roman"/>
          <w:sz w:val="28"/>
          <w:szCs w:val="28"/>
        </w:rPr>
        <w:t>тыс. руб.</w:t>
      </w:r>
    </w:p>
    <w:p w:rsid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 бюджета </w:t>
      </w:r>
    </w:p>
    <w:p w:rsidR="0062414C" w:rsidRPr="0062414C" w:rsidRDefault="00793AD0" w:rsidP="0079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17 569,6</w:t>
      </w:r>
      <w:r w:rsidR="008848C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2414C" w:rsidRPr="0062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14C" w:rsidRPr="0062414C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201</w:t>
      </w:r>
      <w:r w:rsidR="001B0281">
        <w:rPr>
          <w:rFonts w:ascii="Times New Roman" w:hAnsi="Times New Roman" w:cs="Times New Roman"/>
          <w:sz w:val="28"/>
          <w:szCs w:val="28"/>
        </w:rPr>
        <w:t>9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="00793AD0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8848C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2414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</w:t>
      </w:r>
      <w:r w:rsidR="00A81BA0">
        <w:rPr>
          <w:rFonts w:ascii="Times New Roman" w:hAnsi="Times New Roman" w:cs="Times New Roman"/>
          <w:sz w:val="28"/>
          <w:szCs w:val="28"/>
        </w:rPr>
        <w:t>20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793AD0">
        <w:rPr>
          <w:rFonts w:ascii="Times New Roman" w:hAnsi="Times New Roman" w:cs="Times New Roman"/>
          <w:color w:val="000000"/>
          <w:sz w:val="28"/>
          <w:szCs w:val="28"/>
        </w:rPr>
        <w:t>727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,50</w:t>
      </w:r>
      <w:r w:rsidRPr="0062414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202</w:t>
      </w:r>
      <w:r w:rsidR="00A81BA0">
        <w:rPr>
          <w:rFonts w:ascii="Times New Roman" w:hAnsi="Times New Roman" w:cs="Times New Roman"/>
          <w:sz w:val="28"/>
          <w:szCs w:val="28"/>
        </w:rPr>
        <w:t>1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0281">
        <w:rPr>
          <w:rFonts w:ascii="Times New Roman" w:hAnsi="Times New Roman" w:cs="Times New Roman"/>
          <w:sz w:val="28"/>
          <w:szCs w:val="28"/>
        </w:rPr>
        <w:t>5 </w:t>
      </w:r>
      <w:r w:rsidR="00793AD0">
        <w:rPr>
          <w:rFonts w:ascii="Times New Roman" w:hAnsi="Times New Roman" w:cs="Times New Roman"/>
          <w:sz w:val="28"/>
          <w:szCs w:val="28"/>
        </w:rPr>
        <w:t>727</w:t>
      </w:r>
      <w:r w:rsidR="001B0281">
        <w:rPr>
          <w:rFonts w:ascii="Times New Roman" w:hAnsi="Times New Roman" w:cs="Times New Roman"/>
          <w:sz w:val="28"/>
          <w:szCs w:val="28"/>
        </w:rPr>
        <w:t xml:space="preserve">,50 </w:t>
      </w:r>
      <w:r w:rsidRPr="0062414C">
        <w:rPr>
          <w:rFonts w:ascii="Times New Roman" w:hAnsi="Times New Roman" w:cs="Times New Roman"/>
          <w:sz w:val="28"/>
          <w:szCs w:val="28"/>
        </w:rPr>
        <w:t>тыс. руб.</w:t>
      </w:r>
    </w:p>
    <w:p w:rsidR="0062414C" w:rsidRP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внебюджетных источников –</w:t>
      </w:r>
      <w:r w:rsidR="008848CA">
        <w:rPr>
          <w:rFonts w:ascii="Times New Roman" w:hAnsi="Times New Roman" w:cs="Times New Roman"/>
          <w:sz w:val="28"/>
          <w:szCs w:val="28"/>
        </w:rPr>
        <w:t>30</w:t>
      </w:r>
      <w:r w:rsidRPr="0062414C">
        <w:rPr>
          <w:rFonts w:ascii="Times New Roman" w:hAnsi="Times New Roman" w:cs="Times New Roman"/>
          <w:sz w:val="28"/>
          <w:szCs w:val="28"/>
        </w:rPr>
        <w:t>,00 тыс.руб., из них по годам:</w:t>
      </w:r>
    </w:p>
    <w:p w:rsidR="0062414C" w:rsidRDefault="0062414C" w:rsidP="006241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2020 год – 15,00 тыс. руб.</w:t>
      </w:r>
      <w:r w:rsidR="001B0281">
        <w:rPr>
          <w:rFonts w:ascii="Times New Roman" w:hAnsi="Times New Roman" w:cs="Times New Roman"/>
          <w:sz w:val="28"/>
          <w:szCs w:val="28"/>
        </w:rPr>
        <w:t>;</w:t>
      </w:r>
    </w:p>
    <w:p w:rsidR="00F75F71" w:rsidRDefault="001B028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644AF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 15</w:t>
      </w:r>
      <w:r w:rsidR="00644AF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7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75F71" w:rsidRDefault="00EB3FD6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0281" w:rsidRPr="001B0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«Молодежь города Сосновоборска»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1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 муниципальной программе «Молодежь города Сосновоборска»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2 к настоящему постановлению.</w:t>
      </w:r>
    </w:p>
    <w:p w:rsidR="00F75F71" w:rsidRDefault="00EB3FD6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к  муниципальной программе «Молодежь города Сосновоборска»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3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8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CCA" w:rsidRPr="005869E9">
        <w:rPr>
          <w:rFonts w:ascii="Times New Roman" w:hAnsi="Times New Roman" w:cs="Times New Roman"/>
          <w:sz w:val="28"/>
          <w:szCs w:val="28"/>
        </w:rPr>
        <w:t>Приложение № 2 к паспорту Подпрограммы 1 «Вовлечение молодежи г. Сосновоборска в с</w:t>
      </w:r>
      <w:r w:rsidR="00444897">
        <w:rPr>
          <w:rFonts w:ascii="Times New Roman" w:hAnsi="Times New Roman" w:cs="Times New Roman"/>
          <w:sz w:val="28"/>
          <w:szCs w:val="28"/>
        </w:rPr>
        <w:t>оциальную практику», реализуемой</w:t>
      </w:r>
      <w:r w:rsidR="00A00CCA" w:rsidRPr="005869E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A00CCA" w:rsidRPr="005869E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A00CCA" w:rsidRPr="005869E9">
        <w:rPr>
          <w:rFonts w:ascii="Times New Roman" w:hAnsi="Times New Roman" w:cs="Times New Roman"/>
          <w:sz w:val="28"/>
          <w:szCs w:val="28"/>
        </w:rPr>
        <w:t xml:space="preserve">  «Молодежь города Сосновоборска» </w:t>
      </w:r>
      <w:r w:rsidR="00A00CCA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884CBB" w:rsidRPr="005869E9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города Сосновоборска</w:t>
      </w:r>
      <w:r w:rsidR="0062414C">
        <w:rPr>
          <w:rFonts w:ascii="Times New Roman" w:hAnsi="Times New Roman" w:cs="Times New Roman"/>
          <w:sz w:val="28"/>
          <w:szCs w:val="28"/>
        </w:rPr>
        <w:t xml:space="preserve"> и опубликовать в городской общественно-политической газете «Рабочий»</w:t>
      </w:r>
      <w:r w:rsidRPr="005869E9">
        <w:rPr>
          <w:rFonts w:ascii="Times New Roman" w:hAnsi="Times New Roman" w:cs="Times New Roman"/>
          <w:sz w:val="28"/>
          <w:szCs w:val="28"/>
        </w:rPr>
        <w:t>.</w:t>
      </w:r>
    </w:p>
    <w:p w:rsidR="00884CBB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5869E9">
        <w:rPr>
          <w:rFonts w:ascii="Times New Roman" w:hAnsi="Times New Roman" w:cs="Times New Roman"/>
          <w:sz w:val="28"/>
          <w:szCs w:val="28"/>
        </w:rPr>
        <w:t>Рабочий</w:t>
      </w:r>
      <w:r w:rsidRPr="005869E9">
        <w:rPr>
          <w:rFonts w:ascii="Times New Roman" w:hAnsi="Times New Roman" w:cs="Times New Roman"/>
          <w:sz w:val="28"/>
          <w:szCs w:val="28"/>
        </w:rPr>
        <w:t>».</w:t>
      </w:r>
    </w:p>
    <w:p w:rsidR="0062414C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4C" w:rsidRPr="005869E9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62414C" w:rsidP="0062414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CBB" w:rsidRPr="00E03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2C8E">
        <w:rPr>
          <w:rFonts w:ascii="Times New Roman" w:hAnsi="Times New Roman" w:cs="Times New Roman"/>
          <w:sz w:val="28"/>
          <w:szCs w:val="28"/>
        </w:rPr>
        <w:t>С.А. Пономарев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884CBB" w:rsidRPr="00E03725" w:rsidRDefault="00884CBB" w:rsidP="00884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84CBB" w:rsidRPr="00E03725" w:rsidSect="00884CB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BA2" w:rsidRPr="00E03725" w:rsidRDefault="00984BA2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Приложение</w:t>
      </w:r>
      <w:r w:rsidR="00A00CCA" w:rsidRPr="00E037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8C7BE7" w:rsidRPr="00E03725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</w:t>
      </w:r>
      <w:r w:rsidR="000904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084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513D76" w:rsidP="00144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80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8" w:type="dxa"/>
          </w:tcPr>
          <w:p w:rsidR="009C1084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6 591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9C1084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6 591,30</w:t>
            </w:r>
          </w:p>
        </w:tc>
        <w:tc>
          <w:tcPr>
            <w:tcW w:w="1202" w:type="dxa"/>
          </w:tcPr>
          <w:p w:rsidR="009C1084" w:rsidRPr="009C1084" w:rsidRDefault="00513D76" w:rsidP="00144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780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C1084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3D76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513D76" w:rsidRPr="009C1084" w:rsidRDefault="007803B8" w:rsidP="00144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8" w:type="dxa"/>
          </w:tcPr>
          <w:p w:rsidR="00513D76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6 591,30</w:t>
            </w:r>
          </w:p>
        </w:tc>
        <w:tc>
          <w:tcPr>
            <w:tcW w:w="1248" w:type="dxa"/>
          </w:tcPr>
          <w:p w:rsidR="00513D76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6 591,30</w:t>
            </w:r>
          </w:p>
        </w:tc>
        <w:tc>
          <w:tcPr>
            <w:tcW w:w="1202" w:type="dxa"/>
          </w:tcPr>
          <w:p w:rsidR="00513D76" w:rsidRPr="009C1084" w:rsidRDefault="007803B8" w:rsidP="000904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13D76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513D76" w:rsidRPr="009C1084" w:rsidRDefault="00513D76" w:rsidP="000904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80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8" w:type="dxa"/>
          </w:tcPr>
          <w:p w:rsidR="00513D76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248" w:type="dxa"/>
          </w:tcPr>
          <w:p w:rsidR="00513D76" w:rsidRPr="009C1084" w:rsidRDefault="00513D76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202" w:type="dxa"/>
          </w:tcPr>
          <w:p w:rsidR="00513D76" w:rsidRPr="009C1084" w:rsidRDefault="007803B8" w:rsidP="000904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513D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3D76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513D76" w:rsidRPr="00397EEE" w:rsidRDefault="00513D76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513D76" w:rsidRPr="009C1084" w:rsidRDefault="00513D76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13D76" w:rsidRPr="009C1084" w:rsidRDefault="00513D76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D76" w:rsidRPr="009C1084" w:rsidRDefault="00513D76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13D76" w:rsidRPr="009C1084" w:rsidRDefault="00513D76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B8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7803B8" w:rsidRPr="00397EEE" w:rsidRDefault="007803B8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803B8" w:rsidRPr="00397EEE" w:rsidRDefault="007803B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7803B8" w:rsidRPr="00397EEE" w:rsidRDefault="007803B8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7803B8" w:rsidRPr="00397EEE" w:rsidRDefault="007803B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7803B8" w:rsidRPr="00397EEE" w:rsidRDefault="007803B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7803B8" w:rsidRPr="00397EEE" w:rsidRDefault="007803B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7803B8" w:rsidRPr="00397EEE" w:rsidRDefault="007803B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7803B8" w:rsidRPr="009C1084" w:rsidRDefault="0009049F" w:rsidP="00780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6 935,65</w:t>
            </w:r>
          </w:p>
        </w:tc>
        <w:tc>
          <w:tcPr>
            <w:tcW w:w="1308" w:type="dxa"/>
          </w:tcPr>
          <w:p w:rsidR="007803B8" w:rsidRPr="009C1084" w:rsidRDefault="007803B8" w:rsidP="00780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248" w:type="dxa"/>
          </w:tcPr>
          <w:p w:rsidR="007803B8" w:rsidRPr="009C1084" w:rsidRDefault="007803B8" w:rsidP="00780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202" w:type="dxa"/>
          </w:tcPr>
          <w:p w:rsidR="007803B8" w:rsidRPr="009C1084" w:rsidRDefault="0009049F" w:rsidP="00780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19 818,25</w:t>
            </w:r>
          </w:p>
        </w:tc>
      </w:tr>
      <w:tr w:rsidR="007803B8" w:rsidRPr="00397EEE" w:rsidTr="004C2908">
        <w:trPr>
          <w:trHeight w:val="841"/>
        </w:trPr>
        <w:tc>
          <w:tcPr>
            <w:tcW w:w="1846" w:type="dxa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26" w:type="dxa"/>
            <w:gridSpan w:val="2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2211" w:type="dxa"/>
            <w:gridSpan w:val="2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331,15</w:t>
            </w:r>
          </w:p>
        </w:tc>
        <w:tc>
          <w:tcPr>
            <w:tcW w:w="130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631,15</w:t>
            </w:r>
          </w:p>
        </w:tc>
      </w:tr>
      <w:tr w:rsidR="007803B8" w:rsidRPr="00397EEE" w:rsidTr="004C2908">
        <w:trPr>
          <w:trHeight w:val="628"/>
        </w:trPr>
        <w:tc>
          <w:tcPr>
            <w:tcW w:w="1846" w:type="dxa"/>
            <w:vAlign w:val="center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7803B8" w:rsidRPr="00513D76" w:rsidRDefault="007803B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7803B8" w:rsidRPr="00513D76" w:rsidRDefault="007803B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B8" w:rsidRPr="00397EEE" w:rsidTr="00513D76">
        <w:trPr>
          <w:trHeight w:val="1185"/>
        </w:trPr>
        <w:tc>
          <w:tcPr>
            <w:tcW w:w="1846" w:type="dxa"/>
            <w:vAlign w:val="center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7803B8" w:rsidRPr="00513D76" w:rsidRDefault="007803B8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331,15</w:t>
            </w:r>
          </w:p>
        </w:tc>
        <w:tc>
          <w:tcPr>
            <w:tcW w:w="130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7803B8" w:rsidRPr="00513D76" w:rsidRDefault="007803B8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7803B8" w:rsidRPr="00513D76" w:rsidRDefault="007803B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631,15</w:t>
            </w:r>
          </w:p>
        </w:tc>
      </w:tr>
    </w:tbl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Приложение </w:t>
      </w:r>
      <w:r w:rsidR="00A00CCA" w:rsidRPr="00397EEE">
        <w:rPr>
          <w:rFonts w:ascii="Times New Roman" w:hAnsi="Times New Roman" w:cs="Times New Roman"/>
          <w:sz w:val="28"/>
          <w:szCs w:val="20"/>
        </w:rPr>
        <w:t>2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>от «___»______ 20</w:t>
      </w:r>
      <w:r w:rsidR="0009049F">
        <w:rPr>
          <w:rFonts w:ascii="Times New Roman" w:hAnsi="Times New Roman" w:cs="Times New Roman"/>
          <w:sz w:val="28"/>
          <w:szCs w:val="20"/>
        </w:rPr>
        <w:t>20</w:t>
      </w:r>
      <w:r w:rsidR="009F2CFB">
        <w:rPr>
          <w:rFonts w:ascii="Times New Roman" w:hAnsi="Times New Roman" w:cs="Times New Roman"/>
          <w:sz w:val="28"/>
          <w:szCs w:val="20"/>
        </w:rPr>
        <w:t xml:space="preserve"> </w:t>
      </w:r>
      <w:r w:rsidRPr="00397EEE">
        <w:rPr>
          <w:rFonts w:ascii="Times New Roman" w:hAnsi="Times New Roman" w:cs="Times New Roman"/>
          <w:sz w:val="28"/>
          <w:szCs w:val="20"/>
        </w:rPr>
        <w:t>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к  муниципальной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4C2908" w:rsidRPr="004C2908" w:rsidTr="002050C0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  <w:t>Информация о ресурсном обеспечении и прогнозной оценке расходов на реализацию целей</w:t>
            </w:r>
          </w:p>
        </w:tc>
      </w:tr>
      <w:tr w:rsidR="004C2908" w:rsidRPr="004C2908" w:rsidTr="002050C0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4C2908" w:rsidRPr="004C2908" w:rsidTr="002050C0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C2908" w:rsidRPr="004C2908" w:rsidTr="002050C0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4C2908" w:rsidRPr="004C2908" w:rsidTr="002050C0">
        <w:trPr>
          <w:trHeight w:val="48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2908" w:rsidRPr="004C2908" w:rsidTr="004C2908">
        <w:trPr>
          <w:trHeight w:val="291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837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7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6 591,30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6 591,30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</w:t>
            </w:r>
            <w:r w:rsidR="00837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837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1 002,11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837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6 264,6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5 877,50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5 877,50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18 019,6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8A0F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6 441,30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19 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9049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34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6 114,6</w:t>
            </w:r>
            <w:r w:rsidR="00434B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5 727,50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5 727,50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34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569,6</w:t>
            </w:r>
            <w:r w:rsidR="00434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631,15</w:t>
            </w:r>
          </w:p>
        </w:tc>
      </w:tr>
      <w:tr w:rsidR="004C2908" w:rsidRPr="004C2908" w:rsidTr="002050C0">
        <w:trPr>
          <w:trHeight w:val="229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 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631,15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9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A173E5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A173E5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181,15</w:t>
            </w: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5869E9" w:rsidRPr="004C2908" w:rsidTr="00705414">
        <w:trPr>
          <w:trHeight w:val="281"/>
        </w:trPr>
        <w:tc>
          <w:tcPr>
            <w:tcW w:w="5133" w:type="dxa"/>
          </w:tcPr>
          <w:p w:rsidR="005869E9" w:rsidRPr="004C2908" w:rsidRDefault="005869E9" w:rsidP="00705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397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7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00CCA" w:rsidRPr="00E03725" w:rsidRDefault="00E03725" w:rsidP="00D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908">
        <w:rPr>
          <w:rFonts w:ascii="Times New Roman" w:hAnsi="Times New Roman" w:cs="Times New Roman"/>
          <w:sz w:val="20"/>
          <w:szCs w:val="20"/>
        </w:rPr>
        <w:br w:type="page"/>
      </w:r>
      <w:r w:rsidR="00A00CCA"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9F2CF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Приложение №</w:t>
      </w:r>
      <w:r w:rsidR="00B64154">
        <w:rPr>
          <w:rFonts w:ascii="Times New Roman" w:hAnsi="Times New Roman" w:cs="Times New Roman"/>
          <w:sz w:val="24"/>
          <w:szCs w:val="28"/>
          <w:lang w:val="ru-RU"/>
        </w:rPr>
        <w:t xml:space="preserve"> 3</w:t>
      </w: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к муниципальной  программе «Молодежь города Сосновоборска»</w:t>
      </w:r>
    </w:p>
    <w:p w:rsidR="00705414" w:rsidRPr="00A173E5" w:rsidRDefault="00705414" w:rsidP="007054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73E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A173E5" w:rsidRPr="00392D7A" w:rsidRDefault="00A173E5" w:rsidP="00A173E5">
      <w:pPr>
        <w:jc w:val="center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A173E5" w:rsidRPr="007531F8" w:rsidTr="002050C0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2021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ind w:hanging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3 367,26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3 886,98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656E2D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</w:t>
            </w:r>
            <w:r w:rsidR="00656E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E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4 074,50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4 074,50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A173E5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профилактику </w:t>
            </w:r>
            <w:proofErr w:type="spellStart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ассоциального</w:t>
            </w:r>
            <w:proofErr w:type="spellEnd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в сфере молодежной политики, направленных на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gridAfter w:val="1"/>
          <w:wAfter w:w="510" w:type="dxa"/>
          <w:trHeight w:val="281"/>
        </w:trPr>
        <w:tc>
          <w:tcPr>
            <w:tcW w:w="5130" w:type="dxa"/>
            <w:gridSpan w:val="2"/>
          </w:tcPr>
          <w:p w:rsidR="00A173E5" w:rsidRPr="00A173E5" w:rsidRDefault="00A173E5" w:rsidP="00205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705414" w:rsidRPr="00705414" w:rsidRDefault="00705414" w:rsidP="00705414">
      <w:pPr>
        <w:widowControl w:val="0"/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  <w:sectPr w:rsidR="00705414" w:rsidRPr="00705414" w:rsidSect="00705414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3D7446" w:rsidRPr="00E03725" w:rsidRDefault="003D7446" w:rsidP="00397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117D1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 xml:space="preserve">г  №____ </w:t>
      </w:r>
    </w:p>
    <w:p w:rsidR="00E03725" w:rsidRPr="00E03725" w:rsidRDefault="00E03725" w:rsidP="00E037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6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92"/>
        <w:gridCol w:w="1942"/>
        <w:gridCol w:w="782"/>
        <w:gridCol w:w="1521"/>
        <w:gridCol w:w="833"/>
        <w:gridCol w:w="574"/>
        <w:gridCol w:w="1321"/>
        <w:gridCol w:w="857"/>
        <w:gridCol w:w="4645"/>
      </w:tblGrid>
      <w:tr w:rsidR="00E03725" w:rsidRPr="00E03725" w:rsidTr="00B769D6">
        <w:trPr>
          <w:trHeight w:val="17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_A1_N22"/>
            <w:bookmarkEnd w:id="1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B769D6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Приложение № 2</w:t>
            </w:r>
          </w:p>
          <w:p w:rsidR="00E03725" w:rsidRPr="00E03725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 паспорту Подпрограммы 1 «Вовлечение молодежи г. Сосновоборска в с</w:t>
            </w:r>
            <w:r w:rsidR="001B02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оциальную практику», реализуемой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рамках муниципальной программы 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«Молодежь  города Сосновоборска»</w:t>
            </w:r>
          </w:p>
        </w:tc>
      </w:tr>
    </w:tbl>
    <w:tbl>
      <w:tblPr>
        <w:tblW w:w="15445" w:type="dxa"/>
        <w:tblInd w:w="-106" w:type="dxa"/>
        <w:tblLook w:val="00A0" w:firstRow="1" w:lastRow="0" w:firstColumn="1" w:lastColumn="0" w:noHBand="0" w:noVBand="0"/>
      </w:tblPr>
      <w:tblGrid>
        <w:gridCol w:w="681"/>
        <w:gridCol w:w="2370"/>
        <w:gridCol w:w="1574"/>
        <w:gridCol w:w="692"/>
        <w:gridCol w:w="682"/>
        <w:gridCol w:w="416"/>
        <w:gridCol w:w="516"/>
        <w:gridCol w:w="728"/>
        <w:gridCol w:w="66"/>
        <w:gridCol w:w="516"/>
        <w:gridCol w:w="1281"/>
        <w:gridCol w:w="1096"/>
        <w:gridCol w:w="1096"/>
        <w:gridCol w:w="1027"/>
        <w:gridCol w:w="2704"/>
      </w:tblGrid>
      <w:tr w:rsidR="00241E66" w:rsidRPr="0082175E" w:rsidTr="00241E66">
        <w:trPr>
          <w:trHeight w:val="300"/>
        </w:trPr>
        <w:tc>
          <w:tcPr>
            <w:tcW w:w="154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241E66" w:rsidRPr="0082175E" w:rsidRDefault="00241E66" w:rsidP="00241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241E66" w:rsidRPr="0082175E" w:rsidTr="002050C0">
        <w:trPr>
          <w:trHeight w:val="270"/>
        </w:trPr>
        <w:tc>
          <w:tcPr>
            <w:tcW w:w="12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1E66" w:rsidRPr="007531F8" w:rsidRDefault="00241E66" w:rsidP="002050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241E66" w:rsidRPr="0082175E" w:rsidRDefault="00241E66" w:rsidP="002050C0">
            <w:pPr>
              <w:jc w:val="center"/>
              <w:rPr>
                <w:sz w:val="20"/>
                <w:szCs w:val="20"/>
              </w:rPr>
            </w:pPr>
          </w:p>
        </w:tc>
      </w:tr>
      <w:tr w:rsidR="00241E66" w:rsidRPr="0082175E" w:rsidTr="002050C0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1E66" w:rsidRPr="00241E66" w:rsidRDefault="00241E66" w:rsidP="002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241E66" w:rsidRPr="007531F8" w:rsidTr="002050C0">
        <w:trPr>
          <w:trHeight w:val="71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6" w:rsidRPr="00241E66" w:rsidRDefault="00241E66" w:rsidP="00241E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6" w:rsidRPr="00241E66" w:rsidRDefault="00241E66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6" w:rsidRPr="00241E66" w:rsidRDefault="00241E66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D2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1E66" w:rsidRPr="00C17527" w:rsidTr="002050C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241E66" w:rsidRPr="00C17527" w:rsidTr="002050C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241E66" w:rsidRPr="00282AF8" w:rsidTr="002050C0">
        <w:trPr>
          <w:trHeight w:val="11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D2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8061</w:t>
            </w: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2765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27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4 074,50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4 074,50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D2765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D276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1E66">
              <w:rPr>
                <w:rFonts w:ascii="Times New Roman" w:hAnsi="Times New Roman" w:cs="Times New Roman"/>
                <w:sz w:val="16"/>
                <w:szCs w:val="16"/>
              </w:rPr>
              <w:t>Количество общественных объединений на базе МАУ «Молодежный центр» г. Сосновоборска увеличится с 8 единиц  в 2019 году до 9 единиц в 2021 году</w:t>
            </w:r>
          </w:p>
        </w:tc>
      </w:tr>
      <w:tr w:rsidR="00241E66" w:rsidRPr="005F5674" w:rsidTr="002050C0">
        <w:trPr>
          <w:trHeight w:val="11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6" w:rsidRPr="00241E66" w:rsidRDefault="00241E66" w:rsidP="00D2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добровольных пожертвований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5B3A33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1E66" w:rsidRPr="0024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241E66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E66" w:rsidRPr="00241E66" w:rsidRDefault="005B3A33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1E66" w:rsidRPr="0024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41E66" w:rsidRPr="005F5674" w:rsidRDefault="00241E66" w:rsidP="00D2765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A57B70" w:rsidRPr="005F5674" w:rsidTr="002050C0">
        <w:trPr>
          <w:trHeight w:val="11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D2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5B3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475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47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47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47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47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Default="00A57B70" w:rsidP="00A57B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57B70" w:rsidRPr="005F5674" w:rsidRDefault="00A57B70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A57B70" w:rsidRPr="005F5674" w:rsidTr="002050C0">
        <w:trPr>
          <w:trHeight w:val="11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5B3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305,12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57B70" w:rsidRDefault="00A57B70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7651">
              <w:rPr>
                <w:rFonts w:ascii="Times New Roman" w:hAnsi="Times New Roman" w:cs="Times New Roman"/>
                <w:sz w:val="16"/>
                <w:szCs w:val="16"/>
              </w:rPr>
              <w:t>Ремонт помещения на ул.Солнечной,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6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A57B70" w:rsidRDefault="00A57B70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A57B70" w:rsidRDefault="00A57B70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A57B70" w:rsidRPr="005F5674" w:rsidRDefault="00A57B70" w:rsidP="00A57B7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A57B70" w:rsidRPr="00282AF8" w:rsidTr="002050C0">
        <w:trPr>
          <w:trHeight w:val="9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A5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1 509,90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1 509,90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1 509,90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4 529,70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1E6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будет поддерживаться на уровне 36 единиц ежегодно в 2019- 2021 годах</w:t>
            </w:r>
          </w:p>
        </w:tc>
      </w:tr>
      <w:tr w:rsidR="00A57B70" w:rsidRPr="00282AF8" w:rsidTr="002050C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A5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A5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57B70" w:rsidRPr="00282AF8" w:rsidTr="002050C0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82AF8" w:rsidRDefault="00A57B70" w:rsidP="002050C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A57B70" w:rsidRPr="00282AF8" w:rsidTr="002050C0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D2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D27651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1E6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составит  8 единиц ежегодно в 2019-2021 годах.</w:t>
            </w:r>
          </w:p>
          <w:p w:rsidR="00A57B70" w:rsidRPr="00241E66" w:rsidRDefault="00A57B70" w:rsidP="00D27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1E6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2019 году  и в 2020 году до 12 единиц  в 2021 году.</w:t>
            </w:r>
          </w:p>
          <w:p w:rsidR="00A57B70" w:rsidRPr="00241E66" w:rsidRDefault="00A57B70" w:rsidP="00D27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57B70" w:rsidRPr="007562F3" w:rsidTr="002050C0">
        <w:trPr>
          <w:trHeight w:val="4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841,90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841,90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841,90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2 525,70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7562F3" w:rsidRDefault="00A57B70" w:rsidP="00205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B70" w:rsidRPr="007562F3" w:rsidTr="002050C0">
        <w:trPr>
          <w:trHeight w:val="4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050C0" w:rsidRDefault="00A57B70" w:rsidP="00205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С</w:t>
            </w:r>
            <w:r w:rsidRPr="002050C0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дальнейшего развития и совершенствования системы  патриотического воспитания молодежи</w:t>
            </w:r>
          </w:p>
        </w:tc>
      </w:tr>
      <w:tr w:rsidR="00A57B70" w:rsidRPr="007562F3" w:rsidTr="002050C0">
        <w:trPr>
          <w:trHeight w:val="4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D27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D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050C0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8A0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7562F3" w:rsidRDefault="00A57B70" w:rsidP="002050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2019 году  и в 2020 году до 12 единиц  в 2021 году.</w:t>
            </w:r>
          </w:p>
        </w:tc>
      </w:tr>
      <w:tr w:rsidR="00A57B70" w:rsidRPr="007562F3" w:rsidTr="002050C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7562F3" w:rsidRDefault="00A57B70" w:rsidP="002050C0">
            <w:pPr>
              <w:jc w:val="right"/>
              <w:rPr>
                <w:sz w:val="20"/>
                <w:szCs w:val="20"/>
              </w:rPr>
            </w:pPr>
          </w:p>
        </w:tc>
      </w:tr>
      <w:tr w:rsidR="00A57B70" w:rsidRPr="007562F3" w:rsidTr="002050C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70" w:rsidRPr="00241E66" w:rsidRDefault="00A57B70" w:rsidP="002050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A57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6 935,65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6 441,30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241E66" w:rsidRDefault="00A57B70" w:rsidP="00A57B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24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B70" w:rsidRPr="007562F3" w:rsidRDefault="00A57B70" w:rsidP="002050C0">
            <w:pPr>
              <w:jc w:val="right"/>
              <w:rPr>
                <w:sz w:val="20"/>
                <w:szCs w:val="20"/>
              </w:rPr>
            </w:pPr>
          </w:p>
        </w:tc>
      </w:tr>
    </w:tbl>
    <w:p w:rsidR="00C9796F" w:rsidRDefault="00C9796F" w:rsidP="00B769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50C0" w:rsidRDefault="00866B6B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</w:t>
      </w: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C86AC2" w:rsidRPr="00476895" w:rsidRDefault="00866B6B" w:rsidP="00C86AC2">
      <w:pPr>
        <w:pStyle w:val="ConsPlusNormal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476895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</w:p>
    <w:sectPr w:rsidR="00C86AC2" w:rsidRPr="00476895" w:rsidSect="00884CB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A72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405A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82D"/>
    <w:rsid w:val="000D512E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4690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5D4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74E"/>
    <w:rsid w:val="00282C46"/>
    <w:rsid w:val="00284A44"/>
    <w:rsid w:val="00284DD1"/>
    <w:rsid w:val="002863AE"/>
    <w:rsid w:val="00286B25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2EAD"/>
    <w:rsid w:val="004D56F7"/>
    <w:rsid w:val="004D64B3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734FF"/>
    <w:rsid w:val="00974446"/>
    <w:rsid w:val="009746C7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6D20"/>
    <w:rsid w:val="00BE0D6D"/>
    <w:rsid w:val="00BE1C74"/>
    <w:rsid w:val="00BE3386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D0B59"/>
    <w:rsid w:val="00ED4E5A"/>
    <w:rsid w:val="00EE26C8"/>
    <w:rsid w:val="00EE3D84"/>
    <w:rsid w:val="00EE53D1"/>
    <w:rsid w:val="00EE7178"/>
    <w:rsid w:val="00EF0C82"/>
    <w:rsid w:val="00EF2F9E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EFCED-9EFC-49E0-B136-EFAF140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4FAC-6B96-405F-85C4-AC28929D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2388</Words>
  <Characters>13614</Characters>
  <Application>Microsoft Office Word</Application>
  <DocSecurity>4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2019-06-26T07:54:00Z</cp:lastPrinted>
  <dcterms:created xsi:type="dcterms:W3CDTF">2020-03-05T07:30:00Z</dcterms:created>
  <dcterms:modified xsi:type="dcterms:W3CDTF">2020-03-05T07:30:00Z</dcterms:modified>
</cp:coreProperties>
</file>