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14:paraId="608E4805" w14:textId="77777777" w:rsidTr="000C0B0E">
        <w:trPr>
          <w:trHeight w:val="4111"/>
        </w:trPr>
        <w:tc>
          <w:tcPr>
            <w:tcW w:w="9358" w:type="dxa"/>
          </w:tcPr>
          <w:p w14:paraId="58A02A73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7F1513F3" wp14:editId="66AB421E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96C99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17F5DD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243FCF51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011A76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60F803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174815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3521ED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0C6341D7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1862F" w14:textId="77777777" w:rsidR="000C0B0E" w:rsidRPr="000C0B0E" w:rsidRDefault="00D514F1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24E591F1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1C8E5D" w14:textId="3881C7D4" w:rsidR="000C0B0E" w:rsidRPr="000C0B0E" w:rsidRDefault="004514F0" w:rsidP="00D514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«___» _______2021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D514F1">
              <w:rPr>
                <w:rFonts w:ascii="Times New Roman" w:hAnsi="Times New Roman" w:cs="Times New Roman"/>
                <w:sz w:val="24"/>
              </w:rPr>
              <w:t xml:space="preserve">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D62454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  <w:r w:rsidR="002B32C5">
              <w:rPr>
                <w:rFonts w:ascii="Times New Roman" w:hAnsi="Times New Roman" w:cs="Times New Roman"/>
                <w:sz w:val="24"/>
              </w:rPr>
              <w:t xml:space="preserve">    №</w:t>
            </w:r>
            <w:r>
              <w:rPr>
                <w:rFonts w:ascii="Times New Roman" w:hAnsi="Times New Roman" w:cs="Times New Roman"/>
                <w:sz w:val="24"/>
              </w:rPr>
              <w:t xml:space="preserve"> ____</w:t>
            </w:r>
          </w:p>
        </w:tc>
      </w:tr>
    </w:tbl>
    <w:p w14:paraId="4D6DD789" w14:textId="77777777"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49"/>
        <w:gridCol w:w="3814"/>
      </w:tblGrid>
      <w:tr w:rsidR="000C0B0E" w:rsidRPr="000C0B0E" w14:paraId="5920BF17" w14:textId="77777777" w:rsidTr="000C0B0E">
        <w:tc>
          <w:tcPr>
            <w:tcW w:w="5670" w:type="dxa"/>
          </w:tcPr>
          <w:p w14:paraId="09F275F2" w14:textId="77777777" w:rsidR="000C0B0E" w:rsidRPr="000C0B0E" w:rsidRDefault="000C0B0E" w:rsidP="00505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 xml:space="preserve">О внесении изменений в постановление администрации города от </w:t>
            </w:r>
            <w:r w:rsidR="005053D0">
              <w:rPr>
                <w:rFonts w:ascii="Times New Roman" w:eastAsia="Calibri" w:hAnsi="Times New Roman" w:cs="Times New Roman"/>
              </w:rPr>
              <w:t>26.07</w:t>
            </w:r>
            <w:r w:rsidRPr="000C0B0E">
              <w:rPr>
                <w:rFonts w:ascii="Times New Roman" w:eastAsia="Calibri" w:hAnsi="Times New Roman" w:cs="Times New Roman"/>
              </w:rPr>
              <w:t>.201</w:t>
            </w:r>
            <w:r w:rsidR="005053D0">
              <w:rPr>
                <w:rFonts w:ascii="Times New Roman" w:eastAsia="Calibri" w:hAnsi="Times New Roman" w:cs="Times New Roman"/>
              </w:rPr>
              <w:t>9</w:t>
            </w:r>
            <w:r w:rsidRPr="000C0B0E">
              <w:rPr>
                <w:rFonts w:ascii="Times New Roman" w:eastAsia="Calibri" w:hAnsi="Times New Roman" w:cs="Times New Roman"/>
              </w:rPr>
              <w:t xml:space="preserve"> № 1</w:t>
            </w:r>
            <w:r w:rsidR="005053D0">
              <w:rPr>
                <w:rFonts w:ascii="Times New Roman" w:eastAsia="Calibri" w:hAnsi="Times New Roman" w:cs="Times New Roman"/>
              </w:rPr>
              <w:t>163</w:t>
            </w:r>
            <w:r w:rsidRPr="000C0B0E">
              <w:rPr>
                <w:rFonts w:ascii="Times New Roman" w:eastAsia="Calibri" w:hAnsi="Times New Roman" w:cs="Times New Roman"/>
              </w:rPr>
              <w:t xml:space="preserve"> «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>О</w:t>
            </w:r>
            <w:r w:rsidR="005053D0">
              <w:rPr>
                <w:rFonts w:ascii="Times New Roman" w:hAnsi="Times New Roman"/>
                <w:sz w:val="24"/>
                <w:szCs w:val="24"/>
              </w:rPr>
              <w:t xml:space="preserve">б утверждении положения о 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5053D0">
              <w:rPr>
                <w:rFonts w:ascii="Times New Roman" w:hAnsi="Times New Roman"/>
                <w:sz w:val="24"/>
                <w:szCs w:val="24"/>
              </w:rPr>
              <w:t>е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3D0">
              <w:rPr>
                <w:rFonts w:ascii="Times New Roman" w:hAnsi="Times New Roman"/>
                <w:sz w:val="24"/>
                <w:szCs w:val="24"/>
              </w:rPr>
              <w:t>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</w:t>
            </w:r>
            <w:r w:rsidR="005053D0" w:rsidRPr="00A020F3">
              <w:rPr>
                <w:rFonts w:ascii="Times New Roman" w:hAnsi="Times New Roman"/>
                <w:sz w:val="24"/>
                <w:szCs w:val="24"/>
              </w:rPr>
              <w:t xml:space="preserve"> Сосновоборск</w:t>
            </w:r>
            <w:r w:rsidR="005053D0">
              <w:rPr>
                <w:rFonts w:ascii="Times New Roman" w:hAnsi="Times New Roman"/>
                <w:sz w:val="24"/>
                <w:szCs w:val="24"/>
              </w:rPr>
              <w:t>а</w:t>
            </w:r>
            <w:r w:rsidRPr="000C0B0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834" w:type="dxa"/>
          </w:tcPr>
          <w:p w14:paraId="35A369DB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84FA89A" w14:textId="77777777"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3EE38" w14:textId="77777777" w:rsidR="002B32C5" w:rsidRPr="002B32C5" w:rsidRDefault="002B32C5" w:rsidP="002B32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2C5">
        <w:rPr>
          <w:rFonts w:ascii="Times New Roman" w:eastAsia="Calibri" w:hAnsi="Times New Roman" w:cs="Times New Roman"/>
          <w:sz w:val="28"/>
          <w:szCs w:val="28"/>
        </w:rPr>
        <w:t xml:space="preserve">В связи с кадровыми изменениями в администрации города, руководствуясь ст. ст. 26, 38 Устава города, </w:t>
      </w:r>
    </w:p>
    <w:p w14:paraId="48D69EC1" w14:textId="77777777" w:rsidR="000C0B0E" w:rsidRPr="00653B35" w:rsidRDefault="000C0B0E" w:rsidP="002B3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9525BC" w14:textId="77777777" w:rsidR="000C0B0E" w:rsidRPr="00653B35" w:rsidRDefault="000C0B0E" w:rsidP="00D551B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D551B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0D5830D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1156FA" w14:textId="77777777" w:rsidR="00702309" w:rsidRDefault="000C0B0E" w:rsidP="004514F0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5053D0" w:rsidRPr="005053D0">
        <w:rPr>
          <w:rFonts w:ascii="Times New Roman" w:eastAsia="Calibri" w:hAnsi="Times New Roman" w:cs="Times New Roman"/>
          <w:sz w:val="28"/>
          <w:szCs w:val="28"/>
        </w:rPr>
        <w:t>от 26.07.2019 № 1163 «Об утверждении положения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 Сосновоборска»</w:t>
      </w:r>
      <w:r w:rsidR="009551A3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</w:t>
      </w:r>
      <w:r w:rsidR="005053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B35">
        <w:rPr>
          <w:rFonts w:ascii="Times New Roman" w:eastAsia="Calibri" w:hAnsi="Times New Roman" w:cs="Times New Roman"/>
          <w:sz w:val="28"/>
          <w:szCs w:val="28"/>
        </w:rPr>
        <w:t>следующе</w:t>
      </w:r>
      <w:r w:rsidR="009551A3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64272B6" w14:textId="141B533A" w:rsidR="00B10E0E" w:rsidRPr="00702309" w:rsidRDefault="009551A3" w:rsidP="004514F0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таблице приложения № 2 к положению слова «</w:t>
      </w:r>
      <w:r w:rsidR="004514F0">
        <w:rPr>
          <w:rFonts w:ascii="Times New Roman" w:eastAsia="Calibri" w:hAnsi="Times New Roman" w:cs="Times New Roman"/>
          <w:sz w:val="28"/>
          <w:szCs w:val="28"/>
        </w:rPr>
        <w:t>Гуртовая Анастасия Сергеевна</w:t>
      </w:r>
      <w:r>
        <w:rPr>
          <w:rFonts w:ascii="Times New Roman" w:eastAsia="Calibri" w:hAnsi="Times New Roman" w:cs="Times New Roman"/>
          <w:sz w:val="28"/>
          <w:szCs w:val="28"/>
        </w:rPr>
        <w:t>» заменить на слова «</w:t>
      </w:r>
      <w:r w:rsidR="004514F0">
        <w:rPr>
          <w:rFonts w:ascii="Times New Roman" w:eastAsia="Calibri" w:hAnsi="Times New Roman" w:cs="Times New Roman"/>
          <w:sz w:val="28"/>
          <w:szCs w:val="28"/>
        </w:rPr>
        <w:t>Данильченко Любовь Алекс</w:t>
      </w:r>
      <w:r w:rsidR="007023F5">
        <w:rPr>
          <w:rFonts w:ascii="Times New Roman" w:eastAsia="Calibri" w:hAnsi="Times New Roman" w:cs="Times New Roman"/>
          <w:sz w:val="28"/>
          <w:szCs w:val="28"/>
        </w:rPr>
        <w:t>еевна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4E378B4E" w14:textId="43FEDB9C" w:rsidR="00BB3C4B" w:rsidRPr="00BB3873" w:rsidRDefault="00BB3C4B" w:rsidP="004514F0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387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4514F0">
        <w:rPr>
          <w:rFonts w:ascii="Times New Roman" w:hAnsi="Times New Roman" w:cs="Times New Roman"/>
          <w:sz w:val="28"/>
          <w:szCs w:val="28"/>
        </w:rPr>
        <w:t>с 01 мая 2021 года, но не ранее дня</w:t>
      </w:r>
      <w:r w:rsidRPr="00BB3873">
        <w:rPr>
          <w:rFonts w:ascii="Times New Roman" w:hAnsi="Times New Roman" w:cs="Times New Roman"/>
          <w:sz w:val="28"/>
          <w:szCs w:val="28"/>
        </w:rPr>
        <w:t>, следующ</w:t>
      </w:r>
      <w:r w:rsidR="004514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BB3873">
        <w:rPr>
          <w:rFonts w:ascii="Times New Roman" w:hAnsi="Times New Roman" w:cs="Times New Roman"/>
          <w:sz w:val="28"/>
          <w:szCs w:val="28"/>
        </w:rPr>
        <w:t>за днем его официального опубликования в городской газете «Рабочий».</w:t>
      </w:r>
    </w:p>
    <w:p w14:paraId="43E80B59" w14:textId="77777777" w:rsidR="00BB3C4B" w:rsidRDefault="00BB3C4B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083145" w14:textId="77777777" w:rsidR="00542383" w:rsidRPr="00653B35" w:rsidRDefault="0054238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56F909" w14:textId="77777777"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9CA75B" w14:textId="2CD5697C"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446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</w:t>
      </w:r>
      <w:r w:rsidR="009551A3">
        <w:rPr>
          <w:rFonts w:ascii="Times New Roman" w:hAnsi="Times New Roman" w:cs="Times New Roman"/>
          <w:sz w:val="28"/>
          <w:szCs w:val="28"/>
        </w:rPr>
        <w:t xml:space="preserve">   </w:t>
      </w:r>
      <w:r w:rsidRPr="00084461">
        <w:rPr>
          <w:rFonts w:ascii="Times New Roman" w:hAnsi="Times New Roman" w:cs="Times New Roman"/>
          <w:sz w:val="28"/>
          <w:szCs w:val="28"/>
        </w:rPr>
        <w:t xml:space="preserve">       </w:t>
      </w:r>
      <w:r w:rsidR="009551A3">
        <w:rPr>
          <w:rFonts w:ascii="Times New Roman" w:hAnsi="Times New Roman" w:cs="Times New Roman"/>
          <w:sz w:val="28"/>
          <w:szCs w:val="28"/>
        </w:rPr>
        <w:t>А.С.</w:t>
      </w:r>
      <w:r w:rsidR="004514F0">
        <w:rPr>
          <w:rFonts w:ascii="Times New Roman" w:hAnsi="Times New Roman" w:cs="Times New Roman"/>
          <w:sz w:val="28"/>
          <w:szCs w:val="28"/>
        </w:rPr>
        <w:t xml:space="preserve"> </w:t>
      </w:r>
      <w:r w:rsidR="009551A3">
        <w:rPr>
          <w:rFonts w:ascii="Times New Roman" w:hAnsi="Times New Roman" w:cs="Times New Roman"/>
          <w:sz w:val="28"/>
          <w:szCs w:val="28"/>
        </w:rPr>
        <w:t>Кудрявцев</w:t>
      </w:r>
    </w:p>
    <w:p w14:paraId="20CD4D24" w14:textId="77777777" w:rsidR="00BB3873" w:rsidRDefault="00BB3873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B3873" w:rsidSect="004514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0D843D7B"/>
    <w:multiLevelType w:val="hybridMultilevel"/>
    <w:tmpl w:val="81643974"/>
    <w:lvl w:ilvl="0" w:tplc="8932E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9" w15:restartNumberingAfterBreak="0">
    <w:nsid w:val="3C22155D"/>
    <w:multiLevelType w:val="hybridMultilevel"/>
    <w:tmpl w:val="ACE2F468"/>
    <w:lvl w:ilvl="0" w:tplc="4AB2FA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E951983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1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B083140"/>
    <w:multiLevelType w:val="hybridMultilevel"/>
    <w:tmpl w:val="46B27106"/>
    <w:lvl w:ilvl="0" w:tplc="D11235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001DC8"/>
    <w:multiLevelType w:val="multilevel"/>
    <w:tmpl w:val="4E06C1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 w15:restartNumberingAfterBreak="0">
    <w:nsid w:val="511D10BB"/>
    <w:multiLevelType w:val="hybridMultilevel"/>
    <w:tmpl w:val="F64A20B4"/>
    <w:lvl w:ilvl="0" w:tplc="DF38E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53E2B"/>
    <w:multiLevelType w:val="hybridMultilevel"/>
    <w:tmpl w:val="6BA643A2"/>
    <w:lvl w:ilvl="0" w:tplc="25EE5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B5FE9"/>
    <w:multiLevelType w:val="hybridMultilevel"/>
    <w:tmpl w:val="8DF0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13"/>
  </w:num>
  <w:num w:numId="13">
    <w:abstractNumId w:val="17"/>
  </w:num>
  <w:num w:numId="14">
    <w:abstractNumId w:val="1"/>
  </w:num>
  <w:num w:numId="15">
    <w:abstractNumId w:val="18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05A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039D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B32C5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323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514F0"/>
    <w:rsid w:val="004664FE"/>
    <w:rsid w:val="00475444"/>
    <w:rsid w:val="00486AF5"/>
    <w:rsid w:val="00487FCB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208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053D0"/>
    <w:rsid w:val="00513721"/>
    <w:rsid w:val="00515ABD"/>
    <w:rsid w:val="00517BD8"/>
    <w:rsid w:val="00521E40"/>
    <w:rsid w:val="00522C8F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6767"/>
    <w:rsid w:val="006D713A"/>
    <w:rsid w:val="006E0E7D"/>
    <w:rsid w:val="006E0F83"/>
    <w:rsid w:val="006E2BDA"/>
    <w:rsid w:val="006F663F"/>
    <w:rsid w:val="00702309"/>
    <w:rsid w:val="007023F5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0EB4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51A3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3D93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D7146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0E0E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13A"/>
    <w:rsid w:val="00BA342D"/>
    <w:rsid w:val="00BA4F00"/>
    <w:rsid w:val="00BA6A2B"/>
    <w:rsid w:val="00BB0025"/>
    <w:rsid w:val="00BB0258"/>
    <w:rsid w:val="00BB2DB0"/>
    <w:rsid w:val="00BB3873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20D6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1708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14F1"/>
    <w:rsid w:val="00D52D04"/>
    <w:rsid w:val="00D551B0"/>
    <w:rsid w:val="00D5560C"/>
    <w:rsid w:val="00D62454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499A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nformat">
    <w:name w:val="ConsNonformat"/>
    <w:rsid w:val="00BB3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AD71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4208-F2C4-4ECB-89FB-A76AB541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Гуртовая</cp:lastModifiedBy>
  <cp:revision>95</cp:revision>
  <cp:lastPrinted>2021-04-07T01:50:00Z</cp:lastPrinted>
  <dcterms:created xsi:type="dcterms:W3CDTF">2014-08-13T03:52:00Z</dcterms:created>
  <dcterms:modified xsi:type="dcterms:W3CDTF">2021-04-07T02:01:00Z</dcterms:modified>
</cp:coreProperties>
</file>