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F99" w:rsidRDefault="00D10486">
      <w:pPr>
        <w:pStyle w:val="21"/>
        <w:keepNext/>
        <w:keepLines/>
        <w:shd w:val="clear" w:color="auto" w:fill="auto"/>
        <w:spacing w:after="732" w:line="310" w:lineRule="exact"/>
        <w:ind w:left="1040"/>
      </w:pPr>
      <w:bookmarkStart w:id="0" w:name="bookmark0"/>
      <w:r>
        <w:t>АДМИНИСТРАЦИЯ ГОРОДА СОСНОВОБОРСКА</w:t>
      </w:r>
      <w:bookmarkEnd w:id="0"/>
    </w:p>
    <w:p w:rsidR="00702F99" w:rsidRDefault="00D10486">
      <w:pPr>
        <w:pStyle w:val="10"/>
        <w:keepNext/>
        <w:keepLines/>
        <w:shd w:val="clear" w:color="auto" w:fill="auto"/>
        <w:spacing w:before="0" w:after="740" w:line="430" w:lineRule="exact"/>
        <w:ind w:left="2760"/>
      </w:pPr>
      <w:bookmarkStart w:id="1" w:name="bookmark1"/>
      <w:r>
        <w:t>ПОСТАНОВЛЕНИЕ</w:t>
      </w:r>
      <w:bookmarkEnd w:id="1"/>
    </w:p>
    <w:p w:rsidR="00702F99" w:rsidRDefault="00D10486">
      <w:pPr>
        <w:pStyle w:val="30"/>
        <w:keepNext/>
        <w:keepLines/>
        <w:shd w:val="clear" w:color="auto" w:fill="auto"/>
        <w:spacing w:before="0" w:after="610" w:line="270" w:lineRule="exact"/>
        <w:ind w:left="1620"/>
      </w:pPr>
      <w:bookmarkStart w:id="2" w:name="bookmark2"/>
      <w:r>
        <w:t>2020 №</w:t>
      </w:r>
      <w:bookmarkEnd w:id="2"/>
    </w:p>
    <w:p w:rsidR="00702F99" w:rsidRDefault="00D10486">
      <w:pPr>
        <w:pStyle w:val="23"/>
        <w:shd w:val="clear" w:color="auto" w:fill="auto"/>
        <w:spacing w:before="0" w:after="258"/>
        <w:ind w:left="20" w:right="4900" w:firstLine="0"/>
      </w:pPr>
      <w:r>
        <w:t>О внесении изменений в постановление администрации города от 02.05.2017 № 560 «Об утверждении положения о комиссии по безопасности дорожного движения при администрации города Сосновоборска»</w:t>
      </w:r>
    </w:p>
    <w:p w:rsidR="00702F99" w:rsidRDefault="00D10486">
      <w:pPr>
        <w:pStyle w:val="2"/>
        <w:shd w:val="clear" w:color="auto" w:fill="auto"/>
        <w:spacing w:before="0" w:after="353"/>
        <w:ind w:left="20" w:right="20" w:firstLine="720"/>
      </w:pPr>
      <w:r>
        <w:t>В связи с кадровыми изменениями в администра</w:t>
      </w:r>
      <w:bookmarkStart w:id="3" w:name="_GoBack"/>
      <w:bookmarkEnd w:id="3"/>
      <w:r>
        <w:t>ции города, руководствуясь ст. ст. 26, 38 Устава города,</w:t>
      </w:r>
    </w:p>
    <w:p w:rsidR="00702F99" w:rsidRDefault="00D10486">
      <w:pPr>
        <w:pStyle w:val="2"/>
        <w:shd w:val="clear" w:color="auto" w:fill="auto"/>
        <w:spacing w:before="0" w:after="313" w:line="260" w:lineRule="exact"/>
        <w:ind w:left="20"/>
        <w:jc w:val="left"/>
      </w:pPr>
      <w:r>
        <w:t>ПОСТАНОВЛЯЮ:</w:t>
      </w:r>
    </w:p>
    <w:p w:rsidR="00702F99" w:rsidRDefault="00D10486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22" w:lineRule="exact"/>
        <w:ind w:left="20" w:right="20" w:firstLine="720"/>
      </w:pPr>
      <w:r>
        <w:t>Внести в постановление администрации города от 02.05.2017 № 560 «Об утверждении положения о комиссии по безопасности дорожного движения при ад</w:t>
      </w:r>
      <w:r>
        <w:t xml:space="preserve">министрации города Сосновоборска» (далее </w:t>
      </w:r>
      <w:r>
        <w:rPr>
          <w:rStyle w:val="11"/>
        </w:rPr>
        <w:t xml:space="preserve">- </w:t>
      </w:r>
      <w:r>
        <w:t>Постановление) следующее изменение:</w:t>
      </w:r>
    </w:p>
    <w:p w:rsidR="00702F99" w:rsidRDefault="00D10486">
      <w:pPr>
        <w:pStyle w:val="2"/>
        <w:shd w:val="clear" w:color="auto" w:fill="auto"/>
        <w:spacing w:before="0" w:after="0" w:line="322" w:lineRule="exact"/>
        <w:ind w:left="20" w:right="20" w:firstLine="720"/>
      </w:pPr>
      <w:r>
        <w:t>1.1 Приложение 2 к Постановлению читать в новой редакции согласно приложению к настоящему постановлению.</w:t>
      </w:r>
    </w:p>
    <w:p w:rsidR="00702F99" w:rsidRDefault="00D10486">
      <w:pPr>
        <w:pStyle w:val="2"/>
        <w:framePr w:h="265" w:wrap="around" w:vAnchor="text" w:hAnchor="margin" w:x="59" w:y="1612"/>
        <w:shd w:val="clear" w:color="auto" w:fill="auto"/>
        <w:spacing w:before="0" w:after="0" w:line="260" w:lineRule="exact"/>
        <w:jc w:val="left"/>
      </w:pPr>
      <w:r>
        <w:t>Глава города</w:t>
      </w:r>
    </w:p>
    <w:p w:rsidR="00702F99" w:rsidRDefault="00D10486">
      <w:pPr>
        <w:pStyle w:val="2"/>
        <w:numPr>
          <w:ilvl w:val="0"/>
          <w:numId w:val="1"/>
        </w:numPr>
        <w:shd w:val="clear" w:color="auto" w:fill="auto"/>
        <w:tabs>
          <w:tab w:val="left" w:pos="1057"/>
        </w:tabs>
        <w:spacing w:before="0" w:after="949" w:line="322" w:lineRule="exact"/>
        <w:ind w:left="20" w:right="20" w:firstLine="720"/>
      </w:pPr>
      <w:r>
        <w:t>Настоящее постановление вступает в силу в день, следующий за днем его официального опубликования в городской газете «Рабочий».</w:t>
      </w:r>
    </w:p>
    <w:p w:rsidR="00702F99" w:rsidRDefault="00D10486">
      <w:pPr>
        <w:pStyle w:val="2"/>
        <w:shd w:val="clear" w:color="auto" w:fill="auto"/>
        <w:spacing w:before="0" w:after="0" w:line="260" w:lineRule="exact"/>
        <w:ind w:left="5780"/>
        <w:jc w:val="left"/>
      </w:pPr>
      <w:r>
        <w:t>А.С. Кудрявцев</w:t>
      </w:r>
      <w:r>
        <w:br w:type="page"/>
      </w:r>
    </w:p>
    <w:p w:rsidR="00702F99" w:rsidRDefault="00D10486">
      <w:pPr>
        <w:pStyle w:val="23"/>
        <w:shd w:val="clear" w:color="auto" w:fill="auto"/>
        <w:spacing w:before="0" w:after="0" w:line="230" w:lineRule="exact"/>
        <w:ind w:right="420" w:firstLine="0"/>
        <w:jc w:val="right"/>
      </w:pPr>
      <w:r>
        <w:lastRenderedPageBreak/>
        <w:t>Приложение</w:t>
      </w:r>
    </w:p>
    <w:p w:rsidR="00702F99" w:rsidRDefault="00D10486">
      <w:pPr>
        <w:pStyle w:val="23"/>
        <w:shd w:val="clear" w:color="auto" w:fill="auto"/>
        <w:tabs>
          <w:tab w:val="left" w:leader="underscore" w:pos="6170"/>
          <w:tab w:val="left" w:leader="underscore" w:pos="7307"/>
          <w:tab w:val="left" w:leader="underscore" w:pos="8882"/>
        </w:tabs>
        <w:spacing w:before="0" w:after="240"/>
        <w:ind w:left="5400" w:right="420"/>
      </w:pPr>
      <w:r>
        <w:t>к постановлению администрации города от «</w:t>
      </w:r>
      <w:r>
        <w:rPr>
          <w:rStyle w:val="24"/>
        </w:rPr>
        <w:tab/>
      </w:r>
      <w:r>
        <w:t>»</w:t>
      </w:r>
      <w:r>
        <w:tab/>
        <w:t>2020 г. №</w:t>
      </w:r>
      <w:r>
        <w:rPr>
          <w:rStyle w:val="24"/>
        </w:rPr>
        <w:tab/>
      </w:r>
    </w:p>
    <w:p w:rsidR="00702F99" w:rsidRDefault="00D10486">
      <w:pPr>
        <w:pStyle w:val="23"/>
        <w:shd w:val="clear" w:color="auto" w:fill="auto"/>
        <w:spacing w:before="0" w:after="303"/>
        <w:ind w:left="4720" w:right="420" w:firstLine="0"/>
        <w:jc w:val="right"/>
      </w:pPr>
      <w:r>
        <w:t>Приложение 2 к постановлению администрации города от 02.05.2017 г. №560</w:t>
      </w:r>
    </w:p>
    <w:p w:rsidR="00702F99" w:rsidRDefault="00D10486">
      <w:pPr>
        <w:pStyle w:val="40"/>
        <w:keepNext/>
        <w:keepLines/>
        <w:shd w:val="clear" w:color="auto" w:fill="auto"/>
        <w:spacing w:before="0" w:after="52" w:line="270" w:lineRule="exact"/>
        <w:ind w:left="3640"/>
      </w:pPr>
      <w:bookmarkStart w:id="4" w:name="bookmark3"/>
      <w:r>
        <w:t>СОСТАВ</w:t>
      </w:r>
      <w:bookmarkEnd w:id="4"/>
    </w:p>
    <w:p w:rsidR="00702F99" w:rsidRDefault="00D10486">
      <w:pPr>
        <w:pStyle w:val="2"/>
        <w:framePr w:h="270" w:hSpace="699" w:vSpace="646" w:wrap="around" w:vAnchor="text" w:hAnchor="margin" w:x="-862" w:y="897"/>
        <w:shd w:val="clear" w:color="auto" w:fill="auto"/>
        <w:spacing w:before="0" w:after="0" w:line="260" w:lineRule="exact"/>
        <w:jc w:val="left"/>
      </w:pPr>
      <w:r>
        <w:t>Иванов Дмитрий Владимирович</w:t>
      </w:r>
    </w:p>
    <w:p w:rsidR="00702F99" w:rsidRDefault="00D10486">
      <w:pPr>
        <w:pStyle w:val="40"/>
        <w:keepNext/>
        <w:keepLines/>
        <w:shd w:val="clear" w:color="auto" w:fill="auto"/>
        <w:spacing w:before="0" w:after="537" w:line="270" w:lineRule="exact"/>
      </w:pPr>
      <w:bookmarkStart w:id="5" w:name="bookmark4"/>
      <w:r>
        <w:t>КОМИССИИ ПО БЕЗОПАСНОСТИ ДОРОЖНОГО ДВИЖЕНИЯ</w:t>
      </w:r>
      <w:bookmarkEnd w:id="5"/>
    </w:p>
    <w:p w:rsidR="00702F99" w:rsidRDefault="00D10486">
      <w:pPr>
        <w:pStyle w:val="2"/>
        <w:shd w:val="clear" w:color="auto" w:fill="auto"/>
        <w:spacing w:before="0" w:after="0" w:line="302" w:lineRule="exact"/>
        <w:ind w:right="420"/>
        <w:jc w:val="right"/>
        <w:sectPr w:rsidR="00702F99" w:rsidSect="00D10486">
          <w:type w:val="continuous"/>
          <w:pgSz w:w="11905" w:h="16837"/>
          <w:pgMar w:top="2075" w:right="567" w:bottom="2155" w:left="1134" w:header="0" w:footer="6" w:gutter="0"/>
          <w:cols w:space="720"/>
          <w:noEndnote/>
          <w:docGrid w:linePitch="360"/>
        </w:sectPr>
      </w:pPr>
      <w:r>
        <w:t>заместитель Главы города по вопросам жизнеобеспечения, председатель комиссии</w:t>
      </w:r>
    </w:p>
    <w:p w:rsidR="00702F99" w:rsidRDefault="00702F99">
      <w:pPr>
        <w:framePr w:w="11261" w:h="302" w:hRule="exact" w:wrap="notBeside" w:vAnchor="text" w:hAnchor="text" w:xAlign="center" w:y="1" w:anchorLock="1"/>
      </w:pPr>
    </w:p>
    <w:p w:rsidR="00702F99" w:rsidRDefault="00D10486">
      <w:pPr>
        <w:rPr>
          <w:sz w:val="2"/>
          <w:szCs w:val="2"/>
        </w:rPr>
        <w:sectPr w:rsidR="00702F9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702F99" w:rsidRDefault="00D10486">
      <w:pPr>
        <w:pStyle w:val="2"/>
        <w:shd w:val="clear" w:color="auto" w:fill="auto"/>
        <w:spacing w:before="0" w:after="240" w:line="298" w:lineRule="exact"/>
        <w:ind w:left="20"/>
      </w:pPr>
      <w:r>
        <w:t>руководитель управления планирования и экономического развития администрации города, заместитель председателя комиссии</w:t>
      </w:r>
    </w:p>
    <w:p w:rsidR="00702F99" w:rsidRDefault="00D10486">
      <w:pPr>
        <w:pStyle w:val="2"/>
        <w:framePr w:w="3645" w:h="1456" w:wrap="around" w:hAnchor="margin" w:x="-4642" w:y="4373"/>
        <w:shd w:val="clear" w:color="auto" w:fill="auto"/>
        <w:spacing w:before="0" w:after="878" w:line="260" w:lineRule="exact"/>
        <w:jc w:val="left"/>
      </w:pPr>
      <w:r>
        <w:t>Колотилина Оксана Васильевна</w:t>
      </w:r>
    </w:p>
    <w:p w:rsidR="00702F99" w:rsidRDefault="00D10486">
      <w:pPr>
        <w:pStyle w:val="2"/>
        <w:framePr w:w="3645" w:h="1456" w:wrap="around" w:hAnchor="margin" w:x="-4642" w:y="4373"/>
        <w:shd w:val="clear" w:color="auto" w:fill="auto"/>
        <w:spacing w:before="0" w:after="0" w:line="260" w:lineRule="exact"/>
        <w:jc w:val="left"/>
      </w:pPr>
      <w:r>
        <w:t>Мансурова Гюзель Анверовна</w:t>
      </w:r>
    </w:p>
    <w:p w:rsidR="00702F99" w:rsidRDefault="00D10486">
      <w:pPr>
        <w:pStyle w:val="2"/>
        <w:shd w:val="clear" w:color="auto" w:fill="auto"/>
        <w:spacing w:before="0" w:after="0" w:line="298" w:lineRule="exact"/>
        <w:ind w:left="20"/>
        <w:sectPr w:rsidR="00702F99">
          <w:type w:val="continuous"/>
          <w:pgSz w:w="11905" w:h="16837"/>
          <w:pgMar w:top="2185" w:right="322" w:bottom="2247" w:left="6404" w:header="0" w:footer="3" w:gutter="0"/>
          <w:cols w:space="720"/>
          <w:noEndnote/>
          <w:docGrid w:linePitch="360"/>
        </w:sectPr>
      </w:pPr>
      <w:r>
        <w:t>главный специалист отдела развития предпринимательства и труда УПЭР администрации города, секретарь комиссии</w:t>
      </w:r>
    </w:p>
    <w:p w:rsidR="00702F99" w:rsidRDefault="00702F99">
      <w:pPr>
        <w:framePr w:w="10613" w:h="50" w:hRule="exact" w:wrap="notBeside" w:vAnchor="text" w:hAnchor="text" w:xAlign="center" w:y="1" w:anchorLock="1"/>
      </w:pPr>
    </w:p>
    <w:p w:rsidR="00702F99" w:rsidRDefault="00D10486">
      <w:pPr>
        <w:rPr>
          <w:sz w:val="2"/>
          <w:szCs w:val="2"/>
        </w:rPr>
        <w:sectPr w:rsidR="00702F9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702F99" w:rsidRDefault="00D10486">
      <w:pPr>
        <w:pStyle w:val="2"/>
        <w:shd w:val="clear" w:color="auto" w:fill="auto"/>
        <w:spacing w:before="0" w:after="0" w:line="260" w:lineRule="exact"/>
        <w:jc w:val="left"/>
        <w:sectPr w:rsidR="00702F99">
          <w:type w:val="continuous"/>
          <w:pgSz w:w="11905" w:h="16837"/>
          <w:pgMar w:top="2185" w:right="7356" w:bottom="2247" w:left="2374" w:header="0" w:footer="3" w:gutter="0"/>
          <w:cols w:space="720"/>
          <w:noEndnote/>
          <w:docGrid w:linePitch="360"/>
        </w:sectPr>
      </w:pPr>
      <w:r>
        <w:t>Члены комиссии:</w:t>
      </w:r>
    </w:p>
    <w:p w:rsidR="00702F99" w:rsidRDefault="00702F99">
      <w:pPr>
        <w:framePr w:w="10613" w:h="300" w:hRule="exact" w:wrap="notBeside" w:vAnchor="text" w:hAnchor="text" w:xAlign="center" w:y="1" w:anchorLock="1"/>
      </w:pPr>
    </w:p>
    <w:p w:rsidR="00702F99" w:rsidRDefault="00D10486">
      <w:pPr>
        <w:rPr>
          <w:sz w:val="2"/>
          <w:szCs w:val="2"/>
        </w:rPr>
        <w:sectPr w:rsidR="00702F9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702F99" w:rsidRDefault="00D10486">
      <w:pPr>
        <w:pStyle w:val="2"/>
        <w:shd w:val="clear" w:color="auto" w:fill="auto"/>
        <w:spacing w:before="0" w:after="233" w:line="298" w:lineRule="exact"/>
        <w:ind w:left="20" w:right="20"/>
      </w:pPr>
      <w:r>
        <w:t>начальник отдела архитектуры и градостроительства УГИЗО адм</w:t>
      </w:r>
      <w:r>
        <w:t>инистрации города</w:t>
      </w:r>
    </w:p>
    <w:p w:rsidR="00702F99" w:rsidRDefault="00D10486">
      <w:pPr>
        <w:pStyle w:val="2"/>
        <w:shd w:val="clear" w:color="auto" w:fill="auto"/>
        <w:spacing w:before="0" w:after="244" w:line="307" w:lineRule="exact"/>
        <w:ind w:left="20" w:right="20"/>
      </w:pPr>
      <w:r>
        <w:t>начальник ОКС и ЖКХ администрации города</w:t>
      </w:r>
    </w:p>
    <w:p w:rsidR="00702F99" w:rsidRDefault="00D10486">
      <w:pPr>
        <w:pStyle w:val="2"/>
        <w:shd w:val="clear" w:color="auto" w:fill="auto"/>
        <w:spacing w:before="0" w:after="240" w:line="302" w:lineRule="exact"/>
        <w:ind w:left="20" w:right="20"/>
      </w:pPr>
      <w:r>
        <w:t>главный специалист юридического отдела УДиК администрации города</w:t>
      </w:r>
    </w:p>
    <w:p w:rsidR="00702F99" w:rsidRDefault="00D10486">
      <w:pPr>
        <w:pStyle w:val="2"/>
        <w:framePr w:w="3726" w:h="3260" w:wrap="around" w:hAnchor="margin" w:x="-4647" w:y="7061"/>
        <w:shd w:val="clear" w:color="auto" w:fill="auto"/>
        <w:spacing w:before="0" w:after="878" w:line="260" w:lineRule="exact"/>
        <w:ind w:left="20"/>
        <w:jc w:val="left"/>
      </w:pPr>
      <w:r>
        <w:t>Жеравкова Наталья Геннадьевна</w:t>
      </w:r>
    </w:p>
    <w:p w:rsidR="00702F99" w:rsidRDefault="00D10486">
      <w:pPr>
        <w:pStyle w:val="2"/>
        <w:framePr w:w="3726" w:h="3260" w:wrap="around" w:hAnchor="margin" w:x="-4647" w:y="7061"/>
        <w:shd w:val="clear" w:color="auto" w:fill="auto"/>
        <w:spacing w:before="0" w:after="578" w:line="260" w:lineRule="exact"/>
        <w:ind w:left="20"/>
        <w:jc w:val="left"/>
      </w:pPr>
      <w:r>
        <w:t>Бакулин Валентин Николаевич</w:t>
      </w:r>
    </w:p>
    <w:p w:rsidR="00702F99" w:rsidRDefault="00D10486">
      <w:pPr>
        <w:pStyle w:val="2"/>
        <w:framePr w:w="3726" w:h="3260" w:wrap="around" w:hAnchor="margin" w:x="-4647" w:y="7061"/>
        <w:shd w:val="clear" w:color="auto" w:fill="auto"/>
        <w:spacing w:before="0" w:after="578" w:line="260" w:lineRule="exact"/>
        <w:ind w:left="20"/>
        <w:jc w:val="left"/>
      </w:pPr>
      <w:r>
        <w:t>Шпакова Дарья Олеговна</w:t>
      </w:r>
    </w:p>
    <w:p w:rsidR="00702F99" w:rsidRDefault="00D10486">
      <w:pPr>
        <w:pStyle w:val="2"/>
        <w:framePr w:w="3726" w:h="3260" w:wrap="around" w:hAnchor="margin" w:x="-4647" w:y="7061"/>
        <w:shd w:val="clear" w:color="auto" w:fill="auto"/>
        <w:spacing w:before="0" w:after="0" w:line="260" w:lineRule="exact"/>
        <w:ind w:left="20"/>
        <w:jc w:val="left"/>
      </w:pPr>
      <w:r>
        <w:t>Крисанов Дмитрий Юрьевич</w:t>
      </w:r>
    </w:p>
    <w:p w:rsidR="00702F99" w:rsidRDefault="00D10486">
      <w:pPr>
        <w:pStyle w:val="2"/>
        <w:shd w:val="clear" w:color="auto" w:fill="auto"/>
        <w:spacing w:before="0" w:after="0" w:line="302" w:lineRule="exact"/>
        <w:ind w:left="20" w:right="20"/>
        <w:sectPr w:rsidR="00702F99">
          <w:type w:val="continuous"/>
          <w:pgSz w:w="11905" w:h="16837"/>
          <w:pgMar w:top="2185" w:right="0" w:bottom="2247" w:left="6766" w:header="0" w:footer="3" w:gutter="0"/>
          <w:cols w:space="720"/>
          <w:noEndnote/>
          <w:docGrid w:linePitch="360"/>
        </w:sectPr>
      </w:pPr>
      <w:r>
        <w:t>Врио начальника ОГИБДД МО МВД России «Березовский» (по согласованию)</w:t>
      </w:r>
    </w:p>
    <w:p w:rsidR="00702F99" w:rsidRDefault="00702F99">
      <w:pPr>
        <w:framePr w:w="10913" w:h="337" w:hRule="exact" w:wrap="notBeside" w:vAnchor="text" w:hAnchor="text" w:xAlign="center" w:y="1" w:anchorLock="1"/>
      </w:pPr>
    </w:p>
    <w:p w:rsidR="00702F99" w:rsidRDefault="00D10486">
      <w:pPr>
        <w:rPr>
          <w:sz w:val="2"/>
          <w:szCs w:val="2"/>
        </w:rPr>
        <w:sectPr w:rsidR="00702F9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702F99" w:rsidRDefault="00D10486">
      <w:pPr>
        <w:pStyle w:val="2"/>
        <w:shd w:val="clear" w:color="auto" w:fill="auto"/>
        <w:spacing w:before="0" w:after="0" w:line="260" w:lineRule="exact"/>
        <w:jc w:val="left"/>
      </w:pPr>
      <w:r>
        <w:t>Лясковский Андрей Станиславович начальник отдела автотранспортного надзора</w:t>
      </w:r>
    </w:p>
    <w:p w:rsidR="00702F99" w:rsidRDefault="00D10486">
      <w:pPr>
        <w:pStyle w:val="2"/>
        <w:shd w:val="clear" w:color="auto" w:fill="auto"/>
        <w:spacing w:before="0" w:after="292" w:line="260" w:lineRule="exact"/>
        <w:ind w:left="4380"/>
        <w:jc w:val="left"/>
      </w:pPr>
      <w:r>
        <w:t>Сибирского МУГАДН (по согласованию)</w:t>
      </w:r>
    </w:p>
    <w:p w:rsidR="00702F99" w:rsidRDefault="00D10486">
      <w:pPr>
        <w:pStyle w:val="2"/>
        <w:shd w:val="clear" w:color="auto" w:fill="auto"/>
        <w:tabs>
          <w:tab w:val="left" w:pos="4373"/>
        </w:tabs>
        <w:spacing w:before="0" w:after="0" w:line="260" w:lineRule="exact"/>
        <w:jc w:val="left"/>
      </w:pPr>
      <w:r>
        <w:t>Редьков Александр Семенович</w:t>
      </w:r>
      <w:r>
        <w:tab/>
      </w:r>
      <w:r>
        <w:t>депутат Сосновоборского городского Совета</w:t>
      </w:r>
    </w:p>
    <w:p w:rsidR="00702F99" w:rsidRDefault="00D10486">
      <w:pPr>
        <w:pStyle w:val="2"/>
        <w:shd w:val="clear" w:color="auto" w:fill="auto"/>
        <w:spacing w:before="0" w:after="0" w:line="260" w:lineRule="exact"/>
        <w:ind w:left="4380"/>
        <w:jc w:val="left"/>
      </w:pPr>
      <w:r>
        <w:t>депутатов (по согласованию)</w:t>
      </w:r>
    </w:p>
    <w:sectPr w:rsidR="00702F99">
      <w:type w:val="continuous"/>
      <w:pgSz w:w="11905" w:h="16837"/>
      <w:pgMar w:top="2185" w:right="71" w:bottom="2247" w:left="22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486" w:rsidRDefault="00D10486">
      <w:r>
        <w:separator/>
      </w:r>
    </w:p>
  </w:endnote>
  <w:endnote w:type="continuationSeparator" w:id="0">
    <w:p w:rsidR="00D10486" w:rsidRDefault="00D1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486" w:rsidRDefault="00D10486"/>
  </w:footnote>
  <w:footnote w:type="continuationSeparator" w:id="0">
    <w:p w:rsidR="00D10486" w:rsidRDefault="00D104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17CCB"/>
    <w:multiLevelType w:val="multilevel"/>
    <w:tmpl w:val="7DD84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99"/>
    <w:rsid w:val="00702F99"/>
    <w:rsid w:val="00D1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5B880-5FF2-4AD7-9D72-500F4FEB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00" w:after="30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after="840" w:line="0" w:lineRule="atLeast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840" w:after="840" w:line="0" w:lineRule="atLeast"/>
      <w:outlineLvl w:val="0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840" w:after="72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720" w:after="300" w:line="274" w:lineRule="exact"/>
      <w:ind w:hanging="6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300" w:after="120" w:line="0" w:lineRule="atLeast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Отсканированные изображения</vt:lpstr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Отсканированные изображения</dc:title>
  <dc:subject>Отсканированные изображения</dc:subject>
  <dc:creator>user</dc:creator>
  <cp:keywords/>
  <cp:lastModifiedBy>user</cp:lastModifiedBy>
  <cp:revision>1</cp:revision>
  <dcterms:created xsi:type="dcterms:W3CDTF">2020-05-25T01:54:00Z</dcterms:created>
  <dcterms:modified xsi:type="dcterms:W3CDTF">2020-05-25T01:55:00Z</dcterms:modified>
</cp:coreProperties>
</file>