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2" w:type="dxa"/>
        <w:tblInd w:w="108" w:type="dxa"/>
        <w:tblLook w:val="01E0"/>
      </w:tblPr>
      <w:tblGrid>
        <w:gridCol w:w="4820"/>
        <w:gridCol w:w="4432"/>
      </w:tblGrid>
      <w:tr w:rsidR="007D6446" w:rsidRPr="007E5AC5" w:rsidTr="007D6446">
        <w:trPr>
          <w:trHeight w:val="3593"/>
        </w:trPr>
        <w:tc>
          <w:tcPr>
            <w:tcW w:w="9252" w:type="dxa"/>
            <w:gridSpan w:val="2"/>
          </w:tcPr>
          <w:p w:rsidR="007D6446" w:rsidRPr="007E5AC5" w:rsidRDefault="00255EAF" w:rsidP="007D6446">
            <w:pPr>
              <w:pStyle w:val="1"/>
              <w:spacing w:line="276" w:lineRule="auto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446" w:rsidRPr="007E5AC5" w:rsidRDefault="007D6446" w:rsidP="007D644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D6446" w:rsidRPr="007E5AC5" w:rsidRDefault="007D6446" w:rsidP="007D64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E5AC5">
              <w:rPr>
                <w:rFonts w:ascii="Times New Roman" w:hAnsi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:rsidR="007D6446" w:rsidRPr="007E5AC5" w:rsidRDefault="007D6446" w:rsidP="007D64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D6446" w:rsidRPr="007E5AC5" w:rsidRDefault="007D6446" w:rsidP="007D64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D6446" w:rsidRPr="007E5AC5" w:rsidRDefault="007D6446" w:rsidP="007D644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D6446" w:rsidRPr="007E5AC5" w:rsidRDefault="007D6446" w:rsidP="007D644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D6446" w:rsidRPr="007E5AC5" w:rsidRDefault="007D6446" w:rsidP="007D64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7E5AC5">
              <w:rPr>
                <w:rFonts w:ascii="Times New Roman" w:hAnsi="Times New Roman"/>
                <w:b/>
                <w:sz w:val="44"/>
                <w:szCs w:val="44"/>
              </w:rPr>
              <w:t>ПОСТАНОВЛЕНИЕ</w:t>
            </w:r>
          </w:p>
          <w:p w:rsidR="007D6446" w:rsidRPr="007E5AC5" w:rsidRDefault="007D6446" w:rsidP="007D644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D6446" w:rsidRPr="007E5AC5" w:rsidRDefault="007D6446" w:rsidP="007D64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D6446" w:rsidRPr="007E5AC5" w:rsidRDefault="007D6446" w:rsidP="00357E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5AC5">
              <w:rPr>
                <w:rFonts w:ascii="Times New Roman" w:hAnsi="Times New Roman"/>
              </w:rPr>
              <w:t>«</w:t>
            </w:r>
            <w:r w:rsidR="00F74F45" w:rsidRPr="007E5AC5">
              <w:rPr>
                <w:rFonts w:ascii="Times New Roman" w:hAnsi="Times New Roman"/>
              </w:rPr>
              <w:t>_</w:t>
            </w:r>
            <w:r w:rsidR="00E1775E">
              <w:rPr>
                <w:rFonts w:ascii="Times New Roman" w:hAnsi="Times New Roman"/>
              </w:rPr>
              <w:t>_</w:t>
            </w:r>
            <w:r w:rsidR="00F74F45" w:rsidRPr="007E5AC5">
              <w:rPr>
                <w:rFonts w:ascii="Times New Roman" w:hAnsi="Times New Roman"/>
              </w:rPr>
              <w:t>_</w:t>
            </w:r>
            <w:r w:rsidR="00D2042C">
              <w:rPr>
                <w:rFonts w:ascii="Times New Roman" w:hAnsi="Times New Roman"/>
              </w:rPr>
              <w:t xml:space="preserve">» </w:t>
            </w:r>
            <w:r w:rsidR="00F74F45" w:rsidRPr="007E5AC5">
              <w:rPr>
                <w:rFonts w:ascii="Times New Roman" w:hAnsi="Times New Roman"/>
              </w:rPr>
              <w:t>__</w:t>
            </w:r>
            <w:r w:rsidR="00D2042C">
              <w:rPr>
                <w:rFonts w:ascii="Times New Roman" w:hAnsi="Times New Roman"/>
              </w:rPr>
              <w:t>__</w:t>
            </w:r>
            <w:r w:rsidR="00F74F45" w:rsidRPr="007E5AC5">
              <w:rPr>
                <w:rFonts w:ascii="Times New Roman" w:hAnsi="Times New Roman"/>
              </w:rPr>
              <w:t>___</w:t>
            </w:r>
            <w:r w:rsidR="00C140FE" w:rsidRPr="007E5AC5">
              <w:rPr>
                <w:rFonts w:ascii="Times New Roman" w:hAnsi="Times New Roman"/>
              </w:rPr>
              <w:t xml:space="preserve"> </w:t>
            </w:r>
            <w:r w:rsidRPr="007E5AC5">
              <w:rPr>
                <w:rFonts w:ascii="Times New Roman" w:hAnsi="Times New Roman"/>
              </w:rPr>
              <w:t>20</w:t>
            </w:r>
            <w:r w:rsidR="00357E05">
              <w:rPr>
                <w:rFonts w:ascii="Times New Roman" w:hAnsi="Times New Roman"/>
              </w:rPr>
              <w:t>20</w:t>
            </w:r>
            <w:r w:rsidRPr="007E5AC5">
              <w:rPr>
                <w:rFonts w:ascii="Times New Roman" w:hAnsi="Times New Roman"/>
              </w:rPr>
              <w:t xml:space="preserve">                                                                      </w:t>
            </w:r>
            <w:r w:rsidR="00C140FE" w:rsidRPr="007E5AC5">
              <w:rPr>
                <w:rFonts w:ascii="Times New Roman" w:hAnsi="Times New Roman"/>
              </w:rPr>
              <w:t xml:space="preserve">                                         </w:t>
            </w:r>
            <w:r w:rsidRPr="007E5AC5">
              <w:rPr>
                <w:rFonts w:ascii="Times New Roman" w:hAnsi="Times New Roman"/>
              </w:rPr>
              <w:t xml:space="preserve">  № </w:t>
            </w:r>
            <w:r w:rsidR="00F74F45" w:rsidRPr="007E5AC5">
              <w:rPr>
                <w:rFonts w:ascii="Times New Roman" w:hAnsi="Times New Roman"/>
              </w:rPr>
              <w:t>____</w:t>
            </w:r>
          </w:p>
        </w:tc>
      </w:tr>
      <w:tr w:rsidR="007D6446" w:rsidRPr="007E5AC5" w:rsidTr="007D6446">
        <w:tc>
          <w:tcPr>
            <w:tcW w:w="4820" w:type="dxa"/>
            <w:hideMark/>
          </w:tcPr>
          <w:p w:rsidR="00FA597C" w:rsidRDefault="00FA597C" w:rsidP="00791270">
            <w:pPr>
              <w:pStyle w:val="ConsNonformat"/>
              <w:widowControl/>
              <w:ind w:right="7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70" w:rsidRDefault="007D6446" w:rsidP="00791270">
            <w:pPr>
              <w:pStyle w:val="ConsNonformat"/>
              <w:widowControl/>
              <w:ind w:right="7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AC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791270">
              <w:rPr>
                <w:rFonts w:ascii="Times New Roman" w:hAnsi="Times New Roman" w:cs="Times New Roman"/>
                <w:sz w:val="24"/>
                <w:szCs w:val="24"/>
              </w:rPr>
              <w:t>списка победителей</w:t>
            </w:r>
          </w:p>
          <w:p w:rsidR="007D6446" w:rsidRPr="007E5AC5" w:rsidRDefault="000A0BDE" w:rsidP="00791270">
            <w:pPr>
              <w:pStyle w:val="ConsNonformat"/>
              <w:widowControl/>
              <w:ind w:right="7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91270">
              <w:rPr>
                <w:rFonts w:ascii="Times New Roman" w:hAnsi="Times New Roman" w:cs="Times New Roman"/>
                <w:sz w:val="24"/>
                <w:szCs w:val="24"/>
              </w:rPr>
              <w:t xml:space="preserve">онкурсного отбора спортсменов на получение индивидуального гранта Главы города за высокие достижения в области физической культуры и спорта   </w:t>
            </w:r>
          </w:p>
          <w:p w:rsidR="007D6446" w:rsidRPr="007E5AC5" w:rsidRDefault="007D6446" w:rsidP="007D6446">
            <w:pPr>
              <w:pStyle w:val="ConsNonformat"/>
              <w:widowControl/>
              <w:spacing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7D6446" w:rsidRPr="007E5AC5" w:rsidRDefault="007D6446" w:rsidP="007D6446">
            <w:pPr>
              <w:pStyle w:val="3"/>
              <w:snapToGrid w:val="0"/>
              <w:spacing w:before="0"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D6446" w:rsidRPr="007E5AC5" w:rsidRDefault="007D6446" w:rsidP="00EC743E">
      <w:pPr>
        <w:pStyle w:val="2"/>
        <w:shd w:val="clear" w:color="auto" w:fill="auto"/>
        <w:spacing w:before="0" w:after="0" w:line="240" w:lineRule="auto"/>
        <w:ind w:right="-143" w:firstLine="460"/>
      </w:pPr>
      <w:r w:rsidRPr="007E5AC5">
        <w:t>В</w:t>
      </w:r>
      <w:r w:rsidR="00892805" w:rsidRPr="007E5AC5">
        <w:t xml:space="preserve"> соответствии с </w:t>
      </w:r>
      <w:r w:rsidR="00791270">
        <w:t>постановлением админист</w:t>
      </w:r>
      <w:r w:rsidR="00196B8F">
        <w:t xml:space="preserve">рации города Сосновоборска </w:t>
      </w:r>
      <w:r w:rsidR="004E30B2">
        <w:t xml:space="preserve">«Об утверждении критериев и порядка конкурсного отбора спортсменов на получение индивидуального гранта Главы города за высокие достижения в области физической культуры и спорта» </w:t>
      </w:r>
      <w:r w:rsidR="007B31DD">
        <w:t xml:space="preserve">от </w:t>
      </w:r>
      <w:r w:rsidR="00357E05">
        <w:t>17</w:t>
      </w:r>
      <w:r w:rsidR="00091848">
        <w:t xml:space="preserve"> </w:t>
      </w:r>
      <w:r w:rsidR="00357E05">
        <w:t>ноября</w:t>
      </w:r>
      <w:r w:rsidR="00791270">
        <w:t xml:space="preserve"> 20</w:t>
      </w:r>
      <w:r w:rsidR="00357E05">
        <w:t>20</w:t>
      </w:r>
      <w:r w:rsidR="00791270">
        <w:t xml:space="preserve"> года № </w:t>
      </w:r>
      <w:r w:rsidR="00357E05">
        <w:t>1558</w:t>
      </w:r>
      <w:r w:rsidR="00791270">
        <w:t>, на основании протокола заседания комиссии</w:t>
      </w:r>
      <w:r w:rsidR="000A0BDE">
        <w:t xml:space="preserve"> по конкурсному отбору спортсменов на получение индивидуального гранта Главы города за высокие спортивные достижения в области физической культуры и спорта </w:t>
      </w:r>
      <w:r w:rsidR="00805BD5">
        <w:t xml:space="preserve">от </w:t>
      </w:r>
      <w:r w:rsidR="00357E05">
        <w:t>30 ноября</w:t>
      </w:r>
      <w:r w:rsidR="00791270">
        <w:t xml:space="preserve"> </w:t>
      </w:r>
      <w:r w:rsidR="001F3A2A">
        <w:t>20</w:t>
      </w:r>
      <w:r w:rsidR="00357E05">
        <w:t>20</w:t>
      </w:r>
      <w:r w:rsidR="004E30B2">
        <w:t xml:space="preserve"> года </w:t>
      </w:r>
      <w:r w:rsidR="00791270">
        <w:t>№ 1,</w:t>
      </w:r>
      <w:r w:rsidR="00B96A56">
        <w:t xml:space="preserve"> </w:t>
      </w:r>
    </w:p>
    <w:p w:rsidR="00F74F45" w:rsidRPr="007E5AC5" w:rsidRDefault="00F74F45" w:rsidP="007D6446">
      <w:pPr>
        <w:pStyle w:val="2"/>
        <w:shd w:val="clear" w:color="auto" w:fill="auto"/>
        <w:spacing w:before="0" w:after="0" w:line="240" w:lineRule="auto"/>
        <w:ind w:right="283"/>
      </w:pPr>
    </w:p>
    <w:p w:rsidR="007D6446" w:rsidRPr="007E5AC5" w:rsidRDefault="007D6446" w:rsidP="007D6446">
      <w:pPr>
        <w:pStyle w:val="2"/>
        <w:shd w:val="clear" w:color="auto" w:fill="auto"/>
        <w:spacing w:before="0" w:after="0" w:line="240" w:lineRule="auto"/>
        <w:ind w:right="283"/>
      </w:pPr>
      <w:r w:rsidRPr="007E5AC5">
        <w:t>ПОСТАНОВЛЯЮ:</w:t>
      </w:r>
    </w:p>
    <w:p w:rsidR="007D6446" w:rsidRPr="007E5AC5" w:rsidRDefault="007D6446" w:rsidP="007D6446">
      <w:pPr>
        <w:pStyle w:val="2"/>
        <w:shd w:val="clear" w:color="auto" w:fill="auto"/>
        <w:spacing w:before="0" w:after="0" w:line="240" w:lineRule="auto"/>
        <w:ind w:right="283"/>
      </w:pPr>
    </w:p>
    <w:p w:rsidR="00805BD5" w:rsidRDefault="00F74F45" w:rsidP="00EC743E">
      <w:pPr>
        <w:pStyle w:val="2"/>
        <w:numPr>
          <w:ilvl w:val="0"/>
          <w:numId w:val="5"/>
        </w:numPr>
        <w:shd w:val="clear" w:color="auto" w:fill="auto"/>
        <w:tabs>
          <w:tab w:val="left" w:pos="338"/>
          <w:tab w:val="left" w:pos="851"/>
        </w:tabs>
        <w:spacing w:before="0" w:after="0" w:line="240" w:lineRule="auto"/>
        <w:ind w:right="-143" w:firstLine="567"/>
      </w:pPr>
      <w:r w:rsidRPr="007E5AC5">
        <w:t xml:space="preserve">Утвердить </w:t>
      </w:r>
      <w:r w:rsidR="00791270">
        <w:t>список победителей конкурсного отбора спортсменов на получение индивидуального гранта Главы города за высокие спортивные достижения в области физической культуры и спорта</w:t>
      </w:r>
      <w:r w:rsidR="00FF1177">
        <w:t xml:space="preserve"> согласно Приложению 1 к данному постановлению.</w:t>
      </w:r>
    </w:p>
    <w:p w:rsidR="00791270" w:rsidRPr="00BF2C98" w:rsidRDefault="00BF2C98" w:rsidP="00805BD5">
      <w:pPr>
        <w:pStyle w:val="2"/>
        <w:shd w:val="clear" w:color="auto" w:fill="auto"/>
        <w:tabs>
          <w:tab w:val="left" w:pos="338"/>
          <w:tab w:val="left" w:pos="851"/>
        </w:tabs>
        <w:spacing w:before="0" w:after="0" w:line="240" w:lineRule="auto"/>
        <w:ind w:left="567" w:right="283"/>
      </w:pPr>
      <w:r>
        <w:t xml:space="preserve"> </w:t>
      </w:r>
    </w:p>
    <w:p w:rsidR="00385BA8" w:rsidRPr="00385BA8" w:rsidRDefault="00385BA8" w:rsidP="00385BA8">
      <w:pPr>
        <w:pStyle w:val="2"/>
        <w:numPr>
          <w:ilvl w:val="0"/>
          <w:numId w:val="5"/>
        </w:numPr>
        <w:shd w:val="clear" w:color="auto" w:fill="auto"/>
        <w:tabs>
          <w:tab w:val="left" w:pos="395"/>
          <w:tab w:val="left" w:pos="851"/>
        </w:tabs>
        <w:spacing w:before="0" w:after="0" w:line="240" w:lineRule="auto"/>
        <w:ind w:right="283" w:firstLine="567"/>
      </w:pPr>
      <w:r w:rsidRPr="00385BA8">
        <w:t>Постановление опубликовать в городской газете «Рабочий» и разместить на официальном сайте администрации г.</w:t>
      </w:r>
      <w:r>
        <w:t xml:space="preserve"> </w:t>
      </w:r>
      <w:r w:rsidRPr="00385BA8">
        <w:t>Сосновоборска.</w:t>
      </w:r>
    </w:p>
    <w:p w:rsidR="00EC743E" w:rsidRDefault="00EC743E" w:rsidP="007D6446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right="283"/>
      </w:pPr>
    </w:p>
    <w:p w:rsidR="00FF1177" w:rsidRDefault="00FF1177" w:rsidP="007D6446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right="283"/>
      </w:pPr>
    </w:p>
    <w:p w:rsidR="00FF1177" w:rsidRDefault="00FF1177" w:rsidP="007D6446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right="283"/>
      </w:pPr>
    </w:p>
    <w:p w:rsidR="00FF1177" w:rsidRDefault="00FF1177" w:rsidP="007D6446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right="283"/>
      </w:pPr>
    </w:p>
    <w:p w:rsidR="00617ED8" w:rsidRPr="003918DA" w:rsidRDefault="00617ED8" w:rsidP="00617ED8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right="283"/>
      </w:pPr>
      <w:r>
        <w:t>Глава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7E05">
        <w:t xml:space="preserve"> </w:t>
      </w:r>
      <w:r w:rsidR="00F64538">
        <w:t xml:space="preserve"> </w:t>
      </w:r>
      <w:r w:rsidR="00357E05">
        <w:t>А.С. Кудрявцев</w:t>
      </w:r>
      <w:r w:rsidRPr="003918DA">
        <w:t xml:space="preserve">                                                                                   </w:t>
      </w:r>
    </w:p>
    <w:p w:rsidR="007D6446" w:rsidRDefault="007D6446" w:rsidP="007D6446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right="283"/>
      </w:pPr>
    </w:p>
    <w:p w:rsidR="00357E05" w:rsidRDefault="00357E05" w:rsidP="007D6446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right="283"/>
      </w:pPr>
    </w:p>
    <w:p w:rsidR="00FF1177" w:rsidRDefault="00FF1177" w:rsidP="007D6446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right="283"/>
      </w:pPr>
    </w:p>
    <w:p w:rsidR="00FF1177" w:rsidRDefault="00FF1177" w:rsidP="007D6446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right="283"/>
      </w:pPr>
    </w:p>
    <w:p w:rsidR="00FF1177" w:rsidRPr="007E5AC5" w:rsidRDefault="00FF1177" w:rsidP="007D6446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right="283"/>
      </w:pPr>
    </w:p>
    <w:p w:rsidR="00892805" w:rsidRPr="00264CA8" w:rsidRDefault="00805BD5" w:rsidP="00892805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right="28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</w:t>
      </w:r>
      <w:r w:rsidR="00264CA8">
        <w:rPr>
          <w:sz w:val="24"/>
          <w:szCs w:val="24"/>
        </w:rPr>
        <w:t xml:space="preserve"> </w:t>
      </w:r>
      <w:r w:rsidR="008D58C1" w:rsidRPr="00264CA8">
        <w:rPr>
          <w:sz w:val="24"/>
          <w:szCs w:val="24"/>
        </w:rPr>
        <w:t>Приложение № 1 к постановлению</w:t>
      </w:r>
    </w:p>
    <w:p w:rsidR="008D58C1" w:rsidRPr="00264CA8" w:rsidRDefault="008D58C1" w:rsidP="00892805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right="283"/>
        <w:jc w:val="right"/>
        <w:rPr>
          <w:sz w:val="24"/>
          <w:szCs w:val="24"/>
        </w:rPr>
      </w:pPr>
      <w:r w:rsidRPr="00264CA8">
        <w:rPr>
          <w:sz w:val="24"/>
          <w:szCs w:val="24"/>
        </w:rPr>
        <w:t xml:space="preserve"> </w:t>
      </w:r>
      <w:r w:rsidR="00617ED8" w:rsidRPr="00264CA8">
        <w:rPr>
          <w:sz w:val="24"/>
          <w:szCs w:val="24"/>
        </w:rPr>
        <w:t xml:space="preserve">   </w:t>
      </w:r>
      <w:r w:rsidRPr="00264CA8">
        <w:rPr>
          <w:sz w:val="24"/>
          <w:szCs w:val="24"/>
        </w:rPr>
        <w:t>администрации города Сосновоборска</w:t>
      </w:r>
    </w:p>
    <w:p w:rsidR="00892805" w:rsidRPr="00264CA8" w:rsidRDefault="00264CA8" w:rsidP="00892805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left="5103" w:right="28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57E05">
        <w:rPr>
          <w:sz w:val="24"/>
          <w:szCs w:val="24"/>
        </w:rPr>
        <w:t>№___</w:t>
      </w:r>
      <w:r w:rsidR="00357E05" w:rsidRPr="00264CA8">
        <w:rPr>
          <w:sz w:val="24"/>
          <w:szCs w:val="24"/>
        </w:rPr>
        <w:t>___</w:t>
      </w:r>
      <w:r w:rsidR="00892805" w:rsidRPr="00264CA8">
        <w:rPr>
          <w:sz w:val="24"/>
          <w:szCs w:val="24"/>
        </w:rPr>
        <w:t>от ____________</w:t>
      </w:r>
      <w:r w:rsidR="00196B8F" w:rsidRPr="00264CA8">
        <w:rPr>
          <w:sz w:val="24"/>
          <w:szCs w:val="24"/>
        </w:rPr>
        <w:t>20</w:t>
      </w:r>
      <w:r w:rsidR="00357E05">
        <w:rPr>
          <w:sz w:val="24"/>
          <w:szCs w:val="24"/>
        </w:rPr>
        <w:t>20</w:t>
      </w:r>
      <w:r w:rsidR="00805BD5" w:rsidRPr="00264CA8">
        <w:rPr>
          <w:sz w:val="24"/>
          <w:szCs w:val="24"/>
        </w:rPr>
        <w:t>г</w:t>
      </w:r>
      <w:r w:rsidR="00357E05">
        <w:rPr>
          <w:sz w:val="24"/>
          <w:szCs w:val="24"/>
        </w:rPr>
        <w:t>.</w:t>
      </w:r>
    </w:p>
    <w:p w:rsidR="00196B8F" w:rsidRPr="00805BD5" w:rsidRDefault="00196B8F" w:rsidP="00892805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left="5103" w:right="283"/>
        <w:jc w:val="left"/>
        <w:rPr>
          <w:sz w:val="20"/>
          <w:szCs w:val="20"/>
        </w:rPr>
      </w:pPr>
    </w:p>
    <w:p w:rsidR="00FF1177" w:rsidRDefault="003E0719" w:rsidP="00FF1177">
      <w:pPr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409"/>
        <w:gridCol w:w="1418"/>
        <w:gridCol w:w="1417"/>
        <w:gridCol w:w="1701"/>
        <w:gridCol w:w="1525"/>
      </w:tblGrid>
      <w:tr w:rsidR="00FF1177" w:rsidRPr="00804830" w:rsidTr="00FF1177">
        <w:tc>
          <w:tcPr>
            <w:tcW w:w="993" w:type="dxa"/>
          </w:tcPr>
          <w:p w:rsidR="00FF1177" w:rsidRPr="00804830" w:rsidRDefault="00FF1177" w:rsidP="00FF1177">
            <w:pPr>
              <w:pStyle w:val="2"/>
              <w:shd w:val="clear" w:color="auto" w:fill="auto"/>
              <w:tabs>
                <w:tab w:val="left" w:pos="338"/>
                <w:tab w:val="left" w:pos="851"/>
              </w:tabs>
              <w:spacing w:before="0"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Место</w:t>
            </w:r>
          </w:p>
        </w:tc>
        <w:tc>
          <w:tcPr>
            <w:tcW w:w="2409" w:type="dxa"/>
          </w:tcPr>
          <w:p w:rsidR="00FF1177" w:rsidRPr="00804830" w:rsidRDefault="00FF1177" w:rsidP="00FF1177">
            <w:pPr>
              <w:pStyle w:val="2"/>
              <w:shd w:val="clear" w:color="auto" w:fill="auto"/>
              <w:tabs>
                <w:tab w:val="left" w:pos="338"/>
                <w:tab w:val="left" w:pos="851"/>
              </w:tabs>
              <w:spacing w:before="0" w:after="0" w:line="240" w:lineRule="auto"/>
              <w:jc w:val="center"/>
              <w:rPr>
                <w:rFonts w:eastAsia="Calibri"/>
              </w:rPr>
            </w:pPr>
            <w:r w:rsidRPr="00804830">
              <w:rPr>
                <w:rFonts w:eastAsia="Calibri"/>
              </w:rPr>
              <w:t>Ф.И.О.</w:t>
            </w:r>
          </w:p>
        </w:tc>
        <w:tc>
          <w:tcPr>
            <w:tcW w:w="1418" w:type="dxa"/>
          </w:tcPr>
          <w:p w:rsidR="00FF1177" w:rsidRPr="00804830" w:rsidRDefault="00FF1177" w:rsidP="00FF1177">
            <w:pPr>
              <w:pStyle w:val="2"/>
              <w:shd w:val="clear" w:color="auto" w:fill="auto"/>
              <w:tabs>
                <w:tab w:val="left" w:pos="338"/>
                <w:tab w:val="left" w:pos="851"/>
              </w:tabs>
              <w:spacing w:before="0" w:after="0" w:line="240" w:lineRule="auto"/>
              <w:jc w:val="center"/>
              <w:rPr>
                <w:rFonts w:eastAsia="Calibri"/>
              </w:rPr>
            </w:pPr>
            <w:r w:rsidRPr="00804830">
              <w:rPr>
                <w:rFonts w:eastAsia="Calibri"/>
              </w:rPr>
              <w:t>Год рождения</w:t>
            </w:r>
          </w:p>
        </w:tc>
        <w:tc>
          <w:tcPr>
            <w:tcW w:w="1417" w:type="dxa"/>
          </w:tcPr>
          <w:p w:rsidR="00FF1177" w:rsidRPr="00804830" w:rsidRDefault="00FF1177" w:rsidP="00FF1177">
            <w:pPr>
              <w:pStyle w:val="2"/>
              <w:shd w:val="clear" w:color="auto" w:fill="auto"/>
              <w:tabs>
                <w:tab w:val="left" w:pos="338"/>
                <w:tab w:val="left" w:pos="851"/>
              </w:tabs>
              <w:spacing w:before="0" w:after="0" w:line="240" w:lineRule="auto"/>
              <w:jc w:val="center"/>
              <w:rPr>
                <w:rFonts w:eastAsia="Calibri"/>
              </w:rPr>
            </w:pPr>
            <w:r w:rsidRPr="00804830">
              <w:rPr>
                <w:rFonts w:eastAsia="Calibri"/>
              </w:rPr>
              <w:t>Отделение ДЮСШ</w:t>
            </w:r>
          </w:p>
        </w:tc>
        <w:tc>
          <w:tcPr>
            <w:tcW w:w="1701" w:type="dxa"/>
          </w:tcPr>
          <w:p w:rsidR="00FF1177" w:rsidRPr="00804830" w:rsidRDefault="00FF1177" w:rsidP="00FF1177">
            <w:pPr>
              <w:pStyle w:val="2"/>
              <w:tabs>
                <w:tab w:val="left" w:pos="338"/>
                <w:tab w:val="left" w:pos="851"/>
              </w:tabs>
              <w:spacing w:before="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 набранных конкурсных балов баллов</w:t>
            </w:r>
          </w:p>
        </w:tc>
        <w:tc>
          <w:tcPr>
            <w:tcW w:w="1525" w:type="dxa"/>
          </w:tcPr>
          <w:p w:rsidR="00FF1177" w:rsidRPr="00804830" w:rsidRDefault="00FF1177" w:rsidP="001B0AB5">
            <w:pPr>
              <w:pStyle w:val="2"/>
              <w:tabs>
                <w:tab w:val="left" w:pos="338"/>
                <w:tab w:val="left" w:pos="851"/>
              </w:tabs>
              <w:spacing w:before="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Размер  индивидуального </w:t>
            </w:r>
            <w:r w:rsidR="001B0AB5">
              <w:rPr>
                <w:rFonts w:eastAsia="Calibri"/>
              </w:rPr>
              <w:t>г</w:t>
            </w:r>
            <w:r>
              <w:rPr>
                <w:rFonts w:eastAsia="Calibri"/>
              </w:rPr>
              <w:t>ранта</w:t>
            </w:r>
            <w:r w:rsidR="001B0AB5">
              <w:rPr>
                <w:rFonts w:eastAsia="Calibri"/>
              </w:rPr>
              <w:br/>
              <w:t>(руб.)</w:t>
            </w:r>
          </w:p>
        </w:tc>
      </w:tr>
      <w:tr w:rsidR="00FF1177" w:rsidRPr="00804830" w:rsidTr="00FF1177">
        <w:tc>
          <w:tcPr>
            <w:tcW w:w="993" w:type="dxa"/>
          </w:tcPr>
          <w:p w:rsidR="00FF1177" w:rsidRPr="00804830" w:rsidRDefault="00FF1177" w:rsidP="00FF1177">
            <w:pPr>
              <w:pStyle w:val="2"/>
              <w:shd w:val="clear" w:color="auto" w:fill="auto"/>
              <w:tabs>
                <w:tab w:val="left" w:pos="338"/>
                <w:tab w:val="left" w:pos="851"/>
              </w:tabs>
              <w:spacing w:before="0" w:after="0" w:line="240" w:lineRule="auto"/>
              <w:rPr>
                <w:rFonts w:eastAsia="Calibri"/>
              </w:rPr>
            </w:pPr>
            <w:r w:rsidRPr="00804830">
              <w:rPr>
                <w:rFonts w:eastAsia="Calibri"/>
              </w:rPr>
              <w:t>1</w:t>
            </w:r>
          </w:p>
        </w:tc>
        <w:tc>
          <w:tcPr>
            <w:tcW w:w="2409" w:type="dxa"/>
          </w:tcPr>
          <w:p w:rsidR="00FF1177" w:rsidRPr="00804830" w:rsidRDefault="00FF1177" w:rsidP="00FF1177">
            <w:pPr>
              <w:pStyle w:val="2"/>
              <w:shd w:val="clear" w:color="auto" w:fill="auto"/>
              <w:tabs>
                <w:tab w:val="left" w:pos="338"/>
                <w:tab w:val="left" w:pos="851"/>
              </w:tabs>
              <w:spacing w:before="0" w:after="0" w:line="240" w:lineRule="auto"/>
              <w:jc w:val="left"/>
              <w:rPr>
                <w:rFonts w:eastAsia="Calibri"/>
              </w:rPr>
            </w:pPr>
            <w:r w:rsidRPr="00804830">
              <w:rPr>
                <w:rFonts w:eastAsia="Calibri"/>
              </w:rPr>
              <w:t>Хрыкина</w:t>
            </w:r>
            <w:r>
              <w:rPr>
                <w:rFonts w:eastAsia="Calibri"/>
              </w:rPr>
              <w:t xml:space="preserve"> </w:t>
            </w:r>
            <w:r w:rsidRPr="00804830">
              <w:rPr>
                <w:rFonts w:eastAsia="Calibri"/>
              </w:rPr>
              <w:t>Арина Михайловна</w:t>
            </w:r>
          </w:p>
        </w:tc>
        <w:tc>
          <w:tcPr>
            <w:tcW w:w="1418" w:type="dxa"/>
          </w:tcPr>
          <w:p w:rsidR="00FF1177" w:rsidRPr="00804830" w:rsidRDefault="00FF1177" w:rsidP="00FF1177">
            <w:pPr>
              <w:pStyle w:val="2"/>
              <w:shd w:val="clear" w:color="auto" w:fill="auto"/>
              <w:tabs>
                <w:tab w:val="left" w:pos="338"/>
                <w:tab w:val="left" w:pos="851"/>
              </w:tabs>
              <w:spacing w:before="0" w:after="0" w:line="240" w:lineRule="auto"/>
              <w:jc w:val="center"/>
              <w:rPr>
                <w:rFonts w:eastAsia="Calibri"/>
              </w:rPr>
            </w:pPr>
            <w:r w:rsidRPr="00804830">
              <w:rPr>
                <w:rFonts w:eastAsia="Calibri"/>
              </w:rPr>
              <w:t>2000</w:t>
            </w:r>
          </w:p>
        </w:tc>
        <w:tc>
          <w:tcPr>
            <w:tcW w:w="1417" w:type="dxa"/>
          </w:tcPr>
          <w:p w:rsidR="00FF1177" w:rsidRPr="00804830" w:rsidRDefault="00FF1177" w:rsidP="00FF1177">
            <w:pPr>
              <w:pStyle w:val="2"/>
              <w:shd w:val="clear" w:color="auto" w:fill="auto"/>
              <w:tabs>
                <w:tab w:val="left" w:pos="338"/>
                <w:tab w:val="left" w:pos="851"/>
              </w:tabs>
              <w:spacing w:before="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804830">
              <w:rPr>
                <w:rFonts w:eastAsia="Calibri"/>
              </w:rPr>
              <w:t>амбо</w:t>
            </w:r>
          </w:p>
        </w:tc>
        <w:tc>
          <w:tcPr>
            <w:tcW w:w="1701" w:type="dxa"/>
          </w:tcPr>
          <w:p w:rsidR="00FF1177" w:rsidRPr="00804830" w:rsidRDefault="001B0AB5" w:rsidP="00FF1177">
            <w:pPr>
              <w:pStyle w:val="2"/>
              <w:tabs>
                <w:tab w:val="left" w:pos="338"/>
                <w:tab w:val="left" w:pos="851"/>
              </w:tabs>
              <w:spacing w:before="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1525" w:type="dxa"/>
          </w:tcPr>
          <w:p w:rsidR="00FF1177" w:rsidRPr="00804830" w:rsidRDefault="001B0AB5" w:rsidP="00FF1177">
            <w:pPr>
              <w:pStyle w:val="2"/>
              <w:tabs>
                <w:tab w:val="left" w:pos="338"/>
                <w:tab w:val="left" w:pos="851"/>
              </w:tabs>
              <w:spacing w:before="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45 000,00</w:t>
            </w:r>
          </w:p>
        </w:tc>
      </w:tr>
      <w:tr w:rsidR="00FF1177" w:rsidRPr="00804830" w:rsidTr="00FF1177">
        <w:tc>
          <w:tcPr>
            <w:tcW w:w="993" w:type="dxa"/>
          </w:tcPr>
          <w:p w:rsidR="00FF1177" w:rsidRPr="00804830" w:rsidRDefault="00FF1177" w:rsidP="00FF1177">
            <w:pPr>
              <w:pStyle w:val="2"/>
              <w:shd w:val="clear" w:color="auto" w:fill="auto"/>
              <w:tabs>
                <w:tab w:val="left" w:pos="338"/>
                <w:tab w:val="left" w:pos="851"/>
              </w:tabs>
              <w:spacing w:before="0" w:after="0" w:line="240" w:lineRule="auto"/>
              <w:rPr>
                <w:rFonts w:eastAsia="Calibri"/>
              </w:rPr>
            </w:pPr>
            <w:r w:rsidRPr="00804830">
              <w:rPr>
                <w:rFonts w:eastAsia="Calibri"/>
              </w:rPr>
              <w:t>2</w:t>
            </w:r>
          </w:p>
        </w:tc>
        <w:tc>
          <w:tcPr>
            <w:tcW w:w="2409" w:type="dxa"/>
          </w:tcPr>
          <w:p w:rsidR="00FF1177" w:rsidRPr="00804830" w:rsidRDefault="00FF1177" w:rsidP="00FF1177">
            <w:pPr>
              <w:pStyle w:val="2"/>
              <w:shd w:val="clear" w:color="auto" w:fill="auto"/>
              <w:tabs>
                <w:tab w:val="left" w:pos="338"/>
                <w:tab w:val="left" w:pos="851"/>
              </w:tabs>
              <w:spacing w:before="0" w:after="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Панов Владислав Александрович</w:t>
            </w:r>
          </w:p>
        </w:tc>
        <w:tc>
          <w:tcPr>
            <w:tcW w:w="1418" w:type="dxa"/>
          </w:tcPr>
          <w:p w:rsidR="00FF1177" w:rsidRPr="00804830" w:rsidRDefault="00FF1177" w:rsidP="00FF1177">
            <w:pPr>
              <w:pStyle w:val="2"/>
              <w:shd w:val="clear" w:color="auto" w:fill="auto"/>
              <w:tabs>
                <w:tab w:val="left" w:pos="338"/>
                <w:tab w:val="left" w:pos="851"/>
              </w:tabs>
              <w:spacing w:before="0" w:after="0" w:line="240" w:lineRule="auto"/>
              <w:jc w:val="center"/>
              <w:rPr>
                <w:rFonts w:eastAsia="Calibri"/>
              </w:rPr>
            </w:pPr>
            <w:r w:rsidRPr="00804830">
              <w:rPr>
                <w:rFonts w:eastAsia="Calibri"/>
              </w:rPr>
              <w:t>199</w:t>
            </w:r>
            <w:r>
              <w:rPr>
                <w:rFonts w:eastAsia="Calibri"/>
              </w:rPr>
              <w:t>8</w:t>
            </w:r>
          </w:p>
        </w:tc>
        <w:tc>
          <w:tcPr>
            <w:tcW w:w="1417" w:type="dxa"/>
          </w:tcPr>
          <w:p w:rsidR="00FF1177" w:rsidRPr="00804830" w:rsidRDefault="00FF1177" w:rsidP="00FF1177">
            <w:pPr>
              <w:pStyle w:val="2"/>
              <w:shd w:val="clear" w:color="auto" w:fill="auto"/>
              <w:tabs>
                <w:tab w:val="left" w:pos="338"/>
                <w:tab w:val="left" w:pos="851"/>
              </w:tabs>
              <w:spacing w:before="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804830">
              <w:rPr>
                <w:rFonts w:eastAsia="Calibri"/>
              </w:rPr>
              <w:t>амбо</w:t>
            </w:r>
          </w:p>
        </w:tc>
        <w:tc>
          <w:tcPr>
            <w:tcW w:w="1701" w:type="dxa"/>
          </w:tcPr>
          <w:p w:rsidR="00FF1177" w:rsidRPr="00804830" w:rsidRDefault="001B0AB5" w:rsidP="00FF1177">
            <w:pPr>
              <w:pStyle w:val="2"/>
              <w:tabs>
                <w:tab w:val="left" w:pos="338"/>
                <w:tab w:val="left" w:pos="851"/>
              </w:tabs>
              <w:spacing w:before="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525" w:type="dxa"/>
          </w:tcPr>
          <w:p w:rsidR="00FF1177" w:rsidRPr="00804830" w:rsidRDefault="001B0AB5" w:rsidP="00FF1177">
            <w:pPr>
              <w:pStyle w:val="2"/>
              <w:tabs>
                <w:tab w:val="left" w:pos="338"/>
                <w:tab w:val="left" w:pos="851"/>
              </w:tabs>
              <w:spacing w:before="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30 000,00</w:t>
            </w:r>
          </w:p>
        </w:tc>
      </w:tr>
      <w:tr w:rsidR="00FF1177" w:rsidRPr="00804830" w:rsidTr="00FF1177">
        <w:tc>
          <w:tcPr>
            <w:tcW w:w="993" w:type="dxa"/>
          </w:tcPr>
          <w:p w:rsidR="00FF1177" w:rsidRPr="00804830" w:rsidRDefault="00FF1177" w:rsidP="00FF1177">
            <w:pPr>
              <w:pStyle w:val="2"/>
              <w:shd w:val="clear" w:color="auto" w:fill="auto"/>
              <w:tabs>
                <w:tab w:val="left" w:pos="338"/>
                <w:tab w:val="left" w:pos="851"/>
              </w:tabs>
              <w:spacing w:before="0" w:after="0" w:line="240" w:lineRule="auto"/>
              <w:rPr>
                <w:rFonts w:eastAsia="Calibri"/>
              </w:rPr>
            </w:pPr>
            <w:r w:rsidRPr="00804830">
              <w:rPr>
                <w:rFonts w:eastAsia="Calibri"/>
              </w:rPr>
              <w:t>3</w:t>
            </w:r>
          </w:p>
        </w:tc>
        <w:tc>
          <w:tcPr>
            <w:tcW w:w="2409" w:type="dxa"/>
          </w:tcPr>
          <w:p w:rsidR="00FF1177" w:rsidRPr="00804830" w:rsidRDefault="00FF1177" w:rsidP="00FF1177">
            <w:pPr>
              <w:pStyle w:val="2"/>
              <w:shd w:val="clear" w:color="auto" w:fill="auto"/>
              <w:tabs>
                <w:tab w:val="left" w:pos="338"/>
                <w:tab w:val="left" w:pos="851"/>
              </w:tabs>
              <w:spacing w:before="0" w:after="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Кузюнина Мария Олеговна </w:t>
            </w:r>
          </w:p>
        </w:tc>
        <w:tc>
          <w:tcPr>
            <w:tcW w:w="1418" w:type="dxa"/>
          </w:tcPr>
          <w:p w:rsidR="00FF1177" w:rsidRPr="00804830" w:rsidRDefault="00FF1177" w:rsidP="00FF1177">
            <w:pPr>
              <w:pStyle w:val="2"/>
              <w:shd w:val="clear" w:color="auto" w:fill="auto"/>
              <w:tabs>
                <w:tab w:val="left" w:pos="338"/>
                <w:tab w:val="left" w:pos="851"/>
              </w:tabs>
              <w:spacing w:before="0" w:after="0" w:line="240" w:lineRule="auto"/>
              <w:jc w:val="center"/>
              <w:rPr>
                <w:rFonts w:eastAsia="Calibri"/>
              </w:rPr>
            </w:pPr>
            <w:r w:rsidRPr="00804830">
              <w:rPr>
                <w:rFonts w:eastAsia="Calibri"/>
              </w:rPr>
              <w:t>200</w:t>
            </w:r>
            <w:r>
              <w:rPr>
                <w:rFonts w:eastAsia="Calibri"/>
              </w:rPr>
              <w:t>2</w:t>
            </w:r>
          </w:p>
        </w:tc>
        <w:tc>
          <w:tcPr>
            <w:tcW w:w="1417" w:type="dxa"/>
          </w:tcPr>
          <w:p w:rsidR="00FF1177" w:rsidRPr="00804830" w:rsidRDefault="00FF1177" w:rsidP="00FF1177">
            <w:pPr>
              <w:pStyle w:val="2"/>
              <w:shd w:val="clear" w:color="auto" w:fill="auto"/>
              <w:tabs>
                <w:tab w:val="left" w:pos="338"/>
                <w:tab w:val="left" w:pos="851"/>
              </w:tabs>
              <w:spacing w:before="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легкая атлетика</w:t>
            </w:r>
          </w:p>
        </w:tc>
        <w:tc>
          <w:tcPr>
            <w:tcW w:w="1701" w:type="dxa"/>
          </w:tcPr>
          <w:p w:rsidR="00FF1177" w:rsidRPr="00804830" w:rsidRDefault="001B0AB5" w:rsidP="00FF1177">
            <w:pPr>
              <w:pStyle w:val="2"/>
              <w:tabs>
                <w:tab w:val="left" w:pos="338"/>
                <w:tab w:val="left" w:pos="851"/>
              </w:tabs>
              <w:spacing w:before="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525" w:type="dxa"/>
          </w:tcPr>
          <w:p w:rsidR="00FF1177" w:rsidRPr="00804830" w:rsidRDefault="001B0AB5" w:rsidP="00FF1177">
            <w:pPr>
              <w:pStyle w:val="2"/>
              <w:tabs>
                <w:tab w:val="left" w:pos="338"/>
                <w:tab w:val="left" w:pos="851"/>
              </w:tabs>
              <w:spacing w:before="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25 000,00</w:t>
            </w:r>
          </w:p>
        </w:tc>
      </w:tr>
    </w:tbl>
    <w:p w:rsidR="00FF1177" w:rsidRDefault="003E0719" w:rsidP="00FF1177">
      <w:pPr>
        <w:spacing w:after="0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1B0AB5" w:rsidRDefault="001B0AB5" w:rsidP="001B0A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B0AB5">
        <w:rPr>
          <w:rFonts w:ascii="Times New Roman" w:hAnsi="Times New Roman"/>
          <w:sz w:val="28"/>
          <w:szCs w:val="28"/>
        </w:rPr>
        <w:t>Размер индивидуального гранта для каждого призера, определен согласно количеству набранных балов (путем деления финансовых средств гранта на общее количество баллов 3 победителей, в том числе налог на доходы физических лиц 13%)</w:t>
      </w:r>
      <w:r>
        <w:rPr>
          <w:rFonts w:ascii="Times New Roman" w:hAnsi="Times New Roman"/>
          <w:sz w:val="28"/>
          <w:szCs w:val="28"/>
        </w:rPr>
        <w:t>, согласно</w:t>
      </w:r>
      <w:r w:rsidRPr="001B0AB5">
        <w:rPr>
          <w:rFonts w:ascii="Times New Roman" w:hAnsi="Times New Roman"/>
          <w:sz w:val="28"/>
          <w:szCs w:val="28"/>
        </w:rPr>
        <w:t xml:space="preserve"> протокол</w:t>
      </w:r>
      <w:r>
        <w:rPr>
          <w:rFonts w:ascii="Times New Roman" w:hAnsi="Times New Roman"/>
          <w:sz w:val="28"/>
          <w:szCs w:val="28"/>
        </w:rPr>
        <w:t>у</w:t>
      </w:r>
      <w:r w:rsidRPr="001B0AB5">
        <w:rPr>
          <w:rFonts w:ascii="Times New Roman" w:hAnsi="Times New Roman"/>
          <w:sz w:val="28"/>
          <w:szCs w:val="28"/>
        </w:rPr>
        <w:t xml:space="preserve"> заседания комиссии по конкурсному отбору спортсменов на получение индивидуального гранта Главы города за высокие спортивные достижения в области физической культуры и спорта от 30 ноября 2020 года № 1. </w:t>
      </w:r>
    </w:p>
    <w:p w:rsidR="00FF1177" w:rsidRPr="001B0AB5" w:rsidRDefault="001B0AB5" w:rsidP="001B0AB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B0AB5">
        <w:rPr>
          <w:rFonts w:ascii="Times New Roman" w:hAnsi="Times New Roman"/>
          <w:sz w:val="28"/>
          <w:szCs w:val="28"/>
        </w:rPr>
        <w:t>1 конкурсный балл гранта Главы в 2020 году = 1 000,00 руб.</w:t>
      </w:r>
    </w:p>
    <w:p w:rsidR="00FF1177" w:rsidRDefault="00FF1177" w:rsidP="001B0AB5">
      <w:pPr>
        <w:spacing w:after="0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FF1177" w:rsidRDefault="00FF1177" w:rsidP="00FF1177">
      <w:pPr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1B0AB5" w:rsidRDefault="001B0AB5" w:rsidP="00FF1177">
      <w:pPr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1B0AB5" w:rsidRDefault="001B0AB5" w:rsidP="00FF1177">
      <w:pPr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1B0AB5" w:rsidRDefault="001B0AB5" w:rsidP="00FF1177">
      <w:pPr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1B0AB5" w:rsidRDefault="001B0AB5" w:rsidP="00FF1177">
      <w:pPr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1B0AB5" w:rsidRDefault="001B0AB5" w:rsidP="00FF1177">
      <w:pPr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1B0AB5" w:rsidRDefault="001B0AB5" w:rsidP="00FF1177">
      <w:pPr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1B0AB5" w:rsidRDefault="001B0AB5" w:rsidP="00FF1177">
      <w:pPr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1B0AB5" w:rsidRDefault="001B0AB5" w:rsidP="00FF1177">
      <w:pPr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1B0AB5" w:rsidRDefault="001B0AB5" w:rsidP="00FF1177">
      <w:pPr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1B0AB5" w:rsidRPr="00264CA8" w:rsidRDefault="001B0AB5" w:rsidP="001B0AB5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right="283"/>
        <w:jc w:val="right"/>
        <w:rPr>
          <w:sz w:val="24"/>
          <w:szCs w:val="24"/>
        </w:rPr>
      </w:pPr>
      <w:r w:rsidRPr="00264CA8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264CA8">
        <w:rPr>
          <w:sz w:val="24"/>
          <w:szCs w:val="24"/>
        </w:rPr>
        <w:t xml:space="preserve"> к постановлению</w:t>
      </w:r>
    </w:p>
    <w:p w:rsidR="001B0AB5" w:rsidRPr="00264CA8" w:rsidRDefault="001B0AB5" w:rsidP="001B0AB5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right="283"/>
        <w:jc w:val="right"/>
        <w:rPr>
          <w:sz w:val="24"/>
          <w:szCs w:val="24"/>
        </w:rPr>
      </w:pPr>
      <w:r w:rsidRPr="00264CA8">
        <w:rPr>
          <w:sz w:val="24"/>
          <w:szCs w:val="24"/>
        </w:rPr>
        <w:t xml:space="preserve">    администрации города Сосновоборска</w:t>
      </w:r>
    </w:p>
    <w:p w:rsidR="001B0AB5" w:rsidRPr="00264CA8" w:rsidRDefault="001B0AB5" w:rsidP="001B0AB5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left="5103" w:right="28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№___</w:t>
      </w:r>
      <w:r w:rsidRPr="00264CA8">
        <w:rPr>
          <w:sz w:val="24"/>
          <w:szCs w:val="24"/>
        </w:rPr>
        <w:t>___от ____________20</w:t>
      </w:r>
      <w:r>
        <w:rPr>
          <w:sz w:val="24"/>
          <w:szCs w:val="24"/>
        </w:rPr>
        <w:t>20</w:t>
      </w:r>
      <w:r w:rsidRPr="00264CA8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1B0AB5" w:rsidRDefault="001B0AB5" w:rsidP="00FF1177">
      <w:pPr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FF1177" w:rsidRPr="007E5AC5" w:rsidRDefault="00FF1177" w:rsidP="00FF1177">
      <w:pPr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7E5AC5">
        <w:rPr>
          <w:rFonts w:ascii="Times New Roman" w:hAnsi="Times New Roman"/>
          <w:b/>
          <w:sz w:val="28"/>
          <w:szCs w:val="28"/>
        </w:rPr>
        <w:t xml:space="preserve">Критерии и порядок конкурсного отбора спортсменов на получение индивидуального гранта Главы города Сосновоборска за высокие достижения в области физической культуры и спорта </w:t>
      </w:r>
    </w:p>
    <w:p w:rsidR="00FF1177" w:rsidRPr="007E5AC5" w:rsidRDefault="00FF1177" w:rsidP="00FF1177">
      <w:pPr>
        <w:spacing w:after="0"/>
        <w:ind w:left="1985" w:hanging="1985"/>
        <w:jc w:val="center"/>
        <w:rPr>
          <w:rFonts w:ascii="Times New Roman" w:hAnsi="Times New Roman"/>
          <w:b/>
          <w:sz w:val="28"/>
          <w:szCs w:val="28"/>
        </w:rPr>
      </w:pPr>
      <w:r w:rsidRPr="007E5AC5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FF1177" w:rsidRPr="007E5AC5" w:rsidRDefault="00FF1177" w:rsidP="00FF1177">
      <w:pPr>
        <w:pStyle w:val="a5"/>
        <w:numPr>
          <w:ilvl w:val="1"/>
          <w:numId w:val="6"/>
        </w:numPr>
        <w:tabs>
          <w:tab w:val="left" w:pos="142"/>
        </w:tabs>
        <w:ind w:left="855"/>
        <w:jc w:val="both"/>
        <w:rPr>
          <w:rFonts w:ascii="Times New Roman" w:hAnsi="Times New Roman"/>
          <w:sz w:val="28"/>
          <w:szCs w:val="28"/>
        </w:rPr>
      </w:pPr>
      <w:r w:rsidRPr="007E5AC5">
        <w:rPr>
          <w:rFonts w:ascii="Times New Roman" w:hAnsi="Times New Roman"/>
          <w:sz w:val="28"/>
          <w:szCs w:val="28"/>
        </w:rPr>
        <w:t xml:space="preserve">    Критерии и порядок конкурсного отбора спортсменов на получение индивидуального гранта Главы города Сосновоборска разработаны в целях выявления и поощрения лучших </w:t>
      </w:r>
      <w:r>
        <w:rPr>
          <w:rFonts w:ascii="Times New Roman" w:hAnsi="Times New Roman"/>
          <w:sz w:val="28"/>
          <w:szCs w:val="28"/>
        </w:rPr>
        <w:t>учащихся</w:t>
      </w:r>
      <w:r w:rsidRPr="007E5A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автономного учреждения «С</w:t>
      </w:r>
      <w:r w:rsidRPr="007E5AC5">
        <w:rPr>
          <w:rFonts w:ascii="Times New Roman" w:hAnsi="Times New Roman"/>
          <w:sz w:val="28"/>
          <w:szCs w:val="28"/>
        </w:rPr>
        <w:t>портивная школа» 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5AC5">
        <w:rPr>
          <w:rFonts w:ascii="Times New Roman" w:hAnsi="Times New Roman"/>
          <w:sz w:val="28"/>
          <w:szCs w:val="28"/>
        </w:rPr>
        <w:t>- конкурсный отбор, СШ).</w:t>
      </w:r>
    </w:p>
    <w:p w:rsidR="00FF1177" w:rsidRPr="007E5AC5" w:rsidRDefault="00FF1177" w:rsidP="00FF1177">
      <w:pPr>
        <w:pStyle w:val="a5"/>
        <w:numPr>
          <w:ilvl w:val="1"/>
          <w:numId w:val="6"/>
        </w:numPr>
        <w:ind w:left="855"/>
        <w:jc w:val="both"/>
        <w:rPr>
          <w:rFonts w:ascii="Times New Roman" w:hAnsi="Times New Roman"/>
          <w:sz w:val="28"/>
          <w:szCs w:val="28"/>
        </w:rPr>
      </w:pPr>
      <w:r w:rsidRPr="007E5AC5">
        <w:rPr>
          <w:rFonts w:ascii="Times New Roman" w:hAnsi="Times New Roman"/>
          <w:sz w:val="28"/>
          <w:szCs w:val="28"/>
        </w:rPr>
        <w:t xml:space="preserve">    Поощрение спортсменов победивших в конкурсном отборе осуществляется за счет средств местного бюджета, предусмотренных на эти цели муниципальной программой, в соответствии со списком победителей конкурсного отбора, утвержденным постановлением   </w:t>
      </w:r>
      <w:r>
        <w:rPr>
          <w:rFonts w:ascii="Times New Roman" w:hAnsi="Times New Roman"/>
          <w:sz w:val="28"/>
          <w:szCs w:val="28"/>
        </w:rPr>
        <w:t>Главы города Сосновоборска</w:t>
      </w:r>
      <w:r w:rsidRPr="007E5AC5">
        <w:rPr>
          <w:rFonts w:ascii="Times New Roman" w:hAnsi="Times New Roman"/>
          <w:sz w:val="28"/>
          <w:szCs w:val="28"/>
        </w:rPr>
        <w:t>.</w:t>
      </w:r>
    </w:p>
    <w:p w:rsidR="00FF1177" w:rsidRPr="007E5AC5" w:rsidRDefault="00FF1177" w:rsidP="00FF1177">
      <w:pPr>
        <w:pStyle w:val="a5"/>
        <w:ind w:left="855"/>
        <w:jc w:val="both"/>
        <w:rPr>
          <w:rFonts w:ascii="Times New Roman" w:hAnsi="Times New Roman"/>
          <w:b/>
          <w:sz w:val="28"/>
          <w:szCs w:val="28"/>
        </w:rPr>
      </w:pPr>
      <w:r w:rsidRPr="007E5AC5">
        <w:rPr>
          <w:rFonts w:ascii="Times New Roman" w:hAnsi="Times New Roman"/>
          <w:sz w:val="28"/>
          <w:szCs w:val="28"/>
        </w:rPr>
        <w:t xml:space="preserve">                 </w:t>
      </w:r>
    </w:p>
    <w:p w:rsidR="00FF1177" w:rsidRPr="007E5AC5" w:rsidRDefault="00FF1177" w:rsidP="00FF1177">
      <w:pPr>
        <w:pStyle w:val="a5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7E5AC5">
        <w:rPr>
          <w:rFonts w:ascii="Times New Roman" w:hAnsi="Times New Roman"/>
          <w:b/>
          <w:sz w:val="28"/>
          <w:szCs w:val="28"/>
        </w:rPr>
        <w:t>Участники конкурсного отбора</w:t>
      </w:r>
    </w:p>
    <w:p w:rsidR="00FF1177" w:rsidRPr="007E5AC5" w:rsidRDefault="00FF1177" w:rsidP="00FF117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E5AC5">
        <w:rPr>
          <w:rFonts w:ascii="Times New Roman" w:hAnsi="Times New Roman"/>
          <w:sz w:val="28"/>
          <w:szCs w:val="28"/>
        </w:rPr>
        <w:t xml:space="preserve">        Участниками конкурсного отбора являются граждане РФ,   в возрасте от 14 до 2</w:t>
      </w:r>
      <w:r>
        <w:rPr>
          <w:rFonts w:ascii="Times New Roman" w:hAnsi="Times New Roman"/>
          <w:sz w:val="28"/>
          <w:szCs w:val="28"/>
        </w:rPr>
        <w:t>3</w:t>
      </w:r>
      <w:r w:rsidRPr="007E5AC5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 xml:space="preserve">да включительно, обучающиеся в </w:t>
      </w:r>
      <w:r w:rsidRPr="007E5AC5">
        <w:rPr>
          <w:rFonts w:ascii="Times New Roman" w:hAnsi="Times New Roman"/>
          <w:sz w:val="28"/>
          <w:szCs w:val="28"/>
        </w:rPr>
        <w:t>СШ</w:t>
      </w:r>
      <w:r>
        <w:rPr>
          <w:rFonts w:ascii="Times New Roman" w:hAnsi="Times New Roman"/>
          <w:sz w:val="28"/>
          <w:szCs w:val="28"/>
        </w:rPr>
        <w:t xml:space="preserve"> на период, рассматриваемый в заявке конкурсного отбора</w:t>
      </w:r>
      <w:r w:rsidRPr="007E5AC5">
        <w:rPr>
          <w:rFonts w:ascii="Times New Roman" w:hAnsi="Times New Roman"/>
          <w:sz w:val="28"/>
          <w:szCs w:val="28"/>
        </w:rPr>
        <w:t>, которые имеют регистрацию в г. Сосновоборске, регулярно выступают на краевых, всероссийских и международных  соревнованиях, имеют выдающиеся спортивные достижения и победы.</w:t>
      </w:r>
    </w:p>
    <w:p w:rsidR="00FF1177" w:rsidRPr="007E5AC5" w:rsidRDefault="00FF1177" w:rsidP="00FF1177">
      <w:pPr>
        <w:pStyle w:val="a5"/>
        <w:rPr>
          <w:rFonts w:ascii="Times New Roman" w:hAnsi="Times New Roman"/>
          <w:sz w:val="28"/>
          <w:szCs w:val="28"/>
        </w:rPr>
      </w:pPr>
    </w:p>
    <w:p w:rsidR="00FF1177" w:rsidRPr="007E5AC5" w:rsidRDefault="00FF1177" w:rsidP="00FF1177">
      <w:pPr>
        <w:pStyle w:val="a5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7E5AC5">
        <w:rPr>
          <w:rFonts w:ascii="Times New Roman" w:hAnsi="Times New Roman"/>
          <w:b/>
          <w:sz w:val="28"/>
          <w:szCs w:val="28"/>
        </w:rPr>
        <w:t>Условия и сроки проведения конкурсного отбора</w:t>
      </w:r>
    </w:p>
    <w:p w:rsidR="00FF1177" w:rsidRPr="007E5AC5" w:rsidRDefault="00FF1177" w:rsidP="00FF1177">
      <w:pPr>
        <w:pStyle w:val="a5"/>
        <w:numPr>
          <w:ilvl w:val="1"/>
          <w:numId w:val="6"/>
        </w:numPr>
        <w:ind w:left="855"/>
        <w:jc w:val="both"/>
        <w:rPr>
          <w:rFonts w:ascii="Times New Roman" w:hAnsi="Times New Roman"/>
          <w:sz w:val="28"/>
          <w:szCs w:val="28"/>
        </w:rPr>
      </w:pPr>
      <w:r w:rsidRPr="007E5A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Заявка по форме (приложение к критериям о порядке конкурсного  отбора спортсменов на получение индивидуального  гранта Главы города Сосновоборска за высокие достижения в области физической культуры и спорта</w:t>
      </w:r>
      <w:r w:rsidRPr="007E5AC5">
        <w:rPr>
          <w:rFonts w:ascii="Times New Roman" w:hAnsi="Times New Roman"/>
          <w:sz w:val="28"/>
          <w:szCs w:val="28"/>
        </w:rPr>
        <w:t xml:space="preserve">) с прилагаемыми к ней документами на участие в конкурсном отборе подается не позднее </w:t>
      </w:r>
      <w:r>
        <w:rPr>
          <w:rFonts w:ascii="Times New Roman" w:hAnsi="Times New Roman"/>
          <w:sz w:val="28"/>
          <w:szCs w:val="28"/>
        </w:rPr>
        <w:t xml:space="preserve">23 ноября </w:t>
      </w:r>
      <w:r w:rsidRPr="007E5AC5">
        <w:rPr>
          <w:rFonts w:ascii="Times New Roman" w:hAnsi="Times New Roman"/>
          <w:sz w:val="28"/>
          <w:szCs w:val="28"/>
        </w:rPr>
        <w:t>текущего календарного года.</w:t>
      </w:r>
    </w:p>
    <w:p w:rsidR="00FF1177" w:rsidRPr="007E5AC5" w:rsidRDefault="00FF1177" w:rsidP="00FF1177">
      <w:pPr>
        <w:pStyle w:val="a5"/>
        <w:numPr>
          <w:ilvl w:val="1"/>
          <w:numId w:val="6"/>
        </w:numPr>
        <w:ind w:left="855"/>
        <w:jc w:val="both"/>
        <w:rPr>
          <w:rFonts w:ascii="Times New Roman" w:hAnsi="Times New Roman"/>
          <w:sz w:val="28"/>
          <w:szCs w:val="28"/>
        </w:rPr>
      </w:pPr>
      <w:r w:rsidRPr="007E5AC5">
        <w:rPr>
          <w:rFonts w:ascii="Times New Roman" w:hAnsi="Times New Roman"/>
          <w:sz w:val="28"/>
          <w:szCs w:val="28"/>
        </w:rPr>
        <w:t xml:space="preserve">      К заявке на участие в конкурсном отборе прилагаются следующие документы:</w:t>
      </w:r>
    </w:p>
    <w:p w:rsidR="00FF1177" w:rsidRPr="007E5AC5" w:rsidRDefault="00FF1177" w:rsidP="00FF1177">
      <w:pPr>
        <w:pStyle w:val="a5"/>
        <w:ind w:left="855"/>
        <w:jc w:val="both"/>
        <w:rPr>
          <w:rFonts w:ascii="Times New Roman" w:hAnsi="Times New Roman"/>
          <w:sz w:val="28"/>
          <w:szCs w:val="28"/>
        </w:rPr>
      </w:pPr>
      <w:r w:rsidRPr="007E5AC5">
        <w:rPr>
          <w:rFonts w:ascii="Times New Roman" w:hAnsi="Times New Roman"/>
          <w:sz w:val="28"/>
          <w:szCs w:val="28"/>
        </w:rPr>
        <w:t xml:space="preserve">Спортивная биография участника с информацией о достижениях на соревнованиях регионального, всероссийского и международного </w:t>
      </w:r>
      <w:r w:rsidRPr="007E5AC5">
        <w:rPr>
          <w:rFonts w:ascii="Times New Roman" w:hAnsi="Times New Roman"/>
          <w:sz w:val="28"/>
          <w:szCs w:val="28"/>
        </w:rPr>
        <w:lastRenderedPageBreak/>
        <w:t xml:space="preserve">уровня за </w:t>
      </w:r>
      <w:r>
        <w:rPr>
          <w:rFonts w:ascii="Times New Roman" w:hAnsi="Times New Roman"/>
          <w:sz w:val="28"/>
          <w:szCs w:val="28"/>
        </w:rPr>
        <w:t>период с 1 апреля 2019г. по 31 марта 2020г.</w:t>
      </w:r>
      <w:r w:rsidRPr="007E5AC5">
        <w:rPr>
          <w:rFonts w:ascii="Times New Roman" w:hAnsi="Times New Roman"/>
          <w:sz w:val="28"/>
          <w:szCs w:val="28"/>
        </w:rPr>
        <w:t>, за подписью руководителя СШ, заверенная печатью;</w:t>
      </w:r>
    </w:p>
    <w:p w:rsidR="00FF1177" w:rsidRPr="007E5AC5" w:rsidRDefault="00FF1177" w:rsidP="00FF1177">
      <w:pPr>
        <w:pStyle w:val="a5"/>
        <w:ind w:left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</w:t>
      </w:r>
      <w:r w:rsidRPr="007E5AC5">
        <w:rPr>
          <w:rFonts w:ascii="Times New Roman" w:hAnsi="Times New Roman"/>
          <w:sz w:val="28"/>
          <w:szCs w:val="28"/>
        </w:rPr>
        <w:t>фолио (</w:t>
      </w:r>
      <w:r>
        <w:rPr>
          <w:rFonts w:ascii="Times New Roman" w:hAnsi="Times New Roman"/>
          <w:sz w:val="28"/>
          <w:szCs w:val="28"/>
        </w:rPr>
        <w:t>копии документов, подтверждающих достижения участника</w:t>
      </w:r>
      <w:r w:rsidRPr="007E5A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(протоколы соревнований,</w:t>
      </w:r>
      <w:r w:rsidRPr="007E5AC5">
        <w:rPr>
          <w:rFonts w:ascii="Times New Roman" w:hAnsi="Times New Roman"/>
          <w:sz w:val="28"/>
          <w:szCs w:val="28"/>
        </w:rPr>
        <w:t xml:space="preserve"> заверенные печатью, либо публикации с официальных сайтов федераций по видам спорта России</w:t>
      </w:r>
      <w:r>
        <w:rPr>
          <w:rFonts w:ascii="Times New Roman" w:hAnsi="Times New Roman"/>
          <w:sz w:val="28"/>
          <w:szCs w:val="28"/>
        </w:rPr>
        <w:t>)</w:t>
      </w:r>
      <w:r w:rsidRPr="007E5AC5">
        <w:rPr>
          <w:rFonts w:ascii="Times New Roman" w:hAnsi="Times New Roman"/>
          <w:sz w:val="28"/>
          <w:szCs w:val="28"/>
        </w:rPr>
        <w:t>).</w:t>
      </w:r>
    </w:p>
    <w:p w:rsidR="00FF1177" w:rsidRPr="007E5AC5" w:rsidRDefault="00FF1177" w:rsidP="00FF1177">
      <w:pPr>
        <w:pStyle w:val="a5"/>
        <w:ind w:left="855"/>
        <w:jc w:val="both"/>
        <w:rPr>
          <w:rFonts w:ascii="Times New Roman" w:hAnsi="Times New Roman"/>
          <w:sz w:val="28"/>
          <w:szCs w:val="28"/>
        </w:rPr>
      </w:pPr>
      <w:r w:rsidRPr="007E5AC5">
        <w:rPr>
          <w:rFonts w:ascii="Times New Roman" w:hAnsi="Times New Roman"/>
          <w:sz w:val="28"/>
          <w:szCs w:val="28"/>
        </w:rPr>
        <w:t>Копия паспорта участника.</w:t>
      </w:r>
    </w:p>
    <w:p w:rsidR="00FF1177" w:rsidRPr="007E5AC5" w:rsidRDefault="00FF1177" w:rsidP="00FF1177">
      <w:pPr>
        <w:pStyle w:val="a5"/>
        <w:numPr>
          <w:ilvl w:val="1"/>
          <w:numId w:val="6"/>
        </w:numPr>
        <w:ind w:left="855"/>
        <w:jc w:val="both"/>
        <w:rPr>
          <w:rFonts w:ascii="Times New Roman" w:hAnsi="Times New Roman"/>
          <w:sz w:val="28"/>
          <w:szCs w:val="28"/>
        </w:rPr>
      </w:pPr>
      <w:r w:rsidRPr="007E5AC5">
        <w:rPr>
          <w:rFonts w:ascii="Times New Roman" w:hAnsi="Times New Roman"/>
          <w:sz w:val="28"/>
          <w:szCs w:val="28"/>
        </w:rPr>
        <w:t xml:space="preserve">       Прием заявок осуществляется ежедневно в рабочие дни с 9:00</w:t>
      </w:r>
      <w:r>
        <w:rPr>
          <w:rFonts w:ascii="Times New Roman" w:hAnsi="Times New Roman"/>
          <w:sz w:val="28"/>
          <w:szCs w:val="28"/>
        </w:rPr>
        <w:t xml:space="preserve"> до</w:t>
      </w:r>
      <w:r w:rsidRPr="007E5AC5">
        <w:rPr>
          <w:rFonts w:ascii="Times New Roman" w:hAnsi="Times New Roman"/>
          <w:sz w:val="28"/>
          <w:szCs w:val="28"/>
        </w:rPr>
        <w:t xml:space="preserve"> </w:t>
      </w:r>
    </w:p>
    <w:p w:rsidR="00FF1177" w:rsidRPr="007E5AC5" w:rsidRDefault="00FF1177" w:rsidP="00FF1177">
      <w:pPr>
        <w:pStyle w:val="a5"/>
        <w:ind w:left="855"/>
        <w:jc w:val="both"/>
        <w:rPr>
          <w:rFonts w:ascii="Times New Roman" w:hAnsi="Times New Roman"/>
          <w:sz w:val="28"/>
          <w:szCs w:val="28"/>
        </w:rPr>
      </w:pPr>
      <w:r w:rsidRPr="007E5AC5">
        <w:rPr>
          <w:rFonts w:ascii="Times New Roman" w:hAnsi="Times New Roman"/>
          <w:sz w:val="28"/>
          <w:szCs w:val="28"/>
        </w:rPr>
        <w:t>17:00 по адресу: ул. Солнечная 3, 2 подъезд, 4 этаж, каб. 11, г. Сосновоборск.</w:t>
      </w:r>
    </w:p>
    <w:p w:rsidR="00FF1177" w:rsidRPr="007E5AC5" w:rsidRDefault="00FF1177" w:rsidP="00FF1177">
      <w:pPr>
        <w:pStyle w:val="a5"/>
        <w:ind w:left="855"/>
        <w:jc w:val="both"/>
        <w:rPr>
          <w:rFonts w:ascii="Times New Roman" w:hAnsi="Times New Roman"/>
          <w:sz w:val="28"/>
          <w:szCs w:val="28"/>
        </w:rPr>
      </w:pPr>
      <w:r w:rsidRPr="007E5AC5">
        <w:rPr>
          <w:rFonts w:ascii="Times New Roman" w:hAnsi="Times New Roman"/>
          <w:sz w:val="28"/>
          <w:szCs w:val="28"/>
        </w:rPr>
        <w:t xml:space="preserve">      Документы на конкурс, полученные по окончании установленного срока их приема или не соответствующие указанному выше составу, содержанию и требованиям к оформлению  Управлением культуры спорта, туризма и молодежной политики администрации г. Сосновоборска (далее - УКСТМ) не рассматриваются и не возвращаются.</w:t>
      </w:r>
    </w:p>
    <w:p w:rsidR="00FF1177" w:rsidRDefault="00FF1177" w:rsidP="00FF1177">
      <w:pPr>
        <w:pStyle w:val="a5"/>
        <w:ind w:left="855"/>
        <w:jc w:val="both"/>
        <w:rPr>
          <w:rFonts w:ascii="Times New Roman" w:hAnsi="Times New Roman"/>
          <w:sz w:val="28"/>
          <w:szCs w:val="28"/>
        </w:rPr>
      </w:pPr>
      <w:r w:rsidRPr="007E5AC5">
        <w:rPr>
          <w:rFonts w:ascii="Times New Roman" w:hAnsi="Times New Roman"/>
          <w:sz w:val="28"/>
          <w:szCs w:val="28"/>
        </w:rPr>
        <w:t xml:space="preserve">      Последний срок приема заявок </w:t>
      </w:r>
      <w:r>
        <w:rPr>
          <w:rFonts w:ascii="Times New Roman" w:hAnsi="Times New Roman"/>
          <w:sz w:val="28"/>
          <w:szCs w:val="28"/>
        </w:rPr>
        <w:t>23 ноября 2020г. до 17:00</w:t>
      </w:r>
      <w:r w:rsidRPr="007E5AC5">
        <w:rPr>
          <w:rFonts w:ascii="Times New Roman" w:hAnsi="Times New Roman"/>
          <w:sz w:val="28"/>
          <w:szCs w:val="28"/>
        </w:rPr>
        <w:t>.</w:t>
      </w:r>
    </w:p>
    <w:p w:rsidR="00FF1177" w:rsidRDefault="00FF1177" w:rsidP="00FF1177">
      <w:pPr>
        <w:pStyle w:val="a5"/>
        <w:ind w:left="855"/>
        <w:jc w:val="both"/>
        <w:rPr>
          <w:rFonts w:ascii="Times New Roman" w:hAnsi="Times New Roman"/>
          <w:sz w:val="28"/>
          <w:szCs w:val="28"/>
        </w:rPr>
      </w:pPr>
    </w:p>
    <w:p w:rsidR="00FF1177" w:rsidRPr="007E5AC5" w:rsidRDefault="00FF1177" w:rsidP="00FF1177">
      <w:pPr>
        <w:pStyle w:val="a5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7E5AC5">
        <w:rPr>
          <w:rFonts w:ascii="Times New Roman" w:hAnsi="Times New Roman"/>
          <w:b/>
          <w:sz w:val="28"/>
          <w:szCs w:val="28"/>
        </w:rPr>
        <w:t>Критерии конкурсного отбора</w:t>
      </w:r>
    </w:p>
    <w:p w:rsidR="00FF1177" w:rsidRPr="00F320D8" w:rsidRDefault="00FF1177" w:rsidP="00FF1177">
      <w:pPr>
        <w:pStyle w:val="a5"/>
        <w:numPr>
          <w:ilvl w:val="1"/>
          <w:numId w:val="6"/>
        </w:numPr>
        <w:ind w:left="855"/>
        <w:jc w:val="both"/>
        <w:rPr>
          <w:rFonts w:ascii="Times New Roman" w:hAnsi="Times New Roman"/>
          <w:sz w:val="28"/>
          <w:szCs w:val="28"/>
        </w:rPr>
      </w:pPr>
      <w:r w:rsidRPr="00F320D8">
        <w:rPr>
          <w:rFonts w:ascii="Times New Roman" w:hAnsi="Times New Roman"/>
          <w:sz w:val="28"/>
          <w:szCs w:val="28"/>
        </w:rPr>
        <w:t xml:space="preserve">       Критериями конкурсного отбора являются: </w:t>
      </w:r>
      <w:r>
        <w:rPr>
          <w:rFonts w:ascii="Times New Roman" w:hAnsi="Times New Roman"/>
          <w:sz w:val="28"/>
          <w:szCs w:val="28"/>
        </w:rPr>
        <w:t>д</w:t>
      </w:r>
      <w:r w:rsidRPr="00F320D8">
        <w:rPr>
          <w:rFonts w:ascii="Times New Roman" w:hAnsi="Times New Roman"/>
          <w:sz w:val="28"/>
          <w:szCs w:val="28"/>
        </w:rPr>
        <w:t>остижения участников конкурсного отбора на соревнованиях регионального, всероссийского уровня з</w:t>
      </w:r>
      <w:r>
        <w:rPr>
          <w:rFonts w:ascii="Times New Roman" w:hAnsi="Times New Roman"/>
          <w:sz w:val="28"/>
          <w:szCs w:val="28"/>
        </w:rPr>
        <w:t>а последний  год, предшествующий</w:t>
      </w:r>
      <w:r w:rsidRPr="00F320D8">
        <w:rPr>
          <w:rFonts w:ascii="Times New Roman" w:hAnsi="Times New Roman"/>
          <w:sz w:val="28"/>
          <w:szCs w:val="28"/>
        </w:rPr>
        <w:t xml:space="preserve"> конкурсному отбору</w:t>
      </w:r>
      <w:r>
        <w:rPr>
          <w:rFonts w:ascii="Times New Roman" w:hAnsi="Times New Roman"/>
          <w:sz w:val="28"/>
          <w:szCs w:val="28"/>
        </w:rPr>
        <w:t xml:space="preserve"> (а именно период с 1 апреля 2019г. по 31 марта 2020г.)</w:t>
      </w:r>
      <w:r w:rsidRPr="00F320D8">
        <w:rPr>
          <w:rFonts w:ascii="Times New Roman" w:hAnsi="Times New Roman"/>
          <w:sz w:val="28"/>
          <w:szCs w:val="28"/>
        </w:rPr>
        <w:t>.</w:t>
      </w:r>
    </w:p>
    <w:p w:rsidR="00FF1177" w:rsidRPr="007E5AC5" w:rsidRDefault="00FF1177" w:rsidP="00FF1177">
      <w:pPr>
        <w:pStyle w:val="a5"/>
        <w:numPr>
          <w:ilvl w:val="1"/>
          <w:numId w:val="6"/>
        </w:numPr>
        <w:ind w:left="855"/>
        <w:jc w:val="both"/>
        <w:rPr>
          <w:rFonts w:ascii="Times New Roman" w:hAnsi="Times New Roman"/>
          <w:sz w:val="28"/>
          <w:szCs w:val="28"/>
        </w:rPr>
      </w:pPr>
      <w:r w:rsidRPr="007E5AC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5AC5">
        <w:rPr>
          <w:rFonts w:ascii="Times New Roman" w:hAnsi="Times New Roman"/>
          <w:sz w:val="28"/>
          <w:szCs w:val="28"/>
        </w:rPr>
        <w:t>Для подведения итогов конкурсного отбора используется бал</w:t>
      </w:r>
      <w:r>
        <w:rPr>
          <w:rFonts w:ascii="Times New Roman" w:hAnsi="Times New Roman"/>
          <w:sz w:val="28"/>
          <w:szCs w:val="28"/>
        </w:rPr>
        <w:t xml:space="preserve">льная </w:t>
      </w:r>
      <w:r w:rsidRPr="007E5AC5">
        <w:rPr>
          <w:rFonts w:ascii="Times New Roman" w:hAnsi="Times New Roman"/>
          <w:sz w:val="28"/>
          <w:szCs w:val="28"/>
        </w:rPr>
        <w:t>система оценки. Начисление баллов осуществляется согласно следующей таблице:</w:t>
      </w:r>
    </w:p>
    <w:tbl>
      <w:tblPr>
        <w:tblpPr w:leftFromText="180" w:rightFromText="180" w:vertAnchor="tex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3"/>
        <w:gridCol w:w="849"/>
        <w:gridCol w:w="992"/>
        <w:gridCol w:w="850"/>
        <w:gridCol w:w="993"/>
        <w:gridCol w:w="850"/>
        <w:gridCol w:w="992"/>
        <w:gridCol w:w="851"/>
        <w:gridCol w:w="992"/>
      </w:tblGrid>
      <w:tr w:rsidR="00FF1177" w:rsidRPr="007E5AC5" w:rsidTr="005648ED">
        <w:tc>
          <w:tcPr>
            <w:tcW w:w="1953" w:type="dxa"/>
            <w:vMerge w:val="restart"/>
          </w:tcPr>
          <w:p w:rsidR="00FF1177" w:rsidRPr="001D1AE5" w:rsidRDefault="00FF1177" w:rsidP="005648E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1AE5">
              <w:rPr>
                <w:rFonts w:ascii="Times New Roman" w:hAnsi="Times New Roman"/>
                <w:b/>
                <w:sz w:val="20"/>
                <w:szCs w:val="20"/>
              </w:rPr>
              <w:t>Достижения</w:t>
            </w:r>
          </w:p>
        </w:tc>
        <w:tc>
          <w:tcPr>
            <w:tcW w:w="7369" w:type="dxa"/>
            <w:gridSpan w:val="8"/>
          </w:tcPr>
          <w:p w:rsidR="00FF1177" w:rsidRPr="001D1AE5" w:rsidRDefault="00FF1177" w:rsidP="005648E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1AE5">
              <w:rPr>
                <w:rFonts w:ascii="Times New Roman" w:hAnsi="Times New Roman"/>
                <w:b/>
                <w:sz w:val="20"/>
                <w:szCs w:val="20"/>
              </w:rPr>
              <w:t>Возрастная категория, статус</w:t>
            </w:r>
          </w:p>
        </w:tc>
      </w:tr>
      <w:tr w:rsidR="00FF1177" w:rsidRPr="007E5AC5" w:rsidTr="005648ED">
        <w:tc>
          <w:tcPr>
            <w:tcW w:w="1953" w:type="dxa"/>
            <w:vMerge/>
          </w:tcPr>
          <w:p w:rsidR="00FF1177" w:rsidRPr="001D1AE5" w:rsidRDefault="00FF1177" w:rsidP="005648E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FF1177" w:rsidRPr="001D1AE5" w:rsidRDefault="00FF1177" w:rsidP="00564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AE5">
              <w:rPr>
                <w:rFonts w:ascii="Times New Roman" w:hAnsi="Times New Roman"/>
                <w:sz w:val="20"/>
                <w:szCs w:val="20"/>
              </w:rPr>
              <w:t>Юноши и девушки среднего возраста</w:t>
            </w:r>
          </w:p>
        </w:tc>
        <w:tc>
          <w:tcPr>
            <w:tcW w:w="1843" w:type="dxa"/>
            <w:gridSpan w:val="2"/>
          </w:tcPr>
          <w:p w:rsidR="00FF1177" w:rsidRPr="001D1AE5" w:rsidRDefault="00FF1177" w:rsidP="00564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AE5">
              <w:rPr>
                <w:rFonts w:ascii="Times New Roman" w:hAnsi="Times New Roman"/>
                <w:sz w:val="20"/>
                <w:szCs w:val="20"/>
              </w:rPr>
              <w:t>Юноши и девушки старшего возраста</w:t>
            </w:r>
          </w:p>
        </w:tc>
        <w:tc>
          <w:tcPr>
            <w:tcW w:w="1842" w:type="dxa"/>
            <w:gridSpan w:val="2"/>
          </w:tcPr>
          <w:p w:rsidR="00FF1177" w:rsidRPr="001D1AE5" w:rsidRDefault="00FF1177" w:rsidP="00564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AE5">
              <w:rPr>
                <w:rFonts w:ascii="Times New Roman" w:hAnsi="Times New Roman"/>
                <w:sz w:val="20"/>
                <w:szCs w:val="20"/>
              </w:rPr>
              <w:t>Юниоры</w:t>
            </w:r>
          </w:p>
        </w:tc>
        <w:tc>
          <w:tcPr>
            <w:tcW w:w="1843" w:type="dxa"/>
            <w:gridSpan w:val="2"/>
          </w:tcPr>
          <w:p w:rsidR="00FF1177" w:rsidRDefault="00FF1177" w:rsidP="00564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AE5">
              <w:rPr>
                <w:rFonts w:ascii="Times New Roman" w:hAnsi="Times New Roman"/>
                <w:sz w:val="20"/>
                <w:szCs w:val="20"/>
              </w:rPr>
              <w:t>Молодежь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</w:p>
          <w:p w:rsidR="00FF1177" w:rsidRPr="001D1AE5" w:rsidRDefault="00FF1177" w:rsidP="00564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взрослые</w:t>
            </w:r>
          </w:p>
        </w:tc>
      </w:tr>
      <w:tr w:rsidR="00FF1177" w:rsidRPr="007E5AC5" w:rsidTr="005648ED">
        <w:tc>
          <w:tcPr>
            <w:tcW w:w="1953" w:type="dxa"/>
            <w:vMerge/>
          </w:tcPr>
          <w:p w:rsidR="00FF1177" w:rsidRPr="001D1AE5" w:rsidRDefault="00FF1177" w:rsidP="005648E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FF1177" w:rsidRPr="001D1AE5" w:rsidRDefault="00FF1177" w:rsidP="00564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AE5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FF1177" w:rsidRPr="001D1AE5" w:rsidRDefault="00FF1177" w:rsidP="00564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AE5">
              <w:rPr>
                <w:rFonts w:ascii="Times New Roman" w:hAnsi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850" w:type="dxa"/>
          </w:tcPr>
          <w:p w:rsidR="00FF1177" w:rsidRPr="001D1AE5" w:rsidRDefault="00FF1177" w:rsidP="00564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AE5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993" w:type="dxa"/>
          </w:tcPr>
          <w:p w:rsidR="00FF1177" w:rsidRPr="001D1AE5" w:rsidRDefault="00FF1177" w:rsidP="00564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AE5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850" w:type="dxa"/>
          </w:tcPr>
          <w:p w:rsidR="00FF1177" w:rsidRPr="001D1AE5" w:rsidRDefault="00FF1177" w:rsidP="00564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AE5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FF1177" w:rsidRPr="001D1AE5" w:rsidRDefault="00FF1177" w:rsidP="00564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AE5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851" w:type="dxa"/>
          </w:tcPr>
          <w:p w:rsidR="00FF1177" w:rsidRPr="001D1AE5" w:rsidRDefault="00FF1177" w:rsidP="00564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AE5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FF1177" w:rsidRPr="001D1AE5" w:rsidRDefault="00FF1177" w:rsidP="00564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AE5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FF1177" w:rsidRPr="007E5AC5" w:rsidTr="005648ED">
        <w:trPr>
          <w:trHeight w:val="610"/>
        </w:trPr>
        <w:tc>
          <w:tcPr>
            <w:tcW w:w="1953" w:type="dxa"/>
          </w:tcPr>
          <w:p w:rsidR="00FF1177" w:rsidRPr="001D1AE5" w:rsidRDefault="00FF1177" w:rsidP="005648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1AE5">
              <w:rPr>
                <w:rFonts w:ascii="Times New Roman" w:hAnsi="Times New Roman"/>
                <w:b/>
                <w:sz w:val="20"/>
                <w:szCs w:val="20"/>
              </w:rPr>
              <w:t>Первенство России</w:t>
            </w:r>
          </w:p>
        </w:tc>
        <w:tc>
          <w:tcPr>
            <w:tcW w:w="849" w:type="dxa"/>
          </w:tcPr>
          <w:p w:rsidR="00FF1177" w:rsidRPr="001D1AE5" w:rsidRDefault="00FF1177" w:rsidP="005648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AE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FF1177" w:rsidRPr="001D1AE5" w:rsidRDefault="00FF1177" w:rsidP="005648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AE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F1177" w:rsidRPr="001D1AE5" w:rsidRDefault="00FF1177" w:rsidP="005648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AE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FF1177" w:rsidRPr="001D1AE5" w:rsidRDefault="00FF1177" w:rsidP="005648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AE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FF1177" w:rsidRPr="001D1AE5" w:rsidRDefault="00FF1177" w:rsidP="005648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AE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FF1177" w:rsidRPr="001D1AE5" w:rsidRDefault="00FF1177" w:rsidP="005648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AE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FF1177" w:rsidRPr="001D1AE5" w:rsidRDefault="00FF1177" w:rsidP="005648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AE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FF1177" w:rsidRPr="001D1AE5" w:rsidRDefault="00FF1177" w:rsidP="005648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AE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F1177" w:rsidRPr="007E5AC5" w:rsidTr="005648ED">
        <w:trPr>
          <w:trHeight w:val="561"/>
        </w:trPr>
        <w:tc>
          <w:tcPr>
            <w:tcW w:w="1953" w:type="dxa"/>
          </w:tcPr>
          <w:p w:rsidR="00FF1177" w:rsidRPr="001D1AE5" w:rsidRDefault="00FF1177" w:rsidP="005648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1AE5">
              <w:rPr>
                <w:rFonts w:ascii="Times New Roman" w:hAnsi="Times New Roman"/>
                <w:b/>
                <w:sz w:val="20"/>
                <w:szCs w:val="20"/>
              </w:rPr>
              <w:t>Первенство СФО</w:t>
            </w:r>
          </w:p>
        </w:tc>
        <w:tc>
          <w:tcPr>
            <w:tcW w:w="849" w:type="dxa"/>
          </w:tcPr>
          <w:p w:rsidR="00FF1177" w:rsidRPr="001D1AE5" w:rsidRDefault="00FF1177" w:rsidP="005648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A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F1177" w:rsidRPr="001D1AE5" w:rsidRDefault="00FF1177" w:rsidP="005648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A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F1177" w:rsidRPr="001D1AE5" w:rsidRDefault="00FF1177" w:rsidP="005648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AE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FF1177" w:rsidRPr="001D1AE5" w:rsidRDefault="00FF1177" w:rsidP="005648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A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F1177" w:rsidRPr="001D1AE5" w:rsidRDefault="00FF1177" w:rsidP="005648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AE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FF1177" w:rsidRPr="001D1AE5" w:rsidRDefault="00FF1177" w:rsidP="005648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AE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FF1177" w:rsidRPr="001D1AE5" w:rsidRDefault="00FF1177" w:rsidP="005648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AE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FF1177" w:rsidRPr="001D1AE5" w:rsidRDefault="00FF1177" w:rsidP="005648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AE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F1177" w:rsidRPr="007E5AC5" w:rsidTr="005648ED">
        <w:tc>
          <w:tcPr>
            <w:tcW w:w="1953" w:type="dxa"/>
          </w:tcPr>
          <w:p w:rsidR="00FF1177" w:rsidRPr="001D1AE5" w:rsidRDefault="00FF1177" w:rsidP="005648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1AE5">
              <w:rPr>
                <w:rFonts w:ascii="Times New Roman" w:hAnsi="Times New Roman"/>
                <w:b/>
                <w:sz w:val="20"/>
                <w:szCs w:val="20"/>
              </w:rPr>
              <w:t xml:space="preserve">Член сборной Красноярского края </w:t>
            </w:r>
          </w:p>
        </w:tc>
        <w:tc>
          <w:tcPr>
            <w:tcW w:w="849" w:type="dxa"/>
          </w:tcPr>
          <w:p w:rsidR="00FF1177" w:rsidRPr="001D1AE5" w:rsidRDefault="00FF1177" w:rsidP="005648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AE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F1177" w:rsidRPr="001D1AE5" w:rsidRDefault="00FF1177" w:rsidP="005648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AE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F1177" w:rsidRPr="001D1AE5" w:rsidRDefault="00FF1177" w:rsidP="005648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AE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FF1177" w:rsidRPr="001D1AE5" w:rsidRDefault="00FF1177" w:rsidP="005648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AE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F1177" w:rsidRPr="001D1AE5" w:rsidRDefault="00FF1177" w:rsidP="005648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AE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F1177" w:rsidRPr="001D1AE5" w:rsidRDefault="00FF1177" w:rsidP="005648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AE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FF1177" w:rsidRPr="001D1AE5" w:rsidRDefault="00FF1177" w:rsidP="005648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AE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F1177" w:rsidRPr="001D1AE5" w:rsidRDefault="00FF1177" w:rsidP="005648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AE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F1177" w:rsidRPr="007E5AC5" w:rsidTr="005648ED">
        <w:trPr>
          <w:trHeight w:val="607"/>
        </w:trPr>
        <w:tc>
          <w:tcPr>
            <w:tcW w:w="1953" w:type="dxa"/>
          </w:tcPr>
          <w:p w:rsidR="00FF1177" w:rsidRPr="001D1AE5" w:rsidRDefault="00FF1177" w:rsidP="005648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1AE5">
              <w:rPr>
                <w:rFonts w:ascii="Times New Roman" w:hAnsi="Times New Roman"/>
                <w:b/>
                <w:sz w:val="20"/>
                <w:szCs w:val="20"/>
              </w:rPr>
              <w:t>Член сборной России</w:t>
            </w:r>
          </w:p>
        </w:tc>
        <w:tc>
          <w:tcPr>
            <w:tcW w:w="849" w:type="dxa"/>
          </w:tcPr>
          <w:p w:rsidR="00FF1177" w:rsidRPr="001D1AE5" w:rsidRDefault="00FF1177" w:rsidP="005648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AE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FF1177" w:rsidRPr="001D1AE5" w:rsidRDefault="00FF1177" w:rsidP="005648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AE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FF1177" w:rsidRPr="001D1AE5" w:rsidRDefault="00FF1177" w:rsidP="005648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AE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FF1177" w:rsidRPr="001D1AE5" w:rsidRDefault="00FF1177" w:rsidP="005648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AE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FF1177" w:rsidRPr="001D1AE5" w:rsidRDefault="00FF1177" w:rsidP="005648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AE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FF1177" w:rsidRPr="001D1AE5" w:rsidRDefault="00FF1177" w:rsidP="005648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AE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FF1177" w:rsidRPr="001D1AE5" w:rsidRDefault="00FF1177" w:rsidP="005648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AE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FF1177" w:rsidRPr="001D1AE5" w:rsidRDefault="00FF1177" w:rsidP="005648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AE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</w:tbl>
    <w:p w:rsidR="00FF1177" w:rsidRDefault="00FF1177" w:rsidP="00FF117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5AC5">
        <w:rPr>
          <w:rFonts w:ascii="Times New Roman" w:hAnsi="Times New Roman"/>
          <w:b/>
          <w:sz w:val="28"/>
          <w:szCs w:val="28"/>
        </w:rPr>
        <w:t xml:space="preserve"> </w:t>
      </w:r>
    </w:p>
    <w:p w:rsidR="00FF1177" w:rsidRDefault="00FF1177" w:rsidP="00FF11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5AC5">
        <w:rPr>
          <w:rFonts w:ascii="Times New Roman" w:hAnsi="Times New Roman"/>
          <w:sz w:val="28"/>
          <w:szCs w:val="28"/>
        </w:rPr>
        <w:lastRenderedPageBreak/>
        <w:t>Результат оценки участника ко</w:t>
      </w:r>
      <w:r>
        <w:rPr>
          <w:rFonts w:ascii="Times New Roman" w:hAnsi="Times New Roman"/>
          <w:sz w:val="28"/>
          <w:szCs w:val="28"/>
        </w:rPr>
        <w:t xml:space="preserve">нкурсного отбора определяется </w:t>
      </w:r>
      <w:r w:rsidRPr="007E5AC5">
        <w:rPr>
          <w:rFonts w:ascii="Times New Roman" w:hAnsi="Times New Roman"/>
          <w:sz w:val="28"/>
          <w:szCs w:val="28"/>
        </w:rPr>
        <w:t>путем общего суммирования баллов. По количеству набранных баллов выстраивается рейтинг кандидатов.</w:t>
      </w:r>
    </w:p>
    <w:p w:rsidR="00FF1177" w:rsidRDefault="00FF1177" w:rsidP="00FF11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5AC5">
        <w:rPr>
          <w:rFonts w:ascii="Times New Roman" w:hAnsi="Times New Roman"/>
          <w:sz w:val="28"/>
          <w:szCs w:val="28"/>
        </w:rPr>
        <w:t>Победителями конкурсного отбора призна</w:t>
      </w:r>
      <w:r>
        <w:rPr>
          <w:rFonts w:ascii="Times New Roman" w:hAnsi="Times New Roman"/>
          <w:sz w:val="28"/>
          <w:szCs w:val="28"/>
        </w:rPr>
        <w:t>ю</w:t>
      </w:r>
      <w:r w:rsidRPr="007E5AC5">
        <w:rPr>
          <w:rFonts w:ascii="Times New Roman" w:hAnsi="Times New Roman"/>
          <w:sz w:val="28"/>
          <w:szCs w:val="28"/>
        </w:rPr>
        <w:t>тся  3 участника, набравших наибольшее количество ба</w:t>
      </w:r>
      <w:r>
        <w:rPr>
          <w:rFonts w:ascii="Times New Roman" w:hAnsi="Times New Roman"/>
          <w:sz w:val="28"/>
          <w:szCs w:val="28"/>
        </w:rPr>
        <w:t>л</w:t>
      </w:r>
      <w:r w:rsidRPr="007E5AC5">
        <w:rPr>
          <w:rFonts w:ascii="Times New Roman" w:hAnsi="Times New Roman"/>
          <w:sz w:val="28"/>
          <w:szCs w:val="28"/>
        </w:rPr>
        <w:t>лов. При равенстве баллов по результатам оценки участников конкурсного отбора приоритет отдается участнику, имеющему статус победителя или призера соревнования, более высокого ранга.</w:t>
      </w:r>
    </w:p>
    <w:p w:rsidR="00FF1177" w:rsidRDefault="00FF1177" w:rsidP="00FF1177">
      <w:pPr>
        <w:pStyle w:val="a5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рассмотрения</w:t>
      </w:r>
      <w:r w:rsidRPr="007E5AC5">
        <w:rPr>
          <w:rFonts w:ascii="Times New Roman" w:hAnsi="Times New Roman"/>
          <w:b/>
          <w:sz w:val="28"/>
          <w:szCs w:val="28"/>
        </w:rPr>
        <w:t xml:space="preserve"> заявок участников </w:t>
      </w:r>
    </w:p>
    <w:p w:rsidR="00FF1177" w:rsidRPr="007E5AC5" w:rsidRDefault="00FF1177" w:rsidP="00FF1177">
      <w:pPr>
        <w:pStyle w:val="a5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E5AC5">
        <w:rPr>
          <w:rFonts w:ascii="Times New Roman" w:hAnsi="Times New Roman"/>
          <w:b/>
          <w:sz w:val="28"/>
          <w:szCs w:val="28"/>
        </w:rPr>
        <w:t>конкурсного отбора и подведение его итогов</w:t>
      </w:r>
    </w:p>
    <w:p w:rsidR="00FF1177" w:rsidRPr="007E5AC5" w:rsidRDefault="00FF1177" w:rsidP="00FF1177">
      <w:pPr>
        <w:pStyle w:val="a5"/>
        <w:numPr>
          <w:ilvl w:val="1"/>
          <w:numId w:val="6"/>
        </w:numPr>
        <w:ind w:left="855" w:hanging="855"/>
        <w:jc w:val="both"/>
        <w:rPr>
          <w:rFonts w:ascii="Times New Roman" w:hAnsi="Times New Roman"/>
          <w:sz w:val="28"/>
          <w:szCs w:val="28"/>
        </w:rPr>
      </w:pPr>
      <w:r w:rsidRPr="007E5AC5">
        <w:rPr>
          <w:rFonts w:ascii="Times New Roman" w:hAnsi="Times New Roman"/>
          <w:sz w:val="28"/>
          <w:szCs w:val="28"/>
        </w:rPr>
        <w:t xml:space="preserve">        Уполномоченным органом по организации проведения мероприятий  конкурсного отбора является УКСТМ.</w:t>
      </w:r>
    </w:p>
    <w:p w:rsidR="00FF1177" w:rsidRPr="007E5AC5" w:rsidRDefault="00FF1177" w:rsidP="00FF1177">
      <w:pPr>
        <w:pStyle w:val="a5"/>
        <w:numPr>
          <w:ilvl w:val="1"/>
          <w:numId w:val="6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E5AC5">
        <w:rPr>
          <w:rFonts w:ascii="Times New Roman" w:hAnsi="Times New Roman"/>
          <w:sz w:val="28"/>
          <w:szCs w:val="28"/>
        </w:rPr>
        <w:t xml:space="preserve">        Для определения победителей конкурсного отбора создается комиссия, состав которой утверждается постановлением администрации города Сосновоборска.   </w:t>
      </w:r>
    </w:p>
    <w:p w:rsidR="00FF1177" w:rsidRPr="007E5AC5" w:rsidRDefault="00FF1177" w:rsidP="00FF1177">
      <w:pPr>
        <w:pStyle w:val="a5"/>
        <w:numPr>
          <w:ilvl w:val="1"/>
          <w:numId w:val="6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E5AC5">
        <w:rPr>
          <w:rFonts w:ascii="Times New Roman" w:hAnsi="Times New Roman"/>
          <w:sz w:val="28"/>
          <w:szCs w:val="28"/>
        </w:rPr>
        <w:t xml:space="preserve">        В соста</w:t>
      </w:r>
      <w:r>
        <w:rPr>
          <w:rFonts w:ascii="Times New Roman" w:hAnsi="Times New Roman"/>
          <w:sz w:val="28"/>
          <w:szCs w:val="28"/>
        </w:rPr>
        <w:t>в комиссии входят: заместитель Г</w:t>
      </w:r>
      <w:r w:rsidRPr="007E5AC5">
        <w:rPr>
          <w:rFonts w:ascii="Times New Roman" w:hAnsi="Times New Roman"/>
          <w:sz w:val="28"/>
          <w:szCs w:val="28"/>
        </w:rPr>
        <w:t xml:space="preserve">лавы города по социальным вопросам, руководитель и специалисты УКСТМ, представители СШ, преподаватели в области физической культуры и спорта, депутаты Сосновоборского </w:t>
      </w:r>
      <w:r>
        <w:rPr>
          <w:rFonts w:ascii="Times New Roman" w:hAnsi="Times New Roman"/>
          <w:sz w:val="28"/>
          <w:szCs w:val="28"/>
        </w:rPr>
        <w:t>г</w:t>
      </w:r>
      <w:r w:rsidRPr="007E5AC5">
        <w:rPr>
          <w:rFonts w:ascii="Times New Roman" w:hAnsi="Times New Roman"/>
          <w:sz w:val="28"/>
          <w:szCs w:val="28"/>
        </w:rPr>
        <w:t xml:space="preserve">ородского </w:t>
      </w:r>
      <w:r>
        <w:rPr>
          <w:rFonts w:ascii="Times New Roman" w:hAnsi="Times New Roman"/>
          <w:sz w:val="28"/>
          <w:szCs w:val="28"/>
        </w:rPr>
        <w:t>С</w:t>
      </w:r>
      <w:r w:rsidRPr="007E5AC5">
        <w:rPr>
          <w:rFonts w:ascii="Times New Roman" w:hAnsi="Times New Roman"/>
          <w:sz w:val="28"/>
          <w:szCs w:val="28"/>
        </w:rPr>
        <w:t xml:space="preserve">овета. </w:t>
      </w:r>
    </w:p>
    <w:p w:rsidR="00FF1177" w:rsidRPr="007E5AC5" w:rsidRDefault="00FF1177" w:rsidP="00FF1177">
      <w:pPr>
        <w:pStyle w:val="a5"/>
        <w:numPr>
          <w:ilvl w:val="1"/>
          <w:numId w:val="6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E5AC5">
        <w:rPr>
          <w:rFonts w:ascii="Times New Roman" w:hAnsi="Times New Roman"/>
          <w:sz w:val="28"/>
          <w:szCs w:val="28"/>
        </w:rPr>
        <w:t xml:space="preserve">        Комиссия состоит из </w:t>
      </w:r>
      <w:r>
        <w:rPr>
          <w:rFonts w:ascii="Times New Roman" w:hAnsi="Times New Roman"/>
          <w:sz w:val="28"/>
          <w:szCs w:val="28"/>
        </w:rPr>
        <w:t>председателя</w:t>
      </w:r>
      <w:r w:rsidRPr="007E5AC5">
        <w:rPr>
          <w:rFonts w:ascii="Times New Roman" w:hAnsi="Times New Roman"/>
          <w:sz w:val="28"/>
          <w:szCs w:val="28"/>
        </w:rPr>
        <w:t xml:space="preserve"> комиссии, его заместителя, секретаря и членов комиссии.</w:t>
      </w:r>
    </w:p>
    <w:p w:rsidR="00FF1177" w:rsidRPr="007E5AC5" w:rsidRDefault="00FF1177" w:rsidP="00FF1177">
      <w:pPr>
        <w:pStyle w:val="a5"/>
        <w:numPr>
          <w:ilvl w:val="1"/>
          <w:numId w:val="6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E5AC5">
        <w:rPr>
          <w:rFonts w:ascii="Times New Roman" w:hAnsi="Times New Roman"/>
          <w:sz w:val="28"/>
          <w:szCs w:val="28"/>
        </w:rPr>
        <w:t xml:space="preserve">        Задачей комиссии является  подготовка предложений по кандидатурам победителей  конкурсного отбора.</w:t>
      </w:r>
    </w:p>
    <w:p w:rsidR="00FF1177" w:rsidRPr="00F320D8" w:rsidRDefault="00FF1177" w:rsidP="00FF1177">
      <w:pPr>
        <w:pStyle w:val="a5"/>
        <w:numPr>
          <w:ilvl w:val="1"/>
          <w:numId w:val="6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320D8">
        <w:rPr>
          <w:rFonts w:ascii="Times New Roman" w:hAnsi="Times New Roman"/>
          <w:sz w:val="28"/>
          <w:szCs w:val="28"/>
        </w:rPr>
        <w:t xml:space="preserve">        Комиссия: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20D8">
        <w:rPr>
          <w:rFonts w:ascii="Times New Roman" w:hAnsi="Times New Roman"/>
          <w:sz w:val="28"/>
          <w:szCs w:val="28"/>
        </w:rPr>
        <w:t>проводит оценку заявок, представленных на конкурсный отбор, определяет список победителей конкурсного отбора из чис</w:t>
      </w:r>
      <w:r>
        <w:rPr>
          <w:rFonts w:ascii="Times New Roman" w:hAnsi="Times New Roman"/>
          <w:sz w:val="28"/>
          <w:szCs w:val="28"/>
        </w:rPr>
        <w:t>ла участников и направляет его Г</w:t>
      </w:r>
      <w:r w:rsidRPr="00F320D8">
        <w:rPr>
          <w:rFonts w:ascii="Times New Roman" w:hAnsi="Times New Roman"/>
          <w:sz w:val="28"/>
          <w:szCs w:val="28"/>
        </w:rPr>
        <w:t>лаве города Сосновоборск</w:t>
      </w:r>
      <w:r>
        <w:rPr>
          <w:rFonts w:ascii="Times New Roman" w:hAnsi="Times New Roman"/>
          <w:sz w:val="28"/>
          <w:szCs w:val="28"/>
        </w:rPr>
        <w:t>а на утверждение постановлением.</w:t>
      </w:r>
    </w:p>
    <w:p w:rsidR="00FF1177" w:rsidRPr="007E5AC5" w:rsidRDefault="00FF1177" w:rsidP="00FF1177">
      <w:pPr>
        <w:pStyle w:val="a5"/>
        <w:numPr>
          <w:ilvl w:val="1"/>
          <w:numId w:val="6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E5AC5">
        <w:rPr>
          <w:rFonts w:ascii="Times New Roman" w:hAnsi="Times New Roman"/>
          <w:sz w:val="28"/>
          <w:szCs w:val="28"/>
        </w:rPr>
        <w:t xml:space="preserve">         Представленные на конкурс документы </w:t>
      </w:r>
      <w:r>
        <w:rPr>
          <w:rFonts w:ascii="Times New Roman" w:hAnsi="Times New Roman"/>
          <w:sz w:val="28"/>
          <w:szCs w:val="28"/>
        </w:rPr>
        <w:t>комиссия рассматривает в течение</w:t>
      </w:r>
      <w:r w:rsidRPr="007E5A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7E5AC5">
        <w:rPr>
          <w:rFonts w:ascii="Times New Roman" w:hAnsi="Times New Roman"/>
          <w:sz w:val="28"/>
          <w:szCs w:val="28"/>
        </w:rPr>
        <w:t xml:space="preserve"> календарных дней с момента окончания срока приема заявок.</w:t>
      </w:r>
    </w:p>
    <w:p w:rsidR="00FF1177" w:rsidRPr="007E5AC5" w:rsidRDefault="00FF1177" w:rsidP="00FF1177">
      <w:pPr>
        <w:pStyle w:val="a5"/>
        <w:numPr>
          <w:ilvl w:val="1"/>
          <w:numId w:val="6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E5AC5">
        <w:rPr>
          <w:rFonts w:ascii="Times New Roman" w:hAnsi="Times New Roman"/>
          <w:sz w:val="28"/>
          <w:szCs w:val="28"/>
        </w:rPr>
        <w:t>Заседание комиссии  считается правомочным, если на нем присутствуют не менее двух третей ее состава.</w:t>
      </w:r>
    </w:p>
    <w:p w:rsidR="00FF1177" w:rsidRPr="007E5AC5" w:rsidRDefault="00FF1177" w:rsidP="00FF1177">
      <w:pPr>
        <w:pStyle w:val="a5"/>
        <w:numPr>
          <w:ilvl w:val="1"/>
          <w:numId w:val="6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E5AC5">
        <w:rPr>
          <w:rFonts w:ascii="Times New Roman" w:hAnsi="Times New Roman"/>
          <w:sz w:val="28"/>
          <w:szCs w:val="28"/>
        </w:rPr>
        <w:t xml:space="preserve">        Заседание комиссии проводит председатель, в случае его отсутствия – заместитель председателя комиссии.</w:t>
      </w:r>
    </w:p>
    <w:p w:rsidR="00FF1177" w:rsidRPr="007E5AC5" w:rsidRDefault="00FF1177" w:rsidP="00FF1177">
      <w:pPr>
        <w:pStyle w:val="a5"/>
        <w:numPr>
          <w:ilvl w:val="1"/>
          <w:numId w:val="6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E5AC5">
        <w:rPr>
          <w:rFonts w:ascii="Times New Roman" w:hAnsi="Times New Roman"/>
          <w:sz w:val="28"/>
          <w:szCs w:val="28"/>
        </w:rPr>
        <w:t xml:space="preserve">        Секретарь  комиссии организует подготовку и проведение заседаний комиссии, ведет протокол заседания комиссии.</w:t>
      </w:r>
    </w:p>
    <w:p w:rsidR="00FF1177" w:rsidRPr="007E5AC5" w:rsidRDefault="00FF1177" w:rsidP="00FF1177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E5AC5">
        <w:rPr>
          <w:rFonts w:ascii="Times New Roman" w:hAnsi="Times New Roman"/>
          <w:sz w:val="28"/>
          <w:szCs w:val="28"/>
        </w:rPr>
        <w:t>Заседание комиссии оформляется протоколом, который подписывается председателем и секретарем.</w:t>
      </w:r>
    </w:p>
    <w:p w:rsidR="00FF1177" w:rsidRPr="007E5AC5" w:rsidRDefault="00FF1177" w:rsidP="00FF1177">
      <w:pPr>
        <w:pStyle w:val="a5"/>
        <w:numPr>
          <w:ilvl w:val="1"/>
          <w:numId w:val="6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E5AC5">
        <w:rPr>
          <w:rFonts w:ascii="Times New Roman" w:hAnsi="Times New Roman"/>
          <w:sz w:val="28"/>
          <w:szCs w:val="28"/>
        </w:rPr>
        <w:lastRenderedPageBreak/>
        <w:t xml:space="preserve">        В случае равенства голосов принятым считается решение, за которое проголосовал председатель комиссии.</w:t>
      </w:r>
    </w:p>
    <w:p w:rsidR="00FF1177" w:rsidRDefault="00FF1177" w:rsidP="00FF1177">
      <w:pPr>
        <w:pStyle w:val="a5"/>
        <w:numPr>
          <w:ilvl w:val="1"/>
          <w:numId w:val="6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E5AC5">
        <w:rPr>
          <w:rFonts w:ascii="Times New Roman" w:hAnsi="Times New Roman"/>
          <w:sz w:val="28"/>
          <w:szCs w:val="28"/>
        </w:rPr>
        <w:t xml:space="preserve">        Список победителей конкурсного отбора утверждается постановлением Главы г</w:t>
      </w:r>
      <w:r>
        <w:rPr>
          <w:rFonts w:ascii="Times New Roman" w:hAnsi="Times New Roman"/>
          <w:sz w:val="28"/>
          <w:szCs w:val="28"/>
        </w:rPr>
        <w:t>орода</w:t>
      </w:r>
      <w:r w:rsidRPr="007E5AC5">
        <w:rPr>
          <w:rFonts w:ascii="Times New Roman" w:hAnsi="Times New Roman"/>
          <w:sz w:val="28"/>
          <w:szCs w:val="28"/>
        </w:rPr>
        <w:t xml:space="preserve"> Сосновоборска на основании протокола заседания комиссии с указанием его даты и номера.</w:t>
      </w:r>
    </w:p>
    <w:p w:rsidR="00FF1177" w:rsidRPr="007E5AC5" w:rsidRDefault="00FF1177" w:rsidP="00FF1177">
      <w:pPr>
        <w:pStyle w:val="a5"/>
        <w:ind w:left="855"/>
        <w:jc w:val="both"/>
        <w:rPr>
          <w:rFonts w:ascii="Times New Roman" w:hAnsi="Times New Roman"/>
          <w:sz w:val="28"/>
          <w:szCs w:val="28"/>
        </w:rPr>
      </w:pPr>
    </w:p>
    <w:p w:rsidR="00FF1177" w:rsidRPr="007E5AC5" w:rsidRDefault="00FF1177" w:rsidP="00FF1177">
      <w:pPr>
        <w:pStyle w:val="a5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7E5AC5">
        <w:rPr>
          <w:rFonts w:ascii="Times New Roman" w:hAnsi="Times New Roman"/>
          <w:b/>
          <w:sz w:val="28"/>
          <w:szCs w:val="28"/>
        </w:rPr>
        <w:t>Дополнительные положения</w:t>
      </w:r>
    </w:p>
    <w:p w:rsidR="00FF1177" w:rsidRDefault="00FF1177" w:rsidP="00FF1177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5AC5">
        <w:rPr>
          <w:rFonts w:ascii="Times New Roman" w:hAnsi="Times New Roman"/>
          <w:sz w:val="28"/>
          <w:szCs w:val="28"/>
        </w:rPr>
        <w:t>Индивидуальный грант Главы города</w:t>
      </w:r>
      <w:r>
        <w:rPr>
          <w:rFonts w:ascii="Times New Roman" w:hAnsi="Times New Roman"/>
          <w:sz w:val="28"/>
          <w:szCs w:val="28"/>
        </w:rPr>
        <w:t xml:space="preserve"> Сосновоборска </w:t>
      </w:r>
      <w:r w:rsidRPr="007E5AC5">
        <w:rPr>
          <w:rFonts w:ascii="Times New Roman" w:hAnsi="Times New Roman"/>
          <w:sz w:val="28"/>
          <w:szCs w:val="28"/>
        </w:rPr>
        <w:t xml:space="preserve"> выплачивается </w:t>
      </w:r>
      <w:r>
        <w:rPr>
          <w:rFonts w:ascii="Times New Roman" w:hAnsi="Times New Roman"/>
          <w:sz w:val="28"/>
          <w:szCs w:val="28"/>
        </w:rPr>
        <w:t>единой суммой</w:t>
      </w:r>
      <w:r w:rsidRPr="007E5AC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один раз в год, </w:t>
      </w:r>
      <w:r w:rsidRPr="007E5AC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декабре</w:t>
      </w:r>
      <w:r w:rsidRPr="007E5AC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7E5AC5">
        <w:rPr>
          <w:rFonts w:ascii="Times New Roman" w:hAnsi="Times New Roman"/>
          <w:sz w:val="28"/>
          <w:szCs w:val="28"/>
        </w:rPr>
        <w:t>года, путем перечисления денежных средств на расчетный счет победителя конкурсного отбора.</w:t>
      </w:r>
    </w:p>
    <w:p w:rsidR="00FF1177" w:rsidRDefault="00FF1177" w:rsidP="00FF1177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5AC5">
        <w:rPr>
          <w:rFonts w:ascii="Times New Roman" w:hAnsi="Times New Roman"/>
          <w:sz w:val="28"/>
          <w:szCs w:val="28"/>
        </w:rPr>
        <w:t>Перечисление финансовых средств победителям конкурсного отбора производится на основании письменного заявления.</w:t>
      </w:r>
    </w:p>
    <w:p w:rsidR="00FF1177" w:rsidRDefault="00FF1177" w:rsidP="00FF1177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5AC5">
        <w:rPr>
          <w:rFonts w:ascii="Times New Roman" w:hAnsi="Times New Roman"/>
          <w:sz w:val="28"/>
          <w:szCs w:val="28"/>
        </w:rPr>
        <w:t>Общий размер финансовых средств на выплату индивидуального гранта Главы города за достижения в области физической культуры и спорта в 20</w:t>
      </w:r>
      <w:r>
        <w:rPr>
          <w:rFonts w:ascii="Times New Roman" w:hAnsi="Times New Roman"/>
          <w:sz w:val="28"/>
          <w:szCs w:val="28"/>
        </w:rPr>
        <w:t>20</w:t>
      </w:r>
      <w:r w:rsidRPr="007E5AC5">
        <w:rPr>
          <w:rFonts w:ascii="Times New Roman" w:hAnsi="Times New Roman"/>
          <w:sz w:val="28"/>
          <w:szCs w:val="28"/>
        </w:rPr>
        <w:t xml:space="preserve"> году составляет 100,0 тыс. руб.</w:t>
      </w:r>
    </w:p>
    <w:p w:rsidR="00FF1177" w:rsidRPr="007E5AC5" w:rsidRDefault="00FF1177" w:rsidP="00FF1177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5AC5">
        <w:rPr>
          <w:rFonts w:ascii="Times New Roman" w:hAnsi="Times New Roman"/>
          <w:sz w:val="28"/>
          <w:szCs w:val="28"/>
        </w:rPr>
        <w:t>Победителям конкурсного отбора, выплачивается индивидуальный грант</w:t>
      </w:r>
      <w:r>
        <w:rPr>
          <w:rFonts w:ascii="Times New Roman" w:hAnsi="Times New Roman"/>
          <w:sz w:val="28"/>
          <w:szCs w:val="28"/>
        </w:rPr>
        <w:t>,</w:t>
      </w:r>
      <w:r w:rsidRPr="007E5A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размер которого для каждого призера, будет определен согласно количеству набранных балов (путем деления финансовых средств гранта на общее количество баллов 3 победителей, </w:t>
      </w:r>
      <w:r w:rsidRPr="007E5AC5">
        <w:rPr>
          <w:rFonts w:ascii="Times New Roman" w:hAnsi="Times New Roman"/>
          <w:sz w:val="28"/>
          <w:szCs w:val="28"/>
        </w:rPr>
        <w:t>в том числе налог на доходы физических лиц 13%).</w:t>
      </w:r>
    </w:p>
    <w:p w:rsidR="00FF1177" w:rsidRDefault="00FF1177" w:rsidP="00FF1177">
      <w:pPr>
        <w:pStyle w:val="a5"/>
        <w:ind w:left="855" w:firstLine="709"/>
        <w:rPr>
          <w:rFonts w:ascii="Times New Roman" w:hAnsi="Times New Roman"/>
          <w:sz w:val="28"/>
          <w:szCs w:val="28"/>
        </w:rPr>
      </w:pPr>
      <w:r w:rsidRPr="007E5AC5">
        <w:rPr>
          <w:rFonts w:ascii="Times New Roman" w:hAnsi="Times New Roman"/>
          <w:sz w:val="28"/>
          <w:szCs w:val="28"/>
        </w:rPr>
        <w:t xml:space="preserve">                 </w:t>
      </w:r>
    </w:p>
    <w:p w:rsidR="00FF1177" w:rsidRDefault="00FF1177" w:rsidP="00FF1177">
      <w:pPr>
        <w:pStyle w:val="a5"/>
        <w:ind w:left="855"/>
        <w:rPr>
          <w:rFonts w:ascii="Times New Roman" w:hAnsi="Times New Roman"/>
          <w:sz w:val="28"/>
          <w:szCs w:val="28"/>
        </w:rPr>
      </w:pPr>
    </w:p>
    <w:p w:rsidR="00FF1177" w:rsidRDefault="00FF1177" w:rsidP="00FF1177">
      <w:pPr>
        <w:pStyle w:val="a5"/>
        <w:ind w:left="855"/>
        <w:rPr>
          <w:rFonts w:ascii="Times New Roman" w:hAnsi="Times New Roman"/>
          <w:sz w:val="28"/>
          <w:szCs w:val="28"/>
        </w:rPr>
      </w:pPr>
    </w:p>
    <w:p w:rsidR="00FF1177" w:rsidRDefault="00FF1177" w:rsidP="00FF1177">
      <w:pPr>
        <w:pStyle w:val="a5"/>
        <w:ind w:left="855"/>
        <w:rPr>
          <w:rFonts w:ascii="Times New Roman" w:hAnsi="Times New Roman"/>
          <w:sz w:val="28"/>
          <w:szCs w:val="28"/>
        </w:rPr>
      </w:pPr>
    </w:p>
    <w:p w:rsidR="00FF1177" w:rsidRDefault="00FF1177" w:rsidP="00FF1177">
      <w:pPr>
        <w:pStyle w:val="a5"/>
        <w:ind w:left="855"/>
        <w:rPr>
          <w:rFonts w:ascii="Times New Roman" w:hAnsi="Times New Roman"/>
          <w:sz w:val="28"/>
          <w:szCs w:val="28"/>
        </w:rPr>
      </w:pPr>
    </w:p>
    <w:p w:rsidR="00FF1177" w:rsidRDefault="00FF1177" w:rsidP="00FF1177">
      <w:pPr>
        <w:pStyle w:val="a5"/>
        <w:ind w:left="855"/>
        <w:rPr>
          <w:rFonts w:ascii="Times New Roman" w:hAnsi="Times New Roman"/>
          <w:sz w:val="28"/>
          <w:szCs w:val="28"/>
        </w:rPr>
      </w:pPr>
    </w:p>
    <w:p w:rsidR="00FF1177" w:rsidRDefault="00FF1177" w:rsidP="00FF1177">
      <w:pPr>
        <w:pStyle w:val="a5"/>
        <w:ind w:left="855"/>
        <w:rPr>
          <w:rFonts w:ascii="Times New Roman" w:hAnsi="Times New Roman"/>
          <w:sz w:val="28"/>
          <w:szCs w:val="28"/>
        </w:rPr>
      </w:pPr>
    </w:p>
    <w:p w:rsidR="00FF1177" w:rsidRDefault="00FF1177" w:rsidP="00FF1177">
      <w:pPr>
        <w:pStyle w:val="a5"/>
        <w:ind w:left="855"/>
        <w:rPr>
          <w:rFonts w:ascii="Times New Roman" w:hAnsi="Times New Roman"/>
          <w:sz w:val="28"/>
          <w:szCs w:val="28"/>
        </w:rPr>
      </w:pPr>
    </w:p>
    <w:p w:rsidR="00FF1177" w:rsidRDefault="00FF1177" w:rsidP="00FF1177">
      <w:pPr>
        <w:pStyle w:val="a5"/>
        <w:ind w:left="855"/>
        <w:rPr>
          <w:rFonts w:ascii="Times New Roman" w:hAnsi="Times New Roman"/>
          <w:sz w:val="28"/>
          <w:szCs w:val="28"/>
        </w:rPr>
      </w:pPr>
    </w:p>
    <w:p w:rsidR="00FF1177" w:rsidRPr="007E5AC5" w:rsidRDefault="00FF1177" w:rsidP="00FF1177">
      <w:pPr>
        <w:pStyle w:val="a5"/>
        <w:ind w:left="855"/>
        <w:rPr>
          <w:rFonts w:ascii="Times New Roman" w:hAnsi="Times New Roman"/>
          <w:sz w:val="28"/>
          <w:szCs w:val="28"/>
        </w:rPr>
      </w:pPr>
    </w:p>
    <w:p w:rsidR="00FF1177" w:rsidRPr="007E5AC5" w:rsidRDefault="00FF1177" w:rsidP="00FF1177">
      <w:pPr>
        <w:pStyle w:val="a5"/>
        <w:ind w:left="855"/>
        <w:rPr>
          <w:rFonts w:ascii="Times New Roman" w:hAnsi="Times New Roman"/>
          <w:sz w:val="28"/>
          <w:szCs w:val="28"/>
        </w:rPr>
      </w:pPr>
    </w:p>
    <w:p w:rsidR="00FF1177" w:rsidRPr="007E5AC5" w:rsidRDefault="00FF1177" w:rsidP="00FF1177">
      <w:pPr>
        <w:autoSpaceDE w:val="0"/>
        <w:autoSpaceDN w:val="0"/>
        <w:adjustRightInd w:val="0"/>
        <w:spacing w:after="0" w:line="240" w:lineRule="auto"/>
        <w:ind w:right="283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F1177" w:rsidRPr="007E5AC5" w:rsidRDefault="00FF1177" w:rsidP="00FF1177">
      <w:pPr>
        <w:autoSpaceDE w:val="0"/>
        <w:autoSpaceDN w:val="0"/>
        <w:adjustRightInd w:val="0"/>
        <w:spacing w:after="0" w:line="240" w:lineRule="auto"/>
        <w:ind w:right="283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F1177" w:rsidRPr="007E5AC5" w:rsidRDefault="00FF1177" w:rsidP="00FF1177">
      <w:pPr>
        <w:autoSpaceDE w:val="0"/>
        <w:autoSpaceDN w:val="0"/>
        <w:adjustRightInd w:val="0"/>
        <w:spacing w:after="0" w:line="240" w:lineRule="auto"/>
        <w:ind w:right="283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F1177" w:rsidRPr="007E5AC5" w:rsidRDefault="00FF1177" w:rsidP="00FF1177">
      <w:pPr>
        <w:autoSpaceDE w:val="0"/>
        <w:autoSpaceDN w:val="0"/>
        <w:adjustRightInd w:val="0"/>
        <w:spacing w:after="0" w:line="240" w:lineRule="auto"/>
        <w:ind w:right="283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F1177" w:rsidRPr="007E5AC5" w:rsidRDefault="00FF1177" w:rsidP="00FF1177">
      <w:pPr>
        <w:autoSpaceDE w:val="0"/>
        <w:autoSpaceDN w:val="0"/>
        <w:adjustRightInd w:val="0"/>
        <w:spacing w:after="0" w:line="240" w:lineRule="auto"/>
        <w:ind w:right="283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F1177" w:rsidRDefault="00FF1177" w:rsidP="00FF1177">
      <w:pPr>
        <w:autoSpaceDE w:val="0"/>
        <w:autoSpaceDN w:val="0"/>
        <w:adjustRightInd w:val="0"/>
        <w:spacing w:after="0" w:line="240" w:lineRule="auto"/>
        <w:ind w:right="283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F1177" w:rsidRDefault="00FF1177" w:rsidP="00FF1177">
      <w:pPr>
        <w:autoSpaceDE w:val="0"/>
        <w:autoSpaceDN w:val="0"/>
        <w:adjustRightInd w:val="0"/>
        <w:spacing w:after="0" w:line="240" w:lineRule="auto"/>
        <w:ind w:right="283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F1177" w:rsidRDefault="00FF1177" w:rsidP="00FF1177">
      <w:pPr>
        <w:autoSpaceDE w:val="0"/>
        <w:autoSpaceDN w:val="0"/>
        <w:adjustRightInd w:val="0"/>
        <w:spacing w:after="0" w:line="240" w:lineRule="auto"/>
        <w:ind w:right="283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F1177" w:rsidRDefault="00FF1177" w:rsidP="00FF1177">
      <w:pPr>
        <w:autoSpaceDE w:val="0"/>
        <w:autoSpaceDN w:val="0"/>
        <w:adjustRightInd w:val="0"/>
        <w:spacing w:after="0" w:line="240" w:lineRule="auto"/>
        <w:ind w:right="283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F1177" w:rsidRPr="007E5AC5" w:rsidRDefault="00FF1177" w:rsidP="00FF1177">
      <w:pPr>
        <w:autoSpaceDE w:val="0"/>
        <w:autoSpaceDN w:val="0"/>
        <w:adjustRightInd w:val="0"/>
        <w:spacing w:after="0" w:line="240" w:lineRule="auto"/>
        <w:ind w:right="283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F1177" w:rsidRPr="007E5AC5" w:rsidRDefault="00FF1177" w:rsidP="00FF1177">
      <w:pPr>
        <w:autoSpaceDE w:val="0"/>
        <w:autoSpaceDN w:val="0"/>
        <w:adjustRightInd w:val="0"/>
        <w:spacing w:after="0" w:line="240" w:lineRule="auto"/>
        <w:ind w:right="283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F1177" w:rsidRPr="007E5AC5" w:rsidRDefault="00FF1177" w:rsidP="00FF1177">
      <w:pPr>
        <w:autoSpaceDE w:val="0"/>
        <w:autoSpaceDN w:val="0"/>
        <w:adjustRightInd w:val="0"/>
        <w:spacing w:after="0" w:line="240" w:lineRule="auto"/>
        <w:ind w:right="283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F1177" w:rsidRDefault="00FF1177" w:rsidP="00FF11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</w:t>
      </w:r>
      <w:r w:rsidRPr="007E5AC5">
        <w:rPr>
          <w:rFonts w:ascii="Times New Roman" w:hAnsi="Times New Roman"/>
          <w:sz w:val="24"/>
          <w:szCs w:val="24"/>
        </w:rPr>
        <w:t xml:space="preserve">Приложение № </w:t>
      </w:r>
      <w:r w:rsidR="007D3478">
        <w:rPr>
          <w:rFonts w:ascii="Times New Roman" w:hAnsi="Times New Roman"/>
          <w:sz w:val="24"/>
          <w:szCs w:val="24"/>
        </w:rPr>
        <w:t>3</w:t>
      </w:r>
      <w:r w:rsidRPr="007E5AC5">
        <w:rPr>
          <w:rFonts w:ascii="Times New Roman" w:hAnsi="Times New Roman"/>
          <w:sz w:val="24"/>
          <w:szCs w:val="24"/>
        </w:rPr>
        <w:t xml:space="preserve"> к постановлению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1177" w:rsidRPr="007E5AC5" w:rsidRDefault="00FF1177" w:rsidP="00FF11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7E5AC5">
        <w:rPr>
          <w:rFonts w:ascii="Times New Roman" w:hAnsi="Times New Roman"/>
          <w:sz w:val="24"/>
          <w:szCs w:val="24"/>
        </w:rPr>
        <w:t>администрации города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AC5">
        <w:rPr>
          <w:rFonts w:ascii="Times New Roman" w:hAnsi="Times New Roman"/>
          <w:sz w:val="24"/>
          <w:szCs w:val="24"/>
        </w:rPr>
        <w:t>Сосновоборска</w:t>
      </w:r>
    </w:p>
    <w:p w:rsidR="00FF1177" w:rsidRPr="007E5AC5" w:rsidRDefault="00FF1177" w:rsidP="00FF11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AC5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7E5AC5">
        <w:rPr>
          <w:rFonts w:ascii="Times New Roman" w:hAnsi="Times New Roman"/>
          <w:sz w:val="24"/>
          <w:szCs w:val="24"/>
        </w:rPr>
        <w:t>от___</w:t>
      </w:r>
      <w:r>
        <w:rPr>
          <w:rFonts w:ascii="Times New Roman" w:hAnsi="Times New Roman"/>
          <w:sz w:val="24"/>
          <w:szCs w:val="24"/>
        </w:rPr>
        <w:t>____</w:t>
      </w:r>
      <w:r w:rsidRPr="007E5AC5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</w:t>
      </w:r>
      <w:r w:rsidRPr="007E5AC5">
        <w:rPr>
          <w:rFonts w:ascii="Times New Roman" w:hAnsi="Times New Roman"/>
          <w:sz w:val="24"/>
          <w:szCs w:val="24"/>
        </w:rPr>
        <w:t>_ №__</w:t>
      </w:r>
      <w:r>
        <w:rPr>
          <w:rFonts w:ascii="Times New Roman" w:hAnsi="Times New Roman"/>
          <w:sz w:val="24"/>
          <w:szCs w:val="24"/>
        </w:rPr>
        <w:t>_</w:t>
      </w:r>
      <w:r w:rsidRPr="007E5AC5">
        <w:rPr>
          <w:rFonts w:ascii="Times New Roman" w:hAnsi="Times New Roman"/>
          <w:sz w:val="24"/>
          <w:szCs w:val="24"/>
        </w:rPr>
        <w:t xml:space="preserve">____ </w:t>
      </w:r>
    </w:p>
    <w:p w:rsidR="00FF1177" w:rsidRPr="007E5AC5" w:rsidRDefault="00FF1177" w:rsidP="00FF1177">
      <w:pPr>
        <w:autoSpaceDE w:val="0"/>
        <w:autoSpaceDN w:val="0"/>
        <w:adjustRightInd w:val="0"/>
        <w:spacing w:after="0" w:line="240" w:lineRule="auto"/>
        <w:ind w:right="28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F1177" w:rsidRPr="007E5AC5" w:rsidRDefault="00FF1177" w:rsidP="00FF1177">
      <w:pPr>
        <w:autoSpaceDE w:val="0"/>
        <w:autoSpaceDN w:val="0"/>
        <w:adjustRightInd w:val="0"/>
        <w:spacing w:after="0" w:line="240" w:lineRule="auto"/>
        <w:ind w:right="283"/>
        <w:jc w:val="center"/>
        <w:outlineLvl w:val="0"/>
        <w:rPr>
          <w:rFonts w:ascii="Times New Roman" w:hAnsi="Times New Roman"/>
          <w:sz w:val="28"/>
          <w:szCs w:val="28"/>
        </w:rPr>
      </w:pPr>
      <w:r w:rsidRPr="007E5AC5">
        <w:rPr>
          <w:rFonts w:ascii="Times New Roman" w:hAnsi="Times New Roman"/>
          <w:sz w:val="28"/>
          <w:szCs w:val="28"/>
        </w:rPr>
        <w:t xml:space="preserve">Состав комиссии по конкурсному отбору спортсменов на получение индивидуального гранта Главы города Сосновоборска за высокие достижения в области физической культуры и спорта  </w:t>
      </w:r>
    </w:p>
    <w:p w:rsidR="00FF1177" w:rsidRPr="007E5AC5" w:rsidRDefault="00FF1177" w:rsidP="00FF1177">
      <w:pPr>
        <w:autoSpaceDE w:val="0"/>
        <w:autoSpaceDN w:val="0"/>
        <w:adjustRightInd w:val="0"/>
        <w:spacing w:after="0" w:line="240" w:lineRule="auto"/>
        <w:ind w:right="283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779"/>
        <w:gridCol w:w="3157"/>
        <w:gridCol w:w="5635"/>
      </w:tblGrid>
      <w:tr w:rsidR="00FF1177" w:rsidRPr="00585408" w:rsidTr="005648ED">
        <w:tc>
          <w:tcPr>
            <w:tcW w:w="779" w:type="dxa"/>
          </w:tcPr>
          <w:p w:rsidR="00FF1177" w:rsidRPr="00585408" w:rsidRDefault="00FF1177" w:rsidP="005648ED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8540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</w:tcPr>
          <w:p w:rsidR="00FF1177" w:rsidRPr="00585408" w:rsidRDefault="00FF1177" w:rsidP="005648ED">
            <w:pPr>
              <w:autoSpaceDE w:val="0"/>
              <w:autoSpaceDN w:val="0"/>
              <w:adjustRightInd w:val="0"/>
              <w:spacing w:after="0" w:line="240" w:lineRule="auto"/>
              <w:ind w:right="283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85408">
              <w:rPr>
                <w:rFonts w:ascii="Times New Roman" w:eastAsia="Calibri" w:hAnsi="Times New Roman"/>
                <w:sz w:val="24"/>
                <w:szCs w:val="24"/>
              </w:rPr>
              <w:t xml:space="preserve">Романенко Е.О.         -                                       </w:t>
            </w:r>
          </w:p>
        </w:tc>
        <w:tc>
          <w:tcPr>
            <w:tcW w:w="5635" w:type="dxa"/>
          </w:tcPr>
          <w:p w:rsidR="00FF1177" w:rsidRPr="00585408" w:rsidRDefault="00FF1177" w:rsidP="005648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85408">
              <w:rPr>
                <w:rFonts w:ascii="Times New Roman" w:eastAsia="Calibri" w:hAnsi="Times New Roman"/>
                <w:sz w:val="24"/>
                <w:szCs w:val="24"/>
              </w:rPr>
              <w:t>Заместитель Главы города Сосновоборска по социальным вопросам, председатель комиссии</w:t>
            </w:r>
          </w:p>
          <w:p w:rsidR="00FF1177" w:rsidRPr="00585408" w:rsidRDefault="00FF1177" w:rsidP="005648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F1177" w:rsidRPr="00585408" w:rsidTr="005648ED">
        <w:trPr>
          <w:trHeight w:val="1028"/>
        </w:trPr>
        <w:tc>
          <w:tcPr>
            <w:tcW w:w="779" w:type="dxa"/>
          </w:tcPr>
          <w:p w:rsidR="00FF1177" w:rsidRPr="00585408" w:rsidRDefault="00FF1177" w:rsidP="005648ED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8540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FF1177" w:rsidRPr="00585408" w:rsidRDefault="00FF1177" w:rsidP="005648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F1177" w:rsidRPr="00585408" w:rsidRDefault="00FF1177" w:rsidP="005648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F1177" w:rsidRPr="00585408" w:rsidRDefault="00FF1177" w:rsidP="005648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FF1177" w:rsidRPr="00585408" w:rsidRDefault="00FF1177" w:rsidP="005648ED">
            <w:pPr>
              <w:autoSpaceDE w:val="0"/>
              <w:autoSpaceDN w:val="0"/>
              <w:adjustRightInd w:val="0"/>
              <w:spacing w:after="0" w:line="240" w:lineRule="auto"/>
              <w:ind w:right="283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85408">
              <w:rPr>
                <w:rFonts w:ascii="Times New Roman" w:eastAsia="Calibri" w:hAnsi="Times New Roman"/>
                <w:sz w:val="24"/>
                <w:szCs w:val="24"/>
              </w:rPr>
              <w:t xml:space="preserve">Белянина М.Н.          -     </w:t>
            </w:r>
          </w:p>
        </w:tc>
        <w:tc>
          <w:tcPr>
            <w:tcW w:w="5635" w:type="dxa"/>
          </w:tcPr>
          <w:p w:rsidR="00FF1177" w:rsidRPr="00585408" w:rsidRDefault="00FF1177" w:rsidP="005648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85408">
              <w:rPr>
                <w:rFonts w:ascii="Times New Roman" w:eastAsia="Calibri" w:hAnsi="Times New Roman"/>
                <w:sz w:val="24"/>
                <w:szCs w:val="24"/>
              </w:rPr>
              <w:t>Руководитель Управления культуры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585408">
              <w:rPr>
                <w:rFonts w:ascii="Times New Roman" w:eastAsia="Calibri" w:hAnsi="Times New Roman"/>
                <w:sz w:val="24"/>
                <w:szCs w:val="24"/>
              </w:rPr>
              <w:t xml:space="preserve"> спорта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585408">
              <w:rPr>
                <w:rFonts w:ascii="Times New Roman" w:eastAsia="Calibri" w:hAnsi="Times New Roman"/>
                <w:sz w:val="24"/>
                <w:szCs w:val="24"/>
              </w:rPr>
              <w:t xml:space="preserve"> туризма и молодёжной политики администрации города Сосновоборска, заместитель председателя комиссии</w:t>
            </w:r>
          </w:p>
          <w:p w:rsidR="00FF1177" w:rsidRPr="00585408" w:rsidRDefault="00FF1177" w:rsidP="005648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F1177" w:rsidRPr="00585408" w:rsidTr="005648ED">
        <w:trPr>
          <w:trHeight w:val="1198"/>
        </w:trPr>
        <w:tc>
          <w:tcPr>
            <w:tcW w:w="779" w:type="dxa"/>
          </w:tcPr>
          <w:p w:rsidR="00FF1177" w:rsidRPr="00585408" w:rsidRDefault="00FF1177" w:rsidP="005648ED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8540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157" w:type="dxa"/>
          </w:tcPr>
          <w:p w:rsidR="00FF1177" w:rsidRPr="00585408" w:rsidRDefault="00FF1177" w:rsidP="005648ED">
            <w:pPr>
              <w:autoSpaceDE w:val="0"/>
              <w:autoSpaceDN w:val="0"/>
              <w:adjustRightInd w:val="0"/>
              <w:spacing w:after="0" w:line="240" w:lineRule="auto"/>
              <w:ind w:right="283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Сосновская Л</w:t>
            </w:r>
            <w:r w:rsidRPr="00585408">
              <w:rPr>
                <w:rFonts w:ascii="Times New Roman" w:eastAsia="Calibri" w:hAnsi="Times New Roman"/>
                <w:sz w:val="24"/>
                <w:szCs w:val="24"/>
              </w:rPr>
              <w:t>.А.          -</w:t>
            </w:r>
          </w:p>
          <w:p w:rsidR="00FF1177" w:rsidRPr="00585408" w:rsidRDefault="00FF1177" w:rsidP="005648ED">
            <w:pPr>
              <w:autoSpaceDE w:val="0"/>
              <w:autoSpaceDN w:val="0"/>
              <w:adjustRightInd w:val="0"/>
              <w:spacing w:after="0" w:line="240" w:lineRule="auto"/>
              <w:ind w:right="283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FF1177" w:rsidRPr="00585408" w:rsidRDefault="00FF1177" w:rsidP="005648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Ведущий специалист программно-аналитического отдела</w:t>
            </w:r>
            <w:r w:rsidRPr="00585408">
              <w:rPr>
                <w:rFonts w:ascii="Times New Roman" w:eastAsia="Calibri" w:hAnsi="Times New Roman"/>
                <w:sz w:val="24"/>
                <w:szCs w:val="24"/>
              </w:rPr>
              <w:t xml:space="preserve"> Управления культуры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585408">
              <w:rPr>
                <w:rFonts w:ascii="Times New Roman" w:eastAsia="Calibri" w:hAnsi="Times New Roman"/>
                <w:sz w:val="24"/>
                <w:szCs w:val="24"/>
              </w:rPr>
              <w:t xml:space="preserve"> спорта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585408">
              <w:rPr>
                <w:rFonts w:ascii="Times New Roman" w:eastAsia="Calibri" w:hAnsi="Times New Roman"/>
                <w:sz w:val="24"/>
                <w:szCs w:val="24"/>
              </w:rPr>
              <w:t xml:space="preserve"> туризма и молодёжной политики администрации города Сосновоборска, секретарь комиссии</w:t>
            </w:r>
          </w:p>
          <w:p w:rsidR="00FF1177" w:rsidRPr="00585408" w:rsidRDefault="00FF1177" w:rsidP="005648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F1177" w:rsidRPr="00585408" w:rsidTr="005648ED">
        <w:trPr>
          <w:trHeight w:val="435"/>
        </w:trPr>
        <w:tc>
          <w:tcPr>
            <w:tcW w:w="779" w:type="dxa"/>
          </w:tcPr>
          <w:p w:rsidR="00FF1177" w:rsidRPr="00585408" w:rsidRDefault="00FF1177" w:rsidP="005648ED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85408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157" w:type="dxa"/>
          </w:tcPr>
          <w:p w:rsidR="00FF1177" w:rsidRPr="00585408" w:rsidRDefault="00FF1177" w:rsidP="005648ED">
            <w:pPr>
              <w:tabs>
                <w:tab w:val="right" w:pos="2658"/>
              </w:tabs>
              <w:autoSpaceDE w:val="0"/>
              <w:autoSpaceDN w:val="0"/>
              <w:adjustRightInd w:val="0"/>
              <w:spacing w:after="0" w:line="240" w:lineRule="auto"/>
              <w:ind w:right="283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Рыжова С.А.</w:t>
            </w:r>
            <w:r w:rsidRPr="00585408">
              <w:rPr>
                <w:rFonts w:ascii="Times New Roman" w:eastAsia="Calibri" w:hAnsi="Times New Roman"/>
                <w:sz w:val="24"/>
                <w:szCs w:val="24"/>
              </w:rPr>
              <w:tab/>
              <w:t>-</w:t>
            </w:r>
          </w:p>
        </w:tc>
        <w:tc>
          <w:tcPr>
            <w:tcW w:w="5635" w:type="dxa"/>
          </w:tcPr>
          <w:p w:rsidR="00FF1177" w:rsidRPr="00585408" w:rsidRDefault="00FF1177" w:rsidP="005648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6C1410">
              <w:rPr>
                <w:rFonts w:ascii="Times New Roman" w:eastAsia="Calibri" w:hAnsi="Times New Roman"/>
                <w:sz w:val="24"/>
                <w:szCs w:val="24"/>
              </w:rPr>
              <w:t>Специалист по организации массовых мероприятий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6C1410">
              <w:rPr>
                <w:rFonts w:ascii="Times New Roman" w:eastAsia="Calibri" w:hAnsi="Times New Roman"/>
                <w:sz w:val="24"/>
                <w:szCs w:val="24"/>
              </w:rPr>
              <w:t xml:space="preserve"> отдела организации массовых мероприятий Управления культуры, спорта, туризма и молодёжной политики администрации города Сосновоборска</w:t>
            </w:r>
          </w:p>
          <w:p w:rsidR="00FF1177" w:rsidRPr="00585408" w:rsidRDefault="00FF1177" w:rsidP="005648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F1177" w:rsidRPr="00585408" w:rsidTr="005648ED">
        <w:tc>
          <w:tcPr>
            <w:tcW w:w="779" w:type="dxa"/>
          </w:tcPr>
          <w:p w:rsidR="00FF1177" w:rsidRPr="00585408" w:rsidRDefault="00FF1177" w:rsidP="005648ED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85408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157" w:type="dxa"/>
          </w:tcPr>
          <w:p w:rsidR="00FF1177" w:rsidRPr="00585408" w:rsidRDefault="00FF1177" w:rsidP="005648ED">
            <w:pPr>
              <w:tabs>
                <w:tab w:val="right" w:pos="2658"/>
              </w:tabs>
              <w:autoSpaceDE w:val="0"/>
              <w:autoSpaceDN w:val="0"/>
              <w:adjustRightInd w:val="0"/>
              <w:spacing w:after="0" w:line="240" w:lineRule="auto"/>
              <w:ind w:right="283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85408">
              <w:rPr>
                <w:rFonts w:ascii="Times New Roman" w:eastAsia="Calibri" w:hAnsi="Times New Roman"/>
                <w:sz w:val="24"/>
                <w:szCs w:val="24"/>
              </w:rPr>
              <w:t>Батурин А.В.</w:t>
            </w:r>
            <w:r w:rsidRPr="00585408">
              <w:rPr>
                <w:rFonts w:ascii="Times New Roman" w:eastAsia="Calibri" w:hAnsi="Times New Roman"/>
                <w:sz w:val="24"/>
                <w:szCs w:val="24"/>
              </w:rPr>
              <w:tab/>
              <w:t>-</w:t>
            </w:r>
          </w:p>
        </w:tc>
        <w:tc>
          <w:tcPr>
            <w:tcW w:w="5635" w:type="dxa"/>
          </w:tcPr>
          <w:p w:rsidR="00FF1177" w:rsidRPr="00585408" w:rsidRDefault="00FF1177" w:rsidP="005648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85408">
              <w:rPr>
                <w:rFonts w:ascii="Times New Roman" w:eastAsia="Calibri" w:hAnsi="Times New Roman"/>
                <w:sz w:val="24"/>
                <w:szCs w:val="24"/>
              </w:rPr>
              <w:t>Директор МАУ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585408">
              <w:rPr>
                <w:rFonts w:ascii="Times New Roman" w:eastAsia="Calibri" w:hAnsi="Times New Roman"/>
                <w:sz w:val="24"/>
                <w:szCs w:val="24"/>
              </w:rPr>
              <w:t xml:space="preserve">портивная школа» г. Сосновоборска,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старший тренер </w:t>
            </w:r>
            <w:r w:rsidRPr="00585408">
              <w:rPr>
                <w:rFonts w:ascii="Times New Roman" w:eastAsia="Calibri" w:hAnsi="Times New Roman"/>
                <w:sz w:val="24"/>
                <w:szCs w:val="24"/>
              </w:rPr>
              <w:t xml:space="preserve">отделения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самбо </w:t>
            </w:r>
            <w:r w:rsidRPr="00585408">
              <w:rPr>
                <w:rFonts w:ascii="Times New Roman" w:eastAsia="Calibri" w:hAnsi="Times New Roman"/>
                <w:sz w:val="24"/>
                <w:szCs w:val="24"/>
              </w:rPr>
              <w:t>МАУ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585408">
              <w:rPr>
                <w:rFonts w:ascii="Times New Roman" w:eastAsia="Calibri" w:hAnsi="Times New Roman"/>
                <w:sz w:val="24"/>
                <w:szCs w:val="24"/>
              </w:rPr>
              <w:t>портивная школа»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585408">
              <w:rPr>
                <w:rFonts w:ascii="Times New Roman" w:eastAsia="Calibri" w:hAnsi="Times New Roman"/>
                <w:sz w:val="24"/>
                <w:szCs w:val="24"/>
              </w:rPr>
              <w:t>депутат Сосновоборского городского Совета</w:t>
            </w:r>
          </w:p>
          <w:p w:rsidR="00FF1177" w:rsidRPr="00585408" w:rsidRDefault="00FF1177" w:rsidP="005648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F1177" w:rsidRPr="00585408" w:rsidTr="005648ED">
        <w:tc>
          <w:tcPr>
            <w:tcW w:w="779" w:type="dxa"/>
          </w:tcPr>
          <w:p w:rsidR="00FF1177" w:rsidRPr="00585408" w:rsidRDefault="00FF1177" w:rsidP="005648ED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85408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157" w:type="dxa"/>
          </w:tcPr>
          <w:p w:rsidR="00FF1177" w:rsidRPr="00585408" w:rsidRDefault="00FF1177" w:rsidP="005648ED">
            <w:pPr>
              <w:tabs>
                <w:tab w:val="right" w:pos="2658"/>
              </w:tabs>
              <w:autoSpaceDE w:val="0"/>
              <w:autoSpaceDN w:val="0"/>
              <w:adjustRightInd w:val="0"/>
              <w:spacing w:after="0" w:line="240" w:lineRule="auto"/>
              <w:ind w:right="283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85408">
              <w:rPr>
                <w:rFonts w:ascii="Times New Roman" w:eastAsia="Calibri" w:hAnsi="Times New Roman"/>
                <w:sz w:val="24"/>
                <w:szCs w:val="24"/>
              </w:rPr>
              <w:t>Трапезников Н.И.</w:t>
            </w:r>
            <w:r w:rsidRPr="00585408">
              <w:rPr>
                <w:rFonts w:ascii="Times New Roman" w:eastAsia="Calibri" w:hAnsi="Times New Roman"/>
                <w:sz w:val="24"/>
                <w:szCs w:val="24"/>
              </w:rPr>
              <w:tab/>
              <w:t>-</w:t>
            </w:r>
          </w:p>
        </w:tc>
        <w:tc>
          <w:tcPr>
            <w:tcW w:w="5635" w:type="dxa"/>
          </w:tcPr>
          <w:p w:rsidR="00FF1177" w:rsidRPr="00585408" w:rsidRDefault="00FF1177" w:rsidP="005648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85408">
              <w:rPr>
                <w:rFonts w:ascii="Times New Roman" w:eastAsia="Calibri" w:hAnsi="Times New Roman"/>
                <w:sz w:val="24"/>
                <w:szCs w:val="24"/>
              </w:rPr>
              <w:t xml:space="preserve">Старший тренер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отделения лыжных гонок </w:t>
            </w:r>
            <w:r w:rsidRPr="00585408">
              <w:rPr>
                <w:rFonts w:ascii="Times New Roman" w:eastAsia="Calibri" w:hAnsi="Times New Roman"/>
                <w:sz w:val="24"/>
                <w:szCs w:val="24"/>
              </w:rPr>
              <w:t>МАУ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585408">
              <w:rPr>
                <w:rFonts w:ascii="Times New Roman" w:eastAsia="Calibri" w:hAnsi="Times New Roman"/>
                <w:sz w:val="24"/>
                <w:szCs w:val="24"/>
              </w:rPr>
              <w:t>портивная школа»</w:t>
            </w:r>
          </w:p>
          <w:p w:rsidR="00FF1177" w:rsidRPr="00585408" w:rsidRDefault="00FF1177" w:rsidP="005648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F1177" w:rsidRPr="00585408" w:rsidTr="005648ED">
        <w:tc>
          <w:tcPr>
            <w:tcW w:w="779" w:type="dxa"/>
          </w:tcPr>
          <w:p w:rsidR="00FF1177" w:rsidRPr="00585408" w:rsidRDefault="00FF1177" w:rsidP="005648ED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85408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157" w:type="dxa"/>
          </w:tcPr>
          <w:p w:rsidR="00FF1177" w:rsidRPr="00585408" w:rsidRDefault="00FF1177" w:rsidP="005648ED">
            <w:pPr>
              <w:tabs>
                <w:tab w:val="right" w:pos="2658"/>
              </w:tabs>
              <w:autoSpaceDE w:val="0"/>
              <w:autoSpaceDN w:val="0"/>
              <w:adjustRightInd w:val="0"/>
              <w:spacing w:after="0" w:line="240" w:lineRule="auto"/>
              <w:ind w:right="283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85408">
              <w:rPr>
                <w:rFonts w:ascii="Times New Roman" w:eastAsia="Calibri" w:hAnsi="Times New Roman"/>
                <w:sz w:val="24"/>
                <w:szCs w:val="24"/>
              </w:rPr>
              <w:t>Бянкин В.В.</w:t>
            </w:r>
            <w:r w:rsidRPr="00585408">
              <w:rPr>
                <w:rFonts w:ascii="Times New Roman" w:eastAsia="Calibri" w:hAnsi="Times New Roman"/>
                <w:sz w:val="24"/>
                <w:szCs w:val="24"/>
              </w:rPr>
              <w:tab/>
              <w:t>-</w:t>
            </w:r>
          </w:p>
        </w:tc>
        <w:tc>
          <w:tcPr>
            <w:tcW w:w="5635" w:type="dxa"/>
          </w:tcPr>
          <w:p w:rsidR="00FF1177" w:rsidRPr="00585408" w:rsidRDefault="00FF1177" w:rsidP="005648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85408">
              <w:rPr>
                <w:rFonts w:ascii="Times New Roman" w:eastAsia="Calibri" w:hAnsi="Times New Roman"/>
                <w:sz w:val="24"/>
                <w:szCs w:val="24"/>
              </w:rPr>
              <w:t>Старший тренер отделения бокса МАУ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585408">
              <w:rPr>
                <w:rFonts w:ascii="Times New Roman" w:eastAsia="Calibri" w:hAnsi="Times New Roman"/>
                <w:sz w:val="24"/>
                <w:szCs w:val="24"/>
              </w:rPr>
              <w:t xml:space="preserve">портивная школа» </w:t>
            </w:r>
          </w:p>
          <w:p w:rsidR="00FF1177" w:rsidRPr="00585408" w:rsidRDefault="00FF1177" w:rsidP="005648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F1177" w:rsidRPr="00585408" w:rsidTr="005648ED">
        <w:tc>
          <w:tcPr>
            <w:tcW w:w="779" w:type="dxa"/>
          </w:tcPr>
          <w:p w:rsidR="00FF1177" w:rsidRPr="00585408" w:rsidRDefault="00FF1177" w:rsidP="005648ED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85408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157" w:type="dxa"/>
          </w:tcPr>
          <w:p w:rsidR="00FF1177" w:rsidRPr="00585408" w:rsidRDefault="00FF1177" w:rsidP="005648ED">
            <w:pPr>
              <w:tabs>
                <w:tab w:val="right" w:pos="2658"/>
              </w:tabs>
              <w:autoSpaceDE w:val="0"/>
              <w:autoSpaceDN w:val="0"/>
              <w:adjustRightInd w:val="0"/>
              <w:spacing w:after="0" w:line="240" w:lineRule="auto"/>
              <w:ind w:right="283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85408">
              <w:rPr>
                <w:rFonts w:ascii="Times New Roman" w:eastAsia="Calibri" w:hAnsi="Times New Roman"/>
                <w:sz w:val="24"/>
                <w:szCs w:val="24"/>
              </w:rPr>
              <w:t>Квакин В.Р.</w:t>
            </w:r>
            <w:r w:rsidRPr="00585408">
              <w:rPr>
                <w:rFonts w:ascii="Times New Roman" w:eastAsia="Calibri" w:hAnsi="Times New Roman"/>
                <w:sz w:val="24"/>
                <w:szCs w:val="24"/>
              </w:rPr>
              <w:tab/>
              <w:t>-</w:t>
            </w:r>
          </w:p>
        </w:tc>
        <w:tc>
          <w:tcPr>
            <w:tcW w:w="5635" w:type="dxa"/>
          </w:tcPr>
          <w:p w:rsidR="00FF1177" w:rsidRPr="00585408" w:rsidRDefault="00FF1177" w:rsidP="005648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85408">
              <w:rPr>
                <w:rFonts w:ascii="Times New Roman" w:eastAsia="Calibri" w:hAnsi="Times New Roman"/>
                <w:sz w:val="24"/>
                <w:szCs w:val="24"/>
              </w:rPr>
              <w:t>Старший тренер отделения греко – римской борьбы МАУ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585408">
              <w:rPr>
                <w:rFonts w:ascii="Times New Roman" w:eastAsia="Calibri" w:hAnsi="Times New Roman"/>
                <w:sz w:val="24"/>
                <w:szCs w:val="24"/>
              </w:rPr>
              <w:t>портивная школа»</w:t>
            </w:r>
          </w:p>
          <w:p w:rsidR="00FF1177" w:rsidRPr="00585408" w:rsidRDefault="00FF1177" w:rsidP="005648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F1177" w:rsidRPr="00585408" w:rsidTr="005648ED">
        <w:tc>
          <w:tcPr>
            <w:tcW w:w="779" w:type="dxa"/>
          </w:tcPr>
          <w:p w:rsidR="00FF1177" w:rsidRPr="00585408" w:rsidRDefault="00FF1177" w:rsidP="005648ED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85408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3157" w:type="dxa"/>
          </w:tcPr>
          <w:p w:rsidR="00FF1177" w:rsidRPr="00585408" w:rsidRDefault="00FF1177" w:rsidP="005648ED">
            <w:pPr>
              <w:tabs>
                <w:tab w:val="right" w:pos="2658"/>
              </w:tabs>
              <w:autoSpaceDE w:val="0"/>
              <w:autoSpaceDN w:val="0"/>
              <w:adjustRightInd w:val="0"/>
              <w:spacing w:after="0" w:line="240" w:lineRule="auto"/>
              <w:ind w:right="283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85408">
              <w:rPr>
                <w:rFonts w:ascii="Times New Roman" w:eastAsia="Calibri" w:hAnsi="Times New Roman"/>
                <w:sz w:val="24"/>
                <w:szCs w:val="24"/>
              </w:rPr>
              <w:t>Куницын А.Е.</w:t>
            </w:r>
            <w:r w:rsidRPr="00585408">
              <w:rPr>
                <w:rFonts w:ascii="Times New Roman" w:eastAsia="Calibri" w:hAnsi="Times New Roman"/>
                <w:sz w:val="24"/>
                <w:szCs w:val="24"/>
              </w:rPr>
              <w:tab/>
              <w:t>-</w:t>
            </w:r>
          </w:p>
        </w:tc>
        <w:tc>
          <w:tcPr>
            <w:tcW w:w="5635" w:type="dxa"/>
          </w:tcPr>
          <w:p w:rsidR="00FF1177" w:rsidRPr="00585408" w:rsidRDefault="00FF1177" w:rsidP="005648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85408">
              <w:rPr>
                <w:rFonts w:ascii="Times New Roman" w:eastAsia="Calibri" w:hAnsi="Times New Roman"/>
                <w:sz w:val="24"/>
                <w:szCs w:val="24"/>
              </w:rPr>
              <w:t>Старший тренер отделения легкой атлетики МАУ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585408">
              <w:rPr>
                <w:rFonts w:ascii="Times New Roman" w:eastAsia="Calibri" w:hAnsi="Times New Roman"/>
                <w:sz w:val="24"/>
                <w:szCs w:val="24"/>
              </w:rPr>
              <w:t>портивная школа»</w:t>
            </w:r>
          </w:p>
          <w:p w:rsidR="00FF1177" w:rsidRPr="00585408" w:rsidRDefault="00FF1177" w:rsidP="005648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F1177" w:rsidRPr="00585408" w:rsidTr="005648ED">
        <w:tc>
          <w:tcPr>
            <w:tcW w:w="779" w:type="dxa"/>
          </w:tcPr>
          <w:p w:rsidR="00FF1177" w:rsidRPr="00585408" w:rsidRDefault="00FF1177" w:rsidP="005648ED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85408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3157" w:type="dxa"/>
          </w:tcPr>
          <w:p w:rsidR="00FF1177" w:rsidRPr="00585408" w:rsidRDefault="00FF1177" w:rsidP="005648ED">
            <w:pPr>
              <w:tabs>
                <w:tab w:val="right" w:pos="2658"/>
              </w:tabs>
              <w:autoSpaceDE w:val="0"/>
              <w:autoSpaceDN w:val="0"/>
              <w:adjustRightInd w:val="0"/>
              <w:spacing w:after="0" w:line="240" w:lineRule="auto"/>
              <w:ind w:right="283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85408">
              <w:rPr>
                <w:rFonts w:ascii="Times New Roman" w:eastAsia="Calibri" w:hAnsi="Times New Roman"/>
                <w:sz w:val="24"/>
                <w:szCs w:val="24"/>
              </w:rPr>
              <w:t>Пепеляев М.Ю.</w:t>
            </w:r>
            <w:r w:rsidRPr="00585408">
              <w:rPr>
                <w:rFonts w:ascii="Times New Roman" w:eastAsia="Calibri" w:hAnsi="Times New Roman"/>
                <w:sz w:val="24"/>
                <w:szCs w:val="24"/>
              </w:rPr>
              <w:tab/>
              <w:t>-</w:t>
            </w:r>
          </w:p>
        </w:tc>
        <w:tc>
          <w:tcPr>
            <w:tcW w:w="5635" w:type="dxa"/>
          </w:tcPr>
          <w:p w:rsidR="00FF1177" w:rsidRPr="00585408" w:rsidRDefault="00FF1177" w:rsidP="005648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85408">
              <w:rPr>
                <w:rFonts w:ascii="Times New Roman" w:eastAsia="Calibri" w:hAnsi="Times New Roman"/>
                <w:sz w:val="24"/>
                <w:szCs w:val="24"/>
              </w:rPr>
              <w:t>Старший тренер отделения футбола МАУ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585408">
              <w:rPr>
                <w:rFonts w:ascii="Times New Roman" w:eastAsia="Calibri" w:hAnsi="Times New Roman"/>
                <w:sz w:val="24"/>
                <w:szCs w:val="24"/>
              </w:rPr>
              <w:t>портивная школа»</w:t>
            </w:r>
          </w:p>
          <w:p w:rsidR="00FF1177" w:rsidRPr="00585408" w:rsidRDefault="00FF1177" w:rsidP="005648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F1177" w:rsidRPr="007E5AC5" w:rsidRDefault="00FF1177" w:rsidP="00FF1177">
      <w:pPr>
        <w:autoSpaceDE w:val="0"/>
        <w:autoSpaceDN w:val="0"/>
        <w:adjustRightInd w:val="0"/>
        <w:spacing w:after="0" w:line="240" w:lineRule="auto"/>
        <w:ind w:right="283"/>
        <w:outlineLvl w:val="0"/>
        <w:rPr>
          <w:rFonts w:ascii="Times New Roman" w:hAnsi="Times New Roman"/>
          <w:sz w:val="28"/>
          <w:szCs w:val="28"/>
        </w:rPr>
      </w:pPr>
    </w:p>
    <w:p w:rsidR="00FA597C" w:rsidRPr="007E5AC5" w:rsidRDefault="00FA597C" w:rsidP="00FF1177">
      <w:pPr>
        <w:ind w:left="567" w:hanging="567"/>
        <w:jc w:val="center"/>
        <w:rPr>
          <w:rFonts w:ascii="Times New Roman" w:hAnsi="Times New Roman"/>
          <w:sz w:val="28"/>
          <w:szCs w:val="28"/>
        </w:rPr>
      </w:pPr>
    </w:p>
    <w:sectPr w:rsidR="00FA597C" w:rsidRPr="007E5AC5" w:rsidSect="001E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9FE" w:rsidRDefault="00D459FE" w:rsidP="00494D21">
      <w:pPr>
        <w:spacing w:after="0" w:line="240" w:lineRule="auto"/>
      </w:pPr>
      <w:r>
        <w:separator/>
      </w:r>
    </w:p>
  </w:endnote>
  <w:endnote w:type="continuationSeparator" w:id="1">
    <w:p w:rsidR="00D459FE" w:rsidRDefault="00D459FE" w:rsidP="0049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9FE" w:rsidRDefault="00D459FE" w:rsidP="00494D21">
      <w:pPr>
        <w:spacing w:after="0" w:line="240" w:lineRule="auto"/>
      </w:pPr>
      <w:r>
        <w:separator/>
      </w:r>
    </w:p>
  </w:footnote>
  <w:footnote w:type="continuationSeparator" w:id="1">
    <w:p w:rsidR="00D459FE" w:rsidRDefault="00D459FE" w:rsidP="00494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6BC"/>
    <w:multiLevelType w:val="multilevel"/>
    <w:tmpl w:val="DCB80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4A3AE5"/>
    <w:multiLevelType w:val="hybridMultilevel"/>
    <w:tmpl w:val="F4E21B2A"/>
    <w:lvl w:ilvl="0" w:tplc="07AC8EB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683AF6"/>
    <w:multiLevelType w:val="multilevel"/>
    <w:tmpl w:val="F7620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6BA4000"/>
    <w:multiLevelType w:val="hybridMultilevel"/>
    <w:tmpl w:val="1ACEC7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D8D294B"/>
    <w:multiLevelType w:val="multilevel"/>
    <w:tmpl w:val="DCB80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F736DE"/>
    <w:multiLevelType w:val="hybridMultilevel"/>
    <w:tmpl w:val="42A8B9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8B22967"/>
    <w:multiLevelType w:val="hybridMultilevel"/>
    <w:tmpl w:val="22AECCA6"/>
    <w:lvl w:ilvl="0" w:tplc="07AC8EB4">
      <w:start w:val="1"/>
      <w:numFmt w:val="decimal"/>
      <w:lvlText w:val="%1."/>
      <w:lvlJc w:val="left"/>
      <w:pPr>
        <w:ind w:left="18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AF55BE1"/>
    <w:multiLevelType w:val="multilevel"/>
    <w:tmpl w:val="DCB80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446"/>
    <w:rsid w:val="00027FDE"/>
    <w:rsid w:val="00032872"/>
    <w:rsid w:val="00046EB0"/>
    <w:rsid w:val="00091848"/>
    <w:rsid w:val="000A0BDE"/>
    <w:rsid w:val="000C3307"/>
    <w:rsid w:val="000F3413"/>
    <w:rsid w:val="00113FB3"/>
    <w:rsid w:val="001672EE"/>
    <w:rsid w:val="00196B8F"/>
    <w:rsid w:val="001B0AB5"/>
    <w:rsid w:val="001E3B6A"/>
    <w:rsid w:val="001F26ED"/>
    <w:rsid w:val="001F3A2A"/>
    <w:rsid w:val="00217D20"/>
    <w:rsid w:val="00224382"/>
    <w:rsid w:val="00232179"/>
    <w:rsid w:val="002403F5"/>
    <w:rsid w:val="00255EAF"/>
    <w:rsid w:val="00264CA8"/>
    <w:rsid w:val="0027366E"/>
    <w:rsid w:val="0027513D"/>
    <w:rsid w:val="002A317A"/>
    <w:rsid w:val="002A3A23"/>
    <w:rsid w:val="002D7AD4"/>
    <w:rsid w:val="00311D21"/>
    <w:rsid w:val="00346719"/>
    <w:rsid w:val="00357E05"/>
    <w:rsid w:val="0038482E"/>
    <w:rsid w:val="00385BA8"/>
    <w:rsid w:val="003B427B"/>
    <w:rsid w:val="003C493E"/>
    <w:rsid w:val="003E0719"/>
    <w:rsid w:val="004037F1"/>
    <w:rsid w:val="00405837"/>
    <w:rsid w:val="004265ED"/>
    <w:rsid w:val="00465C7E"/>
    <w:rsid w:val="00494D21"/>
    <w:rsid w:val="004E30B2"/>
    <w:rsid w:val="00587DD8"/>
    <w:rsid w:val="00617ED8"/>
    <w:rsid w:val="0065518B"/>
    <w:rsid w:val="007440FA"/>
    <w:rsid w:val="00772FB9"/>
    <w:rsid w:val="00773161"/>
    <w:rsid w:val="00791270"/>
    <w:rsid w:val="007A4BBF"/>
    <w:rsid w:val="007B31DD"/>
    <w:rsid w:val="007D3478"/>
    <w:rsid w:val="007D6446"/>
    <w:rsid w:val="007E5AC5"/>
    <w:rsid w:val="00804830"/>
    <w:rsid w:val="00805BD5"/>
    <w:rsid w:val="008746FE"/>
    <w:rsid w:val="00881604"/>
    <w:rsid w:val="00892805"/>
    <w:rsid w:val="008D58C1"/>
    <w:rsid w:val="00905EFD"/>
    <w:rsid w:val="00910C18"/>
    <w:rsid w:val="009253E7"/>
    <w:rsid w:val="009678B6"/>
    <w:rsid w:val="00997842"/>
    <w:rsid w:val="00A31763"/>
    <w:rsid w:val="00A552A6"/>
    <w:rsid w:val="00A979F0"/>
    <w:rsid w:val="00B009DB"/>
    <w:rsid w:val="00B11BED"/>
    <w:rsid w:val="00B762AF"/>
    <w:rsid w:val="00B96A56"/>
    <w:rsid w:val="00BA5404"/>
    <w:rsid w:val="00BF2C98"/>
    <w:rsid w:val="00C140FE"/>
    <w:rsid w:val="00C46D82"/>
    <w:rsid w:val="00C9632F"/>
    <w:rsid w:val="00CC0448"/>
    <w:rsid w:val="00D2042C"/>
    <w:rsid w:val="00D459FE"/>
    <w:rsid w:val="00D620E5"/>
    <w:rsid w:val="00D901C5"/>
    <w:rsid w:val="00DA1F7A"/>
    <w:rsid w:val="00DE352F"/>
    <w:rsid w:val="00E1775E"/>
    <w:rsid w:val="00E559D9"/>
    <w:rsid w:val="00E71223"/>
    <w:rsid w:val="00E82485"/>
    <w:rsid w:val="00EC6BD2"/>
    <w:rsid w:val="00EC743E"/>
    <w:rsid w:val="00EF1351"/>
    <w:rsid w:val="00F64538"/>
    <w:rsid w:val="00F74F45"/>
    <w:rsid w:val="00F94DE8"/>
    <w:rsid w:val="00FA597C"/>
    <w:rsid w:val="00FF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D644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7D6446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D6446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link w:val="3"/>
    <w:uiPriority w:val="9"/>
    <w:rsid w:val="007D6446"/>
    <w:rPr>
      <w:rFonts w:ascii="Cambria" w:eastAsia="Times New Roman" w:hAnsi="Cambria" w:cs="Times New Roman"/>
      <w:b/>
      <w:bCs/>
      <w:color w:val="4F81BD"/>
    </w:rPr>
  </w:style>
  <w:style w:type="paragraph" w:customStyle="1" w:styleId="ConsNonformat">
    <w:name w:val="ConsNonformat"/>
    <w:rsid w:val="007D644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7D64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D644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D6446"/>
    <w:pPr>
      <w:autoSpaceDE w:val="0"/>
      <w:autoSpaceDN w:val="0"/>
      <w:adjustRightInd w:val="0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7D6446"/>
    <w:pPr>
      <w:ind w:left="720"/>
      <w:contextualSpacing/>
    </w:pPr>
    <w:rPr>
      <w:rFonts w:eastAsia="Calibri"/>
      <w:lang w:eastAsia="en-US"/>
    </w:rPr>
  </w:style>
  <w:style w:type="character" w:styleId="a6">
    <w:name w:val="Hyperlink"/>
    <w:uiPriority w:val="99"/>
    <w:unhideWhenUsed/>
    <w:rsid w:val="007D6446"/>
    <w:rPr>
      <w:color w:val="0000FF"/>
      <w:u w:val="single"/>
    </w:rPr>
  </w:style>
  <w:style w:type="character" w:customStyle="1" w:styleId="a7">
    <w:name w:val="Основной текст_"/>
    <w:link w:val="2"/>
    <w:rsid w:val="007D64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rsid w:val="007D6446"/>
    <w:rPr>
      <w:rFonts w:ascii="Times New Roman" w:eastAsia="Times New Roman" w:hAnsi="Times New Roman" w:cs="Times New Roman"/>
      <w:strike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7D6446"/>
    <w:pPr>
      <w:shd w:val="clear" w:color="auto" w:fill="FFFFFF"/>
      <w:spacing w:before="420" w:after="300" w:line="322" w:lineRule="exact"/>
      <w:jc w:val="both"/>
    </w:pPr>
    <w:rPr>
      <w:rFonts w:ascii="Times New Roman" w:hAnsi="Times New Roman"/>
      <w:sz w:val="27"/>
      <w:szCs w:val="27"/>
    </w:rPr>
  </w:style>
  <w:style w:type="paragraph" w:styleId="a8">
    <w:name w:val="header"/>
    <w:basedOn w:val="a"/>
    <w:link w:val="a9"/>
    <w:uiPriority w:val="99"/>
    <w:semiHidden/>
    <w:unhideWhenUsed/>
    <w:rsid w:val="00494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94D21"/>
  </w:style>
  <w:style w:type="paragraph" w:styleId="aa">
    <w:name w:val="footer"/>
    <w:basedOn w:val="a"/>
    <w:link w:val="ab"/>
    <w:uiPriority w:val="99"/>
    <w:unhideWhenUsed/>
    <w:rsid w:val="00494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4D21"/>
  </w:style>
  <w:style w:type="table" w:styleId="ac">
    <w:name w:val="Table Grid"/>
    <w:basedOn w:val="a1"/>
    <w:uiPriority w:val="59"/>
    <w:rsid w:val="008D58C1"/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1621</Words>
  <Characters>9242</Characters>
  <Application>Microsoft Office Word</Application>
  <DocSecurity>0</DocSecurity>
  <Lines>77</Lines>
  <Paragraphs>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2" baseType="lpstr">
      <vt:lpstr/>
      <vt:lpstr/>
      <vt:lpstr>Приложение 1</vt:lpstr>
      <vt:lpstr>к постановлению администрации</vt:lpstr>
      <vt:lpstr>г. Сосновоборска</vt:lpstr>
      <vt:lpstr/>
      <vt:lpstr/>
      <vt:lpstr>ПОЛОЖЕНИЕ</vt:lpstr>
      <vt:lpstr>О ПРИСУЖДЕНИИ МОЛОДЕЖНОЙ ПРЕМИИ</vt:lpstr>
      <vt:lpstr>ГЛАВЫ ГОРОДА СОСНОВОБОРСКА В 2012 ГОДУ</vt:lpstr>
      <vt:lpstr/>
      <vt:lpstr>    1. ОБЩИЕ ПОЛОЖЕНИЯ</vt:lpstr>
      <vt:lpstr>    </vt:lpstr>
      <vt:lpstr>    Молодежная Премия Главы города Сосновоборска (далее по тексту - Премия) присужда</vt:lpstr>
      <vt:lpstr>    Учредителем Премии является администрация города Сосновоборска, организатором пр</vt:lpstr>
      <vt:lpstr>    Выполнение организационной и технической работы по объявлению конкурса, приему и</vt:lpstr>
      <vt:lpstr>    </vt:lpstr>
      <vt:lpstr>    2. ЦЕЛИ И ЗАДАЧИ</vt:lpstr>
      <vt:lpstr>    Целью Премии является создание на муниципальном уровне системы выявления, развит</vt:lpstr>
      <vt:lpstr>    </vt:lpstr>
      <vt:lpstr>    3. УСЛОВИЯ УЧАСТИЯ</vt:lpstr>
      <vt:lpstr>    3.1. Премия Главы города талантливой молодежи является именной городской премией</vt:lpstr>
      <vt:lpstr>    3.2.  Лауреатом премии Главы города может стать любой житель г. Сосновоборска в </vt:lpstr>
      <vt:lpstr>    3.3. В конкурсном отборе могут принять участие граждане, проживающие, тренирующи</vt:lpstr>
      <vt:lpstr>    - за высокие достижения в здравоохранении;</vt:lpstr>
      <vt:lpstr>    - за проявление героизма;</vt:lpstr>
      <vt:lpstr>    - за высокие достижения в области образования;</vt:lpstr>
      <vt:lpstr>    - за высокие достижения в области журналистики;</vt:lpstr>
      <vt:lpstr>    - за высокие достижения в области общественной деятельности;     </vt:lpstr>
      <vt:lpstr>    - за высокие достижения в области развития института семьи;</vt:lpstr>
      <vt:lpstr>    - за высокие достижения в сфере культуры и искусства; </vt:lpstr>
      <vt:lpstr>    - за высокие достижения в сфере жилищно-коммунального хозяйства; </vt:lpstr>
      <vt:lpstr>    - за высокие достижения в области спорта.</vt:lpstr>
      <vt:lpstr>    3.4. Критерии определения лауреатов премии Главы города:</vt:lpstr>
      <vt:lpstr>    - Премия в области здравоохранения присуждается Соискателям за разработ</vt:lpstr>
      <vt:lpstr>    - Премия присуждается Соискателям за высокие достижения в профессиональной сфере</vt:lpstr>
      <vt:lpstr>    - Премия в области образования молодым педагогам присуждается за высокие достиже</vt:lpstr>
      <vt:lpstr>    молодой педагог общеобразовательного учреждения; </vt:lpstr>
      <vt:lpstr>    молодой педагог учреждения среднего профессионального образования и    начальног</vt:lpstr>
      <vt:lpstr>    молодой педагог-воспитатель дошкольного образовательного учреждения; </vt:lpstr>
      <vt:lpstr>    молодой педагог дополнительного образования; </vt:lpstr>
      <vt:lpstr>    молодой педагог службы сопровождения (психолог, социолог).</vt:lpstr>
      <vt:lpstr>    - Премия за высокие достижения в области журналистики  присуждается Соискателям </vt:lpstr>
      <vt:lpstr>    - Премия за высокие достижения в области общественной деятельности присуждается </vt:lpstr>
      <vt:lpstr>    - Премия за высокие достижения в области развития института семьи присуждается </vt:lpstr>
      <vt:lpstr>    - Премия за высокие достижения в области искусства присуждается Соискателям за д</vt:lpstr>
      <vt:lpstr>    библиотечное дело;</vt:lpstr>
      <vt:lpstr>    краеведение;</vt:lpstr>
      <vt:lpstr>    музейно-выставочная деятельность;</vt:lpstr>
      <vt:lpstr>    эстрадное искусство;</vt:lpstr>
      <vt:lpstr>    театральное искусство;</vt:lpstr>
      <vt:lpstr>    музыкальное искусство;</vt:lpstr>
      <vt:lpstr>    хореография.</vt:lpstr>
      <vt:lpstr>    - Премия за высокие достижения в области сферы жилищно-коммунального хозяйств п</vt:lpstr>
      <vt:lpstr>    - Премия за высокие достижения в области спорта присуждается Соискателям за зав</vt:lpstr>
      <vt:lpstr>    3.5. Молодежная премия Главы города в 2012 году присуждается за успехи, достигну</vt:lpstr>
      <vt:lpstr>    </vt:lpstr>
      <vt:lpstr>    4. ПОРЯДОК ВЫДВИЖЕНИЯ СОИСКАТЕЛЕЙ </vt:lpstr>
      <vt:lpstr>    И ОПРЕДЕЛЕНИЯ ЛАУРЕАТОВ ПРЕМИИ</vt:lpstr>
      <vt:lpstr>    4.1. Право выдвижения соискателей на присуждение премии Главы города молодым тал</vt:lpstr>
      <vt:lpstr>    4.2. На каждую кандидатуру, заявленную на соискание премии, выдвигающая организа</vt:lpstr>
      <vt:lpstr>    Пакет документов:</vt:lpstr>
      <vt:lpstr>    представление на соискателя по установленной форме (приложение 1,2,3 настоящему </vt:lpstr>
      <vt:lpstr>    цветная портретная фотография;</vt:lpstr>
      <vt:lpstr>    сведения об имеющихся званиях и наградах соискателя, их подтверждения заверенным</vt:lpstr>
      <vt:lpstr>    Презентация в PowerPoint Presentation (не более 10 слайдов).</vt:lpstr>
      <vt:lpstr>    4.3. Первичную обработку и отбор представлений на соискание премии по каждой из </vt:lpstr>
      <vt:lpstr>    4.4. Глава Города в срок до 15 июня 2012 года рассматривает представленные докум</vt:lpstr>
      <vt:lpstr>    4.5. Решение о присуждении Премии оформляется протоколом, который является основ</vt:lpstr>
      <vt:lpstr>    4.6. Для участия в конкурсе в срок до 8 июня 2012 года на соискателей премии Гла</vt:lpstr>
      <vt:lpstr>    Заявки, поданные позднее 8 июня 2012 года, к рассмотрению не принимаются. </vt:lpstr>
      <vt:lpstr>    Причины отклонения заявок экспертным не сообщаются, заявки не возвращаются.</vt:lpstr>
      <vt:lpstr>    Телефон для справок: </vt:lpstr>
      <vt:lpstr>    2-10-17  - директор МБУ «Молодежный Центр» Алексей Владиславович Шаргородский.</vt:lpstr>
      <vt:lpstr>    2-44-05 – ведущий специалист отдела развития муниципальных услуг Сергеева Наталь</vt:lpstr>
      <vt:lpstr>    </vt:lpstr>
      <vt:lpstr>    5.ПОРЯДОК ВРУЧЕНИЯ ПРЕМИИ</vt:lpstr>
      <vt:lpstr>    5.1. Премия, памятный диплом лауреата вручаются в торжественной обстановке 27 ию</vt:lpstr>
      <vt:lpstr>    5.2.  Список лауреатов премии Главы города публикуется в газете «Рабочий». </vt:lpstr>
      <vt:lpstr>    Приложение 1</vt:lpstr>
      <vt:lpstr>    к положению о городском конкурсе</vt:lpstr>
      <vt:lpstr>    «Молодежная Премия Главы города 2012»</vt:lpstr>
      <vt:lpstr>    </vt:lpstr>
      <vt:lpstr>    </vt:lpstr>
      <vt:lpstr>    </vt:lpstr>
      <vt:lpstr>    </vt:lpstr>
      <vt:lpstr>    1 страница (титульная)</vt:lpstr>
      <vt:lpstr>    </vt:lpstr>
      <vt:lpstr>    </vt:lpstr>
      <vt:lpstr>    </vt:lpstr>
      <vt:lpstr>    </vt:lpstr>
      <vt:lpstr>    ПАКЕТ ДОКУМЕНТОВ СОИСКАТЕЛЯ</vt:lpstr>
      <vt:lpstr>    Молодежной Премии </vt:lpstr>
      <vt:lpstr>    Главы города Сосновоборска </vt:lpstr>
      <vt:lpstr>    В 2012 году</vt:lpstr>
      <vt:lpstr>    </vt:lpstr>
      <vt:lpstr>    </vt:lpstr>
      <vt:lpstr>    (ФИО соискателя)</vt:lpstr>
      <vt:lpstr>    </vt:lpstr>
      <vt:lpstr>    </vt:lpstr>
      <vt:lpstr>    </vt:lpstr>
      <vt:lpstr>    </vt:lpstr>
    </vt:vector>
  </TitlesOfParts>
  <Company/>
  <LinksUpToDate>false</LinksUpToDate>
  <CharactersWithSpaces>10842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Брезгина</dc:creator>
  <cp:keywords/>
  <dc:description/>
  <cp:lastModifiedBy>Пользователь</cp:lastModifiedBy>
  <cp:revision>28</cp:revision>
  <cp:lastPrinted>2020-12-03T08:30:00Z</cp:lastPrinted>
  <dcterms:created xsi:type="dcterms:W3CDTF">2014-04-21T03:59:00Z</dcterms:created>
  <dcterms:modified xsi:type="dcterms:W3CDTF">2020-12-03T08:32:00Z</dcterms:modified>
</cp:coreProperties>
</file>