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348" w:type="dxa"/>
        <w:jc w:val="center"/>
        <w:tblLook w:val="01E0" w:firstRow="1" w:lastRow="1" w:firstColumn="1" w:lastColumn="1" w:noHBand="0" w:noVBand="0"/>
      </w:tblPr>
      <w:tblGrid>
        <w:gridCol w:w="5552"/>
        <w:gridCol w:w="3796"/>
      </w:tblGrid>
      <w:tr>
        <w:trPr>
          <w:jc w:val="center"/>
          <w:trHeight w:val="4253"/>
        </w:trPr>
        <w:tc>
          <w:tcPr>
            <w:gridSpan w:val="2"/>
            <w:tcW w:w="9348" w:type="dxa"/>
            <w:textDirection w:val="lrTb"/>
            <w:noWrap w:val="false"/>
          </w:tcPr>
          <w:p>
            <w:pPr>
              <w:pStyle w:val="631"/>
            </w:pPr>
            <w:r>
              <w:t xml:space="preserve"> </w:t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6100" cy="685800"/>
                      <wp:effectExtent l="19050" t="0" r="635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610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3.0pt;height:54.0pt;mso-wrap-distance-left:0.0pt;mso-wrap-distance-top:0.0pt;mso-wrap-distance-right:0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января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202</w:t>
            </w: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                                 № </w:t>
            </w:r>
            <w:r>
              <w:rPr>
                <w:rFonts w:ascii="Times New Roman" w:hAnsi="Times New Roman" w:cs="Times New Roman"/>
              </w:rPr>
              <w:t xml:space="preserve">79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Сосновоборска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bookmarkStart w:id="0" w:name="_Hlk124434046"/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Об утверждении Примерного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оплате труда работников муниципального казенного учреждения «Управление капитального строительства и жилищно-коммунального хозяйства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города Сосновоборска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</w:tc>
      </w:tr>
      <w:tr>
        <w:trPr>
          <w:gridAfter w:val="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Тр</w:t>
      </w:r>
      <w:bookmarkStart w:id="1" w:name="_GoBack"/>
      <w:r/>
      <w:bookmarkEnd w:id="1"/>
      <w:r>
        <w:rPr>
          <w:rFonts w:ascii="Times New Roman" w:hAnsi="Times New Roman" w:cs="Times New Roman"/>
          <w:sz w:val="26"/>
          <w:szCs w:val="26"/>
        </w:rPr>
        <w:t xml:space="preserve">удовым </w:t>
      </w:r>
      <w:hyperlink r:id="rId11" w:tooltip="consultantplus://offline/ref=8E8C624C5B07CF482728C4A2805337F6464ABD7B2688019F853EA66DDD94C1AE3FFBCF973BZ9K3C" w:history="1">
        <w:r>
          <w:rPr>
            <w:rFonts w:ascii="Times New Roman" w:hAnsi="Times New Roman" w:cs="Times New Roman"/>
            <w:sz w:val="26"/>
            <w:szCs w:val="26"/>
          </w:rPr>
          <w:t xml:space="preserve"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12" w:tooltip="consultantplus://offline/ref=8E8C624C5B07CF482728C4B4833F68F94445E5772C8803C0D861FD308A9DCBF978B496D27A992169A55360ZEKDC" w:history="1">
        <w:r>
          <w:rPr>
            <w:rFonts w:ascii="Times New Roman" w:hAnsi="Times New Roman" w:cs="Times New Roman"/>
            <w:sz w:val="26"/>
            <w:szCs w:val="26"/>
          </w:rPr>
          <w:t xml:space="preserve">Закон</w:t>
        </w:r>
        <w:r>
          <w:rPr>
            <w:rFonts w:ascii="Times New Roman" w:hAnsi="Times New Roman" w:cs="Times New Roman"/>
            <w:sz w:val="26"/>
            <w:szCs w:val="26"/>
          </w:rPr>
          <w:t xml:space="preserve">а</w:t>
        </w:r>
        <w:r>
          <w:rPr>
            <w:rFonts w:ascii="Times New Roman" w:hAnsi="Times New Roman" w:cs="Times New Roman"/>
            <w:sz w:val="26"/>
            <w:szCs w:val="26"/>
          </w:rPr>
          <w:t xml:space="preserve">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и</w:t>
      </w:r>
      <w:r>
        <w:rPr>
          <w:rFonts w:ascii="Times New Roman" w:hAnsi="Times New Roman" w:cs="Times New Roman"/>
          <w:sz w:val="26"/>
          <w:szCs w:val="26"/>
        </w:rPr>
        <w:t xml:space="preserve"> Красноярского края </w:t>
      </w:r>
      <w:r>
        <w:rPr>
          <w:rFonts w:ascii="Times New Roman" w:hAnsi="Times New Roman" w:cs="Times New Roman"/>
          <w:sz w:val="26"/>
          <w:szCs w:val="26"/>
        </w:rPr>
        <w:t xml:space="preserve">от 07.04.2022 № 3-623 «О внесении изменений в Закон края «О краевом бюджете на 2022 год и плановый период 2023-2024 годов»,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29.10.2009 № 9-3864 «О системах оплаты труда работников краевых государственных учреждений», </w:t>
      </w:r>
      <w:r>
        <w:rPr>
          <w:rFonts w:ascii="Times New Roman" w:hAnsi="Times New Roman" w:eastAsia="Calibri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р</w:t>
      </w:r>
      <w:r>
        <w:rPr>
          <w:rFonts w:ascii="Times New Roman" w:hAnsi="Times New Roman" w:cs="Times New Roman"/>
          <w:sz w:val="26"/>
          <w:szCs w:val="26"/>
        </w:rPr>
        <w:t xml:space="preserve">ешением Сосновоборского городского Совета депутатов от 21.12.2016 №15/64-р «О системах оплаты труда работников муниципальных учреждений города Сосновоборска»,</w:t>
      </w:r>
      <w:r>
        <w:rPr>
          <w:rFonts w:ascii="Times New Roman" w:hAnsi="Times New Roman" w:cs="Times New Roman"/>
          <w:sz w:val="26"/>
          <w:szCs w:val="26"/>
        </w:rPr>
        <w:t xml:space="preserve"> ст.26, 38 Устава города Сосновоборска Красноярского края,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ПОСТА</w:t>
      </w:r>
      <w:r>
        <w:rPr>
          <w:rFonts w:ascii="Times New Roman" w:hAnsi="Times New Roman" w:eastAsia="Calibri" w:cs="Times New Roman"/>
          <w:sz w:val="26"/>
          <w:szCs w:val="26"/>
        </w:rPr>
        <w:t xml:space="preserve">НОВЛЯЮ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37"/>
        <w:numPr>
          <w:ilvl w:val="0"/>
          <w:numId w:val="15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города от 2</w:t>
      </w:r>
      <w:r>
        <w:rPr>
          <w:rFonts w:ascii="Times New Roman" w:hAnsi="Times New Roman" w:cs="Times New Roman"/>
          <w:sz w:val="26"/>
          <w:szCs w:val="26"/>
        </w:rPr>
        <w:t xml:space="preserve">5</w:t>
      </w:r>
      <w:r>
        <w:rPr>
          <w:rFonts w:ascii="Times New Roman" w:hAnsi="Times New Roman" w:cs="Times New Roman"/>
          <w:sz w:val="26"/>
          <w:szCs w:val="26"/>
        </w:rPr>
        <w:t xml:space="preserve">.0</w:t>
      </w:r>
      <w:r>
        <w:rPr>
          <w:rFonts w:ascii="Times New Roman" w:hAnsi="Times New Roman" w:cs="Times New Roman"/>
          <w:sz w:val="26"/>
          <w:szCs w:val="26"/>
        </w:rPr>
        <w:t xml:space="preserve">5</w:t>
      </w:r>
      <w:r>
        <w:rPr>
          <w:rFonts w:ascii="Times New Roman" w:hAnsi="Times New Roman" w:cs="Times New Roman"/>
          <w:sz w:val="26"/>
          <w:szCs w:val="26"/>
        </w:rPr>
        <w:t xml:space="preserve">.20</w:t>
      </w:r>
      <w:r>
        <w:rPr>
          <w:rFonts w:ascii="Times New Roman" w:hAnsi="Times New Roman" w:cs="Times New Roman"/>
          <w:sz w:val="26"/>
          <w:szCs w:val="26"/>
        </w:rPr>
        <w:t xml:space="preserve">22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779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Об утверждении Примерного положения об оплате труда работников муниципального казенного учреждения «Управление капитального строительства и жилищно-коммунального хозяйства города Сосновоборска</w:t>
      </w:r>
      <w:r>
        <w:rPr>
          <w:rFonts w:ascii="Times New Roman" w:hAnsi="Times New Roman" w:cs="Times New Roman"/>
          <w:sz w:val="26"/>
          <w:szCs w:val="26"/>
        </w:rPr>
        <w:t xml:space="preserve">» (</w:t>
      </w:r>
      <w:r>
        <w:rPr>
          <w:rFonts w:ascii="Times New Roman" w:hAnsi="Times New Roman" w:cs="Times New Roman"/>
          <w:sz w:val="26"/>
          <w:szCs w:val="26"/>
        </w:rPr>
        <w:t xml:space="preserve">в приложение к постановлению, </w:t>
      </w:r>
      <w:r>
        <w:rPr>
          <w:rFonts w:ascii="Times New Roman" w:hAnsi="Times New Roman" w:cs="Times New Roman"/>
          <w:sz w:val="26"/>
          <w:szCs w:val="26"/>
        </w:rPr>
        <w:t xml:space="preserve">далее – Примерное положение) следующие изменения: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Приложение №1 к П</w:t>
      </w:r>
      <w:r>
        <w:rPr>
          <w:rFonts w:ascii="Times New Roman" w:hAnsi="Times New Roman" w:cs="Times New Roman"/>
          <w:sz w:val="26"/>
          <w:szCs w:val="26"/>
        </w:rPr>
        <w:t xml:space="preserve">римерному положению читать в новой редакции согласно приложению №1 к настоящему постановлению.</w:t>
      </w:r>
      <w:r/>
    </w:p>
    <w:p>
      <w:pPr>
        <w:ind w:firstLine="709"/>
        <w:jc w:val="both"/>
        <w:spacing w:after="0" w:line="240" w:lineRule="auto"/>
        <w:tabs>
          <w:tab w:val="left" w:pos="-3261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Постановление вступает в силу в день, следующий за днем его официального опубликования </w:t>
      </w:r>
      <w:r>
        <w:rPr>
          <w:rFonts w:ascii="Times New Roman" w:hAnsi="Times New Roman" w:cs="Times New Roman"/>
          <w:sz w:val="26"/>
          <w:szCs w:val="26"/>
        </w:rPr>
        <w:t xml:space="preserve">в городской газете «Рабочий», и распространяется на правоотношения, возникшие с </w:t>
      </w:r>
      <w:r>
        <w:rPr>
          <w:rFonts w:ascii="Times New Roman" w:hAnsi="Times New Roman" w:cs="Times New Roman"/>
          <w:sz w:val="26"/>
          <w:szCs w:val="26"/>
        </w:rPr>
        <w:t xml:space="preserve"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июля</w:t>
      </w:r>
      <w:r>
        <w:rPr>
          <w:rFonts w:ascii="Times New Roman" w:hAnsi="Times New Roman" w:cs="Times New Roman"/>
          <w:sz w:val="26"/>
          <w:szCs w:val="26"/>
        </w:rPr>
        <w:t xml:space="preserve"> 2022 года.</w:t>
      </w:r>
      <w:r/>
    </w:p>
    <w:p>
      <w:pPr>
        <w:ind w:firstLine="709"/>
        <w:jc w:val="both"/>
        <w:spacing w:after="0" w:line="240" w:lineRule="auto"/>
        <w:tabs>
          <w:tab w:val="left" w:pos="-3261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Контроль за исполнением постановления возложить на заместителя Главы города по общественно-политической работе (</w:t>
      </w:r>
      <w:r>
        <w:rPr>
          <w:rFonts w:ascii="Times New Roman" w:hAnsi="Times New Roman" w:cs="Times New Roman"/>
          <w:sz w:val="26"/>
          <w:szCs w:val="26"/>
        </w:rPr>
        <w:t xml:space="preserve">О.Н.Кожемякин</w:t>
      </w:r>
      <w:r>
        <w:rPr>
          <w:rFonts w:ascii="Times New Roman" w:hAnsi="Times New Roman" w:cs="Times New Roman"/>
          <w:sz w:val="26"/>
          <w:szCs w:val="26"/>
        </w:rPr>
        <w:t xml:space="preserve">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  <w:outlineLvl w:val="0"/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  <w:outlineLvl w:val="0"/>
      </w:pPr>
      <w:r>
        <w:rPr>
          <w:rFonts w:ascii="Times New Roman" w:hAnsi="Times New Roman" w:eastAsia="Calibri" w:cs="Times New Roman"/>
          <w:sz w:val="26"/>
          <w:szCs w:val="26"/>
        </w:rPr>
        <w:t xml:space="preserve">Глава города</w:t>
      </w:r>
      <w:r>
        <w:rPr>
          <w:rFonts w:ascii="Times New Roman" w:hAnsi="Times New Roman" w:eastAsia="Calibri" w:cs="Times New Roman"/>
          <w:sz w:val="26"/>
          <w:szCs w:val="26"/>
        </w:rPr>
        <w:t xml:space="preserve"> Сосновоборска</w:t>
      </w:r>
      <w:r>
        <w:rPr>
          <w:rFonts w:ascii="Times New Roman" w:hAnsi="Times New Roman" w:eastAsia="Calibri" w:cs="Times New Roman"/>
          <w:sz w:val="26"/>
          <w:szCs w:val="26"/>
        </w:rPr>
        <w:tab/>
      </w:r>
      <w:r>
        <w:rPr>
          <w:rFonts w:ascii="Times New Roman" w:hAnsi="Times New Roman" w:eastAsia="Calibri" w:cs="Times New Roman"/>
          <w:sz w:val="26"/>
          <w:szCs w:val="26"/>
        </w:rPr>
        <w:t xml:space="preserve">          </w:t>
      </w:r>
      <w:r>
        <w:rPr>
          <w:rFonts w:ascii="Times New Roman" w:hAnsi="Times New Roman" w:eastAsia="Calibri" w:cs="Times New Roman"/>
          <w:sz w:val="26"/>
          <w:szCs w:val="26"/>
        </w:rPr>
        <w:tab/>
      </w:r>
      <w:r>
        <w:rPr>
          <w:rFonts w:ascii="Times New Roman" w:hAnsi="Times New Roman" w:eastAsia="Calibri" w:cs="Times New Roman"/>
          <w:sz w:val="26"/>
          <w:szCs w:val="26"/>
        </w:rPr>
        <w:tab/>
      </w:r>
      <w:r>
        <w:rPr>
          <w:rFonts w:ascii="Times New Roman" w:hAnsi="Times New Roman" w:eastAsia="Calibri" w:cs="Times New Roman"/>
          <w:sz w:val="26"/>
          <w:szCs w:val="26"/>
        </w:rPr>
        <w:tab/>
      </w:r>
      <w:r>
        <w:rPr>
          <w:rFonts w:ascii="Times New Roman" w:hAnsi="Times New Roman" w:eastAsia="Calibri" w:cs="Times New Roman"/>
          <w:sz w:val="26"/>
          <w:szCs w:val="26"/>
        </w:rPr>
        <w:tab/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    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eastAsia="Calibri" w:cs="Times New Roman"/>
          <w:sz w:val="26"/>
          <w:szCs w:val="26"/>
        </w:rPr>
        <w:t xml:space="preserve">А.С.Кудрявцев</w:t>
      </w:r>
      <w:r/>
    </w:p>
    <w:p>
      <w:pPr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br w:type="page" w:clear="all"/>
      </w:r>
      <w:r/>
    </w:p>
    <w:tbl>
      <w:tblPr>
        <w:tblStyle w:val="636"/>
        <w:tblW w:w="0" w:type="auto"/>
        <w:tblInd w:w="47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69"/>
      </w:tblGrid>
      <w:tr>
        <w:trPr>
          <w:trHeight w:val="850"/>
        </w:trPr>
        <w:tc>
          <w:tcPr>
            <w:tcW w:w="478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Calibri" w:cs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Приложение </w:t>
            </w:r>
            <w:r/>
          </w:p>
          <w:p>
            <w:pPr>
              <w:jc w:val="both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 постановлению администрации города</w:t>
            </w:r>
            <w:r/>
          </w:p>
          <w:p>
            <w:pPr>
              <w:jc w:val="both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24.01.202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79</w:t>
            </w:r>
            <w:r/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636"/>
        <w:tblW w:w="0" w:type="auto"/>
        <w:tblInd w:w="39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419"/>
      </w:tblGrid>
      <w:tr>
        <w:trPr/>
        <w:tc>
          <w:tcPr>
            <w:tcW w:w="563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outlineLvl w:val="0"/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Приложение №1</w:t>
            </w:r>
            <w:r/>
          </w:p>
          <w:p>
            <w:pPr>
              <w:jc w:val="both"/>
              <w:widowControl w:val="off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outlineLvl w:val="0"/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к П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римерному положению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оплате труда работников муниципальных казенных учреждений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города Сосновоборска</w:t>
            </w:r>
            <w:r/>
          </w:p>
        </w:tc>
      </w:tr>
    </w:tbl>
    <w:p>
      <w:pPr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z w:val="24"/>
          <w:szCs w:val="24"/>
        </w:rPr>
        <w:outlineLvl w:val="0"/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Минимальные размеры окладов (должностных окладов), ставок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заработной платы работников учреждений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  <w:outlineLvl w:val="1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pStyle w:val="638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квалификационная группа</w:t>
      </w:r>
      <w:r/>
    </w:p>
    <w:p>
      <w:pPr>
        <w:pStyle w:val="6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«Общеотраслевые должности служащих»</w:t>
      </w:r>
      <w:r/>
    </w:p>
    <w:tbl>
      <w:tblPr>
        <w:tblW w:w="976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2962"/>
      </w:tblGrid>
      <w:tr>
        <w:trPr>
          <w:trHeight w:val="49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оклада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(должностного оклада), руб.</w:t>
            </w:r>
            <w:r/>
          </w:p>
        </w:tc>
      </w:tr>
      <w:tr>
        <w:trPr>
          <w:trHeight w:val="57"/>
        </w:trPr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66" w:type="dxa"/>
            <w:vAlign w:val="center"/>
            <w:textDirection w:val="lrTb"/>
            <w:noWrap w:val="false"/>
          </w:tcPr>
          <w:p>
            <w:pPr>
              <w:pStyle w:val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«Общеотраслевые должности служащих первого уровня»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6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6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</w:t>
            </w:r>
            <w:r/>
          </w:p>
        </w:tc>
      </w:tr>
      <w:tr>
        <w:trPr>
          <w:trHeight w:val="57"/>
        </w:trPr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66" w:type="dxa"/>
            <w:vAlign w:val="center"/>
            <w:textDirection w:val="lrTb"/>
            <w:noWrap w:val="false"/>
          </w:tcPr>
          <w:p>
            <w:pPr>
              <w:pStyle w:val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«Общеотраслевые должности служащих второго уровня»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6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6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4 650,0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6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5 109,0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6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6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7 28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</w:t>
            </w:r>
            <w:r/>
          </w:p>
        </w:tc>
      </w:tr>
      <w:tr>
        <w:trPr>
          <w:trHeight w:val="57"/>
        </w:trPr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66" w:type="dxa"/>
            <w:vAlign w:val="center"/>
            <w:textDirection w:val="lrTb"/>
            <w:noWrap w:val="false"/>
          </w:tcPr>
          <w:p>
            <w:pPr>
              <w:pStyle w:val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«Общеотраслевые должности служащих третьего уровня»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6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4 650,0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6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5 109,0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6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6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6 742,0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6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7 87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</w:t>
            </w:r>
            <w:r/>
          </w:p>
        </w:tc>
      </w:tr>
      <w:tr>
        <w:trPr>
          <w:trHeight w:val="57"/>
        </w:trPr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66" w:type="dxa"/>
            <w:vAlign w:val="center"/>
            <w:textDirection w:val="lrTb"/>
            <w:noWrap w:val="false"/>
          </w:tcPr>
          <w:p>
            <w:pPr>
              <w:pStyle w:val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«Общеотраслевые должности служащих четвертого уровня»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6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6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9 80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6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10 55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</w:t>
            </w:r>
            <w:r/>
          </w:p>
        </w:tc>
      </w:tr>
    </w:tbl>
    <w:p>
      <w:pPr>
        <w:pStyle w:val="638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38"/>
        <w:numPr>
          <w:ilvl w:val="0"/>
          <w:numId w:val="9"/>
        </w:numPr>
        <w:ind w:left="0" w:firstLine="0"/>
        <w:jc w:val="center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Профессиональные квалификационные группы</w:t>
      </w:r>
      <w:r/>
    </w:p>
    <w:p>
      <w:pPr>
        <w:pStyle w:val="638"/>
        <w:jc w:val="center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общеотраслевых профессий рабочих</w:t>
      </w:r>
      <w:r/>
    </w:p>
    <w:tbl>
      <w:tblPr>
        <w:tblW w:w="970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64"/>
        <w:gridCol w:w="2337"/>
      </w:tblGrid>
      <w:tr>
        <w:trPr>
          <w:trHeight w:val="10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64" w:type="dxa"/>
            <w:vAlign w:val="center"/>
            <w:textDirection w:val="lrTb"/>
            <w:noWrap w:val="false"/>
          </w:tcPr>
          <w:p>
            <w:pPr>
              <w:pStyle w:val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37" w:type="dxa"/>
            <w:textDirection w:val="lrTb"/>
            <w:noWrap w:val="false"/>
          </w:tcPr>
          <w:p>
            <w:pPr>
              <w:pStyle w:val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(должностного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заработной платы, руб.</w:t>
            </w:r>
            <w:r/>
          </w:p>
        </w:tc>
      </w:tr>
      <w:tr>
        <w:trPr>
          <w:trHeight w:val="400"/>
        </w:trPr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01" w:type="dxa"/>
            <w:vAlign w:val="center"/>
            <w:textDirection w:val="lrTb"/>
            <w:noWrap w:val="false"/>
          </w:tcPr>
          <w:p>
            <w:pPr>
              <w:pStyle w:val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«Общеотраслевые профессии рабочих первого уровня»</w:t>
            </w:r>
            <w:r/>
          </w:p>
        </w:tc>
      </w:tr>
      <w:tr>
        <w:trPr>
          <w:trHeight w:val="27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64" w:type="dxa"/>
            <w:vAlign w:val="center"/>
            <w:textDirection w:val="lrTb"/>
            <w:noWrap w:val="false"/>
          </w:tcPr>
          <w:p>
            <w:pPr>
              <w:pStyle w:val="6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37" w:type="dxa"/>
            <w:textDirection w:val="lrTb"/>
            <w:noWrap w:val="false"/>
          </w:tcPr>
          <w:p>
            <w:pPr>
              <w:pStyle w:val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3 275,0</w:t>
            </w:r>
            <w:r/>
          </w:p>
        </w:tc>
      </w:tr>
      <w:tr>
        <w:trPr>
          <w:trHeight w:val="27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64" w:type="dxa"/>
            <w:vAlign w:val="center"/>
            <w:textDirection w:val="lrTb"/>
            <w:noWrap w:val="false"/>
          </w:tcPr>
          <w:p>
            <w:pPr>
              <w:pStyle w:val="6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37" w:type="dxa"/>
            <w:textDirection w:val="lrTb"/>
            <w:noWrap w:val="false"/>
          </w:tcPr>
          <w:p>
            <w:pPr>
              <w:pStyle w:val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3 433,0</w:t>
            </w:r>
            <w:r/>
          </w:p>
        </w:tc>
      </w:tr>
      <w:tr>
        <w:trPr>
          <w:trHeight w:val="400"/>
        </w:trPr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01" w:type="dxa"/>
            <w:textDirection w:val="lrTb"/>
            <w:noWrap w:val="false"/>
          </w:tcPr>
          <w:p>
            <w:pPr>
              <w:pStyle w:val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</w:t>
            </w:r>
            <w:r/>
          </w:p>
          <w:p>
            <w:pPr>
              <w:pStyle w:val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«Общеотраслевые профессии рабочих второго уровня»</w:t>
            </w:r>
            <w:r/>
          </w:p>
        </w:tc>
      </w:tr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64" w:type="dxa"/>
            <w:vAlign w:val="center"/>
            <w:textDirection w:val="lrTb"/>
            <w:noWrap w:val="false"/>
          </w:tcPr>
          <w:p>
            <w:pPr>
              <w:pStyle w:val="6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37" w:type="dxa"/>
            <w:vAlign w:val="center"/>
            <w:textDirection w:val="lrTb"/>
            <w:noWrap w:val="false"/>
          </w:tcPr>
          <w:p>
            <w:pPr>
              <w:pStyle w:val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</w:t>
            </w:r>
            <w:r/>
          </w:p>
        </w:tc>
      </w:tr>
      <w:tr>
        <w:trPr>
          <w:trHeight w:val="102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64" w:type="dxa"/>
            <w:vAlign w:val="center"/>
            <w:textDirection w:val="lrTb"/>
            <w:noWrap w:val="false"/>
          </w:tcPr>
          <w:p>
            <w:pPr>
              <w:pStyle w:val="6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37" w:type="dxa"/>
            <w:vAlign w:val="center"/>
            <w:textDirection w:val="lrTb"/>
            <w:noWrap w:val="false"/>
          </w:tcPr>
          <w:p>
            <w:pPr>
              <w:pStyle w:val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4 650,0</w:t>
            </w:r>
            <w:r/>
          </w:p>
        </w:tc>
      </w:tr>
      <w:tr>
        <w:trPr>
          <w:trHeight w:val="7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64" w:type="dxa"/>
            <w:vAlign w:val="center"/>
            <w:textDirection w:val="lrTb"/>
            <w:noWrap w:val="false"/>
          </w:tcPr>
          <w:p>
            <w:pPr>
              <w:pStyle w:val="6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37" w:type="dxa"/>
            <w:vAlign w:val="center"/>
            <w:textDirection w:val="lrTb"/>
            <w:noWrap w:val="false"/>
          </w:tcPr>
          <w:p>
            <w:pPr>
              <w:pStyle w:val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5 109,0</w:t>
            </w:r>
            <w:r/>
          </w:p>
        </w:tc>
      </w:tr>
      <w:tr>
        <w:trPr>
          <w:trHeight w:val="115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64" w:type="dxa"/>
            <w:vAlign w:val="center"/>
            <w:textDirection w:val="lrTb"/>
            <w:noWrap w:val="false"/>
          </w:tcPr>
          <w:p>
            <w:pPr>
              <w:pStyle w:val="6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37" w:type="dxa"/>
            <w:vAlign w:val="center"/>
            <w:textDirection w:val="lrTb"/>
            <w:noWrap w:val="false"/>
          </w:tcPr>
          <w:p>
            <w:pPr>
              <w:pStyle w:val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</w:t>
            </w:r>
            <w:r/>
          </w:p>
        </w:tc>
      </w:tr>
    </w:tbl>
    <w:p>
      <w:pPr>
        <w:pStyle w:val="638"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38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Должности, не предусмотренные профессиональными</w:t>
      </w:r>
      <w:r/>
    </w:p>
    <w:p>
      <w:pPr>
        <w:pStyle w:val="6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квалификационными группами</w:t>
      </w:r>
      <w:r/>
    </w:p>
    <w:p>
      <w:pPr>
        <w:pStyle w:val="6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2"/>
        <w:gridCol w:w="2691"/>
      </w:tblGrid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2" w:type="dxa"/>
            <w:vAlign w:val="center"/>
            <w:textDirection w:val="lrTb"/>
            <w:noWrap w:val="false"/>
          </w:tcPr>
          <w:p>
            <w:pPr>
              <w:pStyle w:val="6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1" w:type="dxa"/>
            <w:vAlign w:val="center"/>
            <w:textDirection w:val="lrTb"/>
            <w:noWrap w:val="false"/>
          </w:tcPr>
          <w:p>
            <w:pPr>
              <w:pStyle w:val="6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оклада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(должностного оклада), руб.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2" w:type="dxa"/>
            <w:textDirection w:val="lrTb"/>
            <w:noWrap w:val="false"/>
          </w:tcPr>
          <w:p>
            <w:pPr>
              <w:pStyle w:val="6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сметчик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1" w:type="dxa"/>
            <w:vAlign w:val="center"/>
            <w:textDirection w:val="lrTb"/>
            <w:noWrap w:val="false"/>
          </w:tcPr>
          <w:p>
            <w:pPr>
              <w:pStyle w:val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5 608,0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2" w:type="dxa"/>
            <w:textDirection w:val="lrTb"/>
            <w:noWrap w:val="false"/>
          </w:tcPr>
          <w:p>
            <w:pPr>
              <w:pStyle w:val="6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Смотритель кладбища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1" w:type="dxa"/>
            <w:vAlign w:val="center"/>
            <w:textDirection w:val="lrTb"/>
            <w:noWrap w:val="false"/>
          </w:tcPr>
          <w:p>
            <w:pPr>
              <w:pStyle w:val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4 650,0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2" w:type="dxa"/>
            <w:textDirection w:val="lrTb"/>
            <w:noWrap w:val="false"/>
          </w:tcPr>
          <w:p>
            <w:pPr>
              <w:pStyle w:val="6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закупкам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1" w:type="dxa"/>
            <w:vAlign w:val="center"/>
            <w:textDirection w:val="lrTb"/>
            <w:noWrap w:val="false"/>
          </w:tcPr>
          <w:p>
            <w:pPr>
              <w:pStyle w:val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5 608,0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2" w:type="dxa"/>
            <w:textDirection w:val="lrTb"/>
            <w:noWrap w:val="false"/>
          </w:tcPr>
          <w:p>
            <w:pPr>
              <w:pStyle w:val="6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дежурный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1" w:type="dxa"/>
            <w:vAlign w:val="center"/>
            <w:textDirection w:val="lrTb"/>
            <w:noWrap w:val="false"/>
          </w:tcPr>
          <w:p>
            <w:pPr>
              <w:pStyle w:val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4 231,0</w:t>
            </w:r>
            <w:r/>
          </w:p>
        </w:tc>
      </w:tr>
    </w:tbl>
    <w:p>
      <w:pPr>
        <w:pStyle w:val="6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426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Palatino Linotype">
    <w:panose1 w:val="02040502050505030304"/>
  </w:font>
  <w:font w:name="Consolas">
    <w:panose1 w:val="020B0609020204030204"/>
  </w:font>
  <w:font w:name="Calibri">
    <w:panose1 w:val="020F0502020204030204"/>
  </w:font>
  <w:font w:name="MS Mincho">
    <w:panose1 w:val="02020503050405090304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665" w:hanging="1125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65" w:hanging="1125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65" w:hanging="1125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665" w:hanging="1125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9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360"/>
      </w:pPr>
    </w:lvl>
    <w:lvl w:ilvl="1">
      <w:start w:val="1"/>
      <w:numFmt w:val="decimal"/>
      <w:isLgl/>
      <w:suff w:val="tab"/>
      <w:lvlText w:val="%1.%2.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2"/>
  </w:num>
  <w:num w:numId="11">
    <w:abstractNumId w:val="0"/>
  </w:num>
  <w:num w:numId="12">
    <w:abstractNumId w:val="9"/>
  </w:num>
  <w:num w:numId="13">
    <w:abstractNumId w:val="13"/>
  </w:num>
  <w:num w:numId="14">
    <w:abstractNumId w:val="14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32"/>
    <w:link w:val="631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0"/>
    <w:next w:val="63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32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0"/>
    <w:next w:val="63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32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0"/>
    <w:next w:val="63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32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0"/>
    <w:next w:val="63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32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0"/>
    <w:next w:val="63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32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0"/>
    <w:next w:val="63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32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0"/>
    <w:next w:val="63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32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0"/>
    <w:next w:val="63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32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0"/>
    <w:next w:val="63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32"/>
    <w:link w:val="33"/>
    <w:uiPriority w:val="10"/>
    <w:rPr>
      <w:sz w:val="48"/>
      <w:szCs w:val="48"/>
    </w:rPr>
  </w:style>
  <w:style w:type="paragraph" w:styleId="35">
    <w:name w:val="Subtitle"/>
    <w:basedOn w:val="630"/>
    <w:next w:val="63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32"/>
    <w:link w:val="35"/>
    <w:uiPriority w:val="11"/>
    <w:rPr>
      <w:sz w:val="24"/>
      <w:szCs w:val="24"/>
    </w:rPr>
  </w:style>
  <w:style w:type="paragraph" w:styleId="37">
    <w:name w:val="Quote"/>
    <w:basedOn w:val="630"/>
    <w:next w:val="63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0"/>
    <w:next w:val="63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32"/>
    <w:link w:val="693"/>
    <w:uiPriority w:val="99"/>
  </w:style>
  <w:style w:type="character" w:styleId="44">
    <w:name w:val="Footer Char"/>
    <w:basedOn w:val="632"/>
    <w:link w:val="695"/>
    <w:uiPriority w:val="99"/>
  </w:style>
  <w:style w:type="paragraph" w:styleId="45">
    <w:name w:val="Caption"/>
    <w:basedOn w:val="630"/>
    <w:next w:val="6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95"/>
    <w:uiPriority w:val="99"/>
  </w:style>
  <w:style w:type="table" w:styleId="48">
    <w:name w:val="Table Grid Light"/>
    <w:basedOn w:val="6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3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32"/>
    <w:uiPriority w:val="99"/>
    <w:unhideWhenUsed/>
    <w:rPr>
      <w:vertAlign w:val="superscript"/>
    </w:rPr>
  </w:style>
  <w:style w:type="paragraph" w:styleId="177">
    <w:name w:val="endnote text"/>
    <w:basedOn w:val="63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32"/>
    <w:uiPriority w:val="99"/>
    <w:semiHidden/>
    <w:unhideWhenUsed/>
    <w:rPr>
      <w:vertAlign w:val="superscript"/>
    </w:rPr>
  </w:style>
  <w:style w:type="paragraph" w:styleId="180">
    <w:name w:val="toc 1"/>
    <w:basedOn w:val="630"/>
    <w:next w:val="63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0"/>
    <w:next w:val="63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0"/>
    <w:next w:val="63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0"/>
    <w:next w:val="63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0"/>
    <w:next w:val="63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0"/>
    <w:next w:val="63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0"/>
    <w:next w:val="63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0"/>
    <w:next w:val="63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0"/>
    <w:next w:val="63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0"/>
    <w:next w:val="630"/>
    <w:uiPriority w:val="99"/>
    <w:unhideWhenUsed/>
    <w:pPr>
      <w:spacing w:after="0" w:afterAutospacing="0"/>
    </w:pPr>
  </w:style>
  <w:style w:type="paragraph" w:styleId="630" w:default="1">
    <w:name w:val="Normal"/>
    <w:qFormat/>
  </w:style>
  <w:style w:type="paragraph" w:styleId="631">
    <w:name w:val="Heading 1"/>
    <w:basedOn w:val="630"/>
    <w:next w:val="630"/>
    <w:link w:val="687"/>
    <w:qFormat/>
    <w:pPr>
      <w:jc w:val="center"/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szCs w:val="20"/>
      <w:lang w:eastAsia="ru-RU"/>
    </w:rPr>
  </w:style>
  <w:style w:type="character" w:styleId="632" w:default="1">
    <w:name w:val="Default Paragraph Font"/>
    <w:uiPriority w:val="1"/>
    <w:semiHidden/>
    <w:unhideWhenUsed/>
  </w:style>
  <w:style w:type="table" w:styleId="6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4" w:default="1">
    <w:name w:val="No List"/>
    <w:uiPriority w:val="99"/>
    <w:semiHidden/>
    <w:unhideWhenUsed/>
  </w:style>
  <w:style w:type="paragraph" w:styleId="635" w:customStyle="1">
    <w:name w:val="ConsPlusNonformat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636">
    <w:name w:val="Table Grid"/>
    <w:basedOn w:val="63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37">
    <w:name w:val="List Paragraph"/>
    <w:basedOn w:val="630"/>
    <w:uiPriority w:val="34"/>
    <w:qFormat/>
    <w:pPr>
      <w:contextualSpacing/>
      <w:ind w:left="720"/>
    </w:pPr>
  </w:style>
  <w:style w:type="paragraph" w:styleId="638" w:customStyle="1">
    <w:name w:val="ConsPlusNormal"/>
    <w:pPr>
      <w:spacing w:after="0" w:line="240" w:lineRule="auto"/>
      <w:widowControl w:val="off"/>
    </w:pPr>
    <w:rPr>
      <w:rFonts w:ascii="Arial" w:hAnsi="Arial" w:cs="Arial" w:eastAsiaTheme="minorEastAsia"/>
      <w:sz w:val="20"/>
      <w:szCs w:val="20"/>
      <w:lang w:eastAsia="ru-RU"/>
    </w:rPr>
  </w:style>
  <w:style w:type="character" w:styleId="639">
    <w:name w:val="Hyperlink"/>
    <w:basedOn w:val="632"/>
    <w:uiPriority w:val="99"/>
    <w:unhideWhenUsed/>
    <w:rPr>
      <w:color w:val="0000ff" w:themeColor="hyperlink"/>
      <w:u w:val="single"/>
    </w:rPr>
  </w:style>
  <w:style w:type="character" w:styleId="640" w:customStyle="1">
    <w:name w:val="Основной текст_"/>
    <w:basedOn w:val="632"/>
    <w:link w:val="641"/>
    <w:rPr>
      <w:rFonts w:ascii="Courier New" w:hAnsi="Courier New" w:eastAsia="Courier New" w:cs="Courier New"/>
      <w:spacing w:val="-3"/>
      <w:sz w:val="19"/>
      <w:szCs w:val="19"/>
      <w:shd w:val="clear" w:color="auto" w:fill="ffffff"/>
    </w:rPr>
  </w:style>
  <w:style w:type="paragraph" w:styleId="641" w:customStyle="1">
    <w:name w:val="Основной текст1"/>
    <w:basedOn w:val="630"/>
    <w:link w:val="640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pacing w:val="-3"/>
      <w:sz w:val="19"/>
      <w:szCs w:val="19"/>
    </w:rPr>
  </w:style>
  <w:style w:type="paragraph" w:styleId="642">
    <w:name w:val="Balloon Text"/>
    <w:basedOn w:val="630"/>
    <w:link w:val="64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43" w:customStyle="1">
    <w:name w:val="Текст выноски Знак"/>
    <w:basedOn w:val="632"/>
    <w:link w:val="642"/>
    <w:uiPriority w:val="99"/>
    <w:semiHidden/>
    <w:rPr>
      <w:rFonts w:ascii="Tahoma" w:hAnsi="Tahoma" w:cs="Tahoma"/>
      <w:sz w:val="16"/>
      <w:szCs w:val="16"/>
    </w:rPr>
  </w:style>
  <w:style w:type="paragraph" w:styleId="644" w:customStyle="1">
    <w:name w:val="ConsPlusTitle"/>
    <w:uiPriority w:val="99"/>
    <w:pPr>
      <w:spacing w:after="0" w:line="240" w:lineRule="auto"/>
      <w:widowControl w:val="off"/>
    </w:pPr>
    <w:rPr>
      <w:rFonts w:ascii="Calibri" w:hAnsi="Calibri" w:cs="Calibri" w:eastAsiaTheme="minorEastAsia"/>
      <w:b/>
      <w:bCs/>
      <w:lang w:eastAsia="ru-RU"/>
    </w:rPr>
  </w:style>
  <w:style w:type="paragraph" w:styleId="645" w:customStyle="1">
    <w:name w:val="ConsPlusCell"/>
    <w:uiPriority w:val="99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646" w:customStyle="1">
    <w:name w:val="ConsPlusDocList"/>
    <w:uiPriority w:val="9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647" w:customStyle="1">
    <w:name w:val="Основной текст (3)_"/>
    <w:basedOn w:val="632"/>
    <w:link w:val="648"/>
    <w:rPr>
      <w:rFonts w:ascii="Consolas" w:hAnsi="Consolas" w:eastAsia="Consolas" w:cs="Consolas"/>
      <w:sz w:val="8"/>
      <w:szCs w:val="8"/>
      <w:shd w:val="clear" w:color="auto" w:fill="ffffff"/>
    </w:rPr>
  </w:style>
  <w:style w:type="paragraph" w:styleId="648" w:customStyle="1">
    <w:name w:val="Основной текст (3)"/>
    <w:basedOn w:val="630"/>
    <w:link w:val="647"/>
    <w:pPr>
      <w:spacing w:after="0" w:line="0" w:lineRule="atLeast"/>
      <w:shd w:val="clear" w:color="auto" w:fill="ffffff"/>
    </w:pPr>
    <w:rPr>
      <w:rFonts w:ascii="Consolas" w:hAnsi="Consolas" w:eastAsia="Consolas" w:cs="Consolas"/>
      <w:sz w:val="8"/>
      <w:szCs w:val="8"/>
    </w:rPr>
  </w:style>
  <w:style w:type="character" w:styleId="649" w:customStyle="1">
    <w:name w:val="Основной текст (4)_"/>
    <w:basedOn w:val="632"/>
    <w:link w:val="651"/>
    <w:rPr>
      <w:rFonts w:ascii="Courier New" w:hAnsi="Courier New" w:eastAsia="Courier New" w:cs="Courier New"/>
      <w:sz w:val="14"/>
      <w:szCs w:val="14"/>
      <w:shd w:val="clear" w:color="auto" w:fill="ffffff"/>
    </w:rPr>
  </w:style>
  <w:style w:type="character" w:styleId="650" w:customStyle="1">
    <w:name w:val="Основной текст (5)_"/>
    <w:basedOn w:val="632"/>
    <w:link w:val="652"/>
    <w:rPr>
      <w:rFonts w:ascii="Courier New" w:hAnsi="Courier New" w:eastAsia="Courier New" w:cs="Courier New"/>
      <w:sz w:val="15"/>
      <w:szCs w:val="15"/>
      <w:shd w:val="clear" w:color="auto" w:fill="ffffff"/>
    </w:rPr>
  </w:style>
  <w:style w:type="paragraph" w:styleId="651" w:customStyle="1">
    <w:name w:val="Основной текст (4)"/>
    <w:basedOn w:val="630"/>
    <w:link w:val="649"/>
    <w:pPr>
      <w:spacing w:before="900" w:after="0" w:line="0" w:lineRule="atLeast"/>
      <w:shd w:val="clear" w:color="auto" w:fill="ffffff"/>
    </w:pPr>
    <w:rPr>
      <w:rFonts w:ascii="Courier New" w:hAnsi="Courier New" w:eastAsia="Courier New" w:cs="Courier New"/>
      <w:sz w:val="14"/>
      <w:szCs w:val="14"/>
    </w:rPr>
  </w:style>
  <w:style w:type="paragraph" w:styleId="652" w:customStyle="1">
    <w:name w:val="Основной текст (5)"/>
    <w:basedOn w:val="630"/>
    <w:link w:val="650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15"/>
      <w:szCs w:val="15"/>
    </w:rPr>
  </w:style>
  <w:style w:type="character" w:styleId="653" w:customStyle="1">
    <w:name w:val="Основной текст (6)_"/>
    <w:basedOn w:val="632"/>
    <w:link w:val="654"/>
    <w:rPr>
      <w:rFonts w:ascii="Courier New" w:hAnsi="Courier New" w:eastAsia="Courier New" w:cs="Courier New"/>
      <w:sz w:val="8"/>
      <w:szCs w:val="8"/>
      <w:shd w:val="clear" w:color="auto" w:fill="ffffff"/>
    </w:rPr>
  </w:style>
  <w:style w:type="paragraph" w:styleId="654" w:customStyle="1">
    <w:name w:val="Основной текст (6)"/>
    <w:basedOn w:val="630"/>
    <w:link w:val="653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8"/>
      <w:szCs w:val="8"/>
    </w:rPr>
  </w:style>
  <w:style w:type="character" w:styleId="655" w:customStyle="1">
    <w:name w:val="Основной текст (8)_"/>
    <w:basedOn w:val="632"/>
    <w:link w:val="656"/>
    <w:rPr>
      <w:rFonts w:ascii="Palatino Linotype" w:hAnsi="Palatino Linotype" w:eastAsia="Palatino Linotype" w:cs="Palatino Linotype"/>
      <w:sz w:val="10"/>
      <w:szCs w:val="10"/>
      <w:shd w:val="clear" w:color="auto" w:fill="ffffff"/>
    </w:rPr>
  </w:style>
  <w:style w:type="paragraph" w:styleId="656" w:customStyle="1">
    <w:name w:val="Основной текст (8)"/>
    <w:basedOn w:val="630"/>
    <w:link w:val="655"/>
    <w:pPr>
      <w:spacing w:before="120" w:after="0" w:line="0" w:lineRule="atLeast"/>
      <w:shd w:val="clear" w:color="auto" w:fill="ffffff"/>
    </w:pPr>
    <w:rPr>
      <w:rFonts w:ascii="Palatino Linotype" w:hAnsi="Palatino Linotype" w:eastAsia="Palatino Linotype" w:cs="Palatino Linotype"/>
      <w:sz w:val="10"/>
      <w:szCs w:val="10"/>
    </w:rPr>
  </w:style>
  <w:style w:type="character" w:styleId="657" w:customStyle="1">
    <w:name w:val="Основной текст (7)_"/>
    <w:basedOn w:val="632"/>
    <w:link w:val="658"/>
    <w:rPr>
      <w:rFonts w:ascii="Courier New" w:hAnsi="Courier New" w:eastAsia="Courier New" w:cs="Courier New"/>
      <w:sz w:val="8"/>
      <w:szCs w:val="8"/>
      <w:shd w:val="clear" w:color="auto" w:fill="ffffff"/>
    </w:rPr>
  </w:style>
  <w:style w:type="paragraph" w:styleId="658" w:customStyle="1">
    <w:name w:val="Основной текст (7)"/>
    <w:basedOn w:val="630"/>
    <w:link w:val="657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8"/>
      <w:szCs w:val="8"/>
    </w:rPr>
  </w:style>
  <w:style w:type="character" w:styleId="659" w:customStyle="1">
    <w:name w:val="Основной текст (10)_"/>
    <w:basedOn w:val="632"/>
    <w:link w:val="660"/>
    <w:rPr>
      <w:rFonts w:ascii="Courier New" w:hAnsi="Courier New" w:eastAsia="Courier New" w:cs="Courier New"/>
      <w:sz w:val="9"/>
      <w:szCs w:val="9"/>
      <w:shd w:val="clear" w:color="auto" w:fill="ffffff"/>
    </w:rPr>
  </w:style>
  <w:style w:type="paragraph" w:styleId="660" w:customStyle="1">
    <w:name w:val="Основной текст (10)"/>
    <w:basedOn w:val="630"/>
    <w:link w:val="659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9"/>
      <w:szCs w:val="9"/>
    </w:rPr>
  </w:style>
  <w:style w:type="character" w:styleId="661" w:customStyle="1">
    <w:name w:val="Основной текст (11)_"/>
    <w:basedOn w:val="632"/>
    <w:link w:val="663"/>
    <w:rPr>
      <w:rFonts w:ascii="Courier New" w:hAnsi="Courier New" w:eastAsia="Courier New" w:cs="Courier New"/>
      <w:sz w:val="11"/>
      <w:szCs w:val="11"/>
      <w:shd w:val="clear" w:color="auto" w:fill="ffffff"/>
    </w:rPr>
  </w:style>
  <w:style w:type="character" w:styleId="662" w:customStyle="1">
    <w:name w:val="Основной текст (12)_"/>
    <w:basedOn w:val="632"/>
    <w:link w:val="664"/>
    <w:rPr>
      <w:rFonts w:ascii="Courier New" w:hAnsi="Courier New" w:eastAsia="Courier New" w:cs="Courier New"/>
      <w:sz w:val="9"/>
      <w:szCs w:val="9"/>
      <w:shd w:val="clear" w:color="auto" w:fill="ffffff"/>
    </w:rPr>
  </w:style>
  <w:style w:type="paragraph" w:styleId="663" w:customStyle="1">
    <w:name w:val="Основной текст (11)"/>
    <w:basedOn w:val="630"/>
    <w:link w:val="661"/>
    <w:pPr>
      <w:spacing w:before="780" w:after="0" w:line="0" w:lineRule="atLeast"/>
      <w:shd w:val="clear" w:color="auto" w:fill="ffffff"/>
    </w:pPr>
    <w:rPr>
      <w:rFonts w:ascii="Courier New" w:hAnsi="Courier New" w:eastAsia="Courier New" w:cs="Courier New"/>
      <w:sz w:val="11"/>
      <w:szCs w:val="11"/>
    </w:rPr>
  </w:style>
  <w:style w:type="paragraph" w:styleId="664" w:customStyle="1">
    <w:name w:val="Основной текст (12)"/>
    <w:basedOn w:val="630"/>
    <w:link w:val="662"/>
    <w:pPr>
      <w:spacing w:before="1140" w:after="0" w:line="0" w:lineRule="atLeast"/>
      <w:shd w:val="clear" w:color="auto" w:fill="ffffff"/>
    </w:pPr>
    <w:rPr>
      <w:rFonts w:ascii="Courier New" w:hAnsi="Courier New" w:eastAsia="Courier New" w:cs="Courier New"/>
      <w:sz w:val="9"/>
      <w:szCs w:val="9"/>
    </w:rPr>
  </w:style>
  <w:style w:type="character" w:styleId="665" w:customStyle="1">
    <w:name w:val="Основной текст (9)_"/>
    <w:basedOn w:val="632"/>
    <w:link w:val="666"/>
    <w:rPr>
      <w:rFonts w:ascii="Palatino Linotype" w:hAnsi="Palatino Linotype" w:eastAsia="Palatino Linotype" w:cs="Palatino Linotype"/>
      <w:sz w:val="8"/>
      <w:szCs w:val="8"/>
      <w:shd w:val="clear" w:color="auto" w:fill="ffffff"/>
    </w:rPr>
  </w:style>
  <w:style w:type="paragraph" w:styleId="666" w:customStyle="1">
    <w:name w:val="Основной текст (9)"/>
    <w:basedOn w:val="630"/>
    <w:link w:val="665"/>
    <w:pPr>
      <w:spacing w:after="0" w:line="0" w:lineRule="atLeast"/>
      <w:shd w:val="clear" w:color="auto" w:fill="ffffff"/>
    </w:pPr>
    <w:rPr>
      <w:rFonts w:ascii="Palatino Linotype" w:hAnsi="Palatino Linotype" w:eastAsia="Palatino Linotype" w:cs="Palatino Linotype"/>
      <w:sz w:val="8"/>
      <w:szCs w:val="8"/>
    </w:rPr>
  </w:style>
  <w:style w:type="character" w:styleId="667" w:customStyle="1">
    <w:name w:val="Основной текст (13)_"/>
    <w:basedOn w:val="632"/>
    <w:link w:val="670"/>
    <w:rPr>
      <w:rFonts w:ascii="Courier New" w:hAnsi="Courier New" w:eastAsia="Courier New" w:cs="Courier New"/>
      <w:sz w:val="8"/>
      <w:szCs w:val="8"/>
      <w:shd w:val="clear" w:color="auto" w:fill="ffffff"/>
    </w:rPr>
  </w:style>
  <w:style w:type="character" w:styleId="668" w:customStyle="1">
    <w:name w:val="Основной текст (14)_"/>
    <w:basedOn w:val="632"/>
    <w:link w:val="671"/>
    <w:rPr>
      <w:rFonts w:ascii="Courier New" w:hAnsi="Courier New" w:eastAsia="Courier New" w:cs="Courier New"/>
      <w:sz w:val="9"/>
      <w:szCs w:val="9"/>
      <w:shd w:val="clear" w:color="auto" w:fill="ffffff"/>
    </w:rPr>
  </w:style>
  <w:style w:type="character" w:styleId="669" w:customStyle="1">
    <w:name w:val="Основной текст (15)_"/>
    <w:basedOn w:val="632"/>
    <w:link w:val="672"/>
    <w:rPr>
      <w:rFonts w:ascii="Courier New" w:hAnsi="Courier New" w:eastAsia="Courier New" w:cs="Courier New"/>
      <w:sz w:val="11"/>
      <w:szCs w:val="11"/>
      <w:shd w:val="clear" w:color="auto" w:fill="ffffff"/>
    </w:rPr>
  </w:style>
  <w:style w:type="paragraph" w:styleId="670" w:customStyle="1">
    <w:name w:val="Основной текст (13)"/>
    <w:basedOn w:val="630"/>
    <w:link w:val="667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8"/>
      <w:szCs w:val="8"/>
    </w:rPr>
  </w:style>
  <w:style w:type="paragraph" w:styleId="671" w:customStyle="1">
    <w:name w:val="Основной текст (14)"/>
    <w:basedOn w:val="630"/>
    <w:link w:val="668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9"/>
      <w:szCs w:val="9"/>
    </w:rPr>
  </w:style>
  <w:style w:type="paragraph" w:styleId="672" w:customStyle="1">
    <w:name w:val="Основной текст (15)"/>
    <w:basedOn w:val="630"/>
    <w:link w:val="669"/>
    <w:pPr>
      <w:jc w:val="both"/>
      <w:spacing w:before="1020" w:after="0" w:line="0" w:lineRule="atLeast"/>
      <w:shd w:val="clear" w:color="auto" w:fill="ffffff"/>
    </w:pPr>
    <w:rPr>
      <w:rFonts w:ascii="Courier New" w:hAnsi="Courier New" w:eastAsia="Courier New" w:cs="Courier New"/>
      <w:sz w:val="11"/>
      <w:szCs w:val="11"/>
    </w:rPr>
  </w:style>
  <w:style w:type="character" w:styleId="673" w:customStyle="1">
    <w:name w:val="Основной текст (18)_"/>
    <w:basedOn w:val="632"/>
    <w:link w:val="674"/>
    <w:rPr>
      <w:rFonts w:ascii="Courier New" w:hAnsi="Courier New" w:eastAsia="Courier New" w:cs="Courier New"/>
      <w:sz w:val="8"/>
      <w:szCs w:val="8"/>
      <w:shd w:val="clear" w:color="auto" w:fill="ffffff"/>
    </w:rPr>
  </w:style>
  <w:style w:type="paragraph" w:styleId="674" w:customStyle="1">
    <w:name w:val="Основной текст (18)"/>
    <w:basedOn w:val="630"/>
    <w:link w:val="673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8"/>
      <w:szCs w:val="8"/>
    </w:rPr>
  </w:style>
  <w:style w:type="character" w:styleId="675" w:customStyle="1">
    <w:name w:val="Основной текст (23)_"/>
    <w:basedOn w:val="632"/>
    <w:link w:val="677"/>
    <w:rPr>
      <w:rFonts w:ascii="Courier New" w:hAnsi="Courier New" w:eastAsia="Courier New" w:cs="Courier New"/>
      <w:sz w:val="14"/>
      <w:szCs w:val="14"/>
      <w:shd w:val="clear" w:color="auto" w:fill="ffffff"/>
    </w:rPr>
  </w:style>
  <w:style w:type="character" w:styleId="676" w:customStyle="1">
    <w:name w:val="Основной текст (25)_"/>
    <w:basedOn w:val="632"/>
    <w:link w:val="678"/>
    <w:rPr>
      <w:rFonts w:ascii="Courier New" w:hAnsi="Courier New" w:eastAsia="Courier New" w:cs="Courier New"/>
      <w:sz w:val="11"/>
      <w:szCs w:val="11"/>
      <w:shd w:val="clear" w:color="auto" w:fill="ffffff"/>
    </w:rPr>
  </w:style>
  <w:style w:type="paragraph" w:styleId="677" w:customStyle="1">
    <w:name w:val="Основной текст (23)"/>
    <w:basedOn w:val="630"/>
    <w:link w:val="675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14"/>
      <w:szCs w:val="14"/>
    </w:rPr>
  </w:style>
  <w:style w:type="paragraph" w:styleId="678" w:customStyle="1">
    <w:name w:val="Основной текст (25)"/>
    <w:basedOn w:val="630"/>
    <w:link w:val="676"/>
    <w:pPr>
      <w:spacing w:before="480" w:after="0" w:line="0" w:lineRule="atLeast"/>
      <w:shd w:val="clear" w:color="auto" w:fill="ffffff"/>
    </w:pPr>
    <w:rPr>
      <w:rFonts w:ascii="Courier New" w:hAnsi="Courier New" w:eastAsia="Courier New" w:cs="Courier New"/>
      <w:sz w:val="11"/>
      <w:szCs w:val="11"/>
    </w:rPr>
  </w:style>
  <w:style w:type="character" w:styleId="679" w:customStyle="1">
    <w:name w:val="Основной текст (24)_"/>
    <w:basedOn w:val="632"/>
    <w:link w:val="680"/>
    <w:rPr>
      <w:rFonts w:ascii="Courier New" w:hAnsi="Courier New" w:eastAsia="Courier New" w:cs="Courier New"/>
      <w:sz w:val="14"/>
      <w:szCs w:val="14"/>
      <w:shd w:val="clear" w:color="auto" w:fill="ffffff"/>
    </w:rPr>
  </w:style>
  <w:style w:type="paragraph" w:styleId="680" w:customStyle="1">
    <w:name w:val="Основной текст (24)"/>
    <w:basedOn w:val="630"/>
    <w:link w:val="679"/>
    <w:pPr>
      <w:spacing w:before="480" w:after="0" w:line="0" w:lineRule="atLeast"/>
      <w:shd w:val="clear" w:color="auto" w:fill="ffffff"/>
    </w:pPr>
    <w:rPr>
      <w:rFonts w:ascii="Courier New" w:hAnsi="Courier New" w:eastAsia="Courier New" w:cs="Courier New"/>
      <w:sz w:val="14"/>
      <w:szCs w:val="14"/>
    </w:rPr>
  </w:style>
  <w:style w:type="character" w:styleId="681" w:customStyle="1">
    <w:name w:val="Основной текст (22)_"/>
    <w:basedOn w:val="632"/>
    <w:link w:val="682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styleId="682" w:customStyle="1">
    <w:name w:val="Основной текст (22)"/>
    <w:basedOn w:val="630"/>
    <w:link w:val="681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17"/>
      <w:szCs w:val="17"/>
    </w:rPr>
  </w:style>
  <w:style w:type="character" w:styleId="683" w:customStyle="1">
    <w:name w:val="Основной текст + Интервал 1 pt"/>
    <w:basedOn w:val="640"/>
    <w:rPr>
      <w:rFonts w:ascii="MS Mincho" w:hAnsi="MS Mincho" w:eastAsia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styleId="684" w:customStyle="1">
    <w:name w:val="Основной текст + Интервал 3 pt"/>
    <w:basedOn w:val="640"/>
    <w:rPr>
      <w:rFonts w:ascii="Courier New" w:hAnsi="Courier New" w:eastAsia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styleId="685" w:customStyle="1">
    <w:name w:val="Нет списка1"/>
    <w:next w:val="634"/>
    <w:uiPriority w:val="99"/>
    <w:semiHidden/>
    <w:unhideWhenUsed/>
  </w:style>
  <w:style w:type="table" w:styleId="686" w:customStyle="1">
    <w:name w:val="Сетка таблицы1"/>
    <w:basedOn w:val="633"/>
    <w:next w:val="63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87" w:customStyle="1">
    <w:name w:val="Заголовок 1 Знак"/>
    <w:basedOn w:val="632"/>
    <w:link w:val="631"/>
    <w:rPr>
      <w:rFonts w:ascii="Times New Roman" w:hAnsi="Times New Roman" w:eastAsia="Times New Roman" w:cs="Times New Roman"/>
      <w:b/>
      <w:szCs w:val="20"/>
      <w:lang w:eastAsia="ru-RU"/>
    </w:rPr>
  </w:style>
  <w:style w:type="character" w:styleId="688">
    <w:name w:val="Placeholder Text"/>
    <w:basedOn w:val="632"/>
    <w:uiPriority w:val="99"/>
    <w:semiHidden/>
    <w:rPr>
      <w:color w:val="808080"/>
    </w:rPr>
  </w:style>
  <w:style w:type="paragraph" w:styleId="689">
    <w:name w:val="Normal (Web)"/>
    <w:basedOn w:val="63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90" w:customStyle="1">
    <w:name w:val="Абзац списка1"/>
    <w:basedOn w:val="630"/>
    <w:pPr>
      <w:ind w:left="720"/>
    </w:pPr>
    <w:rPr>
      <w:rFonts w:ascii="Calibri" w:hAnsi="Calibri" w:eastAsia="Times New Roman" w:cs="Times New Roman"/>
    </w:rPr>
  </w:style>
  <w:style w:type="table" w:styleId="691" w:customStyle="1">
    <w:name w:val="Сетка таблицы2"/>
    <w:basedOn w:val="633"/>
    <w:next w:val="63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2" w:customStyle="1">
    <w:name w:val="Сетка таблицы3"/>
    <w:basedOn w:val="633"/>
    <w:next w:val="636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93">
    <w:name w:val="Header"/>
    <w:basedOn w:val="630"/>
    <w:link w:val="69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4" w:customStyle="1">
    <w:name w:val="Верхний колонтитул Знак"/>
    <w:basedOn w:val="632"/>
    <w:link w:val="693"/>
    <w:uiPriority w:val="99"/>
  </w:style>
  <w:style w:type="paragraph" w:styleId="695">
    <w:name w:val="Footer"/>
    <w:basedOn w:val="630"/>
    <w:link w:val="69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6" w:customStyle="1">
    <w:name w:val="Нижний колонтитул Знак"/>
    <w:basedOn w:val="632"/>
    <w:link w:val="695"/>
    <w:uiPriority w:val="99"/>
  </w:style>
  <w:style w:type="table" w:styleId="697" w:customStyle="1">
    <w:name w:val="Сетка таблицы4"/>
    <w:basedOn w:val="633"/>
    <w:next w:val="63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8" w:customStyle="1">
    <w:name w:val="Сетка таблицы5"/>
    <w:basedOn w:val="633"/>
    <w:next w:val="636"/>
    <w:uiPriority w:val="59"/>
    <w:pPr>
      <w:spacing w:after="0" w:line="240" w:lineRule="auto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consultantplus://offline/ref=8E8C624C5B07CF482728C4A2805337F6464ABD7B2688019F853EA66DDD94C1AE3FFBCF973BZ9K3C" TargetMode="External"/><Relationship Id="rId12" Type="http://schemas.openxmlformats.org/officeDocument/2006/relationships/hyperlink" Target="consultantplus://offline/ref=8E8C624C5B07CF482728C4B4833F68F94445E5772C8803C0D861FD308A9DCBF978B496D27A992169A55360ZEKDC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397C9-2A7E-4B95-B434-8F4168A1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Есина</dc:creator>
  <cp:keywords/>
  <dc:description/>
  <cp:revision>15</cp:revision>
  <dcterms:created xsi:type="dcterms:W3CDTF">2022-04-13T04:18:00Z</dcterms:created>
  <dcterms:modified xsi:type="dcterms:W3CDTF">2023-01-24T04:55:36Z</dcterms:modified>
</cp:coreProperties>
</file>