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68" w:rsidRDefault="00BB4EE9" w:rsidP="00BB4EE9">
      <w:pPr>
        <w:pStyle w:val="a3"/>
        <w:spacing w:line="276" w:lineRule="auto"/>
        <w:rPr>
          <w:sz w:val="28"/>
          <w:szCs w:val="28"/>
        </w:rPr>
      </w:pPr>
      <w:r w:rsidRPr="00D10940">
        <w:rPr>
          <w:sz w:val="28"/>
          <w:szCs w:val="28"/>
        </w:rPr>
        <w:t xml:space="preserve">ИЗБИРАТЕЛЬНАЯ </w:t>
      </w:r>
      <w:r w:rsidR="00EB0B99">
        <w:rPr>
          <w:sz w:val="28"/>
          <w:szCs w:val="28"/>
        </w:rPr>
        <w:t xml:space="preserve"> </w:t>
      </w:r>
      <w:r w:rsidR="00E51668">
        <w:rPr>
          <w:sz w:val="28"/>
          <w:szCs w:val="28"/>
        </w:rPr>
        <w:t xml:space="preserve"> КОМИССИЯ МУНИЦИПАЛЬНОГО</w:t>
      </w:r>
    </w:p>
    <w:p w:rsidR="00BB4EE9" w:rsidRPr="00D10940" w:rsidRDefault="00E51668" w:rsidP="00E51668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B4EE9" w:rsidRPr="00D10940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 </w:t>
      </w:r>
      <w:r w:rsidR="00BB4EE9" w:rsidRPr="00D10940">
        <w:rPr>
          <w:sz w:val="28"/>
          <w:szCs w:val="28"/>
        </w:rPr>
        <w:t>г.</w:t>
      </w:r>
      <w:proofErr w:type="gramEnd"/>
      <w:r w:rsidR="00BB4EE9" w:rsidRPr="00D10940">
        <w:rPr>
          <w:sz w:val="28"/>
          <w:szCs w:val="28"/>
        </w:rPr>
        <w:t xml:space="preserve"> СОСНОВОБОРСК КРАСНОЯРСКОГО КРАЯ</w:t>
      </w:r>
    </w:p>
    <w:p w:rsidR="001D1284" w:rsidRPr="00D10940" w:rsidRDefault="001D1284" w:rsidP="001D1284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E51668" w:rsidRDefault="00E90F23" w:rsidP="003D1E12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51668">
        <w:rPr>
          <w:rFonts w:ascii="Times New Roman" w:hAnsi="Times New Roman" w:cs="Times New Roman"/>
          <w:sz w:val="26"/>
          <w:szCs w:val="26"/>
        </w:rPr>
        <w:t xml:space="preserve">17 </w:t>
      </w:r>
      <w:r w:rsidR="009560F7" w:rsidRPr="00E51668">
        <w:rPr>
          <w:rFonts w:ascii="Times New Roman" w:hAnsi="Times New Roman" w:cs="Times New Roman"/>
          <w:sz w:val="26"/>
          <w:szCs w:val="26"/>
        </w:rPr>
        <w:t xml:space="preserve"> </w:t>
      </w:r>
      <w:r w:rsidR="00D5235D" w:rsidRPr="00E51668">
        <w:rPr>
          <w:rFonts w:ascii="Times New Roman" w:hAnsi="Times New Roman" w:cs="Times New Roman"/>
          <w:sz w:val="26"/>
          <w:szCs w:val="26"/>
        </w:rPr>
        <w:t>июля</w:t>
      </w:r>
      <w:proofErr w:type="gramEnd"/>
      <w:r w:rsidR="00D5235D" w:rsidRPr="00E51668">
        <w:rPr>
          <w:rFonts w:ascii="Times New Roman" w:hAnsi="Times New Roman" w:cs="Times New Roman"/>
          <w:sz w:val="26"/>
          <w:szCs w:val="26"/>
        </w:rPr>
        <w:t xml:space="preserve"> </w:t>
      </w:r>
      <w:r w:rsidR="00C77236" w:rsidRPr="00E51668">
        <w:rPr>
          <w:rFonts w:ascii="Times New Roman" w:hAnsi="Times New Roman" w:cs="Times New Roman"/>
          <w:sz w:val="26"/>
          <w:szCs w:val="26"/>
        </w:rPr>
        <w:t>20</w:t>
      </w:r>
      <w:r w:rsidR="005F62BC" w:rsidRPr="00E51668">
        <w:rPr>
          <w:rFonts w:ascii="Times New Roman" w:hAnsi="Times New Roman" w:cs="Times New Roman"/>
          <w:sz w:val="26"/>
          <w:szCs w:val="26"/>
        </w:rPr>
        <w:t>20</w:t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3D1E12" w:rsidRPr="00E51668">
        <w:rPr>
          <w:rFonts w:ascii="Times New Roman" w:hAnsi="Times New Roman" w:cs="Times New Roman"/>
          <w:sz w:val="26"/>
          <w:szCs w:val="26"/>
        </w:rPr>
        <w:tab/>
      </w:r>
      <w:r w:rsidR="001D1284" w:rsidRPr="00E51668">
        <w:rPr>
          <w:rFonts w:ascii="Times New Roman" w:hAnsi="Times New Roman" w:cs="Times New Roman"/>
          <w:sz w:val="26"/>
          <w:szCs w:val="26"/>
        </w:rPr>
        <w:t>№</w:t>
      </w:r>
      <w:r w:rsidR="0087182F" w:rsidRPr="00E51668">
        <w:rPr>
          <w:rFonts w:ascii="Times New Roman" w:hAnsi="Times New Roman" w:cs="Times New Roman"/>
          <w:sz w:val="26"/>
          <w:szCs w:val="26"/>
        </w:rPr>
        <w:t>6</w:t>
      </w:r>
      <w:r w:rsidR="009560F7" w:rsidRPr="00E51668">
        <w:rPr>
          <w:rFonts w:ascii="Times New Roman" w:hAnsi="Times New Roman" w:cs="Times New Roman"/>
          <w:sz w:val="26"/>
          <w:szCs w:val="26"/>
        </w:rPr>
        <w:t>5</w:t>
      </w:r>
      <w:r w:rsidR="0087182F" w:rsidRPr="00E51668">
        <w:rPr>
          <w:rFonts w:ascii="Times New Roman" w:hAnsi="Times New Roman" w:cs="Times New Roman"/>
          <w:sz w:val="26"/>
          <w:szCs w:val="26"/>
        </w:rPr>
        <w:t>/28</w:t>
      </w:r>
      <w:r w:rsidR="001C568D">
        <w:rPr>
          <w:rFonts w:ascii="Times New Roman" w:hAnsi="Times New Roman" w:cs="Times New Roman"/>
          <w:sz w:val="26"/>
          <w:szCs w:val="26"/>
        </w:rPr>
        <w:t>5</w:t>
      </w:r>
    </w:p>
    <w:p w:rsidR="009560F7" w:rsidRPr="005E6831" w:rsidRDefault="003538ED" w:rsidP="009560F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6831">
        <w:rPr>
          <w:rStyle w:val="h1content"/>
          <w:rFonts w:ascii="Times New Roman" w:hAnsi="Times New Roman" w:cs="Times New Roman"/>
          <w:sz w:val="26"/>
          <w:szCs w:val="26"/>
        </w:rPr>
        <w:t xml:space="preserve">О количестве подписей избирателей, необходимом для регистрации кандидатов в депутаты </w:t>
      </w:r>
      <w:r w:rsidR="009560F7" w:rsidRPr="005E6831">
        <w:rPr>
          <w:rFonts w:ascii="Times New Roman" w:eastAsia="Times New Roman" w:hAnsi="Times New Roman" w:cs="Times New Roman"/>
          <w:sz w:val="26"/>
          <w:szCs w:val="26"/>
        </w:rPr>
        <w:t xml:space="preserve">на выборах депутатов Сосновоборского городского </w:t>
      </w:r>
      <w:r w:rsidRPr="005E6831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r w:rsidR="009560F7" w:rsidRPr="005E6831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="00E51668" w:rsidRPr="005E6831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одномандатным избирательным округам</w:t>
      </w:r>
    </w:p>
    <w:p w:rsidR="003538ED" w:rsidRPr="00E51668" w:rsidRDefault="003538ED" w:rsidP="00E516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831">
        <w:rPr>
          <w:rFonts w:ascii="Times New Roman" w:hAnsi="Times New Roman" w:cs="Times New Roman"/>
          <w:sz w:val="26"/>
          <w:szCs w:val="26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</w:t>
      </w:r>
      <w:bookmarkStart w:id="0" w:name="_GoBack"/>
      <w:bookmarkEnd w:id="0"/>
      <w:r w:rsidRPr="005E6831">
        <w:rPr>
          <w:rFonts w:ascii="Times New Roman" w:hAnsi="Times New Roman" w:cs="Times New Roman"/>
          <w:sz w:val="26"/>
          <w:szCs w:val="26"/>
        </w:rPr>
        <w:t xml:space="preserve"> Красноярском крае», решением  избирательной комиссии Красноярского края    №76/383 от 22 января 2009 года «О возложении полномочий избирательной комиссии муниципального образования г. Сосновоборск Красноярского края на территориальную избирательную комиссию г. Сосновоборска Красноярского края»,</w:t>
      </w:r>
      <w:r w:rsidR="00E51668" w:rsidRPr="005E6831">
        <w:rPr>
          <w:rFonts w:ascii="Times New Roman" w:hAnsi="Times New Roman" w:cs="Times New Roman"/>
          <w:sz w:val="26"/>
          <w:szCs w:val="26"/>
        </w:rPr>
        <w:t xml:space="preserve"> решением избирательной комиссии муниципального образования г. Сосновоборск  от 25.06. 2020 «</w:t>
      </w:r>
      <w:r w:rsidR="00E51668" w:rsidRPr="005E6831">
        <w:rPr>
          <w:rFonts w:ascii="Times New Roman" w:hAnsi="Times New Roman" w:cs="Times New Roman"/>
          <w:bCs/>
          <w:sz w:val="26"/>
          <w:szCs w:val="26"/>
        </w:rPr>
        <w:t xml:space="preserve">О возложении полномочий окружных избирательных комиссий по выборам депутатов Сосновоборского городского Совета депутатов по избирательным округам №1-11 на избирательную комиссию муниципального образования г. Сосновоборск Красноярского края, </w:t>
      </w:r>
      <w:r w:rsidR="00E51668" w:rsidRPr="005E6831">
        <w:rPr>
          <w:rFonts w:ascii="Times New Roman" w:hAnsi="Times New Roman" w:cs="Times New Roman"/>
          <w:sz w:val="26"/>
          <w:szCs w:val="26"/>
        </w:rPr>
        <w:t>избирательная</w:t>
      </w:r>
      <w:r w:rsidRPr="005E6831">
        <w:rPr>
          <w:rFonts w:ascii="Times New Roman" w:eastAsia="Times New Roman" w:hAnsi="Times New Roman" w:cs="Times New Roman"/>
          <w:sz w:val="26"/>
          <w:szCs w:val="26"/>
        </w:rPr>
        <w:t xml:space="preserve"> комиссия муниципального</w:t>
      </w:r>
      <w:r w:rsidRPr="00E51668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г. Сосновоборск Красноярского края РЕШИЛА:</w:t>
      </w:r>
    </w:p>
    <w:p w:rsidR="003538ED" w:rsidRPr="00E51668" w:rsidRDefault="003538ED" w:rsidP="003538ED">
      <w:pPr>
        <w:pStyle w:val="230"/>
        <w:widowControl/>
        <w:ind w:firstLine="709"/>
        <w:rPr>
          <w:sz w:val="26"/>
          <w:szCs w:val="26"/>
        </w:rPr>
      </w:pPr>
    </w:p>
    <w:p w:rsidR="003538ED" w:rsidRPr="00E51668" w:rsidRDefault="003538ED" w:rsidP="003538ED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Определить, что количество подписей избирателей, необходимое для регистрации кандидатом в депутаты</w:t>
      </w:r>
      <w:r w:rsidR="00E51668" w:rsidRPr="00E51668">
        <w:rPr>
          <w:rFonts w:ascii="Times New Roman" w:hAnsi="Times New Roman" w:cs="Times New Roman"/>
          <w:sz w:val="26"/>
          <w:szCs w:val="26"/>
        </w:rPr>
        <w:t xml:space="preserve"> Сосновоборского городского Совета депутатов шестого созыва по</w:t>
      </w:r>
      <w:r w:rsidRPr="00E51668">
        <w:rPr>
          <w:rFonts w:ascii="Times New Roman" w:hAnsi="Times New Roman" w:cs="Times New Roman"/>
          <w:sz w:val="26"/>
          <w:szCs w:val="26"/>
        </w:rPr>
        <w:t xml:space="preserve"> одномандатным избирательным </w:t>
      </w:r>
      <w:r w:rsidR="00EB0B99" w:rsidRPr="00E51668">
        <w:rPr>
          <w:rFonts w:ascii="Times New Roman" w:hAnsi="Times New Roman" w:cs="Times New Roman"/>
          <w:sz w:val="26"/>
          <w:szCs w:val="26"/>
        </w:rPr>
        <w:t>округам №</w:t>
      </w:r>
      <w:r w:rsidRPr="00E51668">
        <w:rPr>
          <w:rFonts w:ascii="Times New Roman" w:hAnsi="Times New Roman" w:cs="Times New Roman"/>
          <w:sz w:val="26"/>
          <w:szCs w:val="26"/>
        </w:rPr>
        <w:t>№ 1-11   составляет:</w:t>
      </w:r>
    </w:p>
    <w:p w:rsidR="003538ED" w:rsidRPr="00E51668" w:rsidRDefault="003538ED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№1 -  13</w:t>
      </w:r>
    </w:p>
    <w:p w:rsidR="003538ED" w:rsidRPr="00E51668" w:rsidRDefault="003538ED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№2 – 14</w:t>
      </w:r>
    </w:p>
    <w:p w:rsidR="003538ED" w:rsidRPr="00E51668" w:rsidRDefault="003538ED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№3 – 14</w:t>
      </w:r>
    </w:p>
    <w:p w:rsidR="003538ED" w:rsidRPr="00E51668" w:rsidRDefault="003538ED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 xml:space="preserve">По одномандатному избирательному округу №4 </w:t>
      </w:r>
      <w:r w:rsidR="00EB0B99" w:rsidRPr="00E51668">
        <w:rPr>
          <w:rFonts w:ascii="Times New Roman" w:hAnsi="Times New Roman" w:cs="Times New Roman"/>
          <w:sz w:val="26"/>
          <w:szCs w:val="26"/>
        </w:rPr>
        <w:t>–</w:t>
      </w:r>
      <w:r w:rsidRPr="00E51668">
        <w:rPr>
          <w:rFonts w:ascii="Times New Roman" w:hAnsi="Times New Roman" w:cs="Times New Roman"/>
          <w:sz w:val="26"/>
          <w:szCs w:val="26"/>
        </w:rPr>
        <w:t xml:space="preserve"> </w:t>
      </w:r>
      <w:r w:rsidR="00EB0B99" w:rsidRPr="00E51668">
        <w:rPr>
          <w:rFonts w:ascii="Times New Roman" w:hAnsi="Times New Roman" w:cs="Times New Roman"/>
          <w:sz w:val="26"/>
          <w:szCs w:val="26"/>
        </w:rPr>
        <w:t>13</w:t>
      </w:r>
    </w:p>
    <w:p w:rsidR="00EB0B99" w:rsidRPr="00E51668" w:rsidRDefault="00EB0B99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№5 -  13</w:t>
      </w:r>
    </w:p>
    <w:p w:rsidR="00EB0B99" w:rsidRPr="00E51668" w:rsidRDefault="00EB0B99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№6 – 14</w:t>
      </w:r>
    </w:p>
    <w:p w:rsidR="00EB0B99" w:rsidRPr="00E51668" w:rsidRDefault="00EB0B99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№7 – 13</w:t>
      </w:r>
    </w:p>
    <w:p w:rsidR="00EB0B99" w:rsidRPr="00E51668" w:rsidRDefault="00EB0B99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№8 – 14</w:t>
      </w:r>
    </w:p>
    <w:p w:rsidR="00EB0B99" w:rsidRPr="00E51668" w:rsidRDefault="00EB0B99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№9 – 14</w:t>
      </w:r>
    </w:p>
    <w:p w:rsidR="00EB0B99" w:rsidRPr="00E51668" w:rsidRDefault="00EB0B99" w:rsidP="003538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</w:t>
      </w:r>
      <w:proofErr w:type="gramStart"/>
      <w:r w:rsidRPr="00E51668">
        <w:rPr>
          <w:rFonts w:ascii="Times New Roman" w:hAnsi="Times New Roman" w:cs="Times New Roman"/>
          <w:sz w:val="26"/>
          <w:szCs w:val="26"/>
        </w:rPr>
        <w:t>10  -</w:t>
      </w:r>
      <w:proofErr w:type="gramEnd"/>
      <w:r w:rsidRPr="00E51668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EB0B99" w:rsidRPr="00E51668" w:rsidRDefault="00EB0B99" w:rsidP="003538ED">
      <w:pPr>
        <w:tabs>
          <w:tab w:val="left" w:pos="1134"/>
        </w:tabs>
        <w:spacing w:after="0" w:line="240" w:lineRule="auto"/>
        <w:ind w:left="709"/>
        <w:jc w:val="both"/>
        <w:rPr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 xml:space="preserve">По одномандатному избирательному округу №11 </w:t>
      </w:r>
      <w:r w:rsidR="005E6831">
        <w:rPr>
          <w:rFonts w:ascii="Times New Roman" w:hAnsi="Times New Roman" w:cs="Times New Roman"/>
          <w:sz w:val="26"/>
          <w:szCs w:val="26"/>
        </w:rPr>
        <w:t>–</w:t>
      </w:r>
      <w:r w:rsidRPr="00E51668">
        <w:rPr>
          <w:rFonts w:ascii="Times New Roman" w:hAnsi="Times New Roman" w:cs="Times New Roman"/>
          <w:sz w:val="26"/>
          <w:szCs w:val="26"/>
        </w:rPr>
        <w:t xml:space="preserve"> 14</w:t>
      </w:r>
      <w:r w:rsidR="005E6831">
        <w:rPr>
          <w:rFonts w:ascii="Times New Roman" w:hAnsi="Times New Roman" w:cs="Times New Roman"/>
          <w:sz w:val="26"/>
          <w:szCs w:val="26"/>
        </w:rPr>
        <w:t>.</w:t>
      </w:r>
    </w:p>
    <w:p w:rsidR="003538ED" w:rsidRPr="00E51668" w:rsidRDefault="003538ED" w:rsidP="003538ED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color w:val="000000"/>
          <w:sz w:val="26"/>
          <w:szCs w:val="26"/>
        </w:rPr>
        <w:t xml:space="preserve"> </w:t>
      </w:r>
      <w:r w:rsidRPr="00E51668">
        <w:rPr>
          <w:rFonts w:ascii="Times New Roman" w:hAnsi="Times New Roman" w:cs="Times New Roman"/>
          <w:sz w:val="26"/>
          <w:szCs w:val="26"/>
        </w:rPr>
        <w:t xml:space="preserve">Количество представляемых подписей избирателей может превышать количество подписей, необходимое для регистрации </w:t>
      </w:r>
      <w:r w:rsidR="00E51668" w:rsidRPr="00E51668">
        <w:rPr>
          <w:rFonts w:ascii="Times New Roman" w:hAnsi="Times New Roman" w:cs="Times New Roman"/>
          <w:sz w:val="26"/>
          <w:szCs w:val="26"/>
        </w:rPr>
        <w:t>кандидата, не</w:t>
      </w:r>
      <w:r w:rsidRPr="00E51668">
        <w:rPr>
          <w:rFonts w:ascii="Times New Roman" w:hAnsi="Times New Roman" w:cs="Times New Roman"/>
          <w:sz w:val="26"/>
          <w:szCs w:val="26"/>
        </w:rPr>
        <w:t xml:space="preserve"> более чем на </w:t>
      </w:r>
      <w:r w:rsidR="00EB0B99" w:rsidRPr="00E51668">
        <w:rPr>
          <w:rFonts w:ascii="Times New Roman" w:hAnsi="Times New Roman" w:cs="Times New Roman"/>
          <w:sz w:val="26"/>
          <w:szCs w:val="26"/>
        </w:rPr>
        <w:t xml:space="preserve">4 </w:t>
      </w:r>
      <w:r w:rsidRPr="00E51668">
        <w:rPr>
          <w:rFonts w:ascii="Times New Roman" w:hAnsi="Times New Roman" w:cs="Times New Roman"/>
          <w:sz w:val="26"/>
          <w:szCs w:val="26"/>
        </w:rPr>
        <w:t>подписи.</w:t>
      </w:r>
    </w:p>
    <w:p w:rsidR="003538ED" w:rsidRPr="00E51668" w:rsidRDefault="003538ED" w:rsidP="003538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668">
        <w:rPr>
          <w:rFonts w:ascii="Times New Roman" w:hAnsi="Times New Roman" w:cs="Times New Roman"/>
          <w:sz w:val="26"/>
          <w:szCs w:val="26"/>
        </w:rPr>
        <w:t xml:space="preserve">2. Определить, что проверке </w:t>
      </w:r>
      <w:r w:rsidR="00EB0B99" w:rsidRPr="00E51668">
        <w:rPr>
          <w:rFonts w:ascii="Times New Roman" w:hAnsi="Times New Roman" w:cs="Times New Roman"/>
          <w:sz w:val="26"/>
          <w:szCs w:val="26"/>
        </w:rPr>
        <w:t xml:space="preserve">избирательной   комиссией муниципального образования г. Сосновоборск   </w:t>
      </w:r>
      <w:r w:rsidRPr="00E51668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E51668" w:rsidRPr="00E51668">
        <w:rPr>
          <w:rFonts w:ascii="Times New Roman" w:hAnsi="Times New Roman" w:cs="Times New Roman"/>
          <w:sz w:val="26"/>
          <w:szCs w:val="26"/>
        </w:rPr>
        <w:t>все представленные подписи.</w:t>
      </w:r>
      <w:r w:rsidR="00EB0B99" w:rsidRPr="00E516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A0A" w:rsidRPr="00E51668" w:rsidRDefault="00F05A0A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6"/>
          <w:szCs w:val="26"/>
        </w:rPr>
      </w:pPr>
      <w:r w:rsidRPr="00E51668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F62BC" w:rsidRPr="00E51668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E5166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5F62BC" w:rsidRPr="00E516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>Н.Е.</w:t>
      </w:r>
      <w:r w:rsidR="00E516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>Семакина</w:t>
      </w:r>
    </w:p>
    <w:p w:rsidR="000A3548" w:rsidRPr="00E51668" w:rsidRDefault="00F05A0A" w:rsidP="009560F7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6"/>
          <w:szCs w:val="26"/>
        </w:rPr>
      </w:pPr>
      <w:r w:rsidRPr="00E51668">
        <w:rPr>
          <w:rFonts w:ascii="Times New Roman" w:hAnsi="Times New Roman" w:cs="Times New Roman"/>
          <w:color w:val="000000"/>
          <w:sz w:val="26"/>
          <w:szCs w:val="26"/>
        </w:rPr>
        <w:t>Секретарь комиссии</w:t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5166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D6E8F" w:rsidRPr="00E51668">
        <w:rPr>
          <w:rFonts w:ascii="Times New Roman" w:hAnsi="Times New Roman" w:cs="Times New Roman"/>
          <w:color w:val="000000"/>
          <w:sz w:val="26"/>
          <w:szCs w:val="26"/>
        </w:rPr>
        <w:t xml:space="preserve">            Е.Ю. Качаева </w:t>
      </w:r>
    </w:p>
    <w:sectPr w:rsidR="000A3548" w:rsidRPr="00E51668" w:rsidSect="00E51668">
      <w:headerReference w:type="default" r:id="rId8"/>
      <w:pgSz w:w="11906" w:h="16838"/>
      <w:pgMar w:top="540" w:right="566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20" w:rsidRDefault="00BF2620" w:rsidP="006B6B35">
      <w:pPr>
        <w:spacing w:after="0" w:line="240" w:lineRule="auto"/>
      </w:pPr>
      <w:r>
        <w:separator/>
      </w:r>
    </w:p>
  </w:endnote>
  <w:endnote w:type="continuationSeparator" w:id="0">
    <w:p w:rsidR="00BF2620" w:rsidRDefault="00BF2620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20" w:rsidRDefault="00BF2620" w:rsidP="006B6B35">
      <w:pPr>
        <w:spacing w:after="0" w:line="240" w:lineRule="auto"/>
      </w:pPr>
      <w:r>
        <w:separator/>
      </w:r>
    </w:p>
  </w:footnote>
  <w:footnote w:type="continuationSeparator" w:id="0">
    <w:p w:rsidR="00BF2620" w:rsidRDefault="00BF2620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BC" w:rsidRDefault="005F62BC">
    <w:pPr>
      <w:pStyle w:val="aa"/>
    </w:pPr>
  </w:p>
  <w:p w:rsidR="005F62BC" w:rsidRDefault="005F62BC">
    <w:pPr>
      <w:pStyle w:val="aa"/>
    </w:pPr>
  </w:p>
  <w:p w:rsidR="005F62BC" w:rsidRDefault="005F62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8"/>
  </w:num>
  <w:num w:numId="20">
    <w:abstractNumId w:val="9"/>
  </w:num>
  <w:num w:numId="21">
    <w:abstractNumId w:val="0"/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123B"/>
    <w:rsid w:val="00013AB4"/>
    <w:rsid w:val="0001703C"/>
    <w:rsid w:val="0003337C"/>
    <w:rsid w:val="00042117"/>
    <w:rsid w:val="00056F44"/>
    <w:rsid w:val="0007454F"/>
    <w:rsid w:val="0008049A"/>
    <w:rsid w:val="000816A0"/>
    <w:rsid w:val="000A3548"/>
    <w:rsid w:val="000A682A"/>
    <w:rsid w:val="000B522E"/>
    <w:rsid w:val="000C09CC"/>
    <w:rsid w:val="000D6698"/>
    <w:rsid w:val="000D73E1"/>
    <w:rsid w:val="001265C6"/>
    <w:rsid w:val="001347EA"/>
    <w:rsid w:val="00175D9F"/>
    <w:rsid w:val="001C2B23"/>
    <w:rsid w:val="001C4DF2"/>
    <w:rsid w:val="001C568D"/>
    <w:rsid w:val="001C5EE3"/>
    <w:rsid w:val="001D1284"/>
    <w:rsid w:val="001D3BC3"/>
    <w:rsid w:val="001D5CCF"/>
    <w:rsid w:val="001E4EC3"/>
    <w:rsid w:val="00215250"/>
    <w:rsid w:val="00221E04"/>
    <w:rsid w:val="0024198D"/>
    <w:rsid w:val="00271C13"/>
    <w:rsid w:val="00277630"/>
    <w:rsid w:val="002B7161"/>
    <w:rsid w:val="002C6B80"/>
    <w:rsid w:val="002D025F"/>
    <w:rsid w:val="002D4E9B"/>
    <w:rsid w:val="002D74B9"/>
    <w:rsid w:val="002F4B3F"/>
    <w:rsid w:val="00310F03"/>
    <w:rsid w:val="00313946"/>
    <w:rsid w:val="00333EBC"/>
    <w:rsid w:val="003432D0"/>
    <w:rsid w:val="0034331D"/>
    <w:rsid w:val="00347DEE"/>
    <w:rsid w:val="003538ED"/>
    <w:rsid w:val="00357714"/>
    <w:rsid w:val="003778DA"/>
    <w:rsid w:val="00377C49"/>
    <w:rsid w:val="00384206"/>
    <w:rsid w:val="00392DBE"/>
    <w:rsid w:val="003A30A2"/>
    <w:rsid w:val="003B1F95"/>
    <w:rsid w:val="003B21E0"/>
    <w:rsid w:val="003B5729"/>
    <w:rsid w:val="003D1E12"/>
    <w:rsid w:val="003D6E8F"/>
    <w:rsid w:val="003F0FEB"/>
    <w:rsid w:val="003F3697"/>
    <w:rsid w:val="003F3EE5"/>
    <w:rsid w:val="003F5B49"/>
    <w:rsid w:val="00406A84"/>
    <w:rsid w:val="00411F8F"/>
    <w:rsid w:val="00423B17"/>
    <w:rsid w:val="004552F9"/>
    <w:rsid w:val="0046057B"/>
    <w:rsid w:val="004630ED"/>
    <w:rsid w:val="00491505"/>
    <w:rsid w:val="004915E4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501F9C"/>
    <w:rsid w:val="00502CC3"/>
    <w:rsid w:val="00507C0C"/>
    <w:rsid w:val="005104A4"/>
    <w:rsid w:val="00516881"/>
    <w:rsid w:val="00530EE6"/>
    <w:rsid w:val="00542843"/>
    <w:rsid w:val="00557B94"/>
    <w:rsid w:val="005769EF"/>
    <w:rsid w:val="00577481"/>
    <w:rsid w:val="005B1248"/>
    <w:rsid w:val="005B3ABD"/>
    <w:rsid w:val="005B3DFA"/>
    <w:rsid w:val="005B51DB"/>
    <w:rsid w:val="005D1132"/>
    <w:rsid w:val="005D4340"/>
    <w:rsid w:val="005D7F5D"/>
    <w:rsid w:val="005E6831"/>
    <w:rsid w:val="005F62BC"/>
    <w:rsid w:val="00603046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E15DA"/>
    <w:rsid w:val="006F2990"/>
    <w:rsid w:val="006F2D98"/>
    <w:rsid w:val="00700480"/>
    <w:rsid w:val="007505F0"/>
    <w:rsid w:val="00762D1A"/>
    <w:rsid w:val="007669DD"/>
    <w:rsid w:val="00780B49"/>
    <w:rsid w:val="007B0335"/>
    <w:rsid w:val="007C4AF3"/>
    <w:rsid w:val="007F643E"/>
    <w:rsid w:val="00800D5F"/>
    <w:rsid w:val="00863090"/>
    <w:rsid w:val="00866418"/>
    <w:rsid w:val="0087182F"/>
    <w:rsid w:val="00895A60"/>
    <w:rsid w:val="008A009D"/>
    <w:rsid w:val="008D2867"/>
    <w:rsid w:val="008E4810"/>
    <w:rsid w:val="008E589F"/>
    <w:rsid w:val="00911396"/>
    <w:rsid w:val="00914BC3"/>
    <w:rsid w:val="00916BD2"/>
    <w:rsid w:val="0092390B"/>
    <w:rsid w:val="009404CE"/>
    <w:rsid w:val="0094317C"/>
    <w:rsid w:val="009536C8"/>
    <w:rsid w:val="009560F7"/>
    <w:rsid w:val="00975E4C"/>
    <w:rsid w:val="009A76DF"/>
    <w:rsid w:val="009E4213"/>
    <w:rsid w:val="009E6526"/>
    <w:rsid w:val="009F15C9"/>
    <w:rsid w:val="00A12690"/>
    <w:rsid w:val="00A164B8"/>
    <w:rsid w:val="00A35744"/>
    <w:rsid w:val="00A4258A"/>
    <w:rsid w:val="00A547A8"/>
    <w:rsid w:val="00A623DA"/>
    <w:rsid w:val="00A852D2"/>
    <w:rsid w:val="00AA1444"/>
    <w:rsid w:val="00AA6415"/>
    <w:rsid w:val="00AA7354"/>
    <w:rsid w:val="00AB1B41"/>
    <w:rsid w:val="00AD4EFA"/>
    <w:rsid w:val="00AF1D9A"/>
    <w:rsid w:val="00B4349B"/>
    <w:rsid w:val="00B53BF3"/>
    <w:rsid w:val="00B5719A"/>
    <w:rsid w:val="00B744B0"/>
    <w:rsid w:val="00B960EE"/>
    <w:rsid w:val="00BB08AD"/>
    <w:rsid w:val="00BB4EE9"/>
    <w:rsid w:val="00BB5E5A"/>
    <w:rsid w:val="00BC6F58"/>
    <w:rsid w:val="00BF2620"/>
    <w:rsid w:val="00BF3C17"/>
    <w:rsid w:val="00BF4732"/>
    <w:rsid w:val="00BF7BE8"/>
    <w:rsid w:val="00C05C0E"/>
    <w:rsid w:val="00C05F19"/>
    <w:rsid w:val="00C06BF1"/>
    <w:rsid w:val="00C20D18"/>
    <w:rsid w:val="00C32A4C"/>
    <w:rsid w:val="00C379C6"/>
    <w:rsid w:val="00C71A19"/>
    <w:rsid w:val="00C77236"/>
    <w:rsid w:val="00C92FA3"/>
    <w:rsid w:val="00C95EBC"/>
    <w:rsid w:val="00C96171"/>
    <w:rsid w:val="00CA7B35"/>
    <w:rsid w:val="00CB62A0"/>
    <w:rsid w:val="00CC0FB9"/>
    <w:rsid w:val="00CD75F9"/>
    <w:rsid w:val="00D0623E"/>
    <w:rsid w:val="00D10940"/>
    <w:rsid w:val="00D23550"/>
    <w:rsid w:val="00D25B29"/>
    <w:rsid w:val="00D35F75"/>
    <w:rsid w:val="00D5235D"/>
    <w:rsid w:val="00D57916"/>
    <w:rsid w:val="00D6325D"/>
    <w:rsid w:val="00D939F5"/>
    <w:rsid w:val="00D94ACB"/>
    <w:rsid w:val="00D960B5"/>
    <w:rsid w:val="00DB016E"/>
    <w:rsid w:val="00DC018E"/>
    <w:rsid w:val="00DD2012"/>
    <w:rsid w:val="00DD4589"/>
    <w:rsid w:val="00DD55D6"/>
    <w:rsid w:val="00DF09EE"/>
    <w:rsid w:val="00E00ADD"/>
    <w:rsid w:val="00E03962"/>
    <w:rsid w:val="00E07D94"/>
    <w:rsid w:val="00E07DD4"/>
    <w:rsid w:val="00E25D4E"/>
    <w:rsid w:val="00E43634"/>
    <w:rsid w:val="00E51668"/>
    <w:rsid w:val="00E55801"/>
    <w:rsid w:val="00E6443F"/>
    <w:rsid w:val="00E84BC3"/>
    <w:rsid w:val="00E85476"/>
    <w:rsid w:val="00E90F23"/>
    <w:rsid w:val="00EA2538"/>
    <w:rsid w:val="00EB0B99"/>
    <w:rsid w:val="00EF2487"/>
    <w:rsid w:val="00F05A0A"/>
    <w:rsid w:val="00F113FE"/>
    <w:rsid w:val="00F26764"/>
    <w:rsid w:val="00F27C14"/>
    <w:rsid w:val="00F30DED"/>
    <w:rsid w:val="00F34834"/>
    <w:rsid w:val="00F40AC3"/>
    <w:rsid w:val="00F67AB4"/>
    <w:rsid w:val="00F75F27"/>
    <w:rsid w:val="00F83FA5"/>
    <w:rsid w:val="00F967C0"/>
    <w:rsid w:val="00FA1098"/>
    <w:rsid w:val="00FA474D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73B4"/>
  <w15:docId w15:val="{FF7784E0-B9B1-402A-924E-49108FB8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9F"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30">
    <w:name w:val="Основной текст 23"/>
    <w:basedOn w:val="a"/>
    <w:rsid w:val="003538ED"/>
    <w:pPr>
      <w:widowControl w:val="0"/>
      <w:spacing w:after="0" w:line="240" w:lineRule="auto"/>
      <w:ind w:firstLine="1134"/>
      <w:jc w:val="both"/>
    </w:pPr>
    <w:rPr>
      <w:rFonts w:ascii="Times New Roman" w:eastAsia="SimSun" w:hAnsi="Times New Roman" w:cs="Times New Roman"/>
      <w:sz w:val="28"/>
      <w:szCs w:val="20"/>
    </w:rPr>
  </w:style>
  <w:style w:type="character" w:customStyle="1" w:styleId="h1content">
    <w:name w:val="h1_content"/>
    <w:basedOn w:val="a0"/>
    <w:rsid w:val="0035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D2A1-AD97-48B0-AC81-5A762F88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8</cp:revision>
  <cp:lastPrinted>2020-07-22T13:43:00Z</cp:lastPrinted>
  <dcterms:created xsi:type="dcterms:W3CDTF">2020-07-22T13:23:00Z</dcterms:created>
  <dcterms:modified xsi:type="dcterms:W3CDTF">2020-07-23T05:20:00Z</dcterms:modified>
</cp:coreProperties>
</file>