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88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88"/>
            </w:pPr>
            <w:r/>
            <w:r/>
          </w:p>
          <w:p>
            <w:pPr>
              <w:pStyle w:val="91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8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888"/>
              <w:jc w:val="center"/>
            </w:pPr>
            <w:r/>
            <w:r/>
          </w:p>
          <w:p>
            <w:pPr>
              <w:pStyle w:val="888"/>
            </w:pPr>
            <w:r/>
            <w:r/>
          </w:p>
          <w:p>
            <w:pPr>
              <w:pStyle w:val="888"/>
            </w:pPr>
            <w:r/>
            <w:r/>
          </w:p>
          <w:p>
            <w:pPr>
              <w:pStyle w:val="888"/>
              <w:ind w:left="-113"/>
            </w:pPr>
            <w:r>
              <w:t xml:space="preserve">10 апреля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</w:t>
            </w:r>
            <w:r>
              <w:t xml:space="preserve"> № 501</w:t>
            </w:r>
            <w:r/>
          </w:p>
          <w:p>
            <w:pPr>
              <w:pStyle w:val="888"/>
            </w:pPr>
            <w:r/>
            <w:r/>
          </w:p>
        </w:tc>
      </w:tr>
      <w:tr>
        <w:trPr>
          <w:trHeight w:val="25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8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/>
            <w:r/>
          </w:p>
        </w:tc>
      </w:tr>
    </w:tbl>
    <w:p>
      <w:pPr>
        <w:pStyle w:val="888"/>
        <w:ind w:right="4534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О внесении изменений в постановление администрации города Сосновоборска от 10.03.2009 № 227 «О создании комиссии по подготовке проекта правил землепользования и застройки города Сосновоборска»</w:t>
      </w:r>
      <w:r/>
    </w:p>
    <w:p>
      <w:pPr>
        <w:pStyle w:val="888"/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88"/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88"/>
        <w:ind w:firstLine="720"/>
        <w:spacing w:after="320" w:line="257" w:lineRule="auto"/>
        <w:widowControl w:val="off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связи с кадровыми изменениями, руководствуясь ст. ст. 26, 38 Устава города Сосновоборска Красноярского края,</w:t>
      </w:r>
      <w:r>
        <w:rPr>
          <w:sz w:val="28"/>
          <w:szCs w:val="28"/>
          <w:lang w:bidi="ru-RU"/>
        </w:rPr>
      </w:r>
      <w:r/>
    </w:p>
    <w:p>
      <w:pPr>
        <w:pStyle w:val="888"/>
        <w:spacing w:after="320" w:line="259" w:lineRule="auto"/>
        <w:widowControl w:val="off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ПОСТАНОВЛЯЮ</w:t>
      </w:r>
      <w:r>
        <w:rPr>
          <w:sz w:val="28"/>
          <w:szCs w:val="28"/>
          <w:lang w:bidi="ru-RU"/>
        </w:rPr>
      </w:r>
      <w:r/>
    </w:p>
    <w:p>
      <w:pPr>
        <w:pStyle w:val="888"/>
        <w:numPr>
          <w:ilvl w:val="0"/>
          <w:numId w:val="38"/>
        </w:numPr>
        <w:ind w:firstLine="720"/>
        <w:jc w:val="both"/>
        <w:spacing w:line="259" w:lineRule="auto"/>
        <w:widowControl w:val="off"/>
        <w:tabs>
          <w:tab w:val="left" w:pos="1150" w:leader="none"/>
        </w:tabs>
        <w:rPr>
          <w:sz w:val="28"/>
          <w:szCs w:val="28"/>
          <w:lang w:bidi="ru-RU"/>
        </w:rPr>
      </w:pPr>
      <w:r/>
      <w:bookmarkStart w:id="0" w:name="bookmark0"/>
      <w:r/>
      <w:bookmarkEnd w:id="0"/>
      <w:r>
        <w:rPr>
          <w:color w:val="000000"/>
          <w:sz w:val="28"/>
          <w:szCs w:val="28"/>
          <w:lang w:bidi="ru-RU"/>
        </w:rPr>
        <w:t xml:space="preserve">Внести изменения в постановление администрации города Сосновоборска от 10.03.2009 № 227 «О создании комиссии по подготовке проекта правил землепользования и застройки города Сосновоборска»:</w:t>
      </w:r>
      <w:r>
        <w:rPr>
          <w:sz w:val="28"/>
          <w:szCs w:val="28"/>
          <w:lang w:bidi="ru-RU"/>
        </w:rPr>
      </w:r>
      <w:r/>
    </w:p>
    <w:p>
      <w:pPr>
        <w:pStyle w:val="888"/>
        <w:ind w:firstLine="720"/>
        <w:jc w:val="both"/>
        <w:spacing w:line="259" w:lineRule="auto"/>
        <w:widowControl w:val="off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1.1 Приложение 1 к постановлению изложить в новой редакции согласно приложению 1 к настоящему постановлению.</w:t>
      </w:r>
      <w:r>
        <w:rPr>
          <w:sz w:val="28"/>
          <w:szCs w:val="28"/>
          <w:lang w:bidi="ru-RU"/>
        </w:rPr>
      </w:r>
      <w:r/>
    </w:p>
    <w:p>
      <w:pPr>
        <w:pStyle w:val="888"/>
        <w:numPr>
          <w:ilvl w:val="0"/>
          <w:numId w:val="38"/>
        </w:numPr>
        <w:ind w:firstLine="720"/>
        <w:jc w:val="both"/>
        <w:spacing w:line="259" w:lineRule="auto"/>
        <w:widowControl w:val="off"/>
        <w:tabs>
          <w:tab w:val="left" w:pos="1150" w:leader="none"/>
        </w:tabs>
        <w:rPr>
          <w:sz w:val="28"/>
          <w:szCs w:val="28"/>
          <w:lang w:bidi="ru-RU"/>
        </w:rPr>
      </w:pPr>
      <w:r/>
      <w:bookmarkStart w:id="1" w:name="bookmark1"/>
      <w:r/>
      <w:bookmarkEnd w:id="1"/>
      <w:r>
        <w:rPr>
          <w:color w:val="000000"/>
          <w:sz w:val="28"/>
          <w:szCs w:val="28"/>
          <w:lang w:bidi="ru-RU"/>
        </w:rPr>
        <w:t xml:space="preserve">Постановление опубликовать в городской газете «Рабочий» и разместить на официальном сайте администрации города Сосновоборска.</w:t>
      </w:r>
      <w:r>
        <w:rPr>
          <w:sz w:val="28"/>
          <w:szCs w:val="28"/>
          <w:lang w:bidi="ru-RU"/>
        </w:rPr>
      </w:r>
      <w:r/>
    </w:p>
    <w:p>
      <w:pPr>
        <w:pStyle w:val="888"/>
        <w:numPr>
          <w:ilvl w:val="0"/>
          <w:numId w:val="38"/>
        </w:numPr>
        <w:ind w:firstLine="709"/>
        <w:jc w:val="both"/>
        <w:spacing w:line="259" w:lineRule="auto"/>
        <w:widowControl w:val="off"/>
        <w:tabs>
          <w:tab w:val="left" w:pos="1150" w:leader="none"/>
        </w:tabs>
        <w:rPr>
          <w:sz w:val="28"/>
          <w:szCs w:val="28"/>
          <w:lang w:bidi="ru-RU"/>
        </w:rPr>
      </w:pPr>
      <w:r/>
      <w:bookmarkStart w:id="2" w:name="bookmark2"/>
      <w:r/>
      <w:bookmarkEnd w:id="2"/>
      <w:r>
        <w:rPr>
          <w:color w:val="000000"/>
          <w:sz w:val="28"/>
          <w:szCs w:val="28"/>
          <w:lang w:bidi="ru-RU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sz w:val="28"/>
          <w:szCs w:val="28"/>
          <w:lang w:bidi="ru-RU"/>
        </w:rPr>
      </w:r>
      <w:r/>
    </w:p>
    <w:p>
      <w:pPr>
        <w:pStyle w:val="888"/>
        <w:ind w:right="-2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ind w:right="-2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ind w:right="-2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ind w:right="-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А.С. Кудрявцев</w:t>
      </w:r>
      <w:r/>
    </w:p>
    <w:p>
      <w:pPr>
        <w:pStyle w:val="888"/>
        <w:jc w:val="right"/>
      </w:pPr>
      <w:r/>
      <w:r/>
    </w:p>
    <w:p>
      <w:pPr>
        <w:pStyle w:val="888"/>
        <w:jc w:val="right"/>
      </w:pPr>
      <w:r/>
      <w:r/>
    </w:p>
    <w:p>
      <w:pPr>
        <w:pStyle w:val="888"/>
        <w:jc w:val="right"/>
      </w:pPr>
      <w:r/>
      <w:r/>
    </w:p>
    <w:p>
      <w:pPr>
        <w:pStyle w:val="888"/>
        <w:jc w:val="right"/>
      </w:pPr>
      <w:r/>
      <w:r/>
    </w:p>
    <w:p>
      <w:pPr>
        <w:pStyle w:val="888"/>
        <w:jc w:val="right"/>
      </w:pPr>
      <w:r/>
      <w:r/>
    </w:p>
    <w:p>
      <w:pPr>
        <w:pStyle w:val="888"/>
        <w:jc w:val="right"/>
      </w:pPr>
      <w:r/>
      <w:r/>
    </w:p>
    <w:p>
      <w:pPr>
        <w:pStyle w:val="888"/>
        <w:jc w:val="right"/>
      </w:pPr>
      <w:r/>
      <w:r/>
    </w:p>
    <w:p>
      <w:pPr>
        <w:pStyle w:val="888"/>
        <w:jc w:val="right"/>
      </w:pPr>
      <w:r/>
      <w:r/>
    </w:p>
    <w:p>
      <w:pPr>
        <w:pStyle w:val="888"/>
        <w:jc w:val="right"/>
      </w:pPr>
      <w:r/>
      <w:r/>
    </w:p>
    <w:p>
      <w:pPr>
        <w:pStyle w:val="888"/>
        <w:jc w:val="right"/>
      </w:pPr>
      <w:r/>
      <w:r/>
    </w:p>
    <w:p>
      <w:pPr>
        <w:pStyle w:val="888"/>
      </w:pPr>
      <w:r/>
      <w:r/>
    </w:p>
    <w:p>
      <w:pPr>
        <w:pStyle w:val="888"/>
        <w:jc w:val="right"/>
      </w:pPr>
      <w:r>
        <w:t xml:space="preserve">Приложение 1</w:t>
      </w:r>
      <w:r/>
    </w:p>
    <w:p>
      <w:pPr>
        <w:pStyle w:val="888"/>
        <w:jc w:val="right"/>
      </w:pPr>
      <w:r>
        <w:t xml:space="preserve">к постановлению администрации города</w:t>
      </w:r>
      <w:r/>
    </w:p>
    <w:p>
      <w:pPr>
        <w:pStyle w:val="888"/>
        <w:tabs>
          <w:tab w:val="left" w:pos="9639" w:leader="none"/>
        </w:tabs>
      </w:pPr>
      <w:r>
        <w:t xml:space="preserve">                                                                               </w:t>
      </w:r>
      <w:r>
        <w:t xml:space="preserve"> </w:t>
      </w:r>
      <w:r>
        <w:t xml:space="preserve">            </w:t>
      </w:r>
      <w:r>
        <w:t xml:space="preserve">№ 501 от 10.04.2023</w:t>
      </w:r>
      <w:r/>
    </w:p>
    <w:p>
      <w:pPr>
        <w:pStyle w:val="888"/>
        <w:tabs>
          <w:tab w:val="left" w:pos="9639" w:leader="none"/>
        </w:tabs>
      </w:pPr>
      <w:r/>
      <w:r/>
    </w:p>
    <w:p>
      <w:pPr>
        <w:pStyle w:val="888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888"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 xml:space="preserve">Состав комиссии по подготовке проекта правил землепользования и застройки города Сосновоборска</w:t>
      </w:r>
      <w:r>
        <w:rPr>
          <w:lang w:eastAsia="zh-CN"/>
        </w:rPr>
      </w:r>
      <w:r/>
    </w:p>
    <w:p>
      <w:pPr>
        <w:pStyle w:val="888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2"/>
        <w:gridCol w:w="567"/>
        <w:gridCol w:w="609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Иванов Д.В.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заместитель Главы города по вопросам жизнеобеспечения, председатель комиссии;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Свентицкая Н.Е.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Руководитель Управления градостроительства, имущественных и земельных отношений администрации города, заместитель председателя комиссии;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Хакимова В.К.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житель города Сосновоборска, секретарь комиссии;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Члены комиссии: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</w:tc>
      </w:tr>
      <w:tr>
        <w:trPr>
          <w:trHeight w:val="138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Жеравкова Н.Г.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  <w:p>
            <w:pPr>
              <w:pStyle w:val="88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  <w:p>
            <w:pPr>
              <w:pStyle w:val="88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  <w:p>
            <w:pPr>
              <w:pStyle w:val="88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начальник отдела архитектуры и градостроительства Управления градостроительства, имущественных и земельных отношений администрации города;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Бурцева Н.А.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 Сосновоборского городского Совета депутатов (по согласованию);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Ощепков Е.Н.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 Сосновоборского городского Совета депутатов (по согласованию);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Батурин А.В.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 Сосновоборского городского Совета депутатов (по согласованию);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Малышева Е.А.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житель города, правообладатель объекта капитального строительства в городе Сосновоборске;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Крюкова Ю.В.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житель города Сосновоборска;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Белова А.А.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правообладатель объекта капитального строительства в городе Сосновоборске;</w:t>
            </w:r>
            <w:r>
              <w:rPr>
                <w:lang w:eastAsia="zh-CN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Романенко Н.А.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8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888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правообладатель объекта капитального строительства в городе Сосновоборске.</w:t>
            </w:r>
            <w:r>
              <w:rPr>
                <w:lang w:eastAsia="zh-CN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454" w:right="851" w:bottom="45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88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8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888"/>
      </w:pPr>
    </w:lvl>
    <w:lvl w:ilvl="3">
      <w:start w:val="0"/>
      <w:numFmt w:val="decimal"/>
      <w:isLgl w:val="false"/>
      <w:suff w:val="tab"/>
      <w:lvlText w:val=""/>
      <w:lvlJc w:val="left"/>
      <w:pPr>
        <w:pStyle w:val="888"/>
      </w:pPr>
    </w:lvl>
    <w:lvl w:ilvl="4">
      <w:start w:val="0"/>
      <w:numFmt w:val="decimal"/>
      <w:isLgl w:val="false"/>
      <w:suff w:val="tab"/>
      <w:lvlText w:val=""/>
      <w:lvlJc w:val="left"/>
      <w:pPr>
        <w:pStyle w:val="888"/>
      </w:pPr>
    </w:lvl>
    <w:lvl w:ilvl="5">
      <w:start w:val="0"/>
      <w:numFmt w:val="decimal"/>
      <w:isLgl w:val="false"/>
      <w:suff w:val="tab"/>
      <w:lvlText w:val=""/>
      <w:lvlJc w:val="left"/>
      <w:pPr>
        <w:pStyle w:val="888"/>
      </w:pPr>
    </w:lvl>
    <w:lvl w:ilvl="6">
      <w:start w:val="0"/>
      <w:numFmt w:val="decimal"/>
      <w:isLgl w:val="false"/>
      <w:suff w:val="tab"/>
      <w:lvlText w:val=""/>
      <w:lvlJc w:val="left"/>
      <w:pPr>
        <w:pStyle w:val="888"/>
      </w:pPr>
    </w:lvl>
    <w:lvl w:ilvl="7">
      <w:start w:val="0"/>
      <w:numFmt w:val="decimal"/>
      <w:isLgl w:val="false"/>
      <w:suff w:val="tab"/>
      <w:lvlText w:val=""/>
      <w:lvlJc w:val="left"/>
      <w:pPr>
        <w:pStyle w:val="888"/>
      </w:pPr>
    </w:lvl>
    <w:lvl w:ilvl="8">
      <w:start w:val="0"/>
      <w:numFmt w:val="decimal"/>
      <w:isLgl w:val="false"/>
      <w:suff w:val="tab"/>
      <w:lvlText w:val=""/>
      <w:lvlJc w:val="left"/>
      <w:pPr>
        <w:pStyle w:val="88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88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8"/>
      </w:pPr>
    </w:lvl>
    <w:lvl w:ilvl="2">
      <w:start w:val="0"/>
      <w:numFmt w:val="decimal"/>
      <w:isLgl w:val="false"/>
      <w:suff w:val="tab"/>
      <w:lvlText w:val=""/>
      <w:lvlJc w:val="left"/>
      <w:pPr>
        <w:pStyle w:val="888"/>
      </w:pPr>
    </w:lvl>
    <w:lvl w:ilvl="3">
      <w:start w:val="0"/>
      <w:numFmt w:val="decimal"/>
      <w:isLgl w:val="false"/>
      <w:suff w:val="tab"/>
      <w:lvlText w:val=""/>
      <w:lvlJc w:val="left"/>
      <w:pPr>
        <w:pStyle w:val="888"/>
      </w:pPr>
    </w:lvl>
    <w:lvl w:ilvl="4">
      <w:start w:val="0"/>
      <w:numFmt w:val="decimal"/>
      <w:isLgl w:val="false"/>
      <w:suff w:val="tab"/>
      <w:lvlText w:val=""/>
      <w:lvlJc w:val="left"/>
      <w:pPr>
        <w:pStyle w:val="888"/>
      </w:pPr>
    </w:lvl>
    <w:lvl w:ilvl="5">
      <w:start w:val="0"/>
      <w:numFmt w:val="decimal"/>
      <w:isLgl w:val="false"/>
      <w:suff w:val="tab"/>
      <w:lvlText w:val=""/>
      <w:lvlJc w:val="left"/>
      <w:pPr>
        <w:pStyle w:val="888"/>
      </w:pPr>
    </w:lvl>
    <w:lvl w:ilvl="6">
      <w:start w:val="0"/>
      <w:numFmt w:val="decimal"/>
      <w:isLgl w:val="false"/>
      <w:suff w:val="tab"/>
      <w:lvlText w:val=""/>
      <w:lvlJc w:val="left"/>
      <w:pPr>
        <w:pStyle w:val="888"/>
      </w:pPr>
    </w:lvl>
    <w:lvl w:ilvl="7">
      <w:start w:val="0"/>
      <w:numFmt w:val="decimal"/>
      <w:isLgl w:val="false"/>
      <w:suff w:val="tab"/>
      <w:lvlText w:val=""/>
      <w:lvlJc w:val="left"/>
      <w:pPr>
        <w:pStyle w:val="888"/>
      </w:pPr>
    </w:lvl>
    <w:lvl w:ilvl="8">
      <w:start w:val="0"/>
      <w:numFmt w:val="decimal"/>
      <w:isLgl w:val="false"/>
      <w:suff w:val="tab"/>
      <w:lvlText w:val=""/>
      <w:lvlJc w:val="left"/>
      <w:pPr>
        <w:pStyle w:val="888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926"/>
      <w:isLgl w:val="false"/>
      <w:suff w:val="tab"/>
      <w:lvlText w:val=""/>
      <w:lvlJc w:val="left"/>
      <w:pPr>
        <w:pStyle w:val="88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8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8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8"/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8"/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8"/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8"/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8"/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8"/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8"/>
        <w:ind w:left="2895" w:hanging="216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888"/>
      </w:pPr>
    </w:lvl>
    <w:lvl w:ilvl="4">
      <w:start w:val="0"/>
      <w:numFmt w:val="decimal"/>
      <w:isLgl w:val="false"/>
      <w:suff w:val="tab"/>
      <w:lvlText w:val=""/>
      <w:lvlJc w:val="left"/>
      <w:pPr>
        <w:pStyle w:val="888"/>
      </w:pPr>
    </w:lvl>
    <w:lvl w:ilvl="5">
      <w:start w:val="0"/>
      <w:numFmt w:val="decimal"/>
      <w:isLgl w:val="false"/>
      <w:suff w:val="tab"/>
      <w:lvlText w:val=""/>
      <w:lvlJc w:val="left"/>
      <w:pPr>
        <w:pStyle w:val="888"/>
      </w:pPr>
    </w:lvl>
    <w:lvl w:ilvl="6">
      <w:start w:val="0"/>
      <w:numFmt w:val="decimal"/>
      <w:isLgl w:val="false"/>
      <w:suff w:val="tab"/>
      <w:lvlText w:val=""/>
      <w:lvlJc w:val="left"/>
      <w:pPr>
        <w:pStyle w:val="888"/>
      </w:pPr>
    </w:lvl>
    <w:lvl w:ilvl="7">
      <w:start w:val="0"/>
      <w:numFmt w:val="decimal"/>
      <w:isLgl w:val="false"/>
      <w:suff w:val="tab"/>
      <w:lvlText w:val=""/>
      <w:lvlJc w:val="left"/>
      <w:pPr>
        <w:pStyle w:val="888"/>
      </w:pPr>
    </w:lvl>
    <w:lvl w:ilvl="8">
      <w:start w:val="0"/>
      <w:numFmt w:val="decimal"/>
      <w:isLgl w:val="false"/>
      <w:suff w:val="tab"/>
      <w:lvlText w:val=""/>
      <w:lvlJc w:val="left"/>
      <w:pPr>
        <w:pStyle w:val="888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88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8"/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8"/>
      </w:pPr>
    </w:lvl>
    <w:lvl w:ilvl="2">
      <w:start w:val="0"/>
      <w:numFmt w:val="decimal"/>
      <w:isLgl w:val="false"/>
      <w:suff w:val="tab"/>
      <w:lvlText w:val=""/>
      <w:lvlJc w:val="left"/>
      <w:pPr>
        <w:pStyle w:val="888"/>
      </w:pPr>
    </w:lvl>
    <w:lvl w:ilvl="3">
      <w:start w:val="0"/>
      <w:numFmt w:val="decimal"/>
      <w:isLgl w:val="false"/>
      <w:suff w:val="tab"/>
      <w:lvlText w:val=""/>
      <w:lvlJc w:val="left"/>
      <w:pPr>
        <w:pStyle w:val="888"/>
      </w:pPr>
    </w:lvl>
    <w:lvl w:ilvl="4">
      <w:start w:val="0"/>
      <w:numFmt w:val="decimal"/>
      <w:isLgl w:val="false"/>
      <w:suff w:val="tab"/>
      <w:lvlText w:val=""/>
      <w:lvlJc w:val="left"/>
      <w:pPr>
        <w:pStyle w:val="888"/>
      </w:pPr>
    </w:lvl>
    <w:lvl w:ilvl="5">
      <w:start w:val="0"/>
      <w:numFmt w:val="decimal"/>
      <w:isLgl w:val="false"/>
      <w:suff w:val="tab"/>
      <w:lvlText w:val=""/>
      <w:lvlJc w:val="left"/>
      <w:pPr>
        <w:pStyle w:val="888"/>
      </w:pPr>
    </w:lvl>
    <w:lvl w:ilvl="6">
      <w:start w:val="0"/>
      <w:numFmt w:val="decimal"/>
      <w:isLgl w:val="false"/>
      <w:suff w:val="tab"/>
      <w:lvlText w:val=""/>
      <w:lvlJc w:val="left"/>
      <w:pPr>
        <w:pStyle w:val="888"/>
      </w:pPr>
    </w:lvl>
    <w:lvl w:ilvl="7">
      <w:start w:val="0"/>
      <w:numFmt w:val="decimal"/>
      <w:isLgl w:val="false"/>
      <w:suff w:val="tab"/>
      <w:lvlText w:val=""/>
      <w:lvlJc w:val="left"/>
      <w:pPr>
        <w:pStyle w:val="888"/>
      </w:pPr>
    </w:lvl>
    <w:lvl w:ilvl="8">
      <w:start w:val="0"/>
      <w:numFmt w:val="decimal"/>
      <w:isLgl w:val="false"/>
      <w:suff w:val="tab"/>
      <w:lvlText w:val=""/>
      <w:lvlJc w:val="left"/>
      <w:pPr>
        <w:pStyle w:val="888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068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88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8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120" w:hanging="180"/>
        <w:tabs>
          <w:tab w:val="num" w:pos="612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8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8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8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8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8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8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8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8"/>
        <w:ind w:left="3498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7255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8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8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8"/>
      </w:pPr>
    </w:lvl>
    <w:lvl w:ilvl="2">
      <w:start w:val="0"/>
      <w:numFmt w:val="decimal"/>
      <w:isLgl w:val="false"/>
      <w:suff w:val="tab"/>
      <w:lvlText w:val=""/>
      <w:lvlJc w:val="left"/>
      <w:pPr>
        <w:pStyle w:val="888"/>
      </w:pPr>
    </w:lvl>
    <w:lvl w:ilvl="3">
      <w:start w:val="0"/>
      <w:numFmt w:val="decimal"/>
      <w:isLgl w:val="false"/>
      <w:suff w:val="tab"/>
      <w:lvlText w:val=""/>
      <w:lvlJc w:val="left"/>
      <w:pPr>
        <w:pStyle w:val="888"/>
      </w:pPr>
    </w:lvl>
    <w:lvl w:ilvl="4">
      <w:start w:val="0"/>
      <w:numFmt w:val="decimal"/>
      <w:isLgl w:val="false"/>
      <w:suff w:val="tab"/>
      <w:lvlText w:val=""/>
      <w:lvlJc w:val="left"/>
      <w:pPr>
        <w:pStyle w:val="888"/>
      </w:pPr>
    </w:lvl>
    <w:lvl w:ilvl="5">
      <w:start w:val="0"/>
      <w:numFmt w:val="decimal"/>
      <w:isLgl w:val="false"/>
      <w:suff w:val="tab"/>
      <w:lvlText w:val=""/>
      <w:lvlJc w:val="left"/>
      <w:pPr>
        <w:pStyle w:val="888"/>
      </w:pPr>
    </w:lvl>
    <w:lvl w:ilvl="6">
      <w:start w:val="0"/>
      <w:numFmt w:val="decimal"/>
      <w:isLgl w:val="false"/>
      <w:suff w:val="tab"/>
      <w:lvlText w:val=""/>
      <w:lvlJc w:val="left"/>
      <w:pPr>
        <w:pStyle w:val="888"/>
      </w:pPr>
    </w:lvl>
    <w:lvl w:ilvl="7">
      <w:start w:val="0"/>
      <w:numFmt w:val="decimal"/>
      <w:isLgl w:val="false"/>
      <w:suff w:val="tab"/>
      <w:lvlText w:val=""/>
      <w:lvlJc w:val="left"/>
      <w:pPr>
        <w:pStyle w:val="888"/>
      </w:pPr>
    </w:lvl>
    <w:lvl w:ilvl="8">
      <w:start w:val="0"/>
      <w:numFmt w:val="decimal"/>
      <w:isLgl w:val="false"/>
      <w:suff w:val="tab"/>
      <w:lvlText w:val=""/>
      <w:lvlJc w:val="left"/>
      <w:pPr>
        <w:pStyle w:val="888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8"/>
      </w:pPr>
    </w:lvl>
    <w:lvl w:ilvl="2">
      <w:start w:val="0"/>
      <w:numFmt w:val="decimal"/>
      <w:isLgl w:val="false"/>
      <w:suff w:val="tab"/>
      <w:lvlText w:val=""/>
      <w:lvlJc w:val="left"/>
      <w:pPr>
        <w:pStyle w:val="888"/>
      </w:pPr>
    </w:lvl>
    <w:lvl w:ilvl="3">
      <w:start w:val="0"/>
      <w:numFmt w:val="decimal"/>
      <w:isLgl w:val="false"/>
      <w:suff w:val="tab"/>
      <w:lvlText w:val=""/>
      <w:lvlJc w:val="left"/>
      <w:pPr>
        <w:pStyle w:val="888"/>
      </w:pPr>
    </w:lvl>
    <w:lvl w:ilvl="4">
      <w:start w:val="0"/>
      <w:numFmt w:val="decimal"/>
      <w:isLgl w:val="false"/>
      <w:suff w:val="tab"/>
      <w:lvlText w:val=""/>
      <w:lvlJc w:val="left"/>
      <w:pPr>
        <w:pStyle w:val="888"/>
      </w:pPr>
    </w:lvl>
    <w:lvl w:ilvl="5">
      <w:start w:val="0"/>
      <w:numFmt w:val="decimal"/>
      <w:isLgl w:val="false"/>
      <w:suff w:val="tab"/>
      <w:lvlText w:val=""/>
      <w:lvlJc w:val="left"/>
      <w:pPr>
        <w:pStyle w:val="888"/>
      </w:pPr>
    </w:lvl>
    <w:lvl w:ilvl="6">
      <w:start w:val="0"/>
      <w:numFmt w:val="decimal"/>
      <w:isLgl w:val="false"/>
      <w:suff w:val="tab"/>
      <w:lvlText w:val=""/>
      <w:lvlJc w:val="left"/>
      <w:pPr>
        <w:pStyle w:val="888"/>
      </w:pPr>
    </w:lvl>
    <w:lvl w:ilvl="7">
      <w:start w:val="0"/>
      <w:numFmt w:val="decimal"/>
      <w:isLgl w:val="false"/>
      <w:suff w:val="tab"/>
      <w:lvlText w:val=""/>
      <w:lvlJc w:val="left"/>
      <w:pPr>
        <w:pStyle w:val="888"/>
      </w:pPr>
    </w:lvl>
    <w:lvl w:ilvl="8">
      <w:start w:val="0"/>
      <w:numFmt w:val="decimal"/>
      <w:isLgl w:val="false"/>
      <w:suff w:val="tab"/>
      <w:lvlText w:val=""/>
      <w:lvlJc w:val="left"/>
      <w:pPr>
        <w:pStyle w:val="888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88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8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8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8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8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8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8"/>
        <w:ind w:left="2226" w:hanging="1800"/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88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8"/>
        <w:ind w:left="1800" w:hanging="1800"/>
      </w:pPr>
      <w:rPr>
        <w:color w:val="000000"/>
      </w:r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88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88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88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88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88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88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88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8"/>
        <w:ind w:left="5208" w:hanging="1800"/>
      </w:pPr>
      <w:rPr>
        <w:color w:val="00000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8"/>
      </w:pPr>
    </w:lvl>
    <w:lvl w:ilvl="2">
      <w:start w:val="0"/>
      <w:numFmt w:val="decimal"/>
      <w:isLgl w:val="false"/>
      <w:suff w:val="tab"/>
      <w:lvlText w:val=""/>
      <w:lvlJc w:val="left"/>
      <w:pPr>
        <w:pStyle w:val="888"/>
      </w:pPr>
    </w:lvl>
    <w:lvl w:ilvl="3">
      <w:start w:val="0"/>
      <w:numFmt w:val="decimal"/>
      <w:isLgl w:val="false"/>
      <w:suff w:val="tab"/>
      <w:lvlText w:val=""/>
      <w:lvlJc w:val="left"/>
      <w:pPr>
        <w:pStyle w:val="888"/>
      </w:pPr>
    </w:lvl>
    <w:lvl w:ilvl="4">
      <w:start w:val="0"/>
      <w:numFmt w:val="decimal"/>
      <w:isLgl w:val="false"/>
      <w:suff w:val="tab"/>
      <w:lvlText w:val=""/>
      <w:lvlJc w:val="left"/>
      <w:pPr>
        <w:pStyle w:val="888"/>
      </w:pPr>
    </w:lvl>
    <w:lvl w:ilvl="5">
      <w:start w:val="0"/>
      <w:numFmt w:val="decimal"/>
      <w:isLgl w:val="false"/>
      <w:suff w:val="tab"/>
      <w:lvlText w:val=""/>
      <w:lvlJc w:val="left"/>
      <w:pPr>
        <w:pStyle w:val="888"/>
      </w:pPr>
    </w:lvl>
    <w:lvl w:ilvl="6">
      <w:start w:val="0"/>
      <w:numFmt w:val="decimal"/>
      <w:isLgl w:val="false"/>
      <w:suff w:val="tab"/>
      <w:lvlText w:val=""/>
      <w:lvlJc w:val="left"/>
      <w:pPr>
        <w:pStyle w:val="888"/>
      </w:pPr>
    </w:lvl>
    <w:lvl w:ilvl="7">
      <w:start w:val="0"/>
      <w:numFmt w:val="decimal"/>
      <w:isLgl w:val="false"/>
      <w:suff w:val="tab"/>
      <w:lvlText w:val=""/>
      <w:lvlJc w:val="left"/>
      <w:pPr>
        <w:pStyle w:val="888"/>
      </w:pPr>
    </w:lvl>
    <w:lvl w:ilvl="8">
      <w:start w:val="0"/>
      <w:numFmt w:val="decimal"/>
      <w:isLgl w:val="false"/>
      <w:suff w:val="tab"/>
      <w:lvlText w:val=""/>
      <w:lvlJc w:val="left"/>
      <w:pPr>
        <w:pStyle w:val="88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68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8"/>
      </w:pPr>
    </w:lvl>
    <w:lvl w:ilvl="2">
      <w:start w:val="0"/>
      <w:numFmt w:val="decimal"/>
      <w:isLgl w:val="false"/>
      <w:suff w:val="tab"/>
      <w:lvlText w:val=""/>
      <w:lvlJc w:val="left"/>
      <w:pPr>
        <w:pStyle w:val="888"/>
      </w:pPr>
    </w:lvl>
    <w:lvl w:ilvl="3">
      <w:start w:val="0"/>
      <w:numFmt w:val="decimal"/>
      <w:isLgl w:val="false"/>
      <w:suff w:val="tab"/>
      <w:lvlText w:val=""/>
      <w:lvlJc w:val="left"/>
      <w:pPr>
        <w:pStyle w:val="888"/>
      </w:pPr>
    </w:lvl>
    <w:lvl w:ilvl="4">
      <w:start w:val="0"/>
      <w:numFmt w:val="decimal"/>
      <w:isLgl w:val="false"/>
      <w:suff w:val="tab"/>
      <w:lvlText w:val=""/>
      <w:lvlJc w:val="left"/>
      <w:pPr>
        <w:pStyle w:val="888"/>
      </w:pPr>
    </w:lvl>
    <w:lvl w:ilvl="5">
      <w:start w:val="0"/>
      <w:numFmt w:val="decimal"/>
      <w:isLgl w:val="false"/>
      <w:suff w:val="tab"/>
      <w:lvlText w:val=""/>
      <w:lvlJc w:val="left"/>
      <w:pPr>
        <w:pStyle w:val="888"/>
      </w:pPr>
    </w:lvl>
    <w:lvl w:ilvl="6">
      <w:start w:val="0"/>
      <w:numFmt w:val="decimal"/>
      <w:isLgl w:val="false"/>
      <w:suff w:val="tab"/>
      <w:lvlText w:val=""/>
      <w:lvlJc w:val="left"/>
      <w:pPr>
        <w:pStyle w:val="888"/>
      </w:pPr>
    </w:lvl>
    <w:lvl w:ilvl="7">
      <w:start w:val="0"/>
      <w:numFmt w:val="decimal"/>
      <w:isLgl w:val="false"/>
      <w:suff w:val="tab"/>
      <w:lvlText w:val=""/>
      <w:lvlJc w:val="left"/>
      <w:pPr>
        <w:pStyle w:val="888"/>
      </w:pPr>
    </w:lvl>
    <w:lvl w:ilvl="8">
      <w:start w:val="0"/>
      <w:numFmt w:val="decimal"/>
      <w:isLgl w:val="false"/>
      <w:suff w:val="tab"/>
      <w:lvlText w:val=""/>
      <w:lvlJc w:val="left"/>
      <w:pPr>
        <w:pStyle w:val="888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570" w:hanging="180"/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8"/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7255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8"/>
      </w:pPr>
    </w:lvl>
    <w:lvl w:ilvl="2">
      <w:start w:val="0"/>
      <w:numFmt w:val="decimal"/>
      <w:isLgl w:val="false"/>
      <w:suff w:val="tab"/>
      <w:lvlText w:val=""/>
      <w:lvlJc w:val="left"/>
      <w:pPr>
        <w:pStyle w:val="888"/>
      </w:pPr>
    </w:lvl>
    <w:lvl w:ilvl="3">
      <w:start w:val="0"/>
      <w:numFmt w:val="decimal"/>
      <w:isLgl w:val="false"/>
      <w:suff w:val="tab"/>
      <w:lvlText w:val=""/>
      <w:lvlJc w:val="left"/>
      <w:pPr>
        <w:pStyle w:val="888"/>
      </w:pPr>
    </w:lvl>
    <w:lvl w:ilvl="4">
      <w:start w:val="0"/>
      <w:numFmt w:val="decimal"/>
      <w:isLgl w:val="false"/>
      <w:suff w:val="tab"/>
      <w:lvlText w:val=""/>
      <w:lvlJc w:val="left"/>
      <w:pPr>
        <w:pStyle w:val="888"/>
      </w:pPr>
    </w:lvl>
    <w:lvl w:ilvl="5">
      <w:start w:val="0"/>
      <w:numFmt w:val="decimal"/>
      <w:isLgl w:val="false"/>
      <w:suff w:val="tab"/>
      <w:lvlText w:val=""/>
      <w:lvlJc w:val="left"/>
      <w:pPr>
        <w:pStyle w:val="888"/>
      </w:pPr>
    </w:lvl>
    <w:lvl w:ilvl="6">
      <w:start w:val="0"/>
      <w:numFmt w:val="decimal"/>
      <w:isLgl w:val="false"/>
      <w:suff w:val="tab"/>
      <w:lvlText w:val=""/>
      <w:lvlJc w:val="left"/>
      <w:pPr>
        <w:pStyle w:val="888"/>
      </w:pPr>
    </w:lvl>
    <w:lvl w:ilvl="7">
      <w:start w:val="0"/>
      <w:numFmt w:val="decimal"/>
      <w:isLgl w:val="false"/>
      <w:suff w:val="tab"/>
      <w:lvlText w:val=""/>
      <w:lvlJc w:val="left"/>
      <w:pPr>
        <w:pStyle w:val="888"/>
      </w:pPr>
    </w:lvl>
    <w:lvl w:ilvl="8">
      <w:start w:val="0"/>
      <w:numFmt w:val="decimal"/>
      <w:isLgl w:val="false"/>
      <w:suff w:val="tab"/>
      <w:lvlText w:val=""/>
      <w:lvlJc w:val="left"/>
      <w:pPr>
        <w:pStyle w:val="888"/>
      </w:pPr>
    </w:lvl>
  </w:abstractNum>
  <w:num w:numId="1">
    <w:abstractNumId w:val="8"/>
  </w:num>
  <w:num w:numId="2">
    <w:abstractNumId w:val="25"/>
  </w:num>
  <w:num w:numId="3">
    <w:abstractNumId w:val="31"/>
  </w:num>
  <w:num w:numId="4">
    <w:abstractNumId w:val="34"/>
  </w:num>
  <w:num w:numId="5">
    <w:abstractNumId w:val="15"/>
  </w:num>
  <w:num w:numId="6">
    <w:abstractNumId w:val="3"/>
  </w:num>
  <w:num w:numId="7">
    <w:abstractNumId w:val="18"/>
  </w:num>
  <w:num w:numId="8">
    <w:abstractNumId w:val="37"/>
  </w:num>
  <w:num w:numId="9">
    <w:abstractNumId w:val="26"/>
  </w:num>
  <w:num w:numId="10">
    <w:abstractNumId w:val="1"/>
  </w:num>
  <w:num w:numId="11">
    <w:abstractNumId w:val="29"/>
  </w:num>
  <w:num w:numId="12">
    <w:abstractNumId w:val="30"/>
  </w:num>
  <w:num w:numId="13">
    <w:abstractNumId w:val="10"/>
  </w:num>
  <w:num w:numId="14">
    <w:abstractNumId w:val="16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2"/>
  </w:num>
  <w:num w:numId="19">
    <w:abstractNumId w:val="0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3"/>
  </w:num>
  <w:num w:numId="25">
    <w:abstractNumId w:val="3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8"/>
  </w:num>
  <w:num w:numId="30">
    <w:abstractNumId w:val="22"/>
  </w:num>
  <w:num w:numId="31">
    <w:abstractNumId w:val="36"/>
  </w:num>
  <w:num w:numId="32">
    <w:abstractNumId w:val="2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basedOn w:val="888"/>
    <w:next w:val="888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1">
    <w:name w:val="Heading 1 Char"/>
    <w:link w:val="710"/>
    <w:uiPriority w:val="9"/>
    <w:rPr>
      <w:rFonts w:ascii="Arial" w:hAnsi="Arial" w:eastAsia="Arial" w:cs="Arial"/>
      <w:sz w:val="40"/>
      <w:szCs w:val="40"/>
    </w:rPr>
  </w:style>
  <w:style w:type="paragraph" w:styleId="712">
    <w:name w:val="Heading 2"/>
    <w:basedOn w:val="888"/>
    <w:next w:val="888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3">
    <w:name w:val="Heading 2 Char"/>
    <w:link w:val="712"/>
    <w:uiPriority w:val="9"/>
    <w:rPr>
      <w:rFonts w:ascii="Arial" w:hAnsi="Arial" w:eastAsia="Arial" w:cs="Arial"/>
      <w:sz w:val="34"/>
    </w:rPr>
  </w:style>
  <w:style w:type="paragraph" w:styleId="714">
    <w:name w:val="Heading 3"/>
    <w:basedOn w:val="888"/>
    <w:next w:val="888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5">
    <w:name w:val="Heading 3 Char"/>
    <w:link w:val="714"/>
    <w:uiPriority w:val="9"/>
    <w:rPr>
      <w:rFonts w:ascii="Arial" w:hAnsi="Arial" w:eastAsia="Arial" w:cs="Arial"/>
      <w:sz w:val="30"/>
      <w:szCs w:val="30"/>
    </w:rPr>
  </w:style>
  <w:style w:type="paragraph" w:styleId="716">
    <w:name w:val="Heading 4"/>
    <w:basedOn w:val="888"/>
    <w:next w:val="888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7">
    <w:name w:val="Heading 4 Char"/>
    <w:link w:val="716"/>
    <w:uiPriority w:val="9"/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888"/>
    <w:next w:val="888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9">
    <w:name w:val="Heading 5 Char"/>
    <w:link w:val="718"/>
    <w:uiPriority w:val="9"/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888"/>
    <w:next w:val="888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1">
    <w:name w:val="Heading 6 Char"/>
    <w:link w:val="720"/>
    <w:uiPriority w:val="9"/>
    <w:rPr>
      <w:rFonts w:ascii="Arial" w:hAnsi="Arial" w:eastAsia="Arial" w:cs="Arial"/>
      <w:b/>
      <w:bCs/>
      <w:sz w:val="22"/>
      <w:szCs w:val="22"/>
    </w:rPr>
  </w:style>
  <w:style w:type="paragraph" w:styleId="722">
    <w:name w:val="Heading 7"/>
    <w:basedOn w:val="888"/>
    <w:next w:val="888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3">
    <w:name w:val="Heading 7 Char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4">
    <w:name w:val="Heading 8"/>
    <w:basedOn w:val="888"/>
    <w:next w:val="888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5">
    <w:name w:val="Heading 8 Char"/>
    <w:link w:val="724"/>
    <w:uiPriority w:val="9"/>
    <w:rPr>
      <w:rFonts w:ascii="Arial" w:hAnsi="Arial" w:eastAsia="Arial" w:cs="Arial"/>
      <w:i/>
      <w:iCs/>
      <w:sz w:val="22"/>
      <w:szCs w:val="22"/>
    </w:rPr>
  </w:style>
  <w:style w:type="paragraph" w:styleId="726">
    <w:name w:val="Heading 9"/>
    <w:basedOn w:val="888"/>
    <w:next w:val="888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>
    <w:name w:val="Heading 9 Char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List Paragraph"/>
    <w:basedOn w:val="888"/>
    <w:uiPriority w:val="34"/>
    <w:qFormat/>
    <w:pPr>
      <w:contextualSpacing/>
      <w:ind w:left="720"/>
    </w:pPr>
  </w:style>
  <w:style w:type="paragraph" w:styleId="729">
    <w:name w:val="No Spacing"/>
    <w:uiPriority w:val="1"/>
    <w:qFormat/>
    <w:pPr>
      <w:spacing w:before="0" w:after="0" w:line="240" w:lineRule="auto"/>
    </w:pPr>
  </w:style>
  <w:style w:type="paragraph" w:styleId="730">
    <w:name w:val="Title"/>
    <w:basedOn w:val="888"/>
    <w:next w:val="888"/>
    <w:link w:val="7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1">
    <w:name w:val="Title Char"/>
    <w:link w:val="730"/>
    <w:uiPriority w:val="10"/>
    <w:rPr>
      <w:sz w:val="48"/>
      <w:szCs w:val="48"/>
    </w:rPr>
  </w:style>
  <w:style w:type="paragraph" w:styleId="732">
    <w:name w:val="Subtitle"/>
    <w:basedOn w:val="888"/>
    <w:next w:val="888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>
    <w:name w:val="Subtitle Char"/>
    <w:link w:val="732"/>
    <w:uiPriority w:val="11"/>
    <w:rPr>
      <w:sz w:val="24"/>
      <w:szCs w:val="24"/>
    </w:rPr>
  </w:style>
  <w:style w:type="paragraph" w:styleId="734">
    <w:name w:val="Quote"/>
    <w:basedOn w:val="888"/>
    <w:next w:val="888"/>
    <w:link w:val="735"/>
    <w:uiPriority w:val="29"/>
    <w:qFormat/>
    <w:pPr>
      <w:ind w:left="720" w:right="720"/>
    </w:pPr>
    <w:rPr>
      <w:i/>
    </w:r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888"/>
    <w:next w:val="888"/>
    <w:link w:val="7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>
    <w:name w:val="Intense Quote Char"/>
    <w:link w:val="736"/>
    <w:uiPriority w:val="30"/>
    <w:rPr>
      <w:i/>
    </w:rPr>
  </w:style>
  <w:style w:type="paragraph" w:styleId="738">
    <w:name w:val="Header"/>
    <w:basedOn w:val="888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9">
    <w:name w:val="Header Char"/>
    <w:link w:val="738"/>
    <w:uiPriority w:val="99"/>
  </w:style>
  <w:style w:type="paragraph" w:styleId="740">
    <w:name w:val="Footer"/>
    <w:basedOn w:val="888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1">
    <w:name w:val="Footer Char"/>
    <w:link w:val="740"/>
    <w:uiPriority w:val="99"/>
  </w:style>
  <w:style w:type="paragraph" w:styleId="742">
    <w:name w:val="Caption"/>
    <w:basedOn w:val="888"/>
    <w:next w:val="8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3">
    <w:name w:val="Caption Char"/>
    <w:basedOn w:val="742"/>
    <w:link w:val="740"/>
    <w:uiPriority w:val="99"/>
  </w:style>
  <w:style w:type="table" w:styleId="74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pPr>
      <w:spacing w:after="40" w:line="240" w:lineRule="auto"/>
    </w:pPr>
    <w:rPr>
      <w:sz w:val="18"/>
    </w:r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pPr>
      <w:spacing w:after="0" w:line="240" w:lineRule="auto"/>
    </w:pPr>
    <w:rPr>
      <w:sz w:val="20"/>
    </w:r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next w:val="888"/>
    <w:link w:val="888"/>
    <w:qFormat/>
    <w:rPr>
      <w:sz w:val="24"/>
      <w:szCs w:val="24"/>
      <w:lang w:val="ru-RU" w:eastAsia="ru-RU" w:bidi="ar-SA"/>
    </w:rPr>
  </w:style>
  <w:style w:type="paragraph" w:styleId="889">
    <w:name w:val="Заголовок 1"/>
    <w:basedOn w:val="888"/>
    <w:next w:val="888"/>
    <w:link w:val="925"/>
    <w:qFormat/>
    <w:pPr>
      <w:jc w:val="center"/>
      <w:keepNext/>
      <w:outlineLvl w:val="0"/>
    </w:pPr>
    <w:rPr>
      <w:b/>
      <w:sz w:val="22"/>
      <w:szCs w:val="20"/>
    </w:rPr>
  </w:style>
  <w:style w:type="paragraph" w:styleId="890">
    <w:name w:val="Заголовок 2"/>
    <w:basedOn w:val="888"/>
    <w:next w:val="888"/>
    <w:link w:val="92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91">
    <w:name w:val="Заголовок 3"/>
    <w:basedOn w:val="888"/>
    <w:next w:val="888"/>
    <w:link w:val="91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92">
    <w:name w:val="Заголовок 4"/>
    <w:basedOn w:val="888"/>
    <w:next w:val="888"/>
    <w:link w:val="94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93">
    <w:name w:val="Заголовок 5"/>
    <w:basedOn w:val="888"/>
    <w:next w:val="888"/>
    <w:link w:val="94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94">
    <w:name w:val="Заголовок 6"/>
    <w:basedOn w:val="888"/>
    <w:next w:val="888"/>
    <w:link w:val="94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95">
    <w:name w:val="Заголовок 7"/>
    <w:basedOn w:val="888"/>
    <w:next w:val="888"/>
    <w:link w:val="94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96">
    <w:name w:val="Заголовок 8"/>
    <w:basedOn w:val="888"/>
    <w:next w:val="888"/>
    <w:link w:val="94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97">
    <w:name w:val="Заголовок 9"/>
    <w:basedOn w:val="888"/>
    <w:next w:val="888"/>
    <w:link w:val="94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98">
    <w:name w:val="Основной шрифт абзаца"/>
    <w:next w:val="898"/>
    <w:link w:val="888"/>
    <w:semiHidden/>
  </w:style>
  <w:style w:type="table" w:styleId="899">
    <w:name w:val="Обычная таблица"/>
    <w:next w:val="899"/>
    <w:link w:val="888"/>
    <w:semiHidden/>
    <w:tblPr/>
  </w:style>
  <w:style w:type="numbering" w:styleId="900">
    <w:name w:val="Нет списка"/>
    <w:next w:val="900"/>
    <w:link w:val="888"/>
    <w:uiPriority w:val="99"/>
    <w:semiHidden/>
  </w:style>
  <w:style w:type="table" w:styleId="901">
    <w:name w:val="Сетка таблицы"/>
    <w:basedOn w:val="899"/>
    <w:next w:val="901"/>
    <w:link w:val="888"/>
    <w:tblPr/>
  </w:style>
  <w:style w:type="character" w:styleId="902">
    <w:name w:val="Гиперссылка"/>
    <w:next w:val="902"/>
    <w:link w:val="888"/>
    <w:uiPriority w:val="99"/>
    <w:rPr>
      <w:color w:val="0000ff"/>
      <w:u w:val="single"/>
    </w:rPr>
  </w:style>
  <w:style w:type="paragraph" w:styleId="903">
    <w:name w:val="Текст выноски"/>
    <w:basedOn w:val="888"/>
    <w:next w:val="903"/>
    <w:link w:val="939"/>
    <w:uiPriority w:val="99"/>
    <w:semiHidden/>
    <w:rPr>
      <w:rFonts w:ascii="Tahoma" w:hAnsi="Tahoma" w:cs="Tahoma"/>
      <w:sz w:val="16"/>
      <w:szCs w:val="16"/>
    </w:rPr>
  </w:style>
  <w:style w:type="paragraph" w:styleId="904">
    <w:name w:val="Абзац списка,мой"/>
    <w:basedOn w:val="888"/>
    <w:next w:val="904"/>
    <w:link w:val="994"/>
    <w:uiPriority w:val="34"/>
    <w:qFormat/>
    <w:pPr>
      <w:contextualSpacing/>
      <w:ind w:left="720"/>
    </w:pPr>
  </w:style>
  <w:style w:type="paragraph" w:styleId="905">
    <w:name w:val="Основной текст с отступом"/>
    <w:basedOn w:val="888"/>
    <w:next w:val="905"/>
    <w:link w:val="906"/>
    <w:uiPriority w:val="99"/>
    <w:unhideWhenUsed/>
    <w:pPr>
      <w:ind w:firstLine="708"/>
      <w:jc w:val="both"/>
    </w:pPr>
    <w:rPr>
      <w:lang w:val="en-US" w:eastAsia="en-US"/>
    </w:rPr>
  </w:style>
  <w:style w:type="character" w:styleId="906">
    <w:name w:val="Основной текст с отступом Знак"/>
    <w:next w:val="906"/>
    <w:link w:val="905"/>
    <w:uiPriority w:val="99"/>
    <w:rPr>
      <w:sz w:val="24"/>
      <w:szCs w:val="24"/>
      <w:lang w:val="en-US" w:eastAsia="en-US"/>
    </w:rPr>
  </w:style>
  <w:style w:type="paragraph" w:styleId="907">
    <w:name w:val="Основной текст"/>
    <w:basedOn w:val="888"/>
    <w:next w:val="907"/>
    <w:link w:val="908"/>
    <w:uiPriority w:val="99"/>
    <w:unhideWhenUsed/>
    <w:pPr>
      <w:spacing w:after="120"/>
    </w:pPr>
    <w:rPr>
      <w:lang w:val="en-US" w:eastAsia="en-US"/>
    </w:rPr>
  </w:style>
  <w:style w:type="character" w:styleId="908">
    <w:name w:val="Основной текст Знак"/>
    <w:next w:val="908"/>
    <w:link w:val="907"/>
    <w:uiPriority w:val="99"/>
    <w:rPr>
      <w:sz w:val="24"/>
      <w:szCs w:val="24"/>
    </w:rPr>
  </w:style>
  <w:style w:type="paragraph" w:styleId="909">
    <w:name w:val="ConsPlusNormal"/>
    <w:next w:val="909"/>
    <w:link w:val="916"/>
    <w:rPr>
      <w:sz w:val="24"/>
      <w:szCs w:val="24"/>
      <w:lang w:val="ru-RU" w:eastAsia="ru-RU" w:bidi="ar-SA"/>
    </w:rPr>
  </w:style>
  <w:style w:type="character" w:styleId="910">
    <w:name w:val="Основной текст_"/>
    <w:next w:val="910"/>
    <w:link w:val="911"/>
    <w:rPr>
      <w:sz w:val="27"/>
      <w:szCs w:val="27"/>
      <w:shd w:val="clear" w:color="auto" w:fill="ffffff"/>
    </w:rPr>
  </w:style>
  <w:style w:type="paragraph" w:styleId="911">
    <w:name w:val="Основной текст1"/>
    <w:basedOn w:val="888"/>
    <w:next w:val="911"/>
    <w:link w:val="91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12">
    <w:name w:val="ConsPlusCell"/>
    <w:next w:val="912"/>
    <w:link w:val="888"/>
    <w:pPr>
      <w:widowControl w:val="off"/>
    </w:pPr>
    <w:rPr>
      <w:rFonts w:ascii="Arial" w:hAnsi="Arial" w:cs="Arial"/>
      <w:lang w:val="ru-RU" w:eastAsia="ru-RU" w:bidi="ar-SA"/>
    </w:rPr>
  </w:style>
  <w:style w:type="paragraph" w:styleId="913">
    <w:name w:val="ConsPlusTitle"/>
    <w:next w:val="913"/>
    <w:link w:val="88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14">
    <w:name w:val="ConsPlusNonformat"/>
    <w:next w:val="914"/>
    <w:link w:val="88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15">
    <w:name w:val="Заголовок 3 Знак"/>
    <w:next w:val="915"/>
    <w:link w:val="89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16">
    <w:name w:val="ConsPlusNormal Знак"/>
    <w:next w:val="916"/>
    <w:link w:val="909"/>
    <w:rPr>
      <w:sz w:val="24"/>
      <w:szCs w:val="24"/>
    </w:rPr>
  </w:style>
  <w:style w:type="character" w:styleId="917">
    <w:name w:val="Название Знак"/>
    <w:next w:val="917"/>
    <w:link w:val="888"/>
    <w:rPr>
      <w:rFonts w:ascii="Cambria" w:hAnsi="Cambria" w:eastAsia="Times New Roman" w:cs="Times New Roman"/>
      <w:b/>
      <w:bCs/>
      <w:sz w:val="32"/>
      <w:szCs w:val="32"/>
    </w:rPr>
  </w:style>
  <w:style w:type="paragraph" w:styleId="918">
    <w:name w:val="Заголовок"/>
    <w:basedOn w:val="888"/>
    <w:next w:val="888"/>
    <w:link w:val="91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9">
    <w:name w:val="Заголовок Знак"/>
    <w:next w:val="919"/>
    <w:link w:val="91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20">
    <w:name w:val="Без интервала"/>
    <w:next w:val="920"/>
    <w:link w:val="88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21">
    <w:name w:val="Заголовок №2_"/>
    <w:next w:val="921"/>
    <w:link w:val="922"/>
    <w:rPr>
      <w:sz w:val="19"/>
      <w:szCs w:val="19"/>
      <w:shd w:val="clear" w:color="auto" w:fill="ffffff"/>
    </w:rPr>
  </w:style>
  <w:style w:type="paragraph" w:styleId="922">
    <w:name w:val="Заголовок №2"/>
    <w:basedOn w:val="888"/>
    <w:next w:val="922"/>
    <w:link w:val="92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23">
    <w:name w:val="Основной текст + Интервал 0 pt"/>
    <w:next w:val="923"/>
    <w:link w:val="88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24">
    <w:name w:val="Обычный (веб)"/>
    <w:basedOn w:val="888"/>
    <w:next w:val="924"/>
    <w:link w:val="888"/>
    <w:uiPriority w:val="99"/>
    <w:unhideWhenUsed/>
    <w:pPr>
      <w:spacing w:before="100" w:beforeAutospacing="1" w:after="100" w:afterAutospacing="1"/>
    </w:pPr>
  </w:style>
  <w:style w:type="character" w:styleId="925">
    <w:name w:val="Заголовок 1 Знак"/>
    <w:next w:val="925"/>
    <w:link w:val="889"/>
    <w:rPr>
      <w:b/>
      <w:sz w:val="22"/>
    </w:rPr>
  </w:style>
  <w:style w:type="numbering" w:styleId="926">
    <w:name w:val="Стиль1"/>
    <w:next w:val="926"/>
    <w:link w:val="888"/>
    <w:uiPriority w:val="99"/>
    <w:pPr>
      <w:numPr>
        <w:numId w:val="1"/>
      </w:numPr>
    </w:pPr>
  </w:style>
  <w:style w:type="character" w:styleId="927">
    <w:name w:val="Строгий"/>
    <w:next w:val="927"/>
    <w:link w:val="888"/>
    <w:uiPriority w:val="22"/>
    <w:qFormat/>
    <w:rPr>
      <w:b/>
      <w:bCs/>
    </w:rPr>
  </w:style>
  <w:style w:type="character" w:styleId="928">
    <w:name w:val="Заголовок 2 Знак"/>
    <w:next w:val="928"/>
    <w:link w:val="89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9">
    <w:name w:val="Основной текст 2"/>
    <w:basedOn w:val="888"/>
    <w:next w:val="929"/>
    <w:link w:val="930"/>
    <w:semiHidden/>
    <w:unhideWhenUsed/>
    <w:pPr>
      <w:spacing w:after="120" w:line="480" w:lineRule="auto"/>
    </w:pPr>
  </w:style>
  <w:style w:type="character" w:styleId="930">
    <w:name w:val="Основной текст 2 Знак"/>
    <w:next w:val="930"/>
    <w:link w:val="929"/>
    <w:semiHidden/>
    <w:rPr>
      <w:sz w:val="24"/>
      <w:szCs w:val="24"/>
    </w:rPr>
  </w:style>
  <w:style w:type="table" w:styleId="931">
    <w:name w:val="Сетка таблицы1"/>
    <w:basedOn w:val="899"/>
    <w:next w:val="901"/>
    <w:link w:val="88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32">
    <w:name w:val="ConsNonformat"/>
    <w:next w:val="932"/>
    <w:link w:val="88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33">
    <w:name w:val="Основной текст7"/>
    <w:basedOn w:val="888"/>
    <w:next w:val="933"/>
    <w:link w:val="88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4">
    <w:name w:val="Верхний колонтитул"/>
    <w:basedOn w:val="888"/>
    <w:next w:val="934"/>
    <w:link w:val="93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5">
    <w:name w:val="Верхний колонтитул Знак"/>
    <w:next w:val="935"/>
    <w:link w:val="934"/>
    <w:uiPriority w:val="99"/>
    <w:rPr>
      <w:sz w:val="24"/>
      <w:szCs w:val="24"/>
      <w:lang w:val="en-US" w:eastAsia="en-US"/>
    </w:rPr>
  </w:style>
  <w:style w:type="paragraph" w:styleId="936">
    <w:name w:val="Нижний колонтитул"/>
    <w:basedOn w:val="888"/>
    <w:next w:val="936"/>
    <w:link w:val="93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7">
    <w:name w:val="Нижний колонтитул Знак"/>
    <w:next w:val="937"/>
    <w:link w:val="936"/>
    <w:uiPriority w:val="99"/>
    <w:rPr>
      <w:sz w:val="24"/>
      <w:szCs w:val="24"/>
      <w:lang w:val="en-US" w:eastAsia="en-US"/>
    </w:rPr>
  </w:style>
  <w:style w:type="numbering" w:styleId="938">
    <w:name w:val="Нет списка1"/>
    <w:next w:val="900"/>
    <w:link w:val="888"/>
    <w:uiPriority w:val="99"/>
    <w:semiHidden/>
    <w:unhideWhenUsed/>
  </w:style>
  <w:style w:type="character" w:styleId="939">
    <w:name w:val="Текст выноски Знак"/>
    <w:next w:val="939"/>
    <w:link w:val="903"/>
    <w:uiPriority w:val="99"/>
    <w:semiHidden/>
    <w:rPr>
      <w:rFonts w:ascii="Tahoma" w:hAnsi="Tahoma" w:cs="Tahoma"/>
      <w:sz w:val="16"/>
      <w:szCs w:val="16"/>
    </w:rPr>
  </w:style>
  <w:style w:type="paragraph" w:styleId="940">
    <w:name w:val=" Знак"/>
    <w:basedOn w:val="888"/>
    <w:next w:val="940"/>
    <w:link w:val="88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41">
    <w:name w:val="Нет списка2"/>
    <w:next w:val="900"/>
    <w:link w:val="888"/>
    <w:uiPriority w:val="99"/>
    <w:semiHidden/>
    <w:unhideWhenUsed/>
  </w:style>
  <w:style w:type="numbering" w:styleId="942">
    <w:name w:val="Нет списка3"/>
    <w:next w:val="900"/>
    <w:link w:val="888"/>
    <w:uiPriority w:val="99"/>
    <w:semiHidden/>
    <w:unhideWhenUsed/>
  </w:style>
  <w:style w:type="paragraph" w:styleId="943">
    <w:name w:val="Default"/>
    <w:next w:val="943"/>
    <w:link w:val="888"/>
    <w:rPr>
      <w:color w:val="000000"/>
      <w:sz w:val="24"/>
      <w:szCs w:val="24"/>
      <w:lang w:val="ru-RU" w:eastAsia="ru-RU" w:bidi="ar-SA"/>
    </w:rPr>
  </w:style>
  <w:style w:type="character" w:styleId="944">
    <w:name w:val="Заголовок 4 Знак"/>
    <w:next w:val="944"/>
    <w:link w:val="892"/>
    <w:uiPriority w:val="9"/>
    <w:semiHidden/>
    <w:rPr>
      <w:rFonts w:ascii="Calibri" w:hAnsi="Calibri"/>
      <w:b/>
      <w:bCs/>
      <w:sz w:val="28"/>
      <w:szCs w:val="28"/>
    </w:rPr>
  </w:style>
  <w:style w:type="character" w:styleId="945">
    <w:name w:val="Заголовок 5 Знак"/>
    <w:next w:val="945"/>
    <w:link w:val="89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46">
    <w:name w:val="Заголовок 6 Знак"/>
    <w:next w:val="946"/>
    <w:link w:val="894"/>
    <w:uiPriority w:val="9"/>
    <w:semiHidden/>
    <w:rPr>
      <w:rFonts w:ascii="Calibri" w:hAnsi="Calibri"/>
      <w:b/>
      <w:bCs/>
      <w:sz w:val="22"/>
      <w:szCs w:val="22"/>
    </w:rPr>
  </w:style>
  <w:style w:type="character" w:styleId="947">
    <w:name w:val="Заголовок 7 Знак"/>
    <w:next w:val="947"/>
    <w:link w:val="895"/>
    <w:uiPriority w:val="9"/>
    <w:semiHidden/>
    <w:rPr>
      <w:rFonts w:ascii="Calibri" w:hAnsi="Calibri"/>
      <w:sz w:val="22"/>
      <w:szCs w:val="22"/>
    </w:rPr>
  </w:style>
  <w:style w:type="character" w:styleId="948">
    <w:name w:val="Заголовок 8 Знак"/>
    <w:next w:val="948"/>
    <w:link w:val="896"/>
    <w:uiPriority w:val="9"/>
    <w:semiHidden/>
    <w:rPr>
      <w:rFonts w:ascii="Calibri" w:hAnsi="Calibri"/>
      <w:i/>
      <w:iCs/>
      <w:sz w:val="22"/>
      <w:szCs w:val="22"/>
    </w:rPr>
  </w:style>
  <w:style w:type="character" w:styleId="949">
    <w:name w:val="Заголовок 9 Знак"/>
    <w:next w:val="949"/>
    <w:link w:val="897"/>
    <w:uiPriority w:val="9"/>
    <w:semiHidden/>
    <w:rPr>
      <w:rFonts w:ascii="Cambria" w:hAnsi="Cambria"/>
      <w:sz w:val="22"/>
      <w:szCs w:val="22"/>
    </w:rPr>
  </w:style>
  <w:style w:type="paragraph" w:styleId="950">
    <w:name w:val="Подзаголовок"/>
    <w:basedOn w:val="888"/>
    <w:next w:val="888"/>
    <w:link w:val="95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51">
    <w:name w:val="Подзаголовок Знак"/>
    <w:next w:val="951"/>
    <w:link w:val="950"/>
    <w:uiPriority w:val="11"/>
    <w:rPr>
      <w:rFonts w:ascii="Cambria" w:hAnsi="Cambria"/>
      <w:sz w:val="22"/>
      <w:szCs w:val="22"/>
    </w:rPr>
  </w:style>
  <w:style w:type="character" w:styleId="952">
    <w:name w:val="Выделение"/>
    <w:next w:val="952"/>
    <w:link w:val="888"/>
    <w:qFormat/>
    <w:rPr>
      <w:rFonts w:ascii="Calibri" w:hAnsi="Calibri"/>
      <w:b/>
      <w:i/>
      <w:iCs/>
    </w:rPr>
  </w:style>
  <w:style w:type="paragraph" w:styleId="953">
    <w:name w:val="Цитата 2"/>
    <w:basedOn w:val="888"/>
    <w:next w:val="888"/>
    <w:link w:val="95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54">
    <w:name w:val="Цитата 2 Знак"/>
    <w:next w:val="954"/>
    <w:link w:val="953"/>
    <w:uiPriority w:val="29"/>
    <w:rPr>
      <w:rFonts w:ascii="Calibri" w:hAnsi="Calibri"/>
      <w:i/>
      <w:sz w:val="22"/>
      <w:szCs w:val="22"/>
    </w:rPr>
  </w:style>
  <w:style w:type="paragraph" w:styleId="955">
    <w:name w:val="Выделенная цитата"/>
    <w:basedOn w:val="888"/>
    <w:next w:val="888"/>
    <w:link w:val="95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56">
    <w:name w:val="Выделенная цитата Знак"/>
    <w:next w:val="956"/>
    <w:link w:val="955"/>
    <w:uiPriority w:val="30"/>
    <w:rPr>
      <w:rFonts w:ascii="Calibri" w:hAnsi="Calibri"/>
      <w:b/>
      <w:i/>
      <w:sz w:val="22"/>
      <w:szCs w:val="22"/>
    </w:rPr>
  </w:style>
  <w:style w:type="character" w:styleId="957">
    <w:name w:val="Слабое выделение"/>
    <w:next w:val="957"/>
    <w:link w:val="888"/>
    <w:uiPriority w:val="19"/>
    <w:qFormat/>
    <w:rPr>
      <w:i/>
      <w:color w:val="5a5a5a"/>
    </w:rPr>
  </w:style>
  <w:style w:type="character" w:styleId="958">
    <w:name w:val="Сильное выделение"/>
    <w:next w:val="958"/>
    <w:link w:val="888"/>
    <w:uiPriority w:val="21"/>
    <w:qFormat/>
    <w:rPr>
      <w:b/>
      <w:i/>
      <w:sz w:val="24"/>
      <w:szCs w:val="24"/>
      <w:u w:val="single"/>
    </w:rPr>
  </w:style>
  <w:style w:type="character" w:styleId="959">
    <w:name w:val="Слабая ссылка"/>
    <w:next w:val="959"/>
    <w:link w:val="888"/>
    <w:uiPriority w:val="31"/>
    <w:qFormat/>
    <w:rPr>
      <w:sz w:val="24"/>
      <w:szCs w:val="24"/>
      <w:u w:val="single"/>
    </w:rPr>
  </w:style>
  <w:style w:type="character" w:styleId="960">
    <w:name w:val="Сильная ссылка"/>
    <w:next w:val="960"/>
    <w:link w:val="888"/>
    <w:uiPriority w:val="32"/>
    <w:qFormat/>
    <w:rPr>
      <w:b/>
      <w:sz w:val="24"/>
      <w:u w:val="single"/>
    </w:rPr>
  </w:style>
  <w:style w:type="character" w:styleId="961">
    <w:name w:val="Название книги"/>
    <w:next w:val="961"/>
    <w:link w:val="88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62">
    <w:name w:val="Заголовок оглавления"/>
    <w:basedOn w:val="889"/>
    <w:next w:val="888"/>
    <w:link w:val="88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63">
    <w:name w:val="Основной текст с отступом 3"/>
    <w:basedOn w:val="888"/>
    <w:next w:val="963"/>
    <w:link w:val="964"/>
    <w:unhideWhenUsed/>
    <w:pPr>
      <w:ind w:left="283"/>
      <w:spacing w:after="120"/>
    </w:pPr>
    <w:rPr>
      <w:sz w:val="16"/>
      <w:szCs w:val="16"/>
    </w:rPr>
  </w:style>
  <w:style w:type="character" w:styleId="964">
    <w:name w:val="Основной текст с отступом 3 Знак"/>
    <w:next w:val="964"/>
    <w:link w:val="963"/>
    <w:rPr>
      <w:sz w:val="16"/>
      <w:szCs w:val="16"/>
    </w:rPr>
  </w:style>
  <w:style w:type="paragraph" w:styleId="965">
    <w:name w:val="Знак"/>
    <w:basedOn w:val="888"/>
    <w:next w:val="965"/>
    <w:link w:val="88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66">
    <w:name w:val="Просмотренная гиперссылка"/>
    <w:next w:val="966"/>
    <w:link w:val="888"/>
    <w:uiPriority w:val="99"/>
    <w:semiHidden/>
    <w:unhideWhenUsed/>
    <w:rPr>
      <w:color w:val="800080"/>
      <w:u w:val="single"/>
    </w:rPr>
  </w:style>
  <w:style w:type="paragraph" w:styleId="967">
    <w:name w:val="ConsTitle"/>
    <w:next w:val="967"/>
    <w:link w:val="88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68">
    <w:name w:val="ConsNormal"/>
    <w:next w:val="968"/>
    <w:link w:val="88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69">
    <w:name w:val=" Знак Знак1"/>
    <w:basedOn w:val="888"/>
    <w:next w:val="969"/>
    <w:link w:val="88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70">
    <w:name w:val="Колонтитул (2)_"/>
    <w:next w:val="970"/>
    <w:link w:val="975"/>
  </w:style>
  <w:style w:type="character" w:styleId="971">
    <w:name w:val="Основной текст (2)_"/>
    <w:next w:val="971"/>
    <w:link w:val="976"/>
  </w:style>
  <w:style w:type="character" w:styleId="972">
    <w:name w:val="Заголовок №1_"/>
    <w:next w:val="972"/>
    <w:link w:val="977"/>
    <w:rPr>
      <w:b/>
      <w:bCs/>
    </w:rPr>
  </w:style>
  <w:style w:type="character" w:styleId="973">
    <w:name w:val="Другое_"/>
    <w:next w:val="973"/>
    <w:link w:val="978"/>
  </w:style>
  <w:style w:type="character" w:styleId="974">
    <w:name w:val="Подпись к таблице_"/>
    <w:next w:val="974"/>
    <w:link w:val="979"/>
  </w:style>
  <w:style w:type="paragraph" w:styleId="975">
    <w:name w:val="Колонтитул (2)"/>
    <w:basedOn w:val="888"/>
    <w:next w:val="975"/>
    <w:link w:val="970"/>
    <w:pPr>
      <w:widowControl w:val="off"/>
    </w:pPr>
    <w:rPr>
      <w:sz w:val="20"/>
      <w:szCs w:val="20"/>
    </w:rPr>
  </w:style>
  <w:style w:type="paragraph" w:styleId="976">
    <w:name w:val="Основной текст (2)"/>
    <w:basedOn w:val="888"/>
    <w:next w:val="976"/>
    <w:link w:val="971"/>
    <w:pPr>
      <w:ind w:left="5600"/>
      <w:widowControl w:val="off"/>
    </w:pPr>
    <w:rPr>
      <w:sz w:val="20"/>
      <w:szCs w:val="20"/>
    </w:rPr>
  </w:style>
  <w:style w:type="paragraph" w:styleId="977">
    <w:name w:val="Заголовок №1"/>
    <w:basedOn w:val="888"/>
    <w:next w:val="977"/>
    <w:link w:val="97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78">
    <w:name w:val="Другое"/>
    <w:basedOn w:val="888"/>
    <w:next w:val="978"/>
    <w:link w:val="973"/>
    <w:pPr>
      <w:widowControl w:val="off"/>
    </w:pPr>
    <w:rPr>
      <w:sz w:val="20"/>
      <w:szCs w:val="20"/>
    </w:rPr>
  </w:style>
  <w:style w:type="paragraph" w:styleId="979">
    <w:name w:val="Подпись к таблице"/>
    <w:basedOn w:val="888"/>
    <w:next w:val="979"/>
    <w:link w:val="974"/>
    <w:pPr>
      <w:widowControl w:val="off"/>
    </w:pPr>
    <w:rPr>
      <w:sz w:val="20"/>
      <w:szCs w:val="20"/>
    </w:rPr>
  </w:style>
  <w:style w:type="paragraph" w:styleId="980">
    <w:name w:val="Основной текст (2)1"/>
    <w:basedOn w:val="888"/>
    <w:next w:val="980"/>
    <w:link w:val="88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81">
    <w:name w:val="Основной текст (2) + 9 pt"/>
    <w:next w:val="981"/>
    <w:link w:val="888"/>
    <w:uiPriority w:val="99"/>
    <w:rPr>
      <w:rFonts w:cs="Times New Roman"/>
      <w:sz w:val="18"/>
      <w:szCs w:val="18"/>
      <w:shd w:val="clear" w:color="auto" w:fill="ffffff"/>
    </w:rPr>
  </w:style>
  <w:style w:type="character" w:styleId="982">
    <w:name w:val="Основной текст (2) + 9 pt2,Полужирный2,Курсив2"/>
    <w:next w:val="982"/>
    <w:link w:val="88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83">
    <w:name w:val="Основной текст (3)_"/>
    <w:next w:val="983"/>
    <w:link w:val="984"/>
    <w:rPr>
      <w:sz w:val="21"/>
      <w:szCs w:val="21"/>
      <w:shd w:val="clear" w:color="auto" w:fill="ffffff"/>
    </w:rPr>
  </w:style>
  <w:style w:type="paragraph" w:styleId="984">
    <w:name w:val="Основной текст (3)"/>
    <w:basedOn w:val="888"/>
    <w:next w:val="984"/>
    <w:link w:val="98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85">
    <w:name w:val="Основной текст3"/>
    <w:basedOn w:val="888"/>
    <w:next w:val="985"/>
    <w:link w:val="88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86">
    <w:name w:val="1"/>
    <w:basedOn w:val="888"/>
    <w:next w:val="986"/>
    <w:link w:val="88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87">
    <w:name w:val="Цитата"/>
    <w:basedOn w:val="888"/>
    <w:next w:val="987"/>
    <w:link w:val="888"/>
    <w:pPr>
      <w:ind w:left="851" w:right="1274"/>
      <w:jc w:val="center"/>
    </w:pPr>
    <w:rPr>
      <w:b/>
      <w:sz w:val="28"/>
      <w:szCs w:val="20"/>
    </w:rPr>
  </w:style>
  <w:style w:type="paragraph" w:styleId="988">
    <w:name w:val="formattext topleveltext"/>
    <w:basedOn w:val="888"/>
    <w:next w:val="988"/>
    <w:link w:val="888"/>
    <w:pPr>
      <w:spacing w:before="100" w:beforeAutospacing="1" w:after="100" w:afterAutospacing="1"/>
    </w:pPr>
  </w:style>
  <w:style w:type="paragraph" w:styleId="989">
    <w:name w:val="Абзац списка1"/>
    <w:basedOn w:val="888"/>
    <w:next w:val="989"/>
    <w:link w:val="888"/>
    <w:pPr>
      <w:ind w:left="720"/>
      <w:spacing w:line="276" w:lineRule="auto"/>
    </w:pPr>
  </w:style>
  <w:style w:type="paragraph" w:styleId="990">
    <w:name w:val="Standard"/>
    <w:next w:val="990"/>
    <w:link w:val="88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991">
    <w:name w:val="Сетка таблицы2"/>
    <w:basedOn w:val="899"/>
    <w:next w:val="901"/>
    <w:link w:val="88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992">
    <w:name w:val="Сетка таблицы3"/>
    <w:basedOn w:val="899"/>
    <w:next w:val="901"/>
    <w:link w:val="88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93">
    <w:name w:val="Прижатый влево"/>
    <w:basedOn w:val="888"/>
    <w:next w:val="888"/>
    <w:link w:val="888"/>
    <w:rPr>
      <w:rFonts w:ascii="Arial" w:hAnsi="Arial"/>
      <w:sz w:val="20"/>
      <w:szCs w:val="20"/>
    </w:rPr>
  </w:style>
  <w:style w:type="character" w:styleId="994">
    <w:name w:val="Абзац списка Знак,мой Знак"/>
    <w:next w:val="994"/>
    <w:link w:val="904"/>
    <w:uiPriority w:val="34"/>
    <w:rPr>
      <w:sz w:val="24"/>
      <w:szCs w:val="24"/>
    </w:rPr>
  </w:style>
  <w:style w:type="paragraph" w:styleId="995">
    <w:name w:val="Абзац списка;мой"/>
    <w:basedOn w:val="888"/>
    <w:next w:val="995"/>
    <w:link w:val="996"/>
    <w:uiPriority w:val="34"/>
    <w:qFormat/>
    <w:pPr>
      <w:contextualSpacing/>
      <w:ind w:left="720"/>
    </w:pPr>
  </w:style>
  <w:style w:type="character" w:styleId="996">
    <w:name w:val="Абзац списка Знак;мой Знак"/>
    <w:next w:val="996"/>
    <w:link w:val="995"/>
    <w:uiPriority w:val="34"/>
    <w:rPr>
      <w:sz w:val="24"/>
      <w:szCs w:val="24"/>
    </w:rPr>
  </w:style>
  <w:style w:type="character" w:styleId="997" w:default="1">
    <w:name w:val="Default Paragraph Font"/>
    <w:uiPriority w:val="1"/>
    <w:semiHidden/>
    <w:unhideWhenUsed/>
  </w:style>
  <w:style w:type="numbering" w:styleId="998" w:default="1">
    <w:name w:val="No List"/>
    <w:uiPriority w:val="99"/>
    <w:semiHidden/>
    <w:unhideWhenUsed/>
  </w:style>
  <w:style w:type="table" w:styleId="9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495</cp:revision>
  <dcterms:created xsi:type="dcterms:W3CDTF">2020-03-19T03:57:00Z</dcterms:created>
  <dcterms:modified xsi:type="dcterms:W3CDTF">2023-04-10T04:53:01Z</dcterms:modified>
  <cp:version>983040</cp:version>
</cp:coreProperties>
</file>