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10059" w:type="dxa"/>
        <w:tblInd w:w="108" w:type="dxa"/>
        <w:tblLayout w:type="autofit"/>
        <w:tblCellMar>
          <w:left w:w="108" w:type="dxa"/>
          <w:top w:w="0" w:type="dxa"/>
          <w:right w:w="108" w:type="dxa"/>
          <w:bottom w:w="0" w:type="dxa"/>
        </w:tblCellMar>
        <w:tblLook w:val="01E0" w:firstRow="1" w:lastRow="1" w:firstColumn="1" w:lastColumn="1" w:noHBand="0" w:noVBand="0"/>
      </w:tblPr>
      <w:tblGrid>
        <w:gridCol w:w="9823"/>
        <w:gridCol w:w="222"/>
        <w:gridCol w:w="14"/>
      </w:tblGrid>
      <w:tr>
        <w:trPr>
          <w:gridAfter w:val="1"/>
          <w:trHeight w:val="3930"/>
        </w:trPr>
        <w:tc>
          <w:tcPr>
            <w:gridSpan w:val="2"/>
            <w:tcBorders>
              <w:top w:val="none" w:color="000000" w:sz="0" w:space="0"/>
              <w:left w:val="none" w:color="000000" w:sz="0" w:space="0"/>
              <w:bottom w:val="none" w:color="000000" w:sz="0" w:space="0"/>
              <w:right w:val="none" w:color="000000" w:sz="0" w:space="0"/>
            </w:tcBorders>
            <w:tcW w:w="10045" w:type="dxa"/>
            <w:vAlign w:val="top"/>
            <w:textDirection w:val="lrTb"/>
            <w:noWrap w:val="false"/>
          </w:tcPr>
          <w:p>
            <w:pPr>
              <w:pStyle w:val="858"/>
              <w:jc w:val="center"/>
              <w:keepNext/>
              <w:rPr>
                <w:b/>
                <w:sz w:val="22"/>
                <w:szCs w:val="20"/>
              </w:rPr>
              <w:outlineLvl w:val="0"/>
            </w:pPr>
            <w:r>
              <w:rPr>
                <w:b/>
                <w:sz w:val="22"/>
                <w:szCs w:val="20"/>
              </w:rPr>
              <mc:AlternateContent>
                <mc:Choice Requires="wpg">
                  <w:drawing>
                    <wp:inline xmlns:wp="http://schemas.openxmlformats.org/drawingml/2006/wordprocessingDrawing" distT="0" distB="0" distL="0" distR="0">
                      <wp:extent cx="543154" cy="685800"/>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0"/>
                              <a:stretch/>
                            </pic:blipFill>
                            <pic:spPr bwMode="auto">
                              <a:xfrm>
                                <a:off x="0" y="0"/>
                                <a:ext cx="543154" cy="6858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2.8pt;height:54.0pt;mso-wrap-distance-left:0.0pt;mso-wrap-distance-top:0.0pt;mso-wrap-distance-right:0.0pt;mso-wrap-distance-bottom:0.0pt;" stroked="f">
                      <v:path textboxrect="0,0,0,0"/>
                      <v:imagedata r:id="rId10" o:title=""/>
                    </v:shape>
                  </w:pict>
                </mc:Fallback>
              </mc:AlternateContent>
            </w:r>
            <w:r>
              <w:rPr>
                <w:b/>
                <w:sz w:val="22"/>
                <w:szCs w:val="20"/>
              </w:rPr>
            </w:r>
            <w:r/>
          </w:p>
          <w:p>
            <w:pPr>
              <w:pStyle w:val="858"/>
            </w:pPr>
            <w:r/>
            <w:r/>
          </w:p>
          <w:p>
            <w:pPr>
              <w:pStyle w:val="858"/>
              <w:jc w:val="center"/>
              <w:spacing w:before="240" w:after="60"/>
              <w:rPr>
                <w:b/>
                <w:bCs/>
                <w:sz w:val="36"/>
                <w:szCs w:val="36"/>
              </w:rPr>
              <w:outlineLvl w:val="0"/>
            </w:pPr>
            <w:r>
              <w:rPr>
                <w:b/>
                <w:bCs/>
                <w:sz w:val="36"/>
                <w:szCs w:val="36"/>
              </w:rPr>
              <w:t xml:space="preserve">АДМИНИСТРАЦИЯ ГОРОДА СОСНОВОБОРСКА</w:t>
            </w:r>
            <w:r/>
          </w:p>
          <w:p>
            <w:pPr>
              <w:pStyle w:val="858"/>
              <w:jc w:val="center"/>
              <w:rPr>
                <w:b/>
                <w:sz w:val="16"/>
                <w:szCs w:val="16"/>
              </w:rPr>
            </w:pPr>
            <w:r>
              <w:rPr>
                <w:b/>
                <w:sz w:val="16"/>
                <w:szCs w:val="16"/>
              </w:rPr>
            </w:r>
            <w:r/>
          </w:p>
          <w:p>
            <w:pPr>
              <w:pStyle w:val="858"/>
              <w:jc w:val="center"/>
              <w:rPr>
                <w:b/>
                <w:sz w:val="16"/>
                <w:szCs w:val="16"/>
              </w:rPr>
            </w:pPr>
            <w:r>
              <w:rPr>
                <w:b/>
                <w:sz w:val="16"/>
                <w:szCs w:val="16"/>
              </w:rPr>
            </w:r>
            <w:r/>
          </w:p>
          <w:p>
            <w:pPr>
              <w:pStyle w:val="858"/>
              <w:rPr>
                <w:b/>
                <w:sz w:val="16"/>
                <w:szCs w:val="16"/>
              </w:rPr>
            </w:pPr>
            <w:r>
              <w:rPr>
                <w:b/>
                <w:sz w:val="16"/>
                <w:szCs w:val="16"/>
              </w:rPr>
            </w:r>
            <w:r/>
          </w:p>
          <w:p>
            <w:pPr>
              <w:pStyle w:val="858"/>
              <w:rPr>
                <w:b/>
                <w:sz w:val="16"/>
                <w:szCs w:val="16"/>
              </w:rPr>
            </w:pPr>
            <w:r>
              <w:rPr>
                <w:b/>
                <w:sz w:val="16"/>
                <w:szCs w:val="16"/>
              </w:rPr>
            </w:r>
            <w:r/>
          </w:p>
          <w:p>
            <w:pPr>
              <w:pStyle w:val="858"/>
              <w:jc w:val="center"/>
              <w:rPr>
                <w:b/>
                <w:sz w:val="44"/>
                <w:szCs w:val="44"/>
              </w:rPr>
            </w:pPr>
            <w:r>
              <w:rPr>
                <w:b/>
                <w:sz w:val="44"/>
                <w:szCs w:val="44"/>
              </w:rPr>
              <w:t xml:space="preserve">ПОСТАНОВЛЕНИЕ</w:t>
            </w:r>
            <w:r/>
          </w:p>
          <w:p>
            <w:pPr>
              <w:pStyle w:val="858"/>
              <w:jc w:val="center"/>
            </w:pPr>
            <w:r/>
            <w:r/>
          </w:p>
          <w:p>
            <w:pPr>
              <w:pStyle w:val="858"/>
            </w:pPr>
            <w:r/>
            <w:r/>
          </w:p>
          <w:p>
            <w:pPr>
              <w:pStyle w:val="858"/>
            </w:pPr>
            <w:r/>
            <w:r/>
          </w:p>
          <w:p>
            <w:pPr>
              <w:pStyle w:val="858"/>
              <w:ind w:left="-113"/>
            </w:pPr>
            <w:r>
              <w:t xml:space="preserve"> 14 ноября 2023                                                                                                                          № 1514</w:t>
            </w:r>
            <w:r/>
          </w:p>
          <w:p>
            <w:pPr>
              <w:pStyle w:val="858"/>
            </w:pPr>
            <w:r/>
            <w:r/>
          </w:p>
        </w:tc>
      </w:tr>
      <w:tr>
        <w:trPr/>
        <w:tc>
          <w:tcPr>
            <w:tcBorders>
              <w:top w:val="none" w:color="000000" w:sz="0" w:space="0"/>
              <w:left w:val="none" w:color="000000" w:sz="0" w:space="0"/>
              <w:bottom w:val="none" w:color="000000" w:sz="0" w:space="0"/>
              <w:right w:val="none" w:color="000000" w:sz="0" w:space="0"/>
            </w:tcBorders>
            <w:tcW w:w="9823" w:type="dxa"/>
            <w:vAlign w:val="top"/>
            <w:textDirection w:val="lrTb"/>
            <w:noWrap w:val="false"/>
          </w:tcPr>
          <w:p>
            <w:pPr>
              <w:pStyle w:val="858"/>
              <w:rPr>
                <w:bCs/>
                <w:sz w:val="22"/>
                <w:szCs w:val="22"/>
              </w:rPr>
            </w:pPr>
            <w:r>
              <w:rPr>
                <w:bCs/>
                <w:sz w:val="22"/>
                <w:szCs w:val="22"/>
              </w:rPr>
            </w:r>
            <w:r/>
          </w:p>
        </w:tc>
        <w:tc>
          <w:tcPr>
            <w:gridSpan w:val="2"/>
            <w:tcBorders>
              <w:top w:val="none" w:color="000000" w:sz="0" w:space="0"/>
              <w:left w:val="none" w:color="000000" w:sz="0" w:space="0"/>
              <w:bottom w:val="none" w:color="000000" w:sz="0" w:space="0"/>
              <w:right w:val="none" w:color="000000" w:sz="0" w:space="0"/>
            </w:tcBorders>
            <w:tcW w:w="236" w:type="dxa"/>
            <w:vAlign w:val="top"/>
            <w:textDirection w:val="lrTb"/>
            <w:noWrap w:val="false"/>
          </w:tcPr>
          <w:p>
            <w:pPr>
              <w:pStyle w:val="858"/>
              <w:jc w:val="center"/>
            </w:pPr>
            <w:r/>
            <w:r/>
          </w:p>
        </w:tc>
      </w:tr>
    </w:tbl>
    <w:p>
      <w:pPr>
        <w:pStyle w:val="858"/>
        <w:ind w:right="4675"/>
        <w:jc w:val="both"/>
      </w:pPr>
      <w:r>
        <w:t xml:space="preserve">Об утверждении муниципальной программы города Сосновоборска </w:t>
      </w:r>
      <w:r>
        <w:rPr>
          <w:b/>
          <w:bCs/>
        </w:rPr>
        <w:t xml:space="preserve">«</w:t>
      </w:r>
      <w:r>
        <w:t xml:space="preserve">Развитие градостроительства, управление имуществом и земельными ресурсами муниципального образования город Сосновоборск»</w:t>
      </w:r>
      <w:r/>
    </w:p>
    <w:p>
      <w:pPr>
        <w:pStyle w:val="858"/>
        <w:ind w:right="4817"/>
        <w:jc w:val="both"/>
        <w:tabs>
          <w:tab w:val="left" w:pos="4253" w:leader="none"/>
        </w:tabs>
      </w:pPr>
      <w:r/>
      <w:r/>
    </w:p>
    <w:p>
      <w:pPr>
        <w:pStyle w:val="858"/>
        <w:ind w:right="4817"/>
        <w:jc w:val="both"/>
        <w:tabs>
          <w:tab w:val="left" w:pos="4253" w:leader="none"/>
        </w:tabs>
      </w:pPr>
      <w:r/>
      <w:r/>
    </w:p>
    <w:p>
      <w:pPr>
        <w:pStyle w:val="858"/>
        <w:ind w:firstLine="709"/>
        <w:jc w:val="both"/>
        <w:rPr>
          <w:sz w:val="28"/>
          <w:szCs w:val="28"/>
        </w:rPr>
      </w:pPr>
      <w:r>
        <w:rPr>
          <w:sz w:val="28"/>
          <w:szCs w:val="28"/>
        </w:rPr>
        <w:t xml:space="preserve">В соответствии с п.3, п.6 ст.16 Федерального закона от 06.10.2003 N 131-ФЗ "Об общих принципах организации местного самоуправления в Р</w:t>
      </w:r>
      <w:r>
        <w:rPr>
          <w:sz w:val="28"/>
          <w:szCs w:val="28"/>
        </w:rPr>
        <w:t xml:space="preserve">оссийской Федерации", статьей 179 Бюджетного кодекса Российской Федерации, п.1.8 решения Сосновоборского городского Совета депутатов от 22.08.2018 N 32/131-р "Об утверждении Правил благоустройства территории муниципального образования город Сосновоборск", </w:t>
      </w:r>
      <w:r>
        <w:rPr>
          <w:bCs/>
          <w:sz w:val="28"/>
          <w:szCs w:val="28"/>
        </w:rPr>
        <w:t xml:space="preserve">постановлениями администрации г. Сосновоборска от 18.09.2013 № 1564 «Об утверждении Порядка принятия решений о разработке муниципальных программ города Сосновоборска, их формировании и реализации», </w:t>
      </w:r>
      <w:r>
        <w:rPr>
          <w:sz w:val="28"/>
          <w:szCs w:val="28"/>
        </w:rPr>
        <w:t xml:space="preserve">от 06.11.2013 № 1847 «Об утверждении перечня муниципальных программ города Сосновоборска», руководствуясь ст. ст. 26, 38 Устава города Сосновоборска Красноярского края, </w:t>
      </w:r>
      <w:r/>
    </w:p>
    <w:p>
      <w:pPr>
        <w:pStyle w:val="858"/>
        <w:jc w:val="both"/>
        <w:rPr>
          <w:sz w:val="28"/>
          <w:szCs w:val="28"/>
        </w:rPr>
      </w:pPr>
      <w:r>
        <w:rPr>
          <w:sz w:val="28"/>
          <w:szCs w:val="28"/>
        </w:rPr>
      </w:r>
      <w:r/>
    </w:p>
    <w:p>
      <w:pPr>
        <w:pStyle w:val="858"/>
        <w:jc w:val="both"/>
        <w:rPr>
          <w:sz w:val="28"/>
          <w:szCs w:val="28"/>
        </w:rPr>
      </w:pPr>
      <w:r>
        <w:rPr>
          <w:sz w:val="28"/>
          <w:szCs w:val="28"/>
        </w:rPr>
        <w:t xml:space="preserve">ПОСТАНОВЛЯЮ</w:t>
      </w:r>
      <w:r/>
    </w:p>
    <w:p>
      <w:pPr>
        <w:pStyle w:val="858"/>
        <w:jc w:val="both"/>
        <w:rPr>
          <w:sz w:val="28"/>
          <w:szCs w:val="28"/>
        </w:rPr>
      </w:pPr>
      <w:r>
        <w:rPr>
          <w:sz w:val="28"/>
          <w:szCs w:val="28"/>
        </w:rPr>
      </w:r>
      <w:r/>
    </w:p>
    <w:p>
      <w:pPr>
        <w:pStyle w:val="858"/>
        <w:numPr>
          <w:ilvl w:val="0"/>
          <w:numId w:val="2"/>
        </w:numPr>
        <w:ind w:left="0" w:firstLine="709"/>
        <w:jc w:val="both"/>
        <w:tabs>
          <w:tab w:val="left" w:pos="1276" w:leader="none"/>
        </w:tabs>
        <w:rPr>
          <w:bCs/>
          <w:sz w:val="28"/>
          <w:szCs w:val="28"/>
        </w:rPr>
      </w:pPr>
      <w:r>
        <w:rPr>
          <w:sz w:val="28"/>
          <w:szCs w:val="28"/>
        </w:rPr>
        <w:t xml:space="preserve">Утвердить муниципальную программу города Сосновоборска «Развитие градостроительства, управление имуществом и земельными ресурсами муниципального образования город Сосновоборск» согласно приложению.</w:t>
      </w:r>
      <w:r>
        <w:rPr>
          <w:bCs/>
          <w:sz w:val="28"/>
          <w:szCs w:val="28"/>
        </w:rPr>
      </w:r>
      <w:r/>
    </w:p>
    <w:p>
      <w:pPr>
        <w:pStyle w:val="858"/>
        <w:numPr>
          <w:ilvl w:val="0"/>
          <w:numId w:val="2"/>
        </w:numPr>
        <w:ind w:left="0" w:firstLine="709"/>
        <w:jc w:val="both"/>
        <w:tabs>
          <w:tab w:val="left" w:pos="1276" w:leader="none"/>
        </w:tabs>
        <w:rPr>
          <w:bCs/>
          <w:sz w:val="28"/>
          <w:szCs w:val="28"/>
        </w:rPr>
      </w:pPr>
      <w:r>
        <w:rPr>
          <w:bCs/>
          <w:sz w:val="28"/>
          <w:szCs w:val="28"/>
        </w:rPr>
        <w:t xml:space="preserve">Постановление вступает в силу с 01.01.2024, но не ранее дня, следующего за днем его официального опубликования в городской газете «Рабочий». </w:t>
      </w:r>
      <w:r/>
    </w:p>
    <w:p>
      <w:pPr>
        <w:pStyle w:val="858"/>
        <w:numPr>
          <w:ilvl w:val="0"/>
          <w:numId w:val="2"/>
        </w:numPr>
        <w:ind w:left="0" w:firstLine="709"/>
        <w:jc w:val="both"/>
        <w:tabs>
          <w:tab w:val="left" w:pos="1276" w:leader="none"/>
        </w:tabs>
        <w:rPr>
          <w:bCs/>
          <w:sz w:val="28"/>
          <w:szCs w:val="28"/>
        </w:rPr>
      </w:pPr>
      <w:r>
        <w:rPr>
          <w:bCs/>
          <w:sz w:val="28"/>
          <w:szCs w:val="28"/>
        </w:rPr>
        <w:t xml:space="preserve">Контроль за исполнением постановления возложить на заместителя Главы города по вопросам жизнеобеспечения (Д.В. Иванов).</w:t>
      </w:r>
      <w:r/>
    </w:p>
    <w:p>
      <w:pPr>
        <w:pStyle w:val="858"/>
        <w:jc w:val="both"/>
        <w:tabs>
          <w:tab w:val="left" w:pos="851" w:leader="none"/>
        </w:tabs>
        <w:rPr>
          <w:sz w:val="28"/>
          <w:szCs w:val="28"/>
        </w:rPr>
      </w:pPr>
      <w:r>
        <w:rPr>
          <w:sz w:val="28"/>
          <w:szCs w:val="28"/>
        </w:rPr>
      </w:r>
      <w:r/>
    </w:p>
    <w:p>
      <w:pPr>
        <w:pStyle w:val="858"/>
        <w:jc w:val="both"/>
        <w:rPr>
          <w:sz w:val="28"/>
          <w:szCs w:val="28"/>
        </w:rPr>
      </w:pPr>
      <w:r>
        <w:rPr>
          <w:sz w:val="28"/>
          <w:szCs w:val="28"/>
        </w:rPr>
      </w:r>
      <w:r/>
    </w:p>
    <w:p>
      <w:pPr>
        <w:pStyle w:val="858"/>
        <w:jc w:val="both"/>
        <w:tabs>
          <w:tab w:val="left" w:pos="284" w:leader="none"/>
          <w:tab w:val="left" w:pos="1134" w:leader="none"/>
        </w:tabs>
        <w:rPr>
          <w:sz w:val="28"/>
          <w:szCs w:val="28"/>
        </w:rPr>
      </w:pPr>
      <w:r>
        <w:rPr>
          <w:sz w:val="28"/>
          <w:szCs w:val="28"/>
        </w:rPr>
        <w:t xml:space="preserve">Глава города Сосновоборска                                                               А.С. Кудрявцев</w:t>
      </w:r>
      <w:r/>
    </w:p>
    <w:p>
      <w:pPr>
        <w:pStyle w:val="879"/>
        <w:rPr>
          <w:sz w:val="28"/>
          <w:szCs w:val="28"/>
        </w:rPr>
      </w:pPr>
      <w:r>
        <w:rPr>
          <w:sz w:val="28"/>
          <w:szCs w:val="28"/>
        </w:rPr>
      </w:r>
      <w:r/>
    </w:p>
    <w:p>
      <w:pPr>
        <w:pStyle w:val="879"/>
        <w:rPr>
          <w:sz w:val="28"/>
          <w:szCs w:val="28"/>
        </w:rPr>
        <w:sectPr>
          <w:footnotePr/>
          <w:endnotePr/>
          <w:type w:val="nextPage"/>
          <w:pgSz w:w="11906" w:h="16838" w:orient="portrait"/>
          <w:pgMar w:top="567" w:right="849" w:bottom="426" w:left="1276" w:header="425" w:footer="709" w:gutter="0"/>
          <w:cols w:num="1" w:sep="0" w:space="708" w:equalWidth="1"/>
          <w:docGrid w:linePitch="360"/>
        </w:sectPr>
      </w:pPr>
      <w:r>
        <w:rPr>
          <w:sz w:val="28"/>
          <w:szCs w:val="28"/>
        </w:rPr>
      </w:r>
      <w:r/>
    </w:p>
    <w:p>
      <w:pPr>
        <w:pStyle w:val="858"/>
        <w:ind w:left="4860"/>
        <w:jc w:val="right"/>
      </w:pPr>
      <w:r>
        <w:t xml:space="preserve">Приложение</w:t>
      </w:r>
      <w:r/>
    </w:p>
    <w:p>
      <w:pPr>
        <w:pStyle w:val="858"/>
        <w:ind w:left="4860"/>
        <w:jc w:val="right"/>
      </w:pPr>
      <w:r>
        <w:t xml:space="preserve">к постановлению администрации города</w:t>
      </w:r>
      <w:r/>
    </w:p>
    <w:p>
      <w:pPr>
        <w:pStyle w:val="858"/>
        <w:ind w:left="4860"/>
        <w:jc w:val="right"/>
      </w:pPr>
      <w:r>
        <w:t xml:space="preserve">от </w:t>
      </w:r>
      <w:r>
        <w:t xml:space="preserve">14.11.2023 </w:t>
      </w:r>
      <w:r>
        <w:t xml:space="preserve"> </w:t>
      </w:r>
      <w:r>
        <w:t xml:space="preserve">№</w:t>
      </w:r>
      <w:r>
        <w:t xml:space="preserve">1514</w:t>
      </w:r>
      <w:r/>
    </w:p>
    <w:p>
      <w:pPr>
        <w:pStyle w:val="858"/>
        <w:jc w:val="center"/>
      </w:pPr>
      <w:r/>
      <w:r/>
    </w:p>
    <w:p>
      <w:pPr>
        <w:pStyle w:val="858"/>
        <w:jc w:val="center"/>
        <w:rPr>
          <w:b/>
        </w:rPr>
      </w:pPr>
      <w:r>
        <w:rPr>
          <w:b/>
        </w:rPr>
        <w:t xml:space="preserve">Муниципальная программа города Сосновоборска «Развитие градостроительства, управление имуществом и земельными ресурсами муниципального </w:t>
      </w:r>
      <w:r/>
    </w:p>
    <w:p>
      <w:pPr>
        <w:pStyle w:val="858"/>
        <w:jc w:val="center"/>
        <w:rPr>
          <w:b/>
        </w:rPr>
      </w:pPr>
      <w:r>
        <w:rPr>
          <w:b/>
        </w:rPr>
        <w:t xml:space="preserve">образования город Сосновоборск»</w:t>
      </w:r>
      <w:r/>
    </w:p>
    <w:p>
      <w:pPr>
        <w:pStyle w:val="858"/>
        <w:numPr>
          <w:ilvl w:val="0"/>
          <w:numId w:val="3"/>
        </w:numPr>
        <w:jc w:val="center"/>
        <w:spacing w:line="100" w:lineRule="atLeast"/>
        <w:rPr>
          <w:b/>
          <w:lang w:eastAsia="hi-IN" w:bidi="hi-IN"/>
        </w:rPr>
      </w:pPr>
      <w:r>
        <w:rPr>
          <w:b/>
          <w:lang w:eastAsia="hi-IN" w:bidi="hi-IN"/>
        </w:rPr>
        <w:t xml:space="preserve">Паспорт муниципальной программы </w:t>
      </w:r>
      <w:r/>
    </w:p>
    <w:tbl>
      <w:tblPr>
        <w:tblW w:w="0" w:type="auto"/>
        <w:tblInd w:w="108" w:type="dxa"/>
        <w:tblLayout w:type="fixed"/>
        <w:tblCellMar>
          <w:left w:w="108" w:type="dxa"/>
          <w:top w:w="0" w:type="dxa"/>
          <w:right w:w="108" w:type="dxa"/>
          <w:bottom w:w="0" w:type="dxa"/>
        </w:tblCellMar>
        <w:tblLook w:val="04A0" w:firstRow="1" w:lastRow="0" w:firstColumn="1" w:lastColumn="0" w:noHBand="0" w:noVBand="1"/>
      </w:tblPr>
      <w:tblGrid>
        <w:gridCol w:w="3119"/>
        <w:gridCol w:w="6804"/>
      </w:tblGrid>
      <w:tr>
        <w:trPr/>
        <w:tc>
          <w:tcPr>
            <w:tcBorders>
              <w:top w:val="single" w:color="000000" w:sz="4" w:space="0"/>
              <w:left w:val="single" w:color="000000" w:sz="4" w:space="0"/>
              <w:bottom w:val="single" w:color="000000" w:sz="4" w:space="0"/>
            </w:tcBorders>
            <w:tcW w:w="3119" w:type="dxa"/>
            <w:vAlign w:val="top"/>
            <w:textDirection w:val="lrTb"/>
            <w:noWrap w:val="false"/>
          </w:tcPr>
          <w:p>
            <w:pPr>
              <w:pStyle w:val="858"/>
              <w:rPr>
                <w:sz w:val="22"/>
                <w:szCs w:val="22"/>
              </w:rPr>
            </w:pPr>
            <w:r>
              <w:rPr>
                <w:sz w:val="22"/>
                <w:szCs w:val="22"/>
              </w:rPr>
              <w:t xml:space="preserve">Наименование муниципальной программы</w:t>
            </w:r>
            <w:r/>
          </w:p>
        </w:tc>
        <w:tc>
          <w:tcPr>
            <w:tcBorders>
              <w:top w:val="single" w:color="000000" w:sz="4" w:space="0"/>
              <w:left w:val="single" w:color="000000" w:sz="4" w:space="0"/>
              <w:bottom w:val="single" w:color="000000" w:sz="4" w:space="0"/>
              <w:right w:val="single" w:color="000000" w:sz="4" w:space="0"/>
            </w:tcBorders>
            <w:tcW w:w="6804" w:type="dxa"/>
            <w:vAlign w:val="top"/>
            <w:textDirection w:val="lrTb"/>
            <w:noWrap w:val="false"/>
          </w:tcPr>
          <w:p>
            <w:pPr>
              <w:pStyle w:val="858"/>
              <w:rPr>
                <w:sz w:val="22"/>
                <w:szCs w:val="22"/>
              </w:rPr>
            </w:pPr>
            <w:r>
              <w:rPr>
                <w:sz w:val="22"/>
                <w:szCs w:val="22"/>
              </w:rPr>
              <w:t xml:space="preserve">Развитие градостроительства, управление имуществом и земельными ресурсами муниципального образования город Сосновоборск</w:t>
            </w:r>
            <w:r/>
          </w:p>
        </w:tc>
      </w:tr>
      <w:tr>
        <w:trPr/>
        <w:tc>
          <w:tcPr>
            <w:tcBorders>
              <w:top w:val="single" w:color="000000" w:sz="4" w:space="0"/>
              <w:left w:val="single" w:color="000000" w:sz="4" w:space="0"/>
              <w:bottom w:val="single" w:color="000000" w:sz="4" w:space="0"/>
            </w:tcBorders>
            <w:tcW w:w="3119" w:type="dxa"/>
            <w:vAlign w:val="top"/>
            <w:textDirection w:val="lrTb"/>
            <w:noWrap w:val="false"/>
          </w:tcPr>
          <w:p>
            <w:pPr>
              <w:pStyle w:val="858"/>
              <w:rPr>
                <w:sz w:val="22"/>
                <w:szCs w:val="22"/>
              </w:rPr>
            </w:pPr>
            <w:r>
              <w:rPr>
                <w:sz w:val="22"/>
                <w:szCs w:val="22"/>
              </w:rPr>
              <w:t xml:space="preserve">Основания для разработки муниципальной программы</w:t>
            </w:r>
            <w:r/>
          </w:p>
        </w:tc>
        <w:tc>
          <w:tcPr>
            <w:tcBorders>
              <w:top w:val="single" w:color="000000" w:sz="4" w:space="0"/>
              <w:left w:val="single" w:color="000000" w:sz="4" w:space="0"/>
              <w:bottom w:val="single" w:color="000000" w:sz="4" w:space="0"/>
              <w:right w:val="single" w:color="000000" w:sz="4" w:space="0"/>
            </w:tcBorders>
            <w:tcW w:w="6804" w:type="dxa"/>
            <w:vAlign w:val="top"/>
            <w:textDirection w:val="lrTb"/>
            <w:noWrap w:val="false"/>
          </w:tcPr>
          <w:p>
            <w:pPr>
              <w:pStyle w:val="858"/>
              <w:rPr>
                <w:sz w:val="22"/>
                <w:szCs w:val="22"/>
              </w:rPr>
            </w:pPr>
            <w:r>
              <w:rPr>
                <w:sz w:val="22"/>
                <w:szCs w:val="22"/>
              </w:rPr>
              <w:t xml:space="preserve">ст. 179 Бюджетного кодекса Российской Федерации, постановление администрации города Сосновоборска от 18.09.2013 № 1564 «Об утверждении Порядка принятия решений о разработке муниципальных программ города Сосновоборска, их формировании и реализации»</w:t>
            </w:r>
            <w:r/>
          </w:p>
          <w:p>
            <w:pPr>
              <w:pStyle w:val="858"/>
              <w:rPr>
                <w:sz w:val="22"/>
                <w:szCs w:val="22"/>
              </w:rPr>
            </w:pPr>
            <w:r>
              <w:rPr>
                <w:bCs/>
                <w:sz w:val="22"/>
                <w:szCs w:val="22"/>
              </w:rPr>
              <w:t xml:space="preserve">П</w:t>
            </w:r>
            <w:r>
              <w:rPr>
                <w:sz w:val="22"/>
                <w:szCs w:val="22"/>
              </w:rPr>
              <w:t xml:space="preserve">остановление администрации г. Сосновоборска от 06.11.2013 № 1847 "Об утверждении перечня муниципальных программ города Сосновоборска"</w:t>
            </w:r>
            <w:r/>
          </w:p>
        </w:tc>
      </w:tr>
      <w:tr>
        <w:trPr/>
        <w:tc>
          <w:tcPr>
            <w:tcBorders>
              <w:top w:val="single" w:color="000000" w:sz="4" w:space="0"/>
              <w:left w:val="single" w:color="000000" w:sz="4" w:space="0"/>
              <w:bottom w:val="single" w:color="000000" w:sz="4" w:space="0"/>
            </w:tcBorders>
            <w:tcW w:w="3119" w:type="dxa"/>
            <w:vAlign w:val="top"/>
            <w:textDirection w:val="lrTb"/>
            <w:noWrap w:val="false"/>
          </w:tcPr>
          <w:p>
            <w:pPr>
              <w:pStyle w:val="858"/>
              <w:rPr>
                <w:sz w:val="22"/>
                <w:szCs w:val="22"/>
              </w:rPr>
            </w:pPr>
            <w:r>
              <w:rPr>
                <w:sz w:val="22"/>
                <w:szCs w:val="22"/>
              </w:rPr>
              <w:t xml:space="preserve">Ответственный исполнитель муниципальной программы</w:t>
            </w:r>
            <w:r/>
          </w:p>
        </w:tc>
        <w:tc>
          <w:tcPr>
            <w:tcBorders>
              <w:top w:val="single" w:color="000000" w:sz="4" w:space="0"/>
              <w:left w:val="single" w:color="000000" w:sz="4" w:space="0"/>
              <w:bottom w:val="single" w:color="000000" w:sz="4" w:space="0"/>
              <w:right w:val="single" w:color="000000" w:sz="4" w:space="0"/>
            </w:tcBorders>
            <w:tcW w:w="6804" w:type="dxa"/>
            <w:vAlign w:val="top"/>
            <w:textDirection w:val="lrTb"/>
            <w:noWrap w:val="false"/>
          </w:tcPr>
          <w:p>
            <w:pPr>
              <w:pStyle w:val="858"/>
              <w:rPr>
                <w:sz w:val="22"/>
                <w:szCs w:val="22"/>
              </w:rPr>
            </w:pPr>
            <w:r>
              <w:rPr>
                <w:sz w:val="22"/>
                <w:szCs w:val="22"/>
              </w:rPr>
              <w:t xml:space="preserve">Управление градостроительства, имущественных и земельных отношений администрации города Сосновоборска (далее – УГИЗО)</w:t>
            </w:r>
            <w:r/>
          </w:p>
        </w:tc>
      </w:tr>
      <w:tr>
        <w:trPr/>
        <w:tc>
          <w:tcPr>
            <w:tcBorders>
              <w:top w:val="single" w:color="000000" w:sz="4" w:space="0"/>
              <w:left w:val="single" w:color="000000" w:sz="4" w:space="0"/>
              <w:bottom w:val="single" w:color="000000" w:sz="4" w:space="0"/>
            </w:tcBorders>
            <w:tcW w:w="3119" w:type="dxa"/>
            <w:vAlign w:val="top"/>
            <w:textDirection w:val="lrTb"/>
            <w:noWrap w:val="false"/>
          </w:tcPr>
          <w:p>
            <w:pPr>
              <w:pStyle w:val="858"/>
              <w:rPr>
                <w:sz w:val="22"/>
                <w:szCs w:val="22"/>
              </w:rPr>
            </w:pPr>
            <w:r>
              <w:rPr>
                <w:sz w:val="22"/>
                <w:szCs w:val="22"/>
              </w:rPr>
              <w:t xml:space="preserve">Соисполнители муниципальной программы</w:t>
            </w:r>
            <w:r/>
          </w:p>
        </w:tc>
        <w:tc>
          <w:tcPr>
            <w:tcBorders>
              <w:top w:val="single" w:color="000000" w:sz="4" w:space="0"/>
              <w:left w:val="single" w:color="000000" w:sz="4" w:space="0"/>
              <w:bottom w:val="single" w:color="000000" w:sz="4" w:space="0"/>
              <w:right w:val="single" w:color="000000" w:sz="4" w:space="0"/>
            </w:tcBorders>
            <w:tcW w:w="6804" w:type="dxa"/>
            <w:vAlign w:val="top"/>
            <w:textDirection w:val="lrTb"/>
            <w:noWrap w:val="false"/>
          </w:tcPr>
          <w:p>
            <w:pPr>
              <w:pStyle w:val="858"/>
              <w:rPr>
                <w:sz w:val="22"/>
                <w:szCs w:val="22"/>
              </w:rPr>
            </w:pPr>
            <w:r>
              <w:rPr>
                <w:sz w:val="22"/>
                <w:szCs w:val="22"/>
              </w:rPr>
              <w:t xml:space="preserve">-</w:t>
            </w:r>
            <w:r/>
          </w:p>
        </w:tc>
      </w:tr>
      <w:tr>
        <w:trPr/>
        <w:tc>
          <w:tcPr>
            <w:tcBorders>
              <w:top w:val="single" w:color="000000" w:sz="4" w:space="0"/>
              <w:left w:val="single" w:color="000000" w:sz="4" w:space="0"/>
              <w:bottom w:val="single" w:color="000000" w:sz="4" w:space="0"/>
            </w:tcBorders>
            <w:tcW w:w="3119" w:type="dxa"/>
            <w:vAlign w:val="top"/>
            <w:textDirection w:val="lrTb"/>
            <w:noWrap w:val="false"/>
          </w:tcPr>
          <w:p>
            <w:pPr>
              <w:pStyle w:val="858"/>
              <w:tabs>
                <w:tab w:val="left" w:pos="1134" w:leader="none"/>
              </w:tabs>
              <w:rPr>
                <w:sz w:val="22"/>
                <w:szCs w:val="22"/>
              </w:rPr>
            </w:pPr>
            <w:r>
              <w:rPr>
                <w:sz w:val="22"/>
                <w:szCs w:val="22"/>
              </w:rPr>
              <w:t xml:space="preserve">Перечень подпрограмм и отдельных мероприятий муниципальной программы</w:t>
            </w:r>
            <w:r/>
          </w:p>
        </w:tc>
        <w:tc>
          <w:tcPr>
            <w:tcBorders>
              <w:top w:val="single" w:color="000000" w:sz="4" w:space="0"/>
              <w:left w:val="single" w:color="000000" w:sz="4" w:space="0"/>
              <w:bottom w:val="single" w:color="000000" w:sz="4" w:space="0"/>
              <w:right w:val="single" w:color="000000" w:sz="4" w:space="0"/>
            </w:tcBorders>
            <w:tcW w:w="6804" w:type="dxa"/>
            <w:vAlign w:val="top"/>
            <w:textDirection w:val="lrTb"/>
            <w:noWrap w:val="false"/>
          </w:tcPr>
          <w:p>
            <w:pPr>
              <w:pStyle w:val="858"/>
              <w:rPr>
                <w:sz w:val="22"/>
                <w:szCs w:val="22"/>
              </w:rPr>
            </w:pPr>
            <w:r>
              <w:rPr>
                <w:sz w:val="22"/>
                <w:szCs w:val="22"/>
              </w:rPr>
              <w:t xml:space="preserve">Подпрограмма 1: «Развитие градостроительства» (приложение 3 к муниципальной программе)</w:t>
            </w:r>
            <w:r/>
          </w:p>
          <w:p>
            <w:pPr>
              <w:pStyle w:val="858"/>
              <w:rPr>
                <w:sz w:val="22"/>
                <w:szCs w:val="22"/>
              </w:rPr>
            </w:pPr>
            <w:r>
              <w:rPr>
                <w:sz w:val="22"/>
                <w:szCs w:val="22"/>
              </w:rPr>
              <w:t xml:space="preserve">Подпрограмма 2: «Управление муниципальным имуществом и земельными ресурсами на территории города Сосновоборска» (приложение 4 к муниципальной программе)</w:t>
            </w:r>
            <w:r/>
          </w:p>
          <w:p>
            <w:pPr>
              <w:pStyle w:val="858"/>
              <w:rPr>
                <w:sz w:val="22"/>
                <w:szCs w:val="22"/>
              </w:rPr>
            </w:pPr>
            <w:r>
              <w:rPr>
                <w:sz w:val="22"/>
                <w:szCs w:val="22"/>
              </w:rPr>
              <w:t xml:space="preserve">Подпрограмма 3: «Обеспечение жильем молодых семей в городе Сосновоборске</w:t>
            </w:r>
            <w:bookmarkStart w:id="0" w:name="_GoBack"/>
            <w:r/>
            <w:bookmarkEnd w:id="0"/>
            <w:r>
              <w:rPr>
                <w:sz w:val="22"/>
                <w:szCs w:val="22"/>
              </w:rPr>
              <w:t xml:space="preserve">» (приложение 5 к муниципальной программе)</w:t>
            </w:r>
            <w:r/>
          </w:p>
          <w:p>
            <w:pPr>
              <w:pStyle w:val="858"/>
              <w:rPr>
                <w:sz w:val="22"/>
                <w:szCs w:val="22"/>
              </w:rPr>
            </w:pPr>
            <w:r>
              <w:rPr>
                <w:sz w:val="22"/>
                <w:szCs w:val="22"/>
              </w:rPr>
              <w:t xml:space="preserve">Подпрограмма 4: «Обеспечение реализации муниципальной программы и прочие мероприятия» (приложение 6 к муниципальной программе)</w:t>
            </w:r>
            <w:r/>
          </w:p>
        </w:tc>
      </w:tr>
      <w:tr>
        <w:trPr/>
        <w:tc>
          <w:tcPr>
            <w:tcBorders>
              <w:top w:val="single" w:color="000000" w:sz="4" w:space="0"/>
              <w:left w:val="single" w:color="000000" w:sz="4" w:space="0"/>
              <w:bottom w:val="single" w:color="000000" w:sz="4" w:space="0"/>
            </w:tcBorders>
            <w:tcW w:w="3119" w:type="dxa"/>
            <w:vAlign w:val="top"/>
            <w:textDirection w:val="lrTb"/>
            <w:noWrap w:val="false"/>
          </w:tcPr>
          <w:p>
            <w:pPr>
              <w:pStyle w:val="858"/>
              <w:rPr>
                <w:sz w:val="22"/>
                <w:szCs w:val="22"/>
              </w:rPr>
            </w:pPr>
            <w:r>
              <w:rPr>
                <w:sz w:val="22"/>
                <w:szCs w:val="22"/>
              </w:rPr>
              <w:t xml:space="preserve">Цели муниципальной программы</w:t>
            </w:r>
            <w:r/>
          </w:p>
        </w:tc>
        <w:tc>
          <w:tcPr>
            <w:tcBorders>
              <w:top w:val="single" w:color="000000" w:sz="4" w:space="0"/>
              <w:left w:val="single" w:color="000000" w:sz="4" w:space="0"/>
              <w:bottom w:val="single" w:color="000000" w:sz="4" w:space="0"/>
              <w:right w:val="single" w:color="000000" w:sz="4" w:space="0"/>
            </w:tcBorders>
            <w:tcW w:w="6804" w:type="dxa"/>
            <w:vAlign w:val="top"/>
            <w:textDirection w:val="lrTb"/>
            <w:noWrap w:val="false"/>
          </w:tcPr>
          <w:p>
            <w:pPr>
              <w:pStyle w:val="858"/>
              <w:numPr>
                <w:ilvl w:val="0"/>
                <w:numId w:val="4"/>
              </w:numPr>
              <w:ind w:left="0" w:firstLine="317"/>
              <w:spacing w:line="100" w:lineRule="atLeast"/>
              <w:tabs>
                <w:tab w:val="left" w:pos="459" w:leader="none"/>
              </w:tabs>
              <w:rPr>
                <w:sz w:val="22"/>
                <w:szCs w:val="22"/>
              </w:rPr>
            </w:pPr>
            <w:r>
              <w:rPr>
                <w:sz w:val="22"/>
                <w:szCs w:val="22"/>
              </w:rPr>
              <w:t xml:space="preserve">Обеспечение реализации полномочий органов местного самоуправления в области </w:t>
            </w:r>
            <w:r>
              <w:rPr>
                <w:sz w:val="22"/>
                <w:szCs w:val="22"/>
              </w:rPr>
              <w:t xml:space="preserve">архитектурной и </w:t>
            </w:r>
            <w:r>
              <w:rPr>
                <w:sz w:val="22"/>
                <w:szCs w:val="22"/>
              </w:rPr>
              <w:t xml:space="preserve">градостроительной деятельности         </w:t>
            </w:r>
            <w:r/>
          </w:p>
          <w:p>
            <w:pPr>
              <w:pStyle w:val="858"/>
              <w:numPr>
                <w:ilvl w:val="0"/>
                <w:numId w:val="4"/>
              </w:numPr>
              <w:ind w:left="0" w:firstLine="317"/>
              <w:spacing w:line="100" w:lineRule="atLeast"/>
              <w:tabs>
                <w:tab w:val="left" w:pos="459" w:leader="none"/>
              </w:tabs>
              <w:rPr>
                <w:sz w:val="22"/>
                <w:szCs w:val="22"/>
              </w:rPr>
            </w:pPr>
            <w:r>
              <w:rPr>
                <w:sz w:val="22"/>
                <w:szCs w:val="22"/>
              </w:rPr>
              <w:t xml:space="preserve">Повышение эффективности использования муниципального имущества и земельных участков на основе рыночных механизмов в земельно-имущественных отношениях </w:t>
            </w:r>
            <w:r/>
          </w:p>
          <w:p>
            <w:pPr>
              <w:pStyle w:val="858"/>
              <w:numPr>
                <w:ilvl w:val="0"/>
                <w:numId w:val="4"/>
              </w:numPr>
              <w:rPr>
                <w:sz w:val="22"/>
                <w:szCs w:val="22"/>
              </w:rPr>
            </w:pPr>
            <w:r>
              <w:rPr>
                <w:sz w:val="22"/>
                <w:szCs w:val="22"/>
              </w:rPr>
              <w:t xml:space="preserve">Оказание содействия в улучшении жилищных условий </w:t>
            </w:r>
            <w:r/>
          </w:p>
          <w:p>
            <w:pPr>
              <w:pStyle w:val="858"/>
              <w:tabs>
                <w:tab w:val="left" w:pos="459" w:leader="none"/>
              </w:tabs>
              <w:rPr>
                <w:sz w:val="22"/>
                <w:szCs w:val="22"/>
              </w:rPr>
            </w:pPr>
            <w:r>
              <w:rPr>
                <w:sz w:val="22"/>
                <w:szCs w:val="22"/>
              </w:rPr>
              <w:t xml:space="preserve">молодых семей, признанных в установленном порядке нуждающимися в жилых помещениях </w:t>
            </w:r>
            <w:r/>
          </w:p>
          <w:p>
            <w:pPr>
              <w:pStyle w:val="858"/>
              <w:numPr>
                <w:ilvl w:val="0"/>
                <w:numId w:val="4"/>
              </w:numPr>
              <w:ind w:left="0" w:firstLine="317"/>
              <w:tabs>
                <w:tab w:val="left" w:pos="459" w:leader="none"/>
              </w:tabs>
              <w:rPr>
                <w:sz w:val="22"/>
                <w:szCs w:val="22"/>
              </w:rPr>
            </w:pPr>
            <w:r>
              <w:rPr>
                <w:sz w:val="22"/>
                <w:szCs w:val="22"/>
              </w:rPr>
              <w:t xml:space="preserve"> Выполнение мероприятий, направленных на организационно-финансовое обеспечение  УГИЗО</w:t>
            </w:r>
            <w:r/>
          </w:p>
        </w:tc>
      </w:tr>
      <w:tr>
        <w:trPr>
          <w:trHeight w:val="976"/>
        </w:trPr>
        <w:tc>
          <w:tcPr>
            <w:tcBorders>
              <w:top w:val="single" w:color="000000" w:sz="4" w:space="0"/>
              <w:left w:val="single" w:color="000000" w:sz="4" w:space="0"/>
              <w:bottom w:val="single" w:color="000000" w:sz="4" w:space="0"/>
            </w:tcBorders>
            <w:tcW w:w="3119" w:type="dxa"/>
            <w:vAlign w:val="top"/>
            <w:textDirection w:val="lrTb"/>
            <w:noWrap w:val="false"/>
          </w:tcPr>
          <w:p>
            <w:pPr>
              <w:pStyle w:val="858"/>
              <w:rPr>
                <w:sz w:val="22"/>
                <w:szCs w:val="22"/>
              </w:rPr>
            </w:pPr>
            <w:r>
              <w:rPr>
                <w:sz w:val="22"/>
                <w:szCs w:val="22"/>
              </w:rPr>
              <w:t xml:space="preserve">Задачи муниципальной программы</w:t>
            </w:r>
            <w:r/>
          </w:p>
        </w:tc>
        <w:tc>
          <w:tcPr>
            <w:tcBorders>
              <w:top w:val="single" w:color="000000" w:sz="4" w:space="0"/>
              <w:left w:val="single" w:color="000000" w:sz="4" w:space="0"/>
              <w:bottom w:val="single" w:color="000000" w:sz="4" w:space="0"/>
              <w:right w:val="single" w:color="000000" w:sz="4" w:space="0"/>
            </w:tcBorders>
            <w:tcW w:w="6804" w:type="dxa"/>
            <w:vAlign w:val="top"/>
            <w:textDirection w:val="lrTb"/>
            <w:noWrap w:val="false"/>
          </w:tcPr>
          <w:p>
            <w:pPr>
              <w:pStyle w:val="858"/>
              <w:widowControl w:val="off"/>
              <w:rPr>
                <w:sz w:val="22"/>
                <w:szCs w:val="22"/>
              </w:rPr>
            </w:pPr>
            <w:r>
              <w:rPr>
                <w:sz w:val="22"/>
                <w:szCs w:val="22"/>
              </w:rPr>
              <w:t xml:space="preserve">1. Мероприятия по </w:t>
            </w:r>
            <w:r>
              <w:rPr>
                <w:sz w:val="22"/>
                <w:szCs w:val="22"/>
              </w:rPr>
              <w:t xml:space="preserve">землеустройству </w:t>
            </w:r>
            <w:r/>
          </w:p>
          <w:p>
            <w:pPr>
              <w:pStyle w:val="858"/>
              <w:widowControl w:val="off"/>
              <w:rPr>
                <w:sz w:val="22"/>
                <w:szCs w:val="22"/>
              </w:rPr>
            </w:pPr>
            <w:r>
              <w:rPr>
                <w:sz w:val="22"/>
                <w:szCs w:val="22"/>
              </w:rPr>
              <w:t xml:space="preserve">2. Описание границ прилегающих территорий</w:t>
            </w:r>
            <w:r/>
          </w:p>
          <w:p>
            <w:pPr>
              <w:pStyle w:val="858"/>
              <w:widowControl w:val="off"/>
              <w:rPr>
                <w:sz w:val="22"/>
                <w:szCs w:val="22"/>
              </w:rPr>
            </w:pPr>
            <w:r>
              <w:rPr>
                <w:sz w:val="22"/>
                <w:szCs w:val="22"/>
              </w:rPr>
              <w:t xml:space="preserve">3. Мероприятия в области архитектурной и градостроительной деятельности</w:t>
            </w:r>
            <w:r/>
          </w:p>
          <w:p>
            <w:pPr>
              <w:pStyle w:val="858"/>
              <w:rPr>
                <w:sz w:val="22"/>
                <w:szCs w:val="22"/>
              </w:rPr>
            </w:pPr>
            <w:r>
              <w:rPr>
                <w:sz w:val="22"/>
                <w:szCs w:val="22"/>
              </w:rPr>
              <w:t xml:space="preserve">4</w:t>
            </w:r>
            <w:r>
              <w:rPr>
                <w:sz w:val="22"/>
                <w:szCs w:val="22"/>
              </w:rPr>
              <w:t xml:space="preserve">.  Проведение кадастровых работ в отношении недвижимого имущества</w:t>
            </w:r>
            <w:r/>
          </w:p>
          <w:p>
            <w:pPr>
              <w:pStyle w:val="858"/>
              <w:rPr>
                <w:sz w:val="22"/>
                <w:szCs w:val="22"/>
              </w:rPr>
            </w:pPr>
            <w:r>
              <w:rPr>
                <w:sz w:val="22"/>
                <w:szCs w:val="22"/>
              </w:rPr>
              <w:t xml:space="preserve">5</w:t>
            </w:r>
            <w:r>
              <w:rPr>
                <w:sz w:val="22"/>
                <w:szCs w:val="22"/>
              </w:rPr>
              <w:t xml:space="preserve">. О</w:t>
            </w:r>
            <w:r>
              <w:rPr>
                <w:sz w:val="22"/>
                <w:szCs w:val="22"/>
              </w:rPr>
              <w:t xml:space="preserve">ценка муниципального имущества </w:t>
            </w:r>
            <w:r>
              <w:rPr>
                <w:sz w:val="22"/>
                <w:szCs w:val="22"/>
              </w:rPr>
              <w:t xml:space="preserve">и земельных участков, либо прав </w:t>
            </w:r>
            <w:r>
              <w:rPr>
                <w:sz w:val="22"/>
                <w:szCs w:val="22"/>
              </w:rPr>
              <w:t xml:space="preserve">на заключение договоров аренды </w:t>
            </w:r>
            <w:r>
              <w:rPr>
                <w:sz w:val="22"/>
                <w:szCs w:val="22"/>
              </w:rPr>
              <w:t xml:space="preserve">муниципального имущества, земельных участков </w:t>
            </w:r>
            <w:r/>
          </w:p>
          <w:p>
            <w:pPr>
              <w:pStyle w:val="858"/>
              <w:rPr>
                <w:sz w:val="22"/>
                <w:szCs w:val="22"/>
              </w:rPr>
            </w:pPr>
            <w:r>
              <w:rPr>
                <w:sz w:val="22"/>
                <w:szCs w:val="22"/>
              </w:rPr>
              <w:t xml:space="preserve">6</w:t>
            </w:r>
            <w:r>
              <w:rPr>
                <w:sz w:val="22"/>
                <w:szCs w:val="22"/>
              </w:rPr>
              <w:t xml:space="preserve">. Уплата налога на добавленную стоимость при </w:t>
            </w:r>
            <w:r>
              <w:rPr>
                <w:sz w:val="22"/>
                <w:szCs w:val="22"/>
              </w:rPr>
              <w:t xml:space="preserve">реализации, аренде</w:t>
            </w:r>
            <w:r>
              <w:rPr>
                <w:sz w:val="22"/>
                <w:szCs w:val="22"/>
              </w:rPr>
              <w:t xml:space="preserve"> муниципального имущества физическим лицам, не являющимися индивидуальными предпринимателями</w:t>
            </w:r>
            <w:r/>
          </w:p>
          <w:p>
            <w:pPr>
              <w:pStyle w:val="858"/>
              <w:widowControl w:val="off"/>
              <w:rPr>
                <w:sz w:val="22"/>
                <w:szCs w:val="22"/>
              </w:rPr>
            </w:pPr>
            <w:r>
              <w:rPr>
                <w:sz w:val="22"/>
                <w:szCs w:val="22"/>
              </w:rPr>
              <w:t xml:space="preserve">7</w:t>
            </w:r>
            <w:r>
              <w:rPr>
                <w:sz w:val="22"/>
                <w:szCs w:val="22"/>
              </w:rPr>
              <w:t xml:space="preserve">.  Предоставление социальных выплат на приобретение жилья или строительство индивидуального жилого дома молодым семьям - участникам подпрограммы;</w:t>
            </w:r>
            <w:r/>
          </w:p>
          <w:p>
            <w:pPr>
              <w:pStyle w:val="858"/>
              <w:rPr>
                <w:sz w:val="22"/>
                <w:szCs w:val="22"/>
              </w:rPr>
            </w:pPr>
            <w:r>
              <w:rPr>
                <w:sz w:val="22"/>
                <w:szCs w:val="22"/>
              </w:rPr>
              <w:t xml:space="preserve">создание условий дл</w:t>
            </w:r>
            <w:r>
              <w:rPr>
                <w:sz w:val="22"/>
                <w:szCs w:val="22"/>
              </w:rPr>
              <w:t xml:space="preserve">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r/>
          </w:p>
          <w:p>
            <w:pPr>
              <w:pStyle w:val="858"/>
              <w:rPr>
                <w:sz w:val="22"/>
                <w:szCs w:val="22"/>
              </w:rPr>
            </w:pPr>
            <w:r>
              <w:rPr>
                <w:sz w:val="22"/>
                <w:szCs w:val="22"/>
              </w:rPr>
              <w:t xml:space="preserve">8</w:t>
            </w:r>
            <w:r>
              <w:rPr>
                <w:sz w:val="22"/>
                <w:szCs w:val="22"/>
              </w:rPr>
              <w:t xml:space="preserve">. Содержание УГИЗО </w:t>
            </w:r>
            <w:r/>
          </w:p>
        </w:tc>
      </w:tr>
      <w:tr>
        <w:trPr>
          <w:trHeight w:val="411"/>
        </w:trPr>
        <w:tc>
          <w:tcPr>
            <w:tcBorders>
              <w:top w:val="single" w:color="000000" w:sz="4" w:space="0"/>
              <w:left w:val="single" w:color="000000" w:sz="4" w:space="0"/>
              <w:bottom w:val="single" w:color="000000" w:sz="4" w:space="0"/>
            </w:tcBorders>
            <w:tcW w:w="3119" w:type="dxa"/>
            <w:vAlign w:val="top"/>
            <w:textDirection w:val="lrTb"/>
            <w:noWrap w:val="false"/>
          </w:tcPr>
          <w:p>
            <w:pPr>
              <w:pStyle w:val="858"/>
              <w:rPr>
                <w:sz w:val="22"/>
                <w:szCs w:val="22"/>
              </w:rPr>
            </w:pPr>
            <w:r>
              <w:rPr>
                <w:sz w:val="22"/>
                <w:szCs w:val="22"/>
              </w:rPr>
              <w:t xml:space="preserve">Этапы и сроки реализации муниципальной программы</w:t>
            </w:r>
            <w:r/>
          </w:p>
        </w:tc>
        <w:tc>
          <w:tcPr>
            <w:tcBorders>
              <w:top w:val="single" w:color="000000" w:sz="4" w:space="0"/>
              <w:left w:val="single" w:color="000000" w:sz="4" w:space="0"/>
              <w:bottom w:val="single" w:color="000000" w:sz="4" w:space="0"/>
              <w:right w:val="single" w:color="000000" w:sz="4" w:space="0"/>
            </w:tcBorders>
            <w:tcW w:w="6804" w:type="dxa"/>
            <w:vAlign w:val="top"/>
            <w:textDirection w:val="lrTb"/>
            <w:noWrap w:val="false"/>
          </w:tcPr>
          <w:p>
            <w:pPr>
              <w:pStyle w:val="858"/>
              <w:rPr>
                <w:sz w:val="22"/>
                <w:szCs w:val="22"/>
              </w:rPr>
            </w:pPr>
            <w:r>
              <w:rPr>
                <w:sz w:val="22"/>
                <w:szCs w:val="22"/>
              </w:rPr>
              <w:t xml:space="preserve">202</w:t>
            </w:r>
            <w:r>
              <w:rPr>
                <w:sz w:val="22"/>
                <w:szCs w:val="22"/>
              </w:rPr>
              <w:t xml:space="preserve">4</w:t>
            </w:r>
            <w:r>
              <w:rPr>
                <w:sz w:val="22"/>
                <w:szCs w:val="22"/>
              </w:rPr>
              <w:t xml:space="preserve">-202</w:t>
            </w:r>
            <w:r>
              <w:rPr>
                <w:sz w:val="22"/>
                <w:szCs w:val="22"/>
              </w:rPr>
              <w:t xml:space="preserve">6</w:t>
            </w:r>
            <w:r>
              <w:rPr>
                <w:sz w:val="22"/>
                <w:szCs w:val="22"/>
              </w:rPr>
              <w:t xml:space="preserve"> годы</w:t>
            </w:r>
            <w:r/>
          </w:p>
        </w:tc>
      </w:tr>
      <w:tr>
        <w:trPr>
          <w:trHeight w:val="3104"/>
        </w:trPr>
        <w:tc>
          <w:tcPr>
            <w:tcBorders>
              <w:top w:val="single" w:color="000000" w:sz="4" w:space="0"/>
              <w:left w:val="single" w:color="000000" w:sz="4" w:space="0"/>
              <w:bottom w:val="single" w:color="000000" w:sz="4" w:space="0"/>
            </w:tcBorders>
            <w:tcW w:w="3119" w:type="dxa"/>
            <w:vAlign w:val="top"/>
            <w:textDirection w:val="lrTb"/>
            <w:noWrap w:val="false"/>
          </w:tcPr>
          <w:p>
            <w:pPr>
              <w:pStyle w:val="858"/>
              <w:tabs>
                <w:tab w:val="left" w:pos="1418" w:leader="none"/>
              </w:tabs>
              <w:rPr>
                <w:sz w:val="22"/>
                <w:szCs w:val="22"/>
              </w:rPr>
            </w:pPr>
            <w:r>
              <w:rPr>
                <w:sz w:val="22"/>
                <w:szCs w:val="22"/>
              </w:rPr>
              <w:t xml:space="preserve">Перечень целевых показателей </w:t>
            </w:r>
            <w:r>
              <w:rPr>
                <w:sz w:val="22"/>
                <w:szCs w:val="22"/>
              </w:rPr>
              <w:t xml:space="preserve">муниципальной программы с </w:t>
            </w:r>
            <w:r>
              <w:rPr>
                <w:sz w:val="22"/>
                <w:szCs w:val="22"/>
              </w:rPr>
              <w:t xml:space="preserve"> </w:t>
            </w:r>
            <w:r>
              <w:rPr>
                <w:sz w:val="22"/>
                <w:szCs w:val="22"/>
              </w:rPr>
              <w:t xml:space="preserve">указанием планируемых к достижению значений в результате реализации </w:t>
            </w:r>
            <w:r>
              <w:rPr>
                <w:sz w:val="22"/>
                <w:szCs w:val="22"/>
              </w:rPr>
              <w:t xml:space="preserve"> </w:t>
            </w:r>
            <w:r>
              <w:rPr>
                <w:sz w:val="22"/>
                <w:szCs w:val="22"/>
              </w:rPr>
              <w:t xml:space="preserve">муниципальной программы</w:t>
            </w:r>
            <w:r>
              <w:rPr>
                <w:sz w:val="22"/>
                <w:szCs w:val="22"/>
              </w:rPr>
              <w:t xml:space="preserve"> (приложени</w:t>
            </w:r>
            <w:r>
              <w:rPr>
                <w:sz w:val="22"/>
                <w:szCs w:val="22"/>
              </w:rPr>
              <w:t xml:space="preserve">е</w:t>
            </w:r>
            <w:r>
              <w:rPr>
                <w:sz w:val="22"/>
                <w:szCs w:val="22"/>
              </w:rPr>
              <w:t xml:space="preserve"> № 1 к настоящему паспорту)</w:t>
            </w:r>
            <w:r/>
          </w:p>
        </w:tc>
        <w:tc>
          <w:tcPr>
            <w:tcBorders>
              <w:top w:val="single" w:color="000000" w:sz="4" w:space="0"/>
              <w:left w:val="single" w:color="000000" w:sz="4" w:space="0"/>
              <w:bottom w:val="single" w:color="000000" w:sz="4" w:space="0"/>
              <w:right w:val="single" w:color="000000" w:sz="4" w:space="0"/>
            </w:tcBorders>
            <w:tcW w:w="6804" w:type="dxa"/>
            <w:vAlign w:val="top"/>
            <w:textDirection w:val="lrTb"/>
            <w:noWrap w:val="false"/>
          </w:tcPr>
          <w:p>
            <w:pPr>
              <w:pStyle w:val="858"/>
              <w:rPr>
                <w:sz w:val="22"/>
                <w:szCs w:val="22"/>
              </w:rPr>
            </w:pPr>
            <w:r>
              <w:rPr>
                <w:sz w:val="22"/>
                <w:szCs w:val="22"/>
              </w:rPr>
              <w:t xml:space="preserve">1. </w:t>
            </w:r>
            <w:r>
              <w:rPr>
                <w:sz w:val="22"/>
                <w:szCs w:val="22"/>
              </w:rPr>
              <w:t xml:space="preserve">Акты, заключения кадастрового инженера, схемы расположения земельных участков,</w:t>
            </w:r>
            <w:r>
              <w:rPr>
                <w:color w:val="ff0000"/>
                <w:sz w:val="22"/>
                <w:szCs w:val="22"/>
              </w:rPr>
              <w:t xml:space="preserve"> </w:t>
            </w:r>
            <w:r>
              <w:rPr>
                <w:sz w:val="22"/>
                <w:szCs w:val="22"/>
              </w:rPr>
              <w:t xml:space="preserve">м</w:t>
            </w:r>
            <w:r>
              <w:rPr>
                <w:sz w:val="22"/>
                <w:szCs w:val="22"/>
              </w:rPr>
              <w:t xml:space="preserve">ежевые </w:t>
            </w:r>
            <w:r>
              <w:rPr>
                <w:sz w:val="22"/>
                <w:szCs w:val="22"/>
              </w:rPr>
              <w:t xml:space="preserve">планы, выписки</w:t>
            </w:r>
            <w:r>
              <w:rPr>
                <w:sz w:val="22"/>
                <w:szCs w:val="22"/>
              </w:rPr>
              <w:t xml:space="preserve"> из Единого государственного реестра недвижимости на </w:t>
            </w:r>
            <w:r>
              <w:rPr>
                <w:sz w:val="22"/>
                <w:szCs w:val="22"/>
              </w:rPr>
              <w:t xml:space="preserve">земельные участки</w:t>
            </w:r>
            <w:r>
              <w:rPr>
                <w:sz w:val="22"/>
                <w:szCs w:val="22"/>
              </w:rPr>
            </w:r>
            <w:r/>
          </w:p>
          <w:p>
            <w:pPr>
              <w:pStyle w:val="858"/>
              <w:rPr>
                <w:sz w:val="22"/>
                <w:szCs w:val="22"/>
              </w:rPr>
            </w:pPr>
            <w:r>
              <w:rPr>
                <w:sz w:val="22"/>
                <w:szCs w:val="22"/>
              </w:rPr>
              <w:t xml:space="preserve">2. Описание границ прилегающих территорий</w:t>
            </w:r>
            <w:r/>
          </w:p>
          <w:p>
            <w:pPr>
              <w:pStyle w:val="858"/>
              <w:widowControl w:val="off"/>
              <w:rPr>
                <w:sz w:val="22"/>
                <w:szCs w:val="22"/>
              </w:rPr>
            </w:pPr>
            <w:r>
              <w:rPr>
                <w:sz w:val="22"/>
                <w:szCs w:val="22"/>
              </w:rPr>
              <w:t xml:space="preserve">3. Эскизные проекты в области архитектурной деятельности, программы, проекты  в области градостроительной деятельности</w:t>
            </w:r>
            <w:r/>
          </w:p>
          <w:p>
            <w:pPr>
              <w:pStyle w:val="858"/>
              <w:rPr>
                <w:sz w:val="22"/>
                <w:szCs w:val="22"/>
              </w:rPr>
            </w:pPr>
            <w:r>
              <w:rPr>
                <w:sz w:val="22"/>
                <w:szCs w:val="22"/>
              </w:rPr>
              <w:t xml:space="preserve">4</w:t>
            </w:r>
            <w:r>
              <w:rPr>
                <w:sz w:val="22"/>
                <w:szCs w:val="22"/>
              </w:rPr>
              <w:t xml:space="preserve">. Техническая </w:t>
            </w:r>
            <w:r>
              <w:rPr>
                <w:sz w:val="22"/>
                <w:szCs w:val="22"/>
              </w:rPr>
              <w:t xml:space="preserve">документация, выписки</w:t>
            </w:r>
            <w:r>
              <w:rPr>
                <w:sz w:val="22"/>
                <w:szCs w:val="22"/>
              </w:rPr>
              <w:t xml:space="preserve"> из Единого государственного реестра недвижимости на объекты недвижимого имущества </w:t>
            </w:r>
            <w:r/>
          </w:p>
          <w:p>
            <w:pPr>
              <w:pStyle w:val="858"/>
              <w:widowControl w:val="off"/>
              <w:rPr>
                <w:sz w:val="22"/>
                <w:szCs w:val="22"/>
              </w:rPr>
            </w:pPr>
            <w:r>
              <w:rPr>
                <w:sz w:val="22"/>
                <w:szCs w:val="22"/>
              </w:rPr>
              <w:t xml:space="preserve">5</w:t>
            </w:r>
            <w:r>
              <w:rPr>
                <w:sz w:val="22"/>
                <w:szCs w:val="22"/>
              </w:rPr>
              <w:t xml:space="preserve">. Определение рыночной стоимости объектов муниципального имущества, земельных участков, либо прав на заключение договоров аренды муниципального имущества, земельных участков</w:t>
            </w:r>
            <w:r/>
          </w:p>
          <w:p>
            <w:pPr>
              <w:pStyle w:val="858"/>
              <w:rPr>
                <w:sz w:val="22"/>
                <w:szCs w:val="22"/>
              </w:rPr>
            </w:pPr>
            <w:r>
              <w:rPr>
                <w:sz w:val="22"/>
                <w:szCs w:val="22"/>
              </w:rPr>
              <w:t xml:space="preserve">6</w:t>
            </w:r>
            <w:r>
              <w:rPr>
                <w:sz w:val="22"/>
                <w:szCs w:val="22"/>
              </w:rPr>
              <w:t xml:space="preserve">. Уплата налога на добавленную стоимость при реализации,  аренде муниципального имущества физическим лицам, не являющимися индивидуальными предпринимателями</w:t>
            </w:r>
            <w:r/>
          </w:p>
          <w:p>
            <w:pPr>
              <w:pStyle w:val="858"/>
              <w:widowControl w:val="off"/>
              <w:rPr>
                <w:sz w:val="22"/>
                <w:szCs w:val="22"/>
              </w:rPr>
            </w:pPr>
            <w:r>
              <w:rPr>
                <w:sz w:val="22"/>
                <w:szCs w:val="22"/>
              </w:rPr>
              <w:t xml:space="preserve">7</w:t>
            </w:r>
            <w:r>
              <w:rPr>
                <w:sz w:val="22"/>
                <w:szCs w:val="22"/>
              </w:rPr>
              <w:t xml:space="preserve">. Количество молодых семей, получивших свидетельство о праве на получение социальной выплаты на приобретение (строительство) жилого помещения </w:t>
            </w:r>
            <w:r/>
          </w:p>
          <w:p>
            <w:pPr>
              <w:pStyle w:val="858"/>
              <w:widowControl w:val="off"/>
              <w:rPr>
                <w:sz w:val="22"/>
                <w:szCs w:val="22"/>
              </w:rPr>
            </w:pPr>
            <w:r>
              <w:rPr>
                <w:sz w:val="22"/>
                <w:szCs w:val="22"/>
              </w:rPr>
              <w:t xml:space="preserve">8</w:t>
            </w:r>
            <w:r>
              <w:rPr>
                <w:sz w:val="22"/>
                <w:szCs w:val="22"/>
              </w:rPr>
              <w:t xml:space="preserve">. Организационно-финансовое обеспечение УГИЗО</w:t>
            </w:r>
            <w:r/>
          </w:p>
        </w:tc>
      </w:tr>
      <w:tr>
        <w:trPr/>
        <w:tc>
          <w:tcPr>
            <w:tcBorders>
              <w:top w:val="single" w:color="000000" w:sz="4" w:space="0"/>
              <w:left w:val="single" w:color="000000" w:sz="4" w:space="0"/>
              <w:bottom w:val="single" w:color="000000" w:sz="4" w:space="0"/>
            </w:tcBorders>
            <w:tcW w:w="3119" w:type="dxa"/>
            <w:vAlign w:val="top"/>
            <w:textDirection w:val="lrTb"/>
            <w:noWrap w:val="false"/>
          </w:tcPr>
          <w:p>
            <w:pPr>
              <w:pStyle w:val="858"/>
              <w:rPr>
                <w:sz w:val="22"/>
                <w:szCs w:val="22"/>
              </w:rPr>
            </w:pPr>
            <w:r>
              <w:rPr>
                <w:sz w:val="22"/>
                <w:szCs w:val="22"/>
              </w:rPr>
              <w:t xml:space="preserve">Информация по ресурсному обеспечению программы, в том числе в разбивке по источникам финансирования по годам реализации программы</w:t>
            </w:r>
            <w:r/>
          </w:p>
        </w:tc>
        <w:tc>
          <w:tcPr>
            <w:tcBorders>
              <w:top w:val="single" w:color="000000" w:sz="4" w:space="0"/>
              <w:left w:val="single" w:color="000000" w:sz="4" w:space="0"/>
              <w:bottom w:val="single" w:color="000000" w:sz="4" w:space="0"/>
              <w:right w:val="single" w:color="000000" w:sz="4" w:space="0"/>
            </w:tcBorders>
            <w:tcW w:w="6804" w:type="dxa"/>
            <w:vAlign w:val="top"/>
            <w:textDirection w:val="lrTb"/>
            <w:noWrap w:val="false"/>
          </w:tcPr>
          <w:p>
            <w:pPr>
              <w:pStyle w:val="858"/>
              <w:jc w:val="both"/>
              <w:tabs>
                <w:tab w:val="left" w:pos="3408" w:leader="none"/>
                <w:tab w:val="left" w:pos="3550" w:leader="none"/>
              </w:tabs>
              <w:rPr>
                <w:sz w:val="22"/>
                <w:szCs w:val="22"/>
              </w:rPr>
            </w:pPr>
            <w:r>
              <w:rPr>
                <w:sz w:val="22"/>
                <w:szCs w:val="22"/>
              </w:rPr>
              <w:t xml:space="preserve">Общий объем финансирования программы за счет средств </w:t>
            </w:r>
            <w:r>
              <w:rPr>
                <w:sz w:val="22"/>
                <w:szCs w:val="22"/>
              </w:rPr>
              <w:t xml:space="preserve">бюджета составляет: </w:t>
            </w:r>
            <w:r>
              <w:rPr>
                <w:sz w:val="22"/>
                <w:szCs w:val="22"/>
              </w:rPr>
              <w:t xml:space="preserve">39075,7</w:t>
            </w:r>
            <w:r>
              <w:rPr>
                <w:sz w:val="22"/>
                <w:szCs w:val="22"/>
              </w:rPr>
              <w:t xml:space="preserve"> тыс. рублей, из них по годам: </w:t>
            </w:r>
            <w:r/>
          </w:p>
          <w:p>
            <w:pPr>
              <w:pStyle w:val="858"/>
              <w:jc w:val="both"/>
              <w:tabs>
                <w:tab w:val="left" w:pos="3408" w:leader="none"/>
                <w:tab w:val="left" w:pos="3550" w:leader="none"/>
              </w:tabs>
              <w:rPr>
                <w:sz w:val="22"/>
                <w:szCs w:val="22"/>
              </w:rPr>
            </w:pPr>
            <w:r>
              <w:rPr>
                <w:sz w:val="22"/>
                <w:szCs w:val="22"/>
              </w:rPr>
              <w:t xml:space="preserve">202</w:t>
            </w:r>
            <w:r>
              <w:rPr>
                <w:sz w:val="22"/>
                <w:szCs w:val="22"/>
              </w:rPr>
              <w:t xml:space="preserve">4</w:t>
            </w:r>
            <w:r>
              <w:rPr>
                <w:sz w:val="22"/>
                <w:szCs w:val="22"/>
              </w:rPr>
              <w:t xml:space="preserve"> год </w:t>
            </w:r>
            <w:r>
              <w:rPr>
                <w:sz w:val="22"/>
                <w:szCs w:val="22"/>
              </w:rPr>
              <w:t xml:space="preserve">13191,9</w:t>
            </w:r>
            <w:r>
              <w:rPr>
                <w:sz w:val="22"/>
                <w:szCs w:val="22"/>
              </w:rPr>
              <w:t xml:space="preserve"> тыс. рублей, в том числе:</w:t>
            </w:r>
            <w:r/>
          </w:p>
          <w:p>
            <w:pPr>
              <w:pStyle w:val="858"/>
              <w:jc w:val="both"/>
              <w:tabs>
                <w:tab w:val="left" w:pos="3408" w:leader="none"/>
                <w:tab w:val="left" w:pos="3550" w:leader="none"/>
              </w:tabs>
              <w:rPr>
                <w:sz w:val="22"/>
                <w:szCs w:val="22"/>
              </w:rPr>
            </w:pPr>
            <w:r>
              <w:rPr>
                <w:sz w:val="22"/>
                <w:szCs w:val="22"/>
              </w:rPr>
              <w:t xml:space="preserve">- средства краевого бюджета – 81,1 тыс. руб.;</w:t>
            </w:r>
            <w:r/>
          </w:p>
          <w:p>
            <w:pPr>
              <w:pStyle w:val="858"/>
              <w:jc w:val="both"/>
              <w:tabs>
                <w:tab w:val="left" w:pos="3408" w:leader="none"/>
                <w:tab w:val="left" w:pos="3550" w:leader="none"/>
              </w:tabs>
              <w:rPr>
                <w:sz w:val="22"/>
                <w:szCs w:val="22"/>
              </w:rPr>
            </w:pPr>
            <w:r>
              <w:rPr>
                <w:sz w:val="22"/>
                <w:szCs w:val="22"/>
              </w:rPr>
              <w:t xml:space="preserve">- с</w:t>
            </w:r>
            <w:r>
              <w:rPr>
                <w:sz w:val="22"/>
                <w:szCs w:val="22"/>
              </w:rPr>
              <w:t xml:space="preserve">редства местного бюджета – </w:t>
            </w:r>
            <w:r>
              <w:rPr>
                <w:sz w:val="22"/>
                <w:szCs w:val="22"/>
              </w:rPr>
              <w:t xml:space="preserve">13110,8</w:t>
            </w:r>
            <w:r>
              <w:rPr>
                <w:sz w:val="22"/>
                <w:szCs w:val="22"/>
              </w:rPr>
              <w:t xml:space="preserve"> тыс. руб.</w:t>
            </w:r>
            <w:r/>
          </w:p>
          <w:p>
            <w:pPr>
              <w:pStyle w:val="858"/>
              <w:jc w:val="both"/>
              <w:tabs>
                <w:tab w:val="left" w:pos="3408" w:leader="none"/>
                <w:tab w:val="left" w:pos="3550" w:leader="none"/>
              </w:tabs>
              <w:rPr>
                <w:sz w:val="22"/>
                <w:szCs w:val="22"/>
              </w:rPr>
            </w:pPr>
            <w:r>
              <w:rPr>
                <w:sz w:val="22"/>
                <w:szCs w:val="22"/>
              </w:rPr>
              <w:t xml:space="preserve">202</w:t>
            </w:r>
            <w:r>
              <w:rPr>
                <w:sz w:val="22"/>
                <w:szCs w:val="22"/>
              </w:rPr>
              <w:t xml:space="preserve">5</w:t>
            </w:r>
            <w:r>
              <w:rPr>
                <w:sz w:val="22"/>
                <w:szCs w:val="22"/>
              </w:rPr>
              <w:t xml:space="preserve"> год -  </w:t>
            </w:r>
            <w:r>
              <w:rPr>
                <w:sz w:val="22"/>
                <w:szCs w:val="22"/>
              </w:rPr>
              <w:t xml:space="preserve">12491,9</w:t>
            </w:r>
            <w:r>
              <w:rPr>
                <w:sz w:val="22"/>
                <w:szCs w:val="22"/>
              </w:rPr>
              <w:t xml:space="preserve"> тыс. рублей, в том числе: </w:t>
            </w:r>
            <w:r/>
          </w:p>
          <w:p>
            <w:pPr>
              <w:pStyle w:val="858"/>
              <w:jc w:val="both"/>
              <w:tabs>
                <w:tab w:val="left" w:pos="3408" w:leader="none"/>
                <w:tab w:val="left" w:pos="3550" w:leader="none"/>
              </w:tabs>
              <w:rPr>
                <w:sz w:val="22"/>
                <w:szCs w:val="22"/>
              </w:rPr>
            </w:pPr>
            <w:r>
              <w:rPr>
                <w:sz w:val="22"/>
                <w:szCs w:val="22"/>
              </w:rPr>
              <w:t xml:space="preserve">- средства краевого бюджета – 81,1 тыс. руб.;</w:t>
            </w:r>
            <w:r/>
          </w:p>
          <w:p>
            <w:pPr>
              <w:pStyle w:val="858"/>
              <w:jc w:val="both"/>
              <w:tabs>
                <w:tab w:val="left" w:pos="3408" w:leader="none"/>
                <w:tab w:val="left" w:pos="3550" w:leader="none"/>
              </w:tabs>
              <w:rPr>
                <w:sz w:val="22"/>
                <w:szCs w:val="22"/>
              </w:rPr>
            </w:pPr>
            <w:r>
              <w:rPr>
                <w:sz w:val="22"/>
                <w:szCs w:val="22"/>
              </w:rPr>
              <w:t xml:space="preserve">- средства местного бюджета – 12410,8 тыс. руб.</w:t>
            </w:r>
            <w:r/>
          </w:p>
          <w:p>
            <w:pPr>
              <w:pStyle w:val="858"/>
              <w:jc w:val="both"/>
              <w:tabs>
                <w:tab w:val="left" w:pos="3408" w:leader="none"/>
                <w:tab w:val="left" w:pos="3550" w:leader="none"/>
              </w:tabs>
              <w:rPr>
                <w:sz w:val="22"/>
                <w:szCs w:val="22"/>
              </w:rPr>
            </w:pPr>
            <w:r>
              <w:rPr>
                <w:sz w:val="22"/>
                <w:szCs w:val="22"/>
              </w:rPr>
              <w:t xml:space="preserve">202</w:t>
            </w:r>
            <w:r>
              <w:rPr>
                <w:sz w:val="22"/>
                <w:szCs w:val="22"/>
              </w:rPr>
              <w:t xml:space="preserve">6</w:t>
            </w:r>
            <w:r>
              <w:rPr>
                <w:sz w:val="22"/>
                <w:szCs w:val="22"/>
              </w:rPr>
              <w:t xml:space="preserve"> год –</w:t>
            </w:r>
            <w:r>
              <w:rPr>
                <w:sz w:val="22"/>
                <w:szCs w:val="22"/>
              </w:rPr>
              <w:t xml:space="preserve">13391,9</w:t>
            </w:r>
            <w:r>
              <w:rPr>
                <w:sz w:val="22"/>
                <w:szCs w:val="22"/>
              </w:rPr>
              <w:t xml:space="preserve"> </w:t>
            </w:r>
            <w:r>
              <w:rPr>
                <w:sz w:val="22"/>
                <w:szCs w:val="22"/>
              </w:rPr>
              <w:t xml:space="preserve">тыс. рублей</w:t>
            </w:r>
            <w:r>
              <w:rPr>
                <w:sz w:val="22"/>
                <w:szCs w:val="22"/>
              </w:rPr>
              <w:t xml:space="preserve"> в том числе:</w:t>
            </w:r>
            <w:r/>
          </w:p>
          <w:p>
            <w:pPr>
              <w:pStyle w:val="858"/>
              <w:jc w:val="both"/>
              <w:tabs>
                <w:tab w:val="left" w:pos="3408" w:leader="none"/>
                <w:tab w:val="left" w:pos="3550" w:leader="none"/>
              </w:tabs>
              <w:rPr>
                <w:sz w:val="22"/>
                <w:szCs w:val="22"/>
              </w:rPr>
            </w:pPr>
            <w:r>
              <w:rPr>
                <w:sz w:val="22"/>
                <w:szCs w:val="22"/>
              </w:rPr>
              <w:t xml:space="preserve">- средства краевого бюджета – 81,1 тыс. руб.;</w:t>
            </w:r>
            <w:r/>
          </w:p>
          <w:p>
            <w:pPr>
              <w:pStyle w:val="858"/>
              <w:jc w:val="both"/>
              <w:tabs>
                <w:tab w:val="left" w:pos="3408" w:leader="none"/>
                <w:tab w:val="left" w:pos="3550" w:leader="none"/>
              </w:tabs>
              <w:rPr>
                <w:sz w:val="22"/>
                <w:szCs w:val="22"/>
                <w:highlight w:val="yellow"/>
              </w:rPr>
            </w:pPr>
            <w:r>
              <w:rPr>
                <w:sz w:val="22"/>
                <w:szCs w:val="22"/>
              </w:rPr>
              <w:t xml:space="preserve">- средства местного бюджета – 13310,8 тыс. руб.</w:t>
            </w:r>
            <w:r>
              <w:rPr>
                <w:sz w:val="22"/>
                <w:szCs w:val="22"/>
                <w:highlight w:val="yellow"/>
              </w:rPr>
            </w:r>
            <w:r/>
          </w:p>
        </w:tc>
      </w:tr>
    </w:tbl>
    <w:p>
      <w:pPr>
        <w:pStyle w:val="858"/>
        <w:numPr>
          <w:ilvl w:val="0"/>
          <w:numId w:val="3"/>
        </w:numPr>
        <w:jc w:val="center"/>
        <w:spacing w:line="100" w:lineRule="atLeast"/>
        <w:rPr>
          <w:b/>
          <w:lang w:eastAsia="hi-IN" w:bidi="hi-IN"/>
        </w:rPr>
      </w:pPr>
      <w:r>
        <w:rPr>
          <w:b/>
          <w:lang w:eastAsia="hi-IN" w:bidi="hi-IN"/>
        </w:rPr>
        <w:t xml:space="preserve">Характеристика текущего состояния вопросов в области </w:t>
      </w:r>
      <w:r/>
    </w:p>
    <w:p>
      <w:pPr>
        <w:pStyle w:val="858"/>
        <w:jc w:val="center"/>
        <w:rPr>
          <w:b/>
        </w:rPr>
      </w:pPr>
      <w:r>
        <w:rPr>
          <w:b/>
        </w:rPr>
        <w:t xml:space="preserve">градостроительства и управления имуществом и земельными ресурсами муниципального образования город Сосновоборск</w:t>
      </w:r>
      <w:r>
        <w:rPr>
          <w:b/>
        </w:rPr>
      </w:r>
      <w:r/>
    </w:p>
    <w:p>
      <w:pPr>
        <w:pStyle w:val="858"/>
        <w:ind w:firstLine="709"/>
        <w:jc w:val="both"/>
        <w:rPr>
          <w:lang w:val="en-US" w:eastAsia="en-US"/>
        </w:rPr>
      </w:pPr>
      <w:r>
        <w:rPr>
          <w:lang w:val="en-US" w:eastAsia="en-US"/>
        </w:rPr>
        <w:t xml:space="preserve">Город Сосновоборск имеет относительно удачное географическое положение – расположен в 30 км от краевого центра, является муниципальным образованием краев</w:t>
      </w:r>
      <w:r>
        <w:rPr>
          <w:lang w:val="en-US" w:eastAsia="en-US"/>
        </w:rPr>
        <w:t xml:space="preserve">ого подчинения. Дата образования города – 15.08.1985 Законом Красноярского края от 22 октября 2004 № 12-2375 город Сосновоборск наделен статусом городского округа в границах, установленных Законом края от 27 сентября 1996 № 11-335 «Об утверждении границ г.</w:t>
      </w:r>
      <w:r>
        <w:rPr>
          <w:lang w:eastAsia="en-US"/>
        </w:rPr>
        <w:t xml:space="preserve"> </w:t>
      </w:r>
      <w:r>
        <w:rPr>
          <w:lang w:val="en-US" w:eastAsia="en-US"/>
        </w:rPr>
        <w:t xml:space="preserve">Сосновоборска Красноярского края». Законом Красноярского края от 10.07.2008</w:t>
      </w:r>
      <w:r>
        <w:rPr>
          <w:lang w:eastAsia="en-US"/>
        </w:rPr>
        <w:t xml:space="preserve"> </w:t>
      </w:r>
      <w:r>
        <w:rPr>
          <w:lang w:val="en-US" w:eastAsia="en-US"/>
        </w:rPr>
        <w:t xml:space="preserve">№ 6-1968 «О внесении изменений в закон края «Об утверждении границ г. Сосновоборска Красноярского края» границы муниципального образования город Сосновоборск расширены на 1 180 га. </w:t>
      </w:r>
      <w:bookmarkStart w:id="1" w:name="OLE_LINK5"/>
      <w:r/>
      <w:bookmarkStart w:id="2" w:name="OLE_LINK6"/>
      <w:r>
        <w:rPr>
          <w:lang w:val="en-US" w:eastAsia="en-US"/>
        </w:rPr>
        <w:t xml:space="preserve">Площадь города на сегодняшний день составляет </w:t>
      </w:r>
      <w:r>
        <w:rPr>
          <w:lang w:eastAsia="en-US"/>
        </w:rPr>
        <w:t xml:space="preserve">2671,08</w:t>
      </w:r>
      <w:r>
        <w:rPr>
          <w:lang w:val="en-US" w:eastAsia="en-US"/>
        </w:rPr>
        <w:t xml:space="preserve"> га. Расширение границы г. Сосновоборска дало возможность освоения новых площадок под строительство жилья и промышленно-коммунальное использование</w:t>
      </w:r>
      <w:bookmarkEnd w:id="1"/>
      <w:r/>
      <w:bookmarkEnd w:id="2"/>
      <w:r/>
      <w:bookmarkStart w:id="3" w:name="OLE_LINK1"/>
      <w:r/>
      <w:bookmarkStart w:id="4" w:name="OLE_LINK2"/>
      <w:r>
        <w:rPr>
          <w:lang w:eastAsia="en-US"/>
        </w:rPr>
        <w:t xml:space="preserve"> </w:t>
      </w:r>
      <w:r>
        <w:rPr>
          <w:lang w:val="en-US" w:eastAsia="en-US"/>
        </w:rPr>
        <w:t xml:space="preserve">в юго-западном и юго-восточном направлени</w:t>
      </w:r>
      <w:r>
        <w:rPr>
          <w:lang w:eastAsia="en-US"/>
        </w:rPr>
        <w:t xml:space="preserve">ях</w:t>
      </w:r>
      <w:r>
        <w:rPr>
          <w:lang w:val="en-US" w:eastAsia="en-US"/>
        </w:rPr>
        <w:t xml:space="preserve">. </w:t>
      </w:r>
      <w:r/>
    </w:p>
    <w:p>
      <w:pPr>
        <w:pStyle w:val="858"/>
        <w:ind w:firstLine="709"/>
        <w:jc w:val="both"/>
      </w:pPr>
      <w:r/>
      <w:bookmarkEnd w:id="3"/>
      <w:r/>
      <w:bookmarkEnd w:id="4"/>
      <w:r>
        <w:t xml:space="preserve">Город Сосновоборск застраивается в соответствии с архитектурно - планировочными решениями проекта Генерального плана, имеет четкое функциональное зонирование. Город молодой, ветхого жилья нет.</w:t>
      </w:r>
      <w:r/>
    </w:p>
    <w:p>
      <w:pPr>
        <w:pStyle w:val="858"/>
        <w:jc w:val="both"/>
        <w:widowControl w:val="off"/>
      </w:pPr>
      <w:r>
        <w:tab/>
        <w:t xml:space="preserve">В целях реализации полномочий в </w:t>
      </w:r>
      <w:r>
        <w:t xml:space="preserve">области </w:t>
      </w:r>
      <w:r>
        <w:t xml:space="preserve">архитектурной и </w:t>
      </w:r>
      <w:r>
        <w:t xml:space="preserve">градостроительной</w:t>
      </w:r>
      <w:r>
        <w:t xml:space="preserve"> деятельности для развития нового строительства в городе Сосновоборске Управление градостроительства, имущественных и земельных отношений администрации города Сосновоборска (далее – УГИЗО) осуществляет проведение </w:t>
      </w:r>
      <w:r>
        <w:t xml:space="preserve">мероприятий в области архитектурной и градостроительной деятельности и </w:t>
      </w:r>
      <w:r>
        <w:t xml:space="preserve">по землеустройству. </w:t>
      </w:r>
      <w:r/>
    </w:p>
    <w:p>
      <w:pPr>
        <w:pStyle w:val="858"/>
        <w:ind w:firstLine="709"/>
        <w:jc w:val="both"/>
      </w:pPr>
      <w:r>
        <w:t xml:space="preserve">В соответствии с Градостроительным кодексом РФ, </w:t>
      </w:r>
      <w:r>
        <w:rPr>
          <w:bCs/>
          <w:lang w:eastAsia="en-US"/>
        </w:rPr>
        <w:t xml:space="preserve">Законом Красноярского края от 23.05.2019 № 7-2784 «О порядке определения грани</w:t>
      </w:r>
      <w:r>
        <w:rPr>
          <w:bCs/>
          <w:lang w:eastAsia="en-US"/>
        </w:rPr>
        <w:t xml:space="preserve">ц прилегающих территорий в Красноярском крае», решением Сосновоборского городского Совета депутатов № 32/131-р от 22.08.2018 г. «Об утверждении Правил благоустройства территории муниципального образования город Сосновоборск» на УГИЗО возложена функция по п</w:t>
      </w:r>
      <w:r>
        <w:rPr>
          <w:iCs/>
          <w:lang w:eastAsia="en-US"/>
        </w:rPr>
        <w:t xml:space="preserve">одготовке описаний границ прилегающих территорий </w:t>
      </w:r>
      <w:r>
        <w:rPr>
          <w:bCs/>
          <w:lang w:eastAsia="en-US"/>
        </w:rPr>
        <w:t xml:space="preserve">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 в связи с чем необходимо </w:t>
      </w:r>
      <w:r>
        <w:t xml:space="preserve">предусмотреть в расходной части бюджета финансирование на выполнение данных мероприятий. </w:t>
      </w:r>
      <w:r/>
    </w:p>
    <w:p>
      <w:pPr>
        <w:pStyle w:val="858"/>
        <w:ind w:firstLine="709"/>
        <w:jc w:val="both"/>
      </w:pPr>
      <w:r>
        <w:t xml:space="preserve">В соответствии с переданными полномочиями УГИЗО осуществляет функции по управлению и распоряжению муниципальным имуществом города. </w:t>
      </w:r>
      <w:r/>
    </w:p>
    <w:p>
      <w:pPr>
        <w:pStyle w:val="858"/>
        <w:ind w:firstLine="709"/>
        <w:jc w:val="both"/>
      </w:pPr>
      <w:r>
        <w:t xml:space="preserve">С целью приведения в соответствие документации на объекты недвижимости, находящиеся в муниципально</w:t>
      </w:r>
      <w:r>
        <w:t xml:space="preserve">й собственности, УГИЗО постоянно проводится работа по выполнению мероприятий, направленных на регистрацию прав муниципальной собственности на объекты недвижимости, регистрации права муниципальной собственности на бесхозяйные объекты недвижимого имущества. </w:t>
      </w:r>
      <w:r/>
    </w:p>
    <w:p>
      <w:pPr>
        <w:pStyle w:val="858"/>
        <w:ind w:firstLine="709"/>
        <w:jc w:val="both"/>
      </w:pPr>
      <w:r>
        <w:t xml:space="preserve">Для регистрации прав муниципальной собственности на объекты недвижимого имущества, сведения о которых отсутствует в государственном реестре недвижимости необходимо предусмотреть в расходной части бюджета финансирование на выполнение кадастровых работ. </w:t>
      </w:r>
      <w:r/>
    </w:p>
    <w:p>
      <w:pPr>
        <w:pStyle w:val="858"/>
        <w:ind w:firstLine="709"/>
        <w:jc w:val="both"/>
      </w:pPr>
      <w:r>
        <w:t xml:space="preserve">С целью пополнения доходной части бюджета УГИЗО осуществляет подготовку аукционной документации, необходимой для приватизации и сдачи в аренду муниципального имущества, земельных участков. </w:t>
      </w:r>
      <w:r/>
    </w:p>
    <w:p>
      <w:pPr>
        <w:pStyle w:val="858"/>
        <w:ind w:firstLine="709"/>
        <w:jc w:val="both"/>
      </w:pPr>
      <w:r>
        <w:t xml:space="preserve">В соответствии с Федеральным законом от 29.07.1998 № 135-ФЗ «Об оценочной деятельности в Российской Федерации» обязательным мероприятием для </w:t>
      </w:r>
      <w:r>
        <w:t xml:space="preserve">приватизации и сдачи в аренду муниципального имущества является выполнение работ по оценке рыночной стоимости, либо арендной платы муниципального имущества, а также в установленных законодательством случаях необходимо проведение оценки земельных участков. </w:t>
      </w:r>
      <w:r/>
    </w:p>
    <w:p>
      <w:pPr>
        <w:pStyle w:val="858"/>
        <w:ind w:firstLine="709"/>
        <w:jc w:val="both"/>
      </w:pPr>
      <w:r>
        <w:t xml:space="preserve">Для реализации вышеуказанных полномочий необходимо предусмотреть в расходной </w:t>
      </w:r>
      <w:r>
        <w:t xml:space="preserve">части бюджета</w:t>
      </w:r>
      <w:r>
        <w:t xml:space="preserve"> города финансирование на проведение оценки рыночной стоимости либо арендной платы объектов муниципального имущества. </w:t>
      </w:r>
      <w:r/>
    </w:p>
    <w:p>
      <w:pPr>
        <w:pStyle w:val="858"/>
        <w:ind w:firstLine="709"/>
        <w:jc w:val="both"/>
      </w:pPr>
      <w:r/>
      <w:r/>
    </w:p>
    <w:p>
      <w:pPr>
        <w:pStyle w:val="858"/>
        <w:numPr>
          <w:ilvl w:val="0"/>
          <w:numId w:val="3"/>
        </w:numPr>
        <w:jc w:val="center"/>
        <w:spacing w:line="100" w:lineRule="atLeast"/>
        <w:rPr>
          <w:b/>
          <w:lang w:eastAsia="hi-IN" w:bidi="hi-IN"/>
        </w:rPr>
      </w:pPr>
      <w:r>
        <w:rPr>
          <w:b/>
          <w:lang w:eastAsia="hi-IN" w:bidi="hi-IN"/>
        </w:rPr>
        <w:t xml:space="preserve">Приоритеты и цели социально-экономического развития в соответствующей сфере, </w:t>
      </w:r>
      <w:r>
        <w:rPr>
          <w:b/>
          <w:lang w:eastAsia="hi-IN" w:bidi="hi-IN"/>
        </w:rPr>
        <w:t xml:space="preserve">описание основных</w:t>
      </w:r>
      <w:r>
        <w:rPr>
          <w:b/>
          <w:lang w:eastAsia="hi-IN" w:bidi="hi-IN"/>
        </w:rPr>
        <w:t xml:space="preserve"> целей и задач программы</w:t>
      </w:r>
      <w:r/>
    </w:p>
    <w:p>
      <w:pPr>
        <w:pStyle w:val="858"/>
        <w:ind w:firstLine="709"/>
        <w:jc w:val="both"/>
      </w:pPr>
      <w:r>
        <w:t xml:space="preserve">Приоритетными </w:t>
      </w:r>
      <w:r>
        <w:t xml:space="preserve">направлениями в</w:t>
      </w:r>
      <w:r>
        <w:t xml:space="preserve"> </w:t>
      </w:r>
      <w:r>
        <w:t xml:space="preserve">области управления</w:t>
      </w:r>
      <w:r>
        <w:t xml:space="preserve"> градостроительством, имущественными и земельными отношениями является:</w:t>
      </w:r>
      <w:r/>
    </w:p>
    <w:p>
      <w:pPr>
        <w:pStyle w:val="858"/>
        <w:ind w:firstLine="709"/>
        <w:jc w:val="both"/>
      </w:pPr>
      <w:r>
        <w:t xml:space="preserve">Приоритетными </w:t>
      </w:r>
      <w:r>
        <w:t xml:space="preserve">направлениями в</w:t>
      </w:r>
      <w:r>
        <w:t xml:space="preserve"> </w:t>
      </w:r>
      <w:r>
        <w:t xml:space="preserve">области управления</w:t>
      </w:r>
      <w:r>
        <w:t xml:space="preserve"> градостроительством, имущественными и земельными отношениями является:</w:t>
      </w:r>
      <w:r/>
    </w:p>
    <w:p>
      <w:pPr>
        <w:pStyle w:val="858"/>
        <w:numPr>
          <w:ilvl w:val="0"/>
          <w:numId w:val="5"/>
        </w:numPr>
        <w:ind w:left="0" w:firstLine="709"/>
        <w:jc w:val="both"/>
        <w:tabs>
          <w:tab w:val="left" w:pos="1134" w:leader="none"/>
        </w:tabs>
      </w:pPr>
      <w:r>
        <w:t xml:space="preserve">Обеспечение реализации полномочий органов местного самоуправления в области</w:t>
      </w:r>
      <w:r>
        <w:t xml:space="preserve"> архитектурной и </w:t>
      </w:r>
      <w:r>
        <w:t xml:space="preserve">градостроительной деятельности.</w:t>
      </w:r>
      <w:r/>
    </w:p>
    <w:p>
      <w:pPr>
        <w:pStyle w:val="858"/>
        <w:numPr>
          <w:ilvl w:val="0"/>
          <w:numId w:val="5"/>
        </w:numPr>
        <w:ind w:left="0" w:firstLine="709"/>
        <w:jc w:val="both"/>
        <w:tabs>
          <w:tab w:val="left" w:pos="1134" w:leader="none"/>
        </w:tabs>
      </w:pPr>
      <w:r>
        <w:t xml:space="preserve">Вовлечение земельных участков, находящихся в государственной или муниципальной собственности в рыночные отношения.</w:t>
      </w:r>
      <w:r/>
    </w:p>
    <w:p>
      <w:pPr>
        <w:pStyle w:val="858"/>
        <w:numPr>
          <w:ilvl w:val="0"/>
          <w:numId w:val="5"/>
        </w:numPr>
        <w:ind w:left="0" w:firstLine="709"/>
        <w:jc w:val="both"/>
        <w:tabs>
          <w:tab w:val="left" w:pos="1134" w:leader="none"/>
        </w:tabs>
      </w:pPr>
      <w:r>
        <w:t xml:space="preserve">Приватизация неиспользуемого муниципального имущества в целях решения вопросов местного значения.</w:t>
      </w:r>
      <w:r/>
    </w:p>
    <w:p>
      <w:pPr>
        <w:pStyle w:val="858"/>
        <w:numPr>
          <w:ilvl w:val="0"/>
          <w:numId w:val="5"/>
        </w:numPr>
        <w:ind w:left="0" w:firstLine="709"/>
        <w:jc w:val="both"/>
        <w:tabs>
          <w:tab w:val="left" w:pos="1134" w:leader="none"/>
        </w:tabs>
      </w:pPr>
      <w:r>
        <w:t xml:space="preserve">Пополнение доходной части бюджета от сдачи муниципального имущества и земельных участков в аренду.</w:t>
      </w:r>
      <w:r/>
    </w:p>
    <w:p>
      <w:pPr>
        <w:pStyle w:val="858"/>
        <w:numPr>
          <w:ilvl w:val="0"/>
          <w:numId w:val="5"/>
        </w:numPr>
        <w:ind w:left="0" w:firstLine="709"/>
        <w:jc w:val="both"/>
        <w:spacing w:line="100" w:lineRule="atLeast"/>
        <w:widowControl w:val="off"/>
        <w:tabs>
          <w:tab w:val="left" w:pos="1134" w:leader="none"/>
        </w:tabs>
      </w:pPr>
      <w:r>
        <w:t xml:space="preserve">Обеспечение муниципальной поддержки молодых семей, признанных в установленном порядке нуждающимися в жилых помещениях, в решении жилищной проблемы.</w:t>
      </w:r>
      <w:r/>
    </w:p>
    <w:p>
      <w:pPr>
        <w:pStyle w:val="858"/>
        <w:numPr>
          <w:ilvl w:val="0"/>
          <w:numId w:val="5"/>
        </w:numPr>
        <w:ind w:left="0" w:firstLine="709"/>
        <w:jc w:val="both"/>
        <w:tabs>
          <w:tab w:val="left" w:pos="1134" w:leader="none"/>
        </w:tabs>
      </w:pPr>
      <w:r>
        <w:t xml:space="preserve">Организационно-финансовое обеспечение УГИЗО.</w:t>
      </w:r>
      <w:r/>
    </w:p>
    <w:p>
      <w:pPr>
        <w:pStyle w:val="858"/>
        <w:ind w:firstLine="709"/>
        <w:jc w:val="both"/>
      </w:pPr>
      <w:r>
        <w:t xml:space="preserve">Целями программы являются:</w:t>
      </w:r>
      <w:r/>
    </w:p>
    <w:p>
      <w:pPr>
        <w:pStyle w:val="858"/>
        <w:ind w:firstLine="709"/>
        <w:spacing w:line="100" w:lineRule="atLeast"/>
        <w:tabs>
          <w:tab w:val="left" w:pos="459" w:leader="none"/>
        </w:tabs>
      </w:pPr>
      <w:r>
        <w:t xml:space="preserve">1. Обеспечение реализации полномочий органов местного самоуправления в </w:t>
      </w:r>
      <w:r>
        <w:t xml:space="preserve">области </w:t>
      </w:r>
      <w:r>
        <w:t xml:space="preserve">архитектурной и </w:t>
      </w:r>
      <w:r>
        <w:t xml:space="preserve">градостроительной</w:t>
      </w:r>
      <w:r>
        <w:t xml:space="preserve"> деятельности         </w:t>
      </w:r>
      <w:r/>
    </w:p>
    <w:p>
      <w:pPr>
        <w:pStyle w:val="858"/>
        <w:numPr>
          <w:ilvl w:val="0"/>
          <w:numId w:val="12"/>
        </w:numPr>
        <w:ind w:left="0" w:firstLine="709"/>
        <w:spacing w:line="100" w:lineRule="atLeast"/>
        <w:tabs>
          <w:tab w:val="left" w:pos="459" w:leader="none"/>
        </w:tabs>
      </w:pPr>
      <w:r>
        <w:t xml:space="preserve">Повышение эффективности использования муниципального имущества и земельных участков на основе рыночных механизмов в земельно-имущественных отношениях </w:t>
      </w:r>
      <w:r/>
    </w:p>
    <w:p>
      <w:pPr>
        <w:pStyle w:val="858"/>
        <w:ind w:firstLine="709"/>
      </w:pPr>
      <w:r>
        <w:t xml:space="preserve">3. Оказание содействия в улучшении жилищных условий </w:t>
      </w:r>
      <w:r/>
    </w:p>
    <w:p>
      <w:pPr>
        <w:pStyle w:val="858"/>
        <w:tabs>
          <w:tab w:val="left" w:pos="459" w:leader="none"/>
        </w:tabs>
      </w:pPr>
      <w:r>
        <w:t xml:space="preserve">молодых семей, признанных в установленном порядке нуждающимися в жилых помещениях </w:t>
      </w:r>
      <w:r/>
    </w:p>
    <w:p>
      <w:pPr>
        <w:pStyle w:val="858"/>
        <w:ind w:firstLine="709"/>
        <w:jc w:val="both"/>
      </w:pPr>
      <w:r>
        <w:t xml:space="preserve"> 4. Выполнение мероприятий, направленных на организационно-финансовое </w:t>
      </w:r>
      <w:r>
        <w:t xml:space="preserve">обеспечение УГИЗО</w:t>
      </w:r>
      <w:r/>
    </w:p>
    <w:p>
      <w:pPr>
        <w:pStyle w:val="858"/>
        <w:ind w:firstLine="709"/>
        <w:jc w:val="both"/>
      </w:pPr>
      <w:r>
        <w:t xml:space="preserve">Задачами программы являются:</w:t>
      </w:r>
      <w:r/>
    </w:p>
    <w:p>
      <w:pPr>
        <w:pStyle w:val="858"/>
        <w:ind w:firstLine="709"/>
        <w:widowControl w:val="off"/>
      </w:pPr>
      <w:r>
        <w:t xml:space="preserve">1. Мероприятия </w:t>
      </w:r>
      <w:r>
        <w:t xml:space="preserve">по землеустройству</w:t>
      </w:r>
      <w:r>
        <w:t xml:space="preserve"> </w:t>
      </w:r>
      <w:r/>
    </w:p>
    <w:p>
      <w:pPr>
        <w:pStyle w:val="858"/>
        <w:ind w:firstLine="709"/>
        <w:widowControl w:val="off"/>
      </w:pPr>
      <w:r>
        <w:t xml:space="preserve">2. Описание границ прилегающих территорий</w:t>
      </w:r>
      <w:r/>
    </w:p>
    <w:p>
      <w:pPr>
        <w:pStyle w:val="858"/>
        <w:ind w:firstLine="709"/>
        <w:widowControl w:val="off"/>
      </w:pPr>
      <w:r>
        <w:t xml:space="preserve">3. Мероприятия в области архитектурной и градостроительной деятельности</w:t>
      </w:r>
      <w:r/>
    </w:p>
    <w:p>
      <w:pPr>
        <w:pStyle w:val="858"/>
        <w:ind w:firstLine="709"/>
      </w:pPr>
      <w:r>
        <w:t xml:space="preserve">4</w:t>
      </w:r>
      <w:r>
        <w:t xml:space="preserve">.  Проведение кадастровых работ в отношении недвижимого имущества</w:t>
      </w:r>
      <w:r/>
    </w:p>
    <w:p>
      <w:pPr>
        <w:pStyle w:val="858"/>
        <w:ind w:firstLine="709"/>
      </w:pPr>
      <w:r>
        <w:t xml:space="preserve">5</w:t>
      </w:r>
      <w:r>
        <w:t xml:space="preserve">. Оценка муниципального </w:t>
      </w:r>
      <w:r>
        <w:t xml:space="preserve">имущества и</w:t>
      </w:r>
      <w:r>
        <w:t xml:space="preserve"> земельных участков, либо прав на заключение договоров </w:t>
      </w:r>
      <w:r>
        <w:t xml:space="preserve">аренды муниципального</w:t>
      </w:r>
      <w:r>
        <w:t xml:space="preserve"> имущества, земельных участков </w:t>
      </w:r>
      <w:r/>
    </w:p>
    <w:p>
      <w:pPr>
        <w:pStyle w:val="858"/>
        <w:ind w:firstLine="709"/>
      </w:pPr>
      <w:r>
        <w:t xml:space="preserve">6</w:t>
      </w:r>
      <w:r>
        <w:t xml:space="preserve">. Уплата налога на добавленную стоимость при </w:t>
      </w:r>
      <w:r>
        <w:t xml:space="preserve">реализации, аренде</w:t>
      </w:r>
      <w:r>
        <w:t xml:space="preserve"> муниципального имущества физическим лицам, не являющимися индивидуальными предпринимателями</w:t>
      </w:r>
      <w:r/>
    </w:p>
    <w:p>
      <w:pPr>
        <w:pStyle w:val="858"/>
        <w:ind w:firstLine="709"/>
        <w:widowControl w:val="off"/>
      </w:pPr>
      <w:r>
        <w:t xml:space="preserve">7</w:t>
      </w:r>
      <w:r>
        <w:t xml:space="preserve">. Предоставление социальных выплат на приобретение жилья или строительство индивидуального жилого дома молодым семьям - участникам подпрограммы;</w:t>
      </w:r>
      <w:r/>
    </w:p>
    <w:p>
      <w:pPr>
        <w:pStyle w:val="858"/>
        <w:ind w:firstLine="709"/>
      </w:pPr>
      <w:r>
        <w:t xml:space="preserve">создание условий дл</w:t>
      </w:r>
      <w:r>
        <w:t xml:space="preserve">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r/>
    </w:p>
    <w:p>
      <w:pPr>
        <w:pStyle w:val="858"/>
        <w:numPr>
          <w:ilvl w:val="0"/>
          <w:numId w:val="18"/>
        </w:numPr>
        <w:ind w:left="0" w:firstLine="709"/>
        <w:jc w:val="both"/>
        <w:spacing w:line="100" w:lineRule="atLeast"/>
        <w:tabs>
          <w:tab w:val="left" w:pos="993" w:leader="none"/>
        </w:tabs>
        <w:rPr>
          <w:lang w:val="en-US" w:eastAsia="hi-IN" w:bidi="hi-IN"/>
        </w:rPr>
      </w:pPr>
      <w:r>
        <w:rPr>
          <w:lang w:val="en-US" w:eastAsia="hi-IN" w:bidi="hi-IN"/>
        </w:rPr>
        <w:t xml:space="preserve">Содержание УГИЗО</w:t>
      </w:r>
      <w:r/>
    </w:p>
    <w:p>
      <w:pPr>
        <w:pStyle w:val="858"/>
        <w:ind w:left="1429"/>
        <w:jc w:val="both"/>
        <w:spacing w:line="100" w:lineRule="atLeast"/>
        <w:rPr>
          <w:lang w:eastAsia="hi-IN" w:bidi="hi-IN"/>
        </w:rPr>
      </w:pPr>
      <w:r>
        <w:rPr>
          <w:lang w:eastAsia="hi-IN" w:bidi="hi-IN"/>
        </w:rPr>
      </w:r>
      <w:r/>
    </w:p>
    <w:p>
      <w:pPr>
        <w:pStyle w:val="858"/>
        <w:numPr>
          <w:ilvl w:val="0"/>
          <w:numId w:val="3"/>
        </w:numPr>
        <w:jc w:val="center"/>
        <w:spacing w:line="100" w:lineRule="atLeast"/>
        <w:rPr>
          <w:b/>
          <w:lang w:eastAsia="hi-IN" w:bidi="hi-IN"/>
        </w:rPr>
      </w:pPr>
      <w:r>
        <w:rPr>
          <w:b/>
          <w:lang w:eastAsia="hi-IN" w:bidi="hi-IN"/>
        </w:rPr>
        <w:t xml:space="preserve">Механизм реализации программы</w:t>
      </w:r>
      <w:r/>
    </w:p>
    <w:p>
      <w:pPr>
        <w:pStyle w:val="858"/>
        <w:ind w:firstLine="709"/>
        <w:jc w:val="both"/>
      </w:pPr>
      <w:r>
        <w:t xml:space="preserve">Заказчиком программы является Администрация города Сосновоборска.</w:t>
      </w:r>
      <w:r/>
    </w:p>
    <w:p>
      <w:pPr>
        <w:pStyle w:val="858"/>
        <w:ind w:firstLine="709"/>
        <w:jc w:val="both"/>
      </w:pPr>
      <w:r>
        <w:t xml:space="preserve">Главным распорядителем бюджетных средств, предоставляемых из местного бюджета по реализации мероприятий программы, является УГИЗО.</w:t>
      </w:r>
      <w:r/>
    </w:p>
    <w:p>
      <w:pPr>
        <w:pStyle w:val="858"/>
        <w:ind w:firstLine="709"/>
        <w:jc w:val="both"/>
        <w:widowControl w:val="off"/>
      </w:pPr>
      <w:r>
        <w:t xml:space="preserve">Средства местного бюджета города Сосновоборска на финансирование мероприятий программы предусматриваются в форме бюджетных ассигнований на софинансирование социальных выплат для приобретения жилых помещений или строительство жилья молодыми семьями. </w:t>
      </w:r>
      <w:r/>
    </w:p>
    <w:p>
      <w:pPr>
        <w:pStyle w:val="858"/>
        <w:ind w:firstLine="709"/>
        <w:jc w:val="both"/>
      </w:pPr>
      <w:r>
        <w:t xml:space="preserve">Органам, ответственным за проведение мероприятий, предусматривающим размещение муниципального заказа, привлекать к выполнению работ юридических и физических лиц, признанных победителями торгов в соответствии с Федеральным законом </w:t>
      </w:r>
      <w:r>
        <w:t xml:space="preserve">от Федерального закона</w:t>
      </w:r>
      <w:r>
        <w:t xml:space="preserve"> от 05.04.2013 № 44-ФЗ «О контрактной системе в сфере закупок товаров, работ, услуг для обеспечения государственных и муниципальных нужд».</w:t>
      </w:r>
      <w:r/>
    </w:p>
    <w:p>
      <w:pPr>
        <w:pStyle w:val="858"/>
        <w:ind w:firstLine="709"/>
        <w:jc w:val="both"/>
      </w:pPr>
      <w:r/>
      <w:r/>
    </w:p>
    <w:p>
      <w:pPr>
        <w:pStyle w:val="858"/>
        <w:numPr>
          <w:ilvl w:val="0"/>
          <w:numId w:val="3"/>
        </w:numPr>
        <w:ind w:hanging="644"/>
        <w:jc w:val="center"/>
        <w:spacing w:line="100" w:lineRule="atLeast"/>
        <w:rPr>
          <w:b/>
          <w:lang w:eastAsia="hi-IN" w:bidi="hi-IN"/>
        </w:rPr>
      </w:pPr>
      <w:r>
        <w:rPr>
          <w:b/>
          <w:lang w:eastAsia="hi-IN" w:bidi="hi-IN"/>
        </w:rPr>
        <w:t xml:space="preserve">Прогноз конечных результатов программы</w:t>
      </w:r>
      <w:r/>
    </w:p>
    <w:p>
      <w:pPr>
        <w:pStyle w:val="858"/>
        <w:jc w:val="both"/>
        <w:spacing w:line="100" w:lineRule="atLeast"/>
        <w:tabs>
          <w:tab w:val="left" w:pos="459" w:leader="none"/>
        </w:tabs>
      </w:pPr>
      <w:r>
        <w:tab/>
      </w:r>
      <w:r>
        <w:t xml:space="preserve">Реализация программы</w:t>
      </w:r>
      <w:r>
        <w:t xml:space="preserve"> по  реализации полномочий органов местного самоуправления в области архитектурной и градостроительной деятельности, повышения эффективности использования муниципального имущества и земельных участков на основе рыночных механизмов в зем</w:t>
      </w:r>
      <w:r>
        <w:t xml:space="preserve">ельно-имущественных отношениях, оказания содействия в улучшении жилищных условий молодых семей, признанных в установленном порядке нуждающимися в жилых помещениях, а также выполнения мероприятий, направленных на организационно-финансовое обеспечение  УГИЗО</w:t>
      </w:r>
      <w:r>
        <w:t xml:space="preserve"> обеспечит выполнение:</w:t>
      </w:r>
      <w:r/>
    </w:p>
    <w:p>
      <w:pPr>
        <w:pStyle w:val="858"/>
      </w:pPr>
      <w:r>
        <w:t xml:space="preserve">1.</w:t>
      </w:r>
      <w:r>
        <w:t xml:space="preserve"> Акты, заключения кадастрового инженера, схемы расположения земельных участков, м</w:t>
      </w:r>
      <w:r>
        <w:t xml:space="preserve">ежевые </w:t>
      </w:r>
      <w:r>
        <w:t xml:space="preserve">планы, выписки</w:t>
      </w:r>
      <w:r>
        <w:t xml:space="preserve"> из Единого государственного реестра недвижимости на </w:t>
      </w:r>
      <w:r>
        <w:t xml:space="preserve">земельные участки</w:t>
      </w:r>
      <w:r/>
    </w:p>
    <w:p>
      <w:pPr>
        <w:pStyle w:val="858"/>
      </w:pPr>
      <w:r>
        <w:t xml:space="preserve">2. Описание границ прилегающих территорий</w:t>
      </w:r>
      <w:r/>
    </w:p>
    <w:p>
      <w:pPr>
        <w:pStyle w:val="858"/>
      </w:pPr>
      <w:r>
        <w:t xml:space="preserve">3. Эскизные проекты в области архитектурной деятельности, программы, проекты в области градостроительной деятельности </w:t>
      </w:r>
      <w:r/>
    </w:p>
    <w:p>
      <w:pPr>
        <w:pStyle w:val="858"/>
      </w:pPr>
      <w:r>
        <w:t xml:space="preserve">4</w:t>
      </w:r>
      <w:r>
        <w:t xml:space="preserve">. Техническая </w:t>
      </w:r>
      <w:r>
        <w:t xml:space="preserve">документация, выписки</w:t>
      </w:r>
      <w:r>
        <w:t xml:space="preserve"> из Единого государственного реестра недвижимости на объекты недвижимого имущества </w:t>
      </w:r>
      <w:r/>
    </w:p>
    <w:p>
      <w:pPr>
        <w:pStyle w:val="858"/>
        <w:widowControl w:val="off"/>
      </w:pPr>
      <w:r>
        <w:t xml:space="preserve">5</w:t>
      </w:r>
      <w:r>
        <w:t xml:space="preserve">. Определение рыночной стоимости объектов муниципального имущества, земельных участков, либо прав на заключение договоров аренды муниципального имущества, земельных участков</w:t>
      </w:r>
      <w:r/>
    </w:p>
    <w:p>
      <w:pPr>
        <w:pStyle w:val="858"/>
        <w:widowControl w:val="off"/>
      </w:pPr>
      <w:r>
        <w:t xml:space="preserve">6</w:t>
      </w:r>
      <w:r>
        <w:t xml:space="preserve">. Количество молодых семей, получивших свидетельство о праве на получение социальной выплаты на приобретение (</w:t>
      </w:r>
      <w:r>
        <w:t xml:space="preserve">строительство) жилого помещения</w:t>
      </w:r>
      <w:r/>
    </w:p>
    <w:p>
      <w:pPr>
        <w:pStyle w:val="858"/>
        <w:widowControl w:val="off"/>
      </w:pPr>
      <w:r>
        <w:t xml:space="preserve">7</w:t>
      </w:r>
      <w:r>
        <w:t xml:space="preserve">. Организационно-финансовое обеспечение УГИЗО</w:t>
      </w:r>
      <w:r>
        <w:t xml:space="preserve">.</w:t>
      </w:r>
      <w:r/>
    </w:p>
    <w:p>
      <w:pPr>
        <w:pStyle w:val="858"/>
        <w:widowControl w:val="off"/>
      </w:pPr>
      <w:r/>
      <w:r/>
    </w:p>
    <w:p>
      <w:pPr>
        <w:pStyle w:val="858"/>
        <w:numPr>
          <w:ilvl w:val="0"/>
          <w:numId w:val="3"/>
        </w:numPr>
        <w:jc w:val="center"/>
        <w:spacing w:line="100" w:lineRule="atLeast"/>
        <w:rPr>
          <w:b/>
          <w:lang w:eastAsia="hi-IN" w:bidi="hi-IN"/>
        </w:rPr>
      </w:pPr>
      <w:r>
        <w:rPr>
          <w:b/>
          <w:lang w:eastAsia="hi-IN" w:bidi="hi-IN"/>
        </w:rPr>
        <w:t xml:space="preserve">Перечень подпрограмм, сроки их реализации, ожидаемые результаты</w:t>
      </w:r>
      <w:r/>
    </w:p>
    <w:p>
      <w:pPr>
        <w:pStyle w:val="858"/>
        <w:ind w:firstLine="708"/>
        <w:jc w:val="both"/>
        <w:widowControl w:val="off"/>
        <w:tabs>
          <w:tab w:val="left" w:pos="1134" w:leader="none"/>
        </w:tabs>
      </w:pPr>
      <w:r>
        <w:t xml:space="preserve">Подпрограмма 1: «Развитие градостроительства»</w:t>
      </w:r>
      <w:r/>
    </w:p>
    <w:p>
      <w:pPr>
        <w:pStyle w:val="858"/>
        <w:ind w:firstLine="708"/>
        <w:jc w:val="both"/>
        <w:widowControl w:val="off"/>
        <w:tabs>
          <w:tab w:val="left" w:pos="1134" w:leader="none"/>
        </w:tabs>
      </w:pPr>
      <w:r>
        <w:t xml:space="preserve">Сроки реализации: 202</w:t>
      </w:r>
      <w:r>
        <w:t xml:space="preserve">4</w:t>
      </w:r>
      <w:r>
        <w:t xml:space="preserve">-202</w:t>
      </w:r>
      <w:r>
        <w:t xml:space="preserve">6</w:t>
      </w:r>
      <w:r>
        <w:t xml:space="preserve"> </w:t>
      </w:r>
      <w:r>
        <w:t xml:space="preserve"> </w:t>
      </w:r>
      <w:r>
        <w:t xml:space="preserve"> </w:t>
      </w:r>
      <w:r/>
    </w:p>
    <w:p>
      <w:pPr>
        <w:pStyle w:val="858"/>
        <w:ind w:firstLine="708"/>
        <w:jc w:val="both"/>
        <w:widowControl w:val="off"/>
        <w:tabs>
          <w:tab w:val="left" w:pos="1134" w:leader="none"/>
        </w:tabs>
      </w:pPr>
      <w:r>
        <w:t xml:space="preserve">Ожидаемые результаты: </w:t>
      </w:r>
      <w:r/>
    </w:p>
    <w:p>
      <w:pPr>
        <w:pStyle w:val="858"/>
        <w:ind w:firstLine="708"/>
        <w:jc w:val="both"/>
        <w:widowControl w:val="off"/>
        <w:tabs>
          <w:tab w:val="left" w:pos="1134" w:leader="none"/>
        </w:tabs>
      </w:pPr>
      <w:r>
        <w:t xml:space="preserve">- </w:t>
      </w:r>
      <w:r>
        <w:t xml:space="preserve">акты, заключения кадастрового инженера, схемы расположения земельных участков, </w:t>
      </w:r>
      <w:r>
        <w:t xml:space="preserve">межевые </w:t>
      </w:r>
      <w:r>
        <w:t xml:space="preserve">планы, выписки</w:t>
      </w:r>
      <w:r>
        <w:t xml:space="preserve"> из Единого государственного реестра недвижимости на </w:t>
      </w:r>
      <w:r>
        <w:t xml:space="preserve">земельные участки</w:t>
      </w:r>
      <w:r>
        <w:t xml:space="preserve">;</w:t>
      </w:r>
      <w:r/>
    </w:p>
    <w:p>
      <w:pPr>
        <w:pStyle w:val="858"/>
        <w:ind w:firstLine="708"/>
        <w:jc w:val="both"/>
        <w:widowControl w:val="off"/>
        <w:tabs>
          <w:tab w:val="left" w:pos="1134" w:leader="none"/>
        </w:tabs>
      </w:pPr>
      <w:r>
        <w:t xml:space="preserve">- </w:t>
      </w:r>
      <w:r>
        <w:t xml:space="preserve">описание границ</w:t>
      </w:r>
      <w:r>
        <w:t xml:space="preserve"> прилегающих территорий</w:t>
      </w:r>
      <w:r/>
    </w:p>
    <w:p>
      <w:pPr>
        <w:pStyle w:val="858"/>
        <w:ind w:firstLine="708"/>
        <w:jc w:val="both"/>
        <w:widowControl w:val="off"/>
        <w:tabs>
          <w:tab w:val="left" w:pos="1134" w:leader="none"/>
        </w:tabs>
      </w:pPr>
      <w:r>
        <w:t xml:space="preserve">- эскизные проекты в области архитектурной деятельности, программы, проекты в области градостроительной деятельности</w:t>
      </w:r>
      <w:r/>
    </w:p>
    <w:p>
      <w:pPr>
        <w:pStyle w:val="858"/>
        <w:ind w:firstLine="708"/>
        <w:jc w:val="both"/>
        <w:tabs>
          <w:tab w:val="left" w:pos="1134" w:leader="none"/>
        </w:tabs>
      </w:pPr>
      <w:r>
        <w:t xml:space="preserve">Подпрограмма </w:t>
      </w:r>
      <w:r>
        <w:t xml:space="preserve">2: «</w:t>
      </w:r>
      <w:r>
        <w:t xml:space="preserve">Управление муниципальным имуществом и земельными ресурсами на территории города Сосновоборска».</w:t>
      </w:r>
      <w:r/>
    </w:p>
    <w:p>
      <w:pPr>
        <w:pStyle w:val="858"/>
        <w:ind w:firstLine="708"/>
        <w:jc w:val="both"/>
        <w:tabs>
          <w:tab w:val="left" w:pos="1134" w:leader="none"/>
        </w:tabs>
      </w:pPr>
      <w:r>
        <w:t xml:space="preserve">Сроки реализации:</w:t>
      </w:r>
      <w:r/>
    </w:p>
    <w:p>
      <w:pPr>
        <w:pStyle w:val="858"/>
        <w:ind w:firstLine="708"/>
        <w:jc w:val="both"/>
        <w:tabs>
          <w:tab w:val="left" w:pos="1134" w:leader="none"/>
        </w:tabs>
      </w:pPr>
      <w:r>
        <w:t xml:space="preserve">202</w:t>
      </w:r>
      <w:r>
        <w:t xml:space="preserve">4</w:t>
      </w:r>
      <w:r>
        <w:t xml:space="preserve">-202</w:t>
      </w:r>
      <w:r>
        <w:t xml:space="preserve">6</w:t>
      </w:r>
      <w:r>
        <w:t xml:space="preserve">г.г.</w:t>
      </w:r>
      <w:r/>
    </w:p>
    <w:p>
      <w:pPr>
        <w:pStyle w:val="858"/>
        <w:ind w:firstLine="708"/>
        <w:jc w:val="both"/>
        <w:tabs>
          <w:tab w:val="left" w:pos="1134" w:leader="none"/>
        </w:tabs>
      </w:pPr>
      <w:r>
        <w:t xml:space="preserve">Ожидаемые результаты:</w:t>
      </w:r>
      <w:r/>
    </w:p>
    <w:p>
      <w:pPr>
        <w:pStyle w:val="858"/>
        <w:jc w:val="both"/>
      </w:pPr>
      <w:r>
        <w:t xml:space="preserve">- техническая </w:t>
      </w:r>
      <w:r>
        <w:t xml:space="preserve">документация, выписки</w:t>
      </w:r>
      <w:r>
        <w:t xml:space="preserve"> из Единого государственного реестра недвижимости на объекты недвижимого имущества; </w:t>
      </w:r>
      <w:r/>
    </w:p>
    <w:p>
      <w:pPr>
        <w:pStyle w:val="858"/>
        <w:jc w:val="both"/>
        <w:widowControl w:val="off"/>
      </w:pPr>
      <w:r>
        <w:t xml:space="preserve">- определение рыночной стоимости объектов муниципального имущества, земельных участков, либо прав на заключение договоров аренды муниципального имущества, земельных участков</w:t>
      </w:r>
      <w:r>
        <w:t xml:space="preserve">;</w:t>
      </w:r>
      <w:r/>
    </w:p>
    <w:p>
      <w:pPr>
        <w:pStyle w:val="858"/>
        <w:jc w:val="both"/>
        <w:widowControl w:val="off"/>
      </w:pPr>
      <w:r>
        <w:t xml:space="preserve">- уплата налога на добавленную стоимость при </w:t>
      </w:r>
      <w:r>
        <w:t xml:space="preserve">реализации, аренде</w:t>
      </w:r>
      <w:r>
        <w:t xml:space="preserve"> муниципального имущества физическим лицам, не являющимися индивидуальными предпринимателями».</w:t>
      </w:r>
      <w:r/>
    </w:p>
    <w:p>
      <w:pPr>
        <w:pStyle w:val="858"/>
        <w:ind w:firstLine="708"/>
        <w:jc w:val="both"/>
        <w:tabs>
          <w:tab w:val="left" w:pos="1134" w:leader="none"/>
        </w:tabs>
      </w:pPr>
      <w:r>
        <w:t xml:space="preserve">Подпрограмма 3: «Обеспечение жильем молодых семей в городе Сосновоборске».</w:t>
      </w:r>
      <w:r/>
    </w:p>
    <w:p>
      <w:pPr>
        <w:pStyle w:val="858"/>
        <w:ind w:firstLine="708"/>
        <w:jc w:val="both"/>
        <w:tabs>
          <w:tab w:val="left" w:pos="1134" w:leader="none"/>
        </w:tabs>
      </w:pPr>
      <w:r>
        <w:t xml:space="preserve">Сроки реализации:</w:t>
      </w:r>
      <w:r/>
    </w:p>
    <w:p>
      <w:pPr>
        <w:pStyle w:val="858"/>
        <w:ind w:firstLine="708"/>
        <w:jc w:val="both"/>
        <w:tabs>
          <w:tab w:val="left" w:pos="1134" w:leader="none"/>
        </w:tabs>
      </w:pPr>
      <w:r>
        <w:t xml:space="preserve">202</w:t>
      </w:r>
      <w:r>
        <w:t xml:space="preserve">4</w:t>
      </w:r>
      <w:r>
        <w:t xml:space="preserve">-202</w:t>
      </w:r>
      <w:r>
        <w:t xml:space="preserve">6</w:t>
      </w:r>
      <w:r>
        <w:t xml:space="preserve">г.</w:t>
      </w:r>
      <w:r/>
    </w:p>
    <w:p>
      <w:pPr>
        <w:pStyle w:val="858"/>
        <w:ind w:firstLine="708"/>
        <w:jc w:val="both"/>
        <w:tabs>
          <w:tab w:val="left" w:pos="1134" w:leader="none"/>
        </w:tabs>
      </w:pPr>
      <w:r>
        <w:t xml:space="preserve">Ожидаемые результаты:</w:t>
      </w:r>
      <w:r/>
    </w:p>
    <w:p>
      <w:pPr>
        <w:pStyle w:val="858"/>
        <w:ind w:firstLine="708"/>
        <w:jc w:val="both"/>
        <w:widowControl w:val="off"/>
        <w:tabs>
          <w:tab w:val="left" w:pos="1134" w:leader="none"/>
        </w:tabs>
      </w:pPr>
      <w:r>
        <w:t xml:space="preserve">Количество молодых семей, получивших свидетельство о праве на получение социальной выплаты на приобретение (строительство) жилого помещения – </w:t>
      </w:r>
      <w:r>
        <w:t xml:space="preserve">1</w:t>
      </w:r>
      <w:r>
        <w:t xml:space="preserve">5</w:t>
      </w:r>
      <w:r>
        <w:t xml:space="preserve"> семей</w:t>
      </w:r>
      <w:r>
        <w:t xml:space="preserve">.</w:t>
      </w:r>
      <w:r/>
    </w:p>
    <w:p>
      <w:pPr>
        <w:pStyle w:val="858"/>
        <w:ind w:firstLine="708"/>
        <w:jc w:val="both"/>
        <w:widowControl w:val="off"/>
        <w:tabs>
          <w:tab w:val="left" w:pos="709" w:leader="none"/>
          <w:tab w:val="left" w:pos="851" w:leader="none"/>
          <w:tab w:val="left" w:pos="1134" w:leader="none"/>
        </w:tabs>
      </w:pPr>
      <w:r>
        <w:t xml:space="preserve">Подпрограмма 4: «Обеспечение реализации муниципальной программы и прочие мероприятия».</w:t>
      </w:r>
      <w:r/>
    </w:p>
    <w:p>
      <w:pPr>
        <w:pStyle w:val="858"/>
        <w:ind w:firstLine="708"/>
        <w:jc w:val="both"/>
        <w:tabs>
          <w:tab w:val="left" w:pos="1134" w:leader="none"/>
        </w:tabs>
      </w:pPr>
      <w:r>
        <w:t xml:space="preserve">Сроки реализации:</w:t>
      </w:r>
      <w:r/>
    </w:p>
    <w:p>
      <w:pPr>
        <w:pStyle w:val="858"/>
        <w:ind w:firstLine="708"/>
        <w:jc w:val="both"/>
        <w:tabs>
          <w:tab w:val="left" w:pos="1134" w:leader="none"/>
        </w:tabs>
      </w:pPr>
      <w:r>
        <w:t xml:space="preserve">2024-2026г.</w:t>
      </w:r>
      <w:r/>
    </w:p>
    <w:p>
      <w:pPr>
        <w:pStyle w:val="858"/>
        <w:ind w:firstLine="708"/>
        <w:jc w:val="both"/>
        <w:tabs>
          <w:tab w:val="left" w:pos="709" w:leader="none"/>
          <w:tab w:val="left" w:pos="1134" w:leader="none"/>
        </w:tabs>
      </w:pPr>
      <w:r>
        <w:t xml:space="preserve">Ожидаемые результаты:</w:t>
      </w:r>
      <w:r/>
    </w:p>
    <w:p>
      <w:pPr>
        <w:pStyle w:val="858"/>
        <w:numPr>
          <w:ilvl w:val="0"/>
          <w:numId w:val="6"/>
        </w:numPr>
        <w:ind w:left="0" w:firstLine="708"/>
        <w:jc w:val="both"/>
        <w:tabs>
          <w:tab w:val="left" w:pos="1134" w:leader="none"/>
        </w:tabs>
      </w:pPr>
      <w:r>
        <w:t xml:space="preserve">Организационно-финансовое обеспечение УГИЗО. </w:t>
      </w:r>
      <w:r/>
    </w:p>
    <w:p>
      <w:pPr>
        <w:pStyle w:val="858"/>
        <w:ind w:left="708"/>
        <w:jc w:val="both"/>
        <w:tabs>
          <w:tab w:val="left" w:pos="1134" w:leader="none"/>
        </w:tabs>
      </w:pPr>
      <w:r/>
      <w:r/>
    </w:p>
    <w:p>
      <w:pPr>
        <w:pStyle w:val="858"/>
        <w:numPr>
          <w:ilvl w:val="0"/>
          <w:numId w:val="3"/>
        </w:numPr>
        <w:jc w:val="center"/>
        <w:spacing w:line="100" w:lineRule="atLeast"/>
        <w:widowControl w:val="off"/>
        <w:rPr>
          <w:b/>
          <w:lang w:eastAsia="hi-IN" w:bidi="hi-IN"/>
        </w:rPr>
      </w:pPr>
      <w:r/>
      <w:bookmarkStart w:id="5" w:name="p152"/>
      <w:r/>
      <w:bookmarkEnd w:id="5"/>
      <w:r>
        <w:rPr>
          <w:b/>
          <w:lang w:eastAsia="hi-IN" w:bidi="hi-IN"/>
        </w:rPr>
        <w:t xml:space="preserve">Информация о распределении планируемых расходов по отдельным мероприятиям программы, подпрограммам</w:t>
      </w:r>
      <w:r/>
    </w:p>
    <w:p>
      <w:pPr>
        <w:pStyle w:val="858"/>
        <w:ind w:firstLine="708"/>
        <w:jc w:val="both"/>
        <w:widowControl w:val="off"/>
      </w:pPr>
      <w:r>
        <w:t xml:space="preserve">Муниципальная программа на 202</w:t>
      </w:r>
      <w:r>
        <w:t xml:space="preserve">4</w:t>
      </w:r>
      <w:r>
        <w:t xml:space="preserve">-202</w:t>
      </w:r>
      <w:r>
        <w:t xml:space="preserve">6</w:t>
      </w:r>
      <w:r>
        <w:t xml:space="preserve"> годы сформирована в пределах доведенных объемов бюджетных ассигнований.</w:t>
      </w:r>
      <w:r/>
    </w:p>
    <w:p>
      <w:pPr>
        <w:pStyle w:val="858"/>
        <w:ind w:firstLine="708"/>
        <w:jc w:val="both"/>
        <w:widowControl w:val="off"/>
      </w:pPr>
      <w:r>
        <w:t xml:space="preserve">Распределение расходов по отдельным мероприятиям программы, </w:t>
      </w:r>
      <w:r>
        <w:t xml:space="preserve">подпрограммам представлено</w:t>
      </w:r>
      <w:r>
        <w:t xml:space="preserve"> в приложении № 1 к настоящей Программе.</w:t>
      </w:r>
      <w:r/>
    </w:p>
    <w:p>
      <w:pPr>
        <w:pStyle w:val="858"/>
        <w:ind w:firstLine="708"/>
        <w:jc w:val="both"/>
        <w:widowControl w:val="off"/>
      </w:pPr>
      <w:r/>
      <w:r/>
    </w:p>
    <w:p>
      <w:pPr>
        <w:pStyle w:val="858"/>
        <w:numPr>
          <w:ilvl w:val="0"/>
          <w:numId w:val="3"/>
        </w:numPr>
        <w:jc w:val="center"/>
        <w:spacing w:line="100" w:lineRule="atLeast"/>
        <w:widowControl w:val="off"/>
        <w:rPr>
          <w:b/>
          <w:lang w:eastAsia="hi-IN" w:bidi="hi-IN"/>
        </w:rPr>
      </w:pPr>
      <w:r>
        <w:rPr>
          <w:b/>
          <w:lang w:eastAsia="hi-IN" w:bidi="hi-IN"/>
        </w:rPr>
        <w:t xml:space="preserve">Информация о планируемых объемах бюджетных ассигнований, направленных на реализацию Программы</w:t>
      </w:r>
      <w:r/>
    </w:p>
    <w:p>
      <w:pPr>
        <w:pStyle w:val="858"/>
        <w:ind w:firstLine="709"/>
        <w:jc w:val="both"/>
        <w:widowControl w:val="off"/>
      </w:pPr>
      <w:r>
        <w:t xml:space="preserve">Информация о планируемых объемах бюджетных ассигнований, направленных на реализацию Программы представлена в приложении 1 к настоящей Программе. </w:t>
      </w:r>
      <w:r/>
    </w:p>
    <w:p>
      <w:pPr>
        <w:pStyle w:val="858"/>
        <w:ind w:firstLine="709"/>
        <w:jc w:val="both"/>
        <w:widowControl w:val="off"/>
      </w:pPr>
      <w:r/>
      <w:r/>
    </w:p>
    <w:p>
      <w:pPr>
        <w:pStyle w:val="858"/>
        <w:numPr>
          <w:ilvl w:val="0"/>
          <w:numId w:val="3"/>
        </w:numPr>
        <w:jc w:val="center"/>
        <w:spacing w:line="100" w:lineRule="atLeast"/>
        <w:rPr>
          <w:b/>
          <w:lang w:eastAsia="hi-IN" w:bidi="hi-IN"/>
        </w:rPr>
      </w:pPr>
      <w:r>
        <w:rPr>
          <w:b/>
          <w:lang w:eastAsia="hi-IN" w:bidi="hi-IN"/>
        </w:rPr>
        <w:t xml:space="preserve">Информация о ресурсном обеспечении и прогнозной оценке расходов на реализацию целей программы</w:t>
      </w:r>
      <w:r/>
    </w:p>
    <w:p>
      <w:pPr>
        <w:pStyle w:val="858"/>
        <w:ind w:firstLine="709"/>
        <w:jc w:val="both"/>
        <w:tabs>
          <w:tab w:val="left" w:pos="426" w:leader="none"/>
          <w:tab w:val="left" w:pos="1418" w:leader="none"/>
        </w:tabs>
      </w:pPr>
      <w:r>
        <w:t xml:space="preserve">Информация о ресурсном обеспечении и прогнозной оценке расходов на реализаци</w:t>
      </w:r>
      <w:r>
        <w:t xml:space="preserve">ю целей программы с учетом источников финансирования, в том числе средств федерального бюджета, бюджета субъекта Российской Федерации, бюджета города Сосновоборска, а также перечень реализуемых мероприятий представлена в приложении 2 к настоящей Программе.</w:t>
      </w:r>
      <w:r/>
    </w:p>
    <w:p>
      <w:pPr>
        <w:pStyle w:val="858"/>
        <w:jc w:val="both"/>
      </w:pPr>
      <w:r/>
      <w:r/>
    </w:p>
    <w:p>
      <w:pPr>
        <w:pStyle w:val="858"/>
        <w:jc w:val="both"/>
        <w:sectPr>
          <w:footnotePr/>
          <w:endnotePr/>
          <w:type w:val="nextPage"/>
          <w:pgSz w:w="11905" w:h="16838" w:orient="portrait"/>
          <w:pgMar w:top="567" w:right="706" w:bottom="567" w:left="1276" w:header="720" w:footer="720" w:gutter="0"/>
          <w:cols w:num="1" w:sep="0" w:space="720" w:equalWidth="1"/>
          <w:docGrid w:linePitch="360"/>
        </w:sectPr>
      </w:pPr>
      <w:r/>
      <w:r/>
    </w:p>
    <w:p>
      <w:pPr>
        <w:pStyle w:val="858"/>
        <w:ind w:left="8460"/>
        <w:jc w:val="right"/>
        <w:outlineLvl w:val="2"/>
      </w:pPr>
      <w:r>
        <w:t xml:space="preserve">Приложение № 1</w:t>
      </w:r>
      <w:r/>
    </w:p>
    <w:p>
      <w:pPr>
        <w:pStyle w:val="858"/>
        <w:ind w:left="8460"/>
        <w:jc w:val="right"/>
        <w:outlineLvl w:val="2"/>
      </w:pPr>
      <w:r>
        <w:t xml:space="preserve">к паспорту муниципальной программы </w:t>
      </w:r>
      <w:r/>
    </w:p>
    <w:p>
      <w:pPr>
        <w:pStyle w:val="858"/>
        <w:jc w:val="right"/>
      </w:pPr>
      <w:r>
        <w:t xml:space="preserve">«Развитие градостроительства, управление имуществом и </w:t>
        <w:br w:type="textWrapping" w:clear="all"/>
        <w:t xml:space="preserve">земельными ресурсами муниципального образования город Сосновоборск»</w:t>
      </w:r>
      <w:r/>
    </w:p>
    <w:p>
      <w:pPr>
        <w:pStyle w:val="858"/>
        <w:jc w:val="right"/>
      </w:pPr>
      <w:r/>
      <w:r/>
    </w:p>
    <w:p>
      <w:pPr>
        <w:pStyle w:val="883"/>
        <w:jc w:val="center"/>
        <w:rPr>
          <w:rFonts w:ascii="Times New Roman" w:hAnsi="Times New Roman" w:cs="Times New Roman"/>
          <w:sz w:val="24"/>
          <w:szCs w:val="24"/>
        </w:rPr>
      </w:pPr>
      <w:r>
        <w:rPr>
          <w:rFonts w:ascii="Times New Roman" w:hAnsi="Times New Roman" w:cs="Times New Roman"/>
          <w:sz w:val="24"/>
          <w:szCs w:val="24"/>
        </w:rPr>
        <w:t xml:space="preserve">ПЕРЕЧЕНЬ ЦЕЛЕВЫХ ПОКАЗАТЕЛЕЙ МУНИЦИПАЛЬНОЙ ПРОГРАММЫ, С УКАЗАНИЕМ ПЛАНИРУЕМЫХ К ДОСТИЖЕНИЮ ЗНАЧЕНИЙ В РЕЗУЛЬТАТЕ РЕАЛИЗАЦИИ МУНИЦИПАЛЬНОЙ ПРОГРАММЫ </w:t>
      </w:r>
      <w:r>
        <w:rPr>
          <w:rFonts w:ascii="Times New Roman" w:hAnsi="Times New Roman" w:cs="Times New Roman"/>
          <w:sz w:val="24"/>
          <w:szCs w:val="24"/>
        </w:rPr>
      </w:r>
      <w:r/>
    </w:p>
    <w:p>
      <w:pPr>
        <w:pStyle w:val="879"/>
        <w:ind w:firstLine="540"/>
        <w:jc w:val="both"/>
      </w:pPr>
      <w:r/>
      <w:r/>
    </w:p>
    <w:tbl>
      <w:tblPr>
        <w:tblW w:w="150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680"/>
        <w:gridCol w:w="3210"/>
        <w:gridCol w:w="850"/>
        <w:gridCol w:w="1134"/>
        <w:gridCol w:w="567"/>
        <w:gridCol w:w="709"/>
        <w:gridCol w:w="992"/>
        <w:gridCol w:w="992"/>
        <w:gridCol w:w="851"/>
        <w:gridCol w:w="992"/>
        <w:gridCol w:w="1134"/>
        <w:gridCol w:w="851"/>
        <w:gridCol w:w="708"/>
        <w:gridCol w:w="709"/>
        <w:gridCol w:w="709"/>
      </w:tblGrid>
      <w:tr>
        <w:trPr>
          <w:cantSplit/>
        </w:trPr>
        <w:tc>
          <w:tcPr>
            <w:tcW w:w="680" w:type="dxa"/>
            <w:vAlign w:val="top"/>
            <w:vMerge w:val="restart"/>
            <w:textDirection w:val="lrTb"/>
            <w:noWrap w:val="false"/>
          </w:tcPr>
          <w:p>
            <w:pPr>
              <w:pStyle w:val="879"/>
              <w:jc w:val="center"/>
              <w:rPr>
                <w:sz w:val="20"/>
                <w:szCs w:val="20"/>
              </w:rPr>
            </w:pPr>
            <w:r>
              <w:rPr>
                <w:sz w:val="20"/>
                <w:szCs w:val="20"/>
              </w:rPr>
              <w:t xml:space="preserve">№ п/п</w:t>
            </w:r>
            <w:r/>
          </w:p>
        </w:tc>
        <w:tc>
          <w:tcPr>
            <w:tcW w:w="3210" w:type="dxa"/>
            <w:vAlign w:val="top"/>
            <w:vMerge w:val="restart"/>
            <w:textDirection w:val="lrTb"/>
            <w:noWrap w:val="false"/>
          </w:tcPr>
          <w:p>
            <w:pPr>
              <w:pStyle w:val="879"/>
              <w:jc w:val="center"/>
              <w:rPr>
                <w:sz w:val="20"/>
                <w:szCs w:val="20"/>
              </w:rPr>
            </w:pPr>
            <w:r>
              <w:rPr>
                <w:sz w:val="20"/>
                <w:szCs w:val="20"/>
              </w:rPr>
              <w:t xml:space="preserve">Цели, целевые показатели муниципальной программы </w:t>
            </w:r>
            <w:r/>
          </w:p>
        </w:tc>
        <w:tc>
          <w:tcPr>
            <w:tcW w:w="850" w:type="dxa"/>
            <w:vAlign w:val="top"/>
            <w:vMerge w:val="restart"/>
            <w:textDirection w:val="lrTb"/>
            <w:noWrap w:val="false"/>
          </w:tcPr>
          <w:p>
            <w:pPr>
              <w:pStyle w:val="879"/>
              <w:jc w:val="center"/>
              <w:rPr>
                <w:sz w:val="20"/>
                <w:szCs w:val="20"/>
              </w:rPr>
            </w:pPr>
            <w:r>
              <w:rPr>
                <w:sz w:val="20"/>
                <w:szCs w:val="20"/>
              </w:rPr>
              <w:t xml:space="preserve">Единица измерения</w:t>
            </w:r>
            <w:r/>
          </w:p>
        </w:tc>
        <w:tc>
          <w:tcPr>
            <w:tcW w:w="1134" w:type="dxa"/>
            <w:vAlign w:val="top"/>
            <w:vMerge w:val="restart"/>
            <w:textDirection w:val="lrTb"/>
            <w:noWrap w:val="false"/>
          </w:tcPr>
          <w:p>
            <w:pPr>
              <w:pStyle w:val="879"/>
              <w:jc w:val="center"/>
              <w:rPr>
                <w:sz w:val="20"/>
                <w:szCs w:val="20"/>
              </w:rPr>
            </w:pPr>
            <w:r>
              <w:rPr>
                <w:sz w:val="20"/>
                <w:szCs w:val="20"/>
              </w:rPr>
              <w:t xml:space="preserve">Год, предшествующий реализации муниципальной программы 2023</w:t>
            </w:r>
            <w:r/>
          </w:p>
        </w:tc>
        <w:tc>
          <w:tcPr>
            <w:tcW w:w="567" w:type="dxa"/>
            <w:vAlign w:val="top"/>
            <w:vMerge w:val="restart"/>
            <w:textDirection w:val="lrTb"/>
            <w:noWrap w:val="false"/>
          </w:tcPr>
          <w:p>
            <w:pPr>
              <w:pStyle w:val="879"/>
              <w:jc w:val="center"/>
              <w:rPr>
                <w:sz w:val="20"/>
                <w:szCs w:val="20"/>
              </w:rPr>
            </w:pPr>
            <w:r>
              <w:rPr>
                <w:sz w:val="20"/>
                <w:szCs w:val="20"/>
              </w:rPr>
              <w:t xml:space="preserve">1-й год</w:t>
            </w:r>
            <w:r/>
          </w:p>
        </w:tc>
        <w:tc>
          <w:tcPr>
            <w:tcW w:w="709" w:type="dxa"/>
            <w:vAlign w:val="top"/>
            <w:vMerge w:val="restart"/>
            <w:textDirection w:val="lrTb"/>
            <w:noWrap w:val="false"/>
          </w:tcPr>
          <w:p>
            <w:pPr>
              <w:pStyle w:val="879"/>
              <w:jc w:val="center"/>
              <w:rPr>
                <w:sz w:val="20"/>
                <w:szCs w:val="20"/>
              </w:rPr>
            </w:pPr>
            <w:r>
              <w:rPr>
                <w:sz w:val="20"/>
                <w:szCs w:val="20"/>
              </w:rPr>
              <w:t xml:space="preserve">….</w:t>
            </w:r>
            <w:r/>
          </w:p>
        </w:tc>
        <w:tc>
          <w:tcPr>
            <w:gridSpan w:val="9"/>
            <w:tcW w:w="7938" w:type="dxa"/>
            <w:vAlign w:val="top"/>
            <w:textDirection w:val="lrTb"/>
            <w:noWrap w:val="false"/>
          </w:tcPr>
          <w:p>
            <w:pPr>
              <w:pStyle w:val="879"/>
              <w:jc w:val="center"/>
              <w:rPr>
                <w:sz w:val="20"/>
                <w:szCs w:val="20"/>
              </w:rPr>
            </w:pPr>
            <w:r>
              <w:rPr>
                <w:sz w:val="20"/>
                <w:szCs w:val="20"/>
              </w:rPr>
              <w:t xml:space="preserve">Годы реализации муниципальной программы </w:t>
            </w:r>
            <w:r/>
          </w:p>
        </w:tc>
      </w:tr>
      <w:tr>
        <w:trPr>
          <w:cantSplit/>
        </w:trPr>
        <w:tc>
          <w:tcPr>
            <w:tcW w:w="680" w:type="dxa"/>
            <w:vAlign w:val="top"/>
            <w:vMerge w:val="continue"/>
            <w:textDirection w:val="lrTb"/>
            <w:noWrap w:val="false"/>
          </w:tcPr>
          <w:p>
            <w:pPr>
              <w:pStyle w:val="879"/>
              <w:rPr>
                <w:sz w:val="20"/>
                <w:szCs w:val="20"/>
              </w:rPr>
            </w:pPr>
            <w:r>
              <w:rPr>
                <w:sz w:val="20"/>
                <w:szCs w:val="20"/>
              </w:rPr>
            </w:r>
            <w:r/>
          </w:p>
        </w:tc>
        <w:tc>
          <w:tcPr>
            <w:tcW w:w="3210" w:type="dxa"/>
            <w:vAlign w:val="top"/>
            <w:vMerge w:val="continue"/>
            <w:textDirection w:val="lrTb"/>
            <w:noWrap w:val="false"/>
          </w:tcPr>
          <w:p>
            <w:pPr>
              <w:pStyle w:val="879"/>
              <w:rPr>
                <w:sz w:val="20"/>
                <w:szCs w:val="20"/>
              </w:rPr>
            </w:pPr>
            <w:r>
              <w:rPr>
                <w:sz w:val="20"/>
                <w:szCs w:val="20"/>
              </w:rPr>
            </w:r>
            <w:r/>
          </w:p>
        </w:tc>
        <w:tc>
          <w:tcPr>
            <w:tcW w:w="850" w:type="dxa"/>
            <w:vAlign w:val="top"/>
            <w:vMerge w:val="continue"/>
            <w:textDirection w:val="lrTb"/>
            <w:noWrap w:val="false"/>
          </w:tcPr>
          <w:p>
            <w:pPr>
              <w:pStyle w:val="879"/>
              <w:rPr>
                <w:sz w:val="20"/>
                <w:szCs w:val="20"/>
              </w:rPr>
            </w:pPr>
            <w:r>
              <w:rPr>
                <w:sz w:val="20"/>
                <w:szCs w:val="20"/>
              </w:rPr>
            </w:r>
            <w:r/>
          </w:p>
        </w:tc>
        <w:tc>
          <w:tcPr>
            <w:tcW w:w="1134" w:type="dxa"/>
            <w:vAlign w:val="top"/>
            <w:vMerge w:val="continue"/>
            <w:textDirection w:val="lrTb"/>
            <w:noWrap w:val="false"/>
          </w:tcPr>
          <w:p>
            <w:pPr>
              <w:pStyle w:val="879"/>
              <w:rPr>
                <w:sz w:val="20"/>
                <w:szCs w:val="20"/>
              </w:rPr>
            </w:pPr>
            <w:r>
              <w:rPr>
                <w:sz w:val="20"/>
                <w:szCs w:val="20"/>
              </w:rPr>
            </w:r>
            <w:r/>
          </w:p>
        </w:tc>
        <w:tc>
          <w:tcPr>
            <w:tcW w:w="567" w:type="dxa"/>
            <w:vAlign w:val="top"/>
            <w:vMerge w:val="continue"/>
            <w:textDirection w:val="lrTb"/>
            <w:noWrap w:val="false"/>
          </w:tcPr>
          <w:p>
            <w:pPr>
              <w:pStyle w:val="879"/>
              <w:rPr>
                <w:sz w:val="20"/>
                <w:szCs w:val="20"/>
              </w:rPr>
            </w:pPr>
            <w:r>
              <w:rPr>
                <w:sz w:val="20"/>
                <w:szCs w:val="20"/>
              </w:rPr>
            </w:r>
            <w:r/>
          </w:p>
        </w:tc>
        <w:tc>
          <w:tcPr>
            <w:tcW w:w="709" w:type="dxa"/>
            <w:vAlign w:val="top"/>
            <w:vMerge w:val="continue"/>
            <w:textDirection w:val="lrTb"/>
            <w:noWrap w:val="false"/>
          </w:tcPr>
          <w:p>
            <w:pPr>
              <w:pStyle w:val="879"/>
              <w:rPr>
                <w:sz w:val="20"/>
                <w:szCs w:val="20"/>
              </w:rPr>
            </w:pPr>
            <w:r>
              <w:rPr>
                <w:sz w:val="20"/>
                <w:szCs w:val="20"/>
              </w:rPr>
            </w:r>
            <w:r/>
          </w:p>
        </w:tc>
        <w:tc>
          <w:tcPr>
            <w:tcW w:w="992" w:type="dxa"/>
            <w:vAlign w:val="top"/>
            <w:vMerge w:val="restart"/>
            <w:textDirection w:val="lrTb"/>
            <w:noWrap w:val="false"/>
          </w:tcPr>
          <w:p>
            <w:pPr>
              <w:pStyle w:val="879"/>
              <w:jc w:val="center"/>
              <w:rPr>
                <w:sz w:val="20"/>
                <w:szCs w:val="20"/>
              </w:rPr>
            </w:pPr>
            <w:r>
              <w:rPr>
                <w:sz w:val="20"/>
                <w:szCs w:val="20"/>
              </w:rPr>
              <w:t xml:space="preserve">текущий финансовый год</w:t>
            </w:r>
            <w:r>
              <w:rPr>
                <w:sz w:val="20"/>
                <w:szCs w:val="20"/>
                <w:lang w:val="en-US"/>
              </w:rPr>
              <w:t xml:space="preserve"> 2023</w:t>
            </w:r>
            <w:r>
              <w:rPr>
                <w:sz w:val="20"/>
                <w:szCs w:val="20"/>
              </w:rPr>
              <w:t xml:space="preserve"> </w:t>
            </w:r>
            <w:r/>
          </w:p>
        </w:tc>
        <w:tc>
          <w:tcPr>
            <w:tcW w:w="992" w:type="dxa"/>
            <w:vAlign w:val="top"/>
            <w:vMerge w:val="restart"/>
            <w:textDirection w:val="lrTb"/>
            <w:noWrap w:val="false"/>
          </w:tcPr>
          <w:p>
            <w:pPr>
              <w:pStyle w:val="879"/>
              <w:jc w:val="center"/>
              <w:rPr>
                <w:sz w:val="20"/>
                <w:szCs w:val="20"/>
                <w:lang w:val="en-US"/>
              </w:rPr>
            </w:pPr>
            <w:r>
              <w:rPr>
                <w:sz w:val="20"/>
                <w:szCs w:val="20"/>
              </w:rPr>
              <w:t xml:space="preserve">очередной финансовый год</w:t>
            </w:r>
            <w:r>
              <w:rPr>
                <w:sz w:val="20"/>
                <w:szCs w:val="20"/>
                <w:lang w:val="en-US"/>
              </w:rPr>
              <w:t xml:space="preserve"> 2024</w:t>
            </w:r>
            <w:r/>
          </w:p>
        </w:tc>
        <w:tc>
          <w:tcPr>
            <w:tcW w:w="851" w:type="dxa"/>
            <w:vAlign w:val="top"/>
            <w:vMerge w:val="restart"/>
            <w:textDirection w:val="lrTb"/>
            <w:noWrap w:val="false"/>
          </w:tcPr>
          <w:p>
            <w:pPr>
              <w:pStyle w:val="879"/>
              <w:jc w:val="center"/>
              <w:rPr>
                <w:sz w:val="20"/>
                <w:szCs w:val="20"/>
                <w:lang w:val="en-US"/>
              </w:rPr>
            </w:pPr>
            <w:r>
              <w:rPr>
                <w:sz w:val="20"/>
                <w:szCs w:val="20"/>
              </w:rPr>
              <w:t xml:space="preserve">первый год планового периода</w:t>
            </w:r>
            <w:r>
              <w:rPr>
                <w:sz w:val="20"/>
                <w:szCs w:val="20"/>
                <w:lang w:val="en-US"/>
              </w:rPr>
              <w:t xml:space="preserve"> 2025</w:t>
            </w:r>
            <w:r/>
          </w:p>
        </w:tc>
        <w:tc>
          <w:tcPr>
            <w:tcW w:w="992" w:type="dxa"/>
            <w:vAlign w:val="top"/>
            <w:vMerge w:val="restart"/>
            <w:textDirection w:val="lrTb"/>
            <w:noWrap w:val="false"/>
          </w:tcPr>
          <w:p>
            <w:pPr>
              <w:pStyle w:val="879"/>
              <w:jc w:val="center"/>
              <w:rPr>
                <w:sz w:val="20"/>
                <w:szCs w:val="20"/>
                <w:lang w:val="en-US"/>
              </w:rPr>
            </w:pPr>
            <w:r>
              <w:rPr>
                <w:sz w:val="20"/>
                <w:szCs w:val="20"/>
              </w:rPr>
              <w:t xml:space="preserve">второй год планового периода</w:t>
            </w:r>
            <w:r>
              <w:rPr>
                <w:sz w:val="20"/>
                <w:szCs w:val="20"/>
                <w:lang w:val="en-US"/>
              </w:rPr>
              <w:t xml:space="preserve"> 2026</w:t>
            </w:r>
            <w:r/>
          </w:p>
        </w:tc>
        <w:tc>
          <w:tcPr>
            <w:gridSpan w:val="5"/>
            <w:tcW w:w="4111" w:type="dxa"/>
            <w:vAlign w:val="top"/>
            <w:textDirection w:val="lrTb"/>
            <w:noWrap w:val="false"/>
          </w:tcPr>
          <w:p>
            <w:pPr>
              <w:pStyle w:val="879"/>
              <w:jc w:val="center"/>
              <w:rPr>
                <w:sz w:val="20"/>
                <w:szCs w:val="20"/>
              </w:rPr>
            </w:pPr>
            <w:r>
              <w:rPr>
                <w:sz w:val="20"/>
                <w:szCs w:val="20"/>
              </w:rPr>
              <w:t xml:space="preserve">годы до конца реализации муниципальной программы в пятилетнем интервале</w:t>
            </w:r>
            <w:r/>
          </w:p>
        </w:tc>
      </w:tr>
      <w:tr>
        <w:trPr>
          <w:cantSplit/>
        </w:trPr>
        <w:tc>
          <w:tcPr>
            <w:tcW w:w="680" w:type="dxa"/>
            <w:vAlign w:val="top"/>
            <w:vMerge w:val="continue"/>
            <w:textDirection w:val="lrTb"/>
            <w:noWrap w:val="false"/>
          </w:tcPr>
          <w:p>
            <w:pPr>
              <w:pStyle w:val="879"/>
              <w:rPr>
                <w:sz w:val="20"/>
                <w:szCs w:val="20"/>
              </w:rPr>
            </w:pPr>
            <w:r>
              <w:rPr>
                <w:sz w:val="20"/>
                <w:szCs w:val="20"/>
              </w:rPr>
            </w:r>
            <w:r/>
          </w:p>
        </w:tc>
        <w:tc>
          <w:tcPr>
            <w:tcW w:w="3210" w:type="dxa"/>
            <w:vAlign w:val="top"/>
            <w:vMerge w:val="continue"/>
            <w:textDirection w:val="lrTb"/>
            <w:noWrap w:val="false"/>
          </w:tcPr>
          <w:p>
            <w:pPr>
              <w:pStyle w:val="879"/>
              <w:rPr>
                <w:sz w:val="20"/>
                <w:szCs w:val="20"/>
              </w:rPr>
            </w:pPr>
            <w:r>
              <w:rPr>
                <w:sz w:val="20"/>
                <w:szCs w:val="20"/>
              </w:rPr>
            </w:r>
            <w:r/>
          </w:p>
        </w:tc>
        <w:tc>
          <w:tcPr>
            <w:tcW w:w="850" w:type="dxa"/>
            <w:vAlign w:val="top"/>
            <w:vMerge w:val="continue"/>
            <w:textDirection w:val="lrTb"/>
            <w:noWrap w:val="false"/>
          </w:tcPr>
          <w:p>
            <w:pPr>
              <w:pStyle w:val="879"/>
              <w:rPr>
                <w:sz w:val="20"/>
                <w:szCs w:val="20"/>
              </w:rPr>
            </w:pPr>
            <w:r>
              <w:rPr>
                <w:sz w:val="20"/>
                <w:szCs w:val="20"/>
              </w:rPr>
            </w:r>
            <w:r/>
          </w:p>
        </w:tc>
        <w:tc>
          <w:tcPr>
            <w:tcW w:w="1134" w:type="dxa"/>
            <w:vAlign w:val="top"/>
            <w:vMerge w:val="continue"/>
            <w:textDirection w:val="lrTb"/>
            <w:noWrap w:val="false"/>
          </w:tcPr>
          <w:p>
            <w:pPr>
              <w:pStyle w:val="879"/>
              <w:rPr>
                <w:sz w:val="20"/>
                <w:szCs w:val="20"/>
              </w:rPr>
            </w:pPr>
            <w:r>
              <w:rPr>
                <w:sz w:val="20"/>
                <w:szCs w:val="20"/>
              </w:rPr>
            </w:r>
            <w:r/>
          </w:p>
        </w:tc>
        <w:tc>
          <w:tcPr>
            <w:tcW w:w="567" w:type="dxa"/>
            <w:vAlign w:val="top"/>
            <w:vMerge w:val="continue"/>
            <w:textDirection w:val="lrTb"/>
            <w:noWrap w:val="false"/>
          </w:tcPr>
          <w:p>
            <w:pPr>
              <w:pStyle w:val="879"/>
              <w:rPr>
                <w:sz w:val="20"/>
                <w:szCs w:val="20"/>
              </w:rPr>
            </w:pPr>
            <w:r>
              <w:rPr>
                <w:sz w:val="20"/>
                <w:szCs w:val="20"/>
              </w:rPr>
            </w:r>
            <w:r/>
          </w:p>
        </w:tc>
        <w:tc>
          <w:tcPr>
            <w:tcW w:w="709" w:type="dxa"/>
            <w:vAlign w:val="top"/>
            <w:vMerge w:val="continue"/>
            <w:textDirection w:val="lrTb"/>
            <w:noWrap w:val="false"/>
          </w:tcPr>
          <w:p>
            <w:pPr>
              <w:pStyle w:val="879"/>
              <w:rPr>
                <w:sz w:val="20"/>
                <w:szCs w:val="20"/>
              </w:rPr>
            </w:pPr>
            <w:r>
              <w:rPr>
                <w:sz w:val="20"/>
                <w:szCs w:val="20"/>
              </w:rPr>
            </w:r>
            <w:r/>
          </w:p>
        </w:tc>
        <w:tc>
          <w:tcPr>
            <w:tcW w:w="992" w:type="dxa"/>
            <w:vAlign w:val="top"/>
            <w:vMerge w:val="continue"/>
            <w:textDirection w:val="lrTb"/>
            <w:noWrap w:val="false"/>
          </w:tcPr>
          <w:p>
            <w:pPr>
              <w:pStyle w:val="879"/>
              <w:rPr>
                <w:sz w:val="20"/>
                <w:szCs w:val="20"/>
              </w:rPr>
            </w:pPr>
            <w:r>
              <w:rPr>
                <w:sz w:val="20"/>
                <w:szCs w:val="20"/>
              </w:rPr>
            </w:r>
            <w:r/>
          </w:p>
        </w:tc>
        <w:tc>
          <w:tcPr>
            <w:tcW w:w="992" w:type="dxa"/>
            <w:vAlign w:val="top"/>
            <w:vMerge w:val="continue"/>
            <w:textDirection w:val="lrTb"/>
            <w:noWrap w:val="false"/>
          </w:tcPr>
          <w:p>
            <w:pPr>
              <w:pStyle w:val="879"/>
              <w:rPr>
                <w:sz w:val="20"/>
                <w:szCs w:val="20"/>
              </w:rPr>
            </w:pPr>
            <w:r>
              <w:rPr>
                <w:sz w:val="20"/>
                <w:szCs w:val="20"/>
              </w:rPr>
            </w:r>
            <w:r/>
          </w:p>
        </w:tc>
        <w:tc>
          <w:tcPr>
            <w:tcW w:w="851" w:type="dxa"/>
            <w:vAlign w:val="top"/>
            <w:vMerge w:val="continue"/>
            <w:textDirection w:val="lrTb"/>
            <w:noWrap w:val="false"/>
          </w:tcPr>
          <w:p>
            <w:pPr>
              <w:pStyle w:val="879"/>
              <w:rPr>
                <w:sz w:val="20"/>
                <w:szCs w:val="20"/>
              </w:rPr>
            </w:pPr>
            <w:r>
              <w:rPr>
                <w:sz w:val="20"/>
                <w:szCs w:val="20"/>
              </w:rPr>
            </w:r>
            <w:r/>
          </w:p>
        </w:tc>
        <w:tc>
          <w:tcPr>
            <w:tcW w:w="992" w:type="dxa"/>
            <w:vAlign w:val="top"/>
            <w:vMerge w:val="continue"/>
            <w:textDirection w:val="lrTb"/>
            <w:noWrap w:val="false"/>
          </w:tcPr>
          <w:p>
            <w:pPr>
              <w:pStyle w:val="879"/>
              <w:rPr>
                <w:sz w:val="20"/>
                <w:szCs w:val="20"/>
              </w:rPr>
            </w:pPr>
            <w:r>
              <w:rPr>
                <w:sz w:val="20"/>
                <w:szCs w:val="20"/>
              </w:rPr>
            </w:r>
            <w:r/>
          </w:p>
        </w:tc>
        <w:tc>
          <w:tcPr>
            <w:tcW w:w="1134" w:type="dxa"/>
            <w:vAlign w:val="top"/>
            <w:textDirection w:val="lrTb"/>
            <w:noWrap w:val="false"/>
          </w:tcPr>
          <w:p>
            <w:pPr>
              <w:pStyle w:val="879"/>
              <w:jc w:val="center"/>
              <w:rPr>
                <w:sz w:val="20"/>
                <w:szCs w:val="20"/>
                <w:lang w:val="en-US"/>
              </w:rPr>
            </w:pPr>
            <w:r>
              <w:rPr>
                <w:sz w:val="20"/>
                <w:szCs w:val="20"/>
                <w:lang w:val="en-US"/>
              </w:rPr>
              <w:t xml:space="preserve">2027</w:t>
            </w:r>
            <w:r/>
          </w:p>
        </w:tc>
        <w:tc>
          <w:tcPr>
            <w:tcW w:w="851" w:type="dxa"/>
            <w:vAlign w:val="top"/>
            <w:textDirection w:val="lrTb"/>
            <w:noWrap w:val="false"/>
          </w:tcPr>
          <w:p>
            <w:pPr>
              <w:pStyle w:val="879"/>
              <w:jc w:val="center"/>
              <w:rPr>
                <w:sz w:val="20"/>
                <w:szCs w:val="20"/>
                <w:lang w:val="en-US"/>
              </w:rPr>
            </w:pPr>
            <w:r>
              <w:rPr>
                <w:sz w:val="20"/>
                <w:szCs w:val="20"/>
                <w:lang w:val="en-US"/>
              </w:rPr>
              <w:t xml:space="preserve">2028</w:t>
            </w:r>
            <w:r/>
          </w:p>
        </w:tc>
        <w:tc>
          <w:tcPr>
            <w:tcW w:w="708" w:type="dxa"/>
            <w:vAlign w:val="top"/>
            <w:textDirection w:val="lrTb"/>
            <w:noWrap w:val="false"/>
          </w:tcPr>
          <w:p>
            <w:pPr>
              <w:pStyle w:val="879"/>
              <w:jc w:val="center"/>
              <w:rPr>
                <w:sz w:val="20"/>
                <w:szCs w:val="20"/>
                <w:lang w:val="en-US"/>
              </w:rPr>
            </w:pPr>
            <w:r>
              <w:rPr>
                <w:sz w:val="20"/>
                <w:szCs w:val="20"/>
                <w:lang w:val="en-US"/>
              </w:rPr>
              <w:t xml:space="preserve">2029</w:t>
            </w:r>
            <w:r/>
          </w:p>
        </w:tc>
        <w:tc>
          <w:tcPr>
            <w:tcW w:w="709" w:type="dxa"/>
            <w:vAlign w:val="top"/>
            <w:textDirection w:val="lrTb"/>
            <w:noWrap w:val="false"/>
          </w:tcPr>
          <w:p>
            <w:pPr>
              <w:pStyle w:val="879"/>
              <w:jc w:val="center"/>
              <w:rPr>
                <w:sz w:val="20"/>
                <w:szCs w:val="20"/>
                <w:lang w:val="en-US"/>
              </w:rPr>
            </w:pPr>
            <w:r>
              <w:rPr>
                <w:sz w:val="20"/>
                <w:szCs w:val="20"/>
                <w:lang w:val="en-US"/>
              </w:rPr>
              <w:t xml:space="preserve">2030</w:t>
            </w:r>
            <w:r/>
          </w:p>
        </w:tc>
        <w:tc>
          <w:tcPr>
            <w:tcW w:w="709" w:type="dxa"/>
            <w:vAlign w:val="top"/>
            <w:textDirection w:val="lrTb"/>
            <w:noWrap w:val="false"/>
          </w:tcPr>
          <w:p>
            <w:pPr>
              <w:pStyle w:val="879"/>
              <w:jc w:val="center"/>
              <w:rPr>
                <w:sz w:val="20"/>
                <w:szCs w:val="20"/>
                <w:lang w:val="en-US"/>
              </w:rPr>
            </w:pPr>
            <w:r>
              <w:rPr>
                <w:sz w:val="20"/>
                <w:szCs w:val="20"/>
                <w:lang w:val="en-US"/>
              </w:rPr>
              <w:t xml:space="preserve">2031</w:t>
            </w:r>
            <w:r/>
          </w:p>
        </w:tc>
      </w:tr>
      <w:tr>
        <w:trPr/>
        <w:tc>
          <w:tcPr>
            <w:tcW w:w="680" w:type="dxa"/>
            <w:vAlign w:val="top"/>
            <w:textDirection w:val="lrTb"/>
            <w:noWrap w:val="false"/>
          </w:tcPr>
          <w:p>
            <w:pPr>
              <w:pStyle w:val="879"/>
              <w:jc w:val="center"/>
              <w:rPr>
                <w:sz w:val="20"/>
                <w:szCs w:val="20"/>
              </w:rPr>
            </w:pPr>
            <w:r>
              <w:rPr>
                <w:sz w:val="20"/>
                <w:szCs w:val="20"/>
              </w:rPr>
              <w:t xml:space="preserve">1</w:t>
            </w:r>
            <w:r/>
          </w:p>
        </w:tc>
        <w:tc>
          <w:tcPr>
            <w:tcW w:w="3210" w:type="dxa"/>
            <w:vAlign w:val="top"/>
            <w:textDirection w:val="lrTb"/>
            <w:noWrap w:val="false"/>
          </w:tcPr>
          <w:p>
            <w:pPr>
              <w:pStyle w:val="879"/>
              <w:jc w:val="center"/>
              <w:rPr>
                <w:sz w:val="20"/>
                <w:szCs w:val="20"/>
              </w:rPr>
            </w:pPr>
            <w:r>
              <w:rPr>
                <w:sz w:val="20"/>
                <w:szCs w:val="20"/>
              </w:rPr>
              <w:t xml:space="preserve">2</w:t>
            </w:r>
            <w:r/>
          </w:p>
        </w:tc>
        <w:tc>
          <w:tcPr>
            <w:tcW w:w="850" w:type="dxa"/>
            <w:vAlign w:val="top"/>
            <w:textDirection w:val="lrTb"/>
            <w:noWrap w:val="false"/>
          </w:tcPr>
          <w:p>
            <w:pPr>
              <w:pStyle w:val="879"/>
              <w:jc w:val="center"/>
              <w:rPr>
                <w:sz w:val="20"/>
                <w:szCs w:val="20"/>
              </w:rPr>
            </w:pPr>
            <w:r>
              <w:rPr>
                <w:sz w:val="20"/>
                <w:szCs w:val="20"/>
              </w:rPr>
              <w:t xml:space="preserve">3</w:t>
            </w:r>
            <w:r/>
          </w:p>
        </w:tc>
        <w:tc>
          <w:tcPr>
            <w:tcW w:w="1134" w:type="dxa"/>
            <w:vAlign w:val="top"/>
            <w:textDirection w:val="lrTb"/>
            <w:noWrap w:val="false"/>
          </w:tcPr>
          <w:p>
            <w:pPr>
              <w:pStyle w:val="879"/>
              <w:jc w:val="center"/>
              <w:rPr>
                <w:sz w:val="20"/>
                <w:szCs w:val="20"/>
              </w:rPr>
            </w:pPr>
            <w:r>
              <w:rPr>
                <w:sz w:val="20"/>
                <w:szCs w:val="20"/>
              </w:rPr>
              <w:t xml:space="preserve">4</w:t>
            </w:r>
            <w:r/>
          </w:p>
        </w:tc>
        <w:tc>
          <w:tcPr>
            <w:tcW w:w="567" w:type="dxa"/>
            <w:vAlign w:val="top"/>
            <w:textDirection w:val="lrTb"/>
            <w:noWrap w:val="false"/>
          </w:tcPr>
          <w:p>
            <w:pPr>
              <w:pStyle w:val="879"/>
              <w:jc w:val="center"/>
              <w:rPr>
                <w:sz w:val="20"/>
                <w:szCs w:val="20"/>
              </w:rPr>
            </w:pPr>
            <w:r>
              <w:rPr>
                <w:sz w:val="20"/>
                <w:szCs w:val="20"/>
              </w:rPr>
              <w:t xml:space="preserve">5</w:t>
            </w:r>
            <w:r/>
          </w:p>
        </w:tc>
        <w:tc>
          <w:tcPr>
            <w:tcW w:w="709" w:type="dxa"/>
            <w:vAlign w:val="top"/>
            <w:textDirection w:val="lrTb"/>
            <w:noWrap w:val="false"/>
          </w:tcPr>
          <w:p>
            <w:pPr>
              <w:pStyle w:val="879"/>
              <w:jc w:val="center"/>
              <w:rPr>
                <w:sz w:val="20"/>
                <w:szCs w:val="20"/>
              </w:rPr>
            </w:pPr>
            <w:r>
              <w:rPr>
                <w:sz w:val="20"/>
                <w:szCs w:val="20"/>
              </w:rPr>
              <w:t xml:space="preserve">6</w:t>
            </w:r>
            <w:r/>
          </w:p>
        </w:tc>
        <w:tc>
          <w:tcPr>
            <w:tcW w:w="992" w:type="dxa"/>
            <w:vAlign w:val="top"/>
            <w:textDirection w:val="lrTb"/>
            <w:noWrap w:val="false"/>
          </w:tcPr>
          <w:p>
            <w:pPr>
              <w:pStyle w:val="879"/>
              <w:jc w:val="center"/>
              <w:rPr>
                <w:sz w:val="20"/>
                <w:szCs w:val="20"/>
              </w:rPr>
            </w:pPr>
            <w:r>
              <w:rPr>
                <w:sz w:val="20"/>
                <w:szCs w:val="20"/>
              </w:rPr>
              <w:t xml:space="preserve">7</w:t>
            </w:r>
            <w:r/>
          </w:p>
        </w:tc>
        <w:tc>
          <w:tcPr>
            <w:tcW w:w="992" w:type="dxa"/>
            <w:vAlign w:val="top"/>
            <w:textDirection w:val="lrTb"/>
            <w:noWrap w:val="false"/>
          </w:tcPr>
          <w:p>
            <w:pPr>
              <w:pStyle w:val="879"/>
              <w:jc w:val="center"/>
              <w:rPr>
                <w:sz w:val="20"/>
                <w:szCs w:val="20"/>
              </w:rPr>
            </w:pPr>
            <w:r>
              <w:rPr>
                <w:sz w:val="20"/>
                <w:szCs w:val="20"/>
              </w:rPr>
              <w:t xml:space="preserve">8</w:t>
            </w:r>
            <w:r/>
          </w:p>
        </w:tc>
        <w:tc>
          <w:tcPr>
            <w:tcW w:w="851" w:type="dxa"/>
            <w:vAlign w:val="top"/>
            <w:textDirection w:val="lrTb"/>
            <w:noWrap w:val="false"/>
          </w:tcPr>
          <w:p>
            <w:pPr>
              <w:pStyle w:val="879"/>
              <w:jc w:val="center"/>
              <w:rPr>
                <w:sz w:val="20"/>
                <w:szCs w:val="20"/>
              </w:rPr>
            </w:pPr>
            <w:r>
              <w:rPr>
                <w:sz w:val="20"/>
                <w:szCs w:val="20"/>
              </w:rPr>
              <w:t xml:space="preserve">9</w:t>
            </w:r>
            <w:r/>
          </w:p>
        </w:tc>
        <w:tc>
          <w:tcPr>
            <w:tcW w:w="992" w:type="dxa"/>
            <w:vAlign w:val="top"/>
            <w:textDirection w:val="lrTb"/>
            <w:noWrap w:val="false"/>
          </w:tcPr>
          <w:p>
            <w:pPr>
              <w:pStyle w:val="879"/>
              <w:jc w:val="center"/>
              <w:rPr>
                <w:sz w:val="20"/>
                <w:szCs w:val="20"/>
              </w:rPr>
            </w:pPr>
            <w:r>
              <w:rPr>
                <w:sz w:val="20"/>
                <w:szCs w:val="20"/>
              </w:rPr>
              <w:t xml:space="preserve">10</w:t>
            </w:r>
            <w:r/>
          </w:p>
        </w:tc>
        <w:tc>
          <w:tcPr>
            <w:tcW w:w="1134" w:type="dxa"/>
            <w:vAlign w:val="top"/>
            <w:textDirection w:val="lrTb"/>
            <w:noWrap w:val="false"/>
          </w:tcPr>
          <w:p>
            <w:pPr>
              <w:pStyle w:val="879"/>
              <w:jc w:val="center"/>
              <w:rPr>
                <w:sz w:val="20"/>
                <w:szCs w:val="20"/>
              </w:rPr>
            </w:pPr>
            <w:r>
              <w:rPr>
                <w:sz w:val="20"/>
                <w:szCs w:val="20"/>
              </w:rPr>
              <w:t xml:space="preserve">11</w:t>
            </w:r>
            <w:r/>
          </w:p>
        </w:tc>
        <w:tc>
          <w:tcPr>
            <w:tcW w:w="851" w:type="dxa"/>
            <w:vAlign w:val="top"/>
            <w:textDirection w:val="lrTb"/>
            <w:noWrap w:val="false"/>
          </w:tcPr>
          <w:p>
            <w:pPr>
              <w:pStyle w:val="879"/>
              <w:jc w:val="center"/>
              <w:rPr>
                <w:sz w:val="20"/>
                <w:szCs w:val="20"/>
                <w:lang w:val="en-US"/>
              </w:rPr>
            </w:pPr>
            <w:r>
              <w:rPr>
                <w:sz w:val="20"/>
                <w:szCs w:val="20"/>
                <w:lang w:val="en-US"/>
              </w:rPr>
              <w:t xml:space="preserve">12</w:t>
            </w:r>
            <w:r/>
          </w:p>
        </w:tc>
        <w:tc>
          <w:tcPr>
            <w:tcW w:w="708" w:type="dxa"/>
            <w:vAlign w:val="top"/>
            <w:textDirection w:val="lrTb"/>
            <w:noWrap w:val="false"/>
          </w:tcPr>
          <w:p>
            <w:pPr>
              <w:pStyle w:val="879"/>
              <w:jc w:val="center"/>
              <w:rPr>
                <w:sz w:val="20"/>
                <w:szCs w:val="20"/>
                <w:lang w:val="en-US"/>
              </w:rPr>
            </w:pPr>
            <w:r>
              <w:rPr>
                <w:sz w:val="20"/>
                <w:szCs w:val="20"/>
                <w:lang w:val="en-US"/>
              </w:rPr>
              <w:t xml:space="preserve">13</w:t>
            </w:r>
            <w:r/>
          </w:p>
        </w:tc>
        <w:tc>
          <w:tcPr>
            <w:tcW w:w="709" w:type="dxa"/>
            <w:vAlign w:val="top"/>
            <w:textDirection w:val="lrTb"/>
            <w:noWrap w:val="false"/>
          </w:tcPr>
          <w:p>
            <w:pPr>
              <w:pStyle w:val="879"/>
              <w:jc w:val="center"/>
              <w:rPr>
                <w:sz w:val="20"/>
                <w:szCs w:val="20"/>
                <w:lang w:val="en-US"/>
              </w:rPr>
            </w:pPr>
            <w:r>
              <w:rPr>
                <w:sz w:val="20"/>
                <w:szCs w:val="20"/>
                <w:lang w:val="en-US"/>
              </w:rPr>
              <w:t xml:space="preserve">14</w:t>
            </w:r>
            <w:r/>
          </w:p>
        </w:tc>
        <w:tc>
          <w:tcPr>
            <w:tcW w:w="709" w:type="dxa"/>
            <w:vAlign w:val="top"/>
            <w:textDirection w:val="lrTb"/>
            <w:noWrap w:val="false"/>
          </w:tcPr>
          <w:p>
            <w:pPr>
              <w:pStyle w:val="879"/>
              <w:jc w:val="center"/>
              <w:rPr>
                <w:sz w:val="20"/>
                <w:szCs w:val="20"/>
                <w:lang w:val="en-US"/>
              </w:rPr>
            </w:pPr>
            <w:r>
              <w:rPr>
                <w:sz w:val="20"/>
                <w:szCs w:val="20"/>
                <w:lang w:val="en-US"/>
              </w:rPr>
              <w:t xml:space="preserve">15</w:t>
            </w:r>
            <w:r/>
          </w:p>
        </w:tc>
      </w:tr>
      <w:tr>
        <w:trPr>
          <w:trHeight w:val="149"/>
        </w:trPr>
        <w:tc>
          <w:tcPr>
            <w:tcW w:w="680" w:type="dxa"/>
            <w:vAlign w:val="top"/>
            <w:textDirection w:val="lrTb"/>
            <w:noWrap w:val="false"/>
          </w:tcPr>
          <w:p>
            <w:pPr>
              <w:pStyle w:val="879"/>
              <w:rPr>
                <w:sz w:val="20"/>
                <w:szCs w:val="20"/>
              </w:rPr>
            </w:pPr>
            <w:r>
              <w:rPr>
                <w:sz w:val="20"/>
                <w:szCs w:val="20"/>
              </w:rPr>
              <w:t xml:space="preserve">1.</w:t>
            </w:r>
            <w:r/>
          </w:p>
        </w:tc>
        <w:tc>
          <w:tcPr>
            <w:gridSpan w:val="14"/>
            <w:tcW w:w="14408" w:type="dxa"/>
            <w:vAlign w:val="top"/>
            <w:textDirection w:val="lrTb"/>
            <w:noWrap w:val="false"/>
          </w:tcPr>
          <w:p>
            <w:pPr>
              <w:pStyle w:val="879"/>
              <w:rPr>
                <w:sz w:val="20"/>
                <w:szCs w:val="20"/>
              </w:rPr>
            </w:pPr>
            <w:r>
              <w:rPr>
                <w:sz w:val="20"/>
                <w:szCs w:val="20"/>
                <w:lang w:eastAsia="en-US"/>
              </w:rPr>
              <w:t xml:space="preserve">Цель 1:</w:t>
            </w:r>
            <w:r>
              <w:rPr>
                <w:b/>
                <w:sz w:val="20"/>
                <w:szCs w:val="20"/>
              </w:rPr>
              <w:t xml:space="preserve"> </w:t>
            </w:r>
            <w:r>
              <w:rPr>
                <w:sz w:val="20"/>
                <w:szCs w:val="20"/>
              </w:rPr>
              <w:t xml:space="preserve">Обеспечение реализации полномочий органов местного самоуправления в области архитектурной и градостроительной деятельности </w:t>
            </w:r>
            <w:r/>
          </w:p>
        </w:tc>
      </w:tr>
      <w:tr>
        <w:trPr>
          <w:trHeight w:val="379"/>
        </w:trPr>
        <w:tc>
          <w:tcPr>
            <w:tcW w:w="680" w:type="dxa"/>
            <w:vAlign w:val="top"/>
            <w:textDirection w:val="lrTb"/>
            <w:noWrap w:val="false"/>
          </w:tcPr>
          <w:p>
            <w:pPr>
              <w:pStyle w:val="879"/>
              <w:rPr>
                <w:sz w:val="20"/>
                <w:szCs w:val="20"/>
              </w:rPr>
            </w:pPr>
            <w:r>
              <w:rPr>
                <w:sz w:val="20"/>
                <w:szCs w:val="20"/>
              </w:rPr>
              <w:t xml:space="preserve">1.1</w:t>
            </w:r>
            <w:r>
              <w:rPr>
                <w:sz w:val="20"/>
                <w:szCs w:val="20"/>
              </w:rPr>
            </w:r>
            <w:r/>
          </w:p>
        </w:tc>
        <w:tc>
          <w:tcPr>
            <w:tcW w:w="3210" w:type="dxa"/>
            <w:vAlign w:val="top"/>
            <w:textDirection w:val="lrTb"/>
            <w:noWrap w:val="false"/>
          </w:tcPr>
          <w:p>
            <w:pPr>
              <w:pStyle w:val="879"/>
              <w:rPr>
                <w:sz w:val="20"/>
                <w:szCs w:val="20"/>
              </w:rPr>
            </w:pPr>
            <w:r>
              <w:rPr>
                <w:sz w:val="20"/>
                <w:szCs w:val="20"/>
              </w:rPr>
              <w:t xml:space="preserve">Целевой показатель 1: Акты, заключения кадастрового инженера, схемы расположения земельных участков, межевые планы,  выписки из Единого государственного реестра недвижимости на земельные  участки</w:t>
            </w:r>
            <w:r>
              <w:rPr>
                <w:sz w:val="20"/>
                <w:szCs w:val="20"/>
              </w:rPr>
            </w:r>
            <w:r/>
          </w:p>
        </w:tc>
        <w:tc>
          <w:tcPr>
            <w:tcW w:w="850" w:type="dxa"/>
            <w:vAlign w:val="top"/>
            <w:textDirection w:val="lrTb"/>
            <w:noWrap w:val="false"/>
          </w:tcPr>
          <w:p>
            <w:pPr>
              <w:pStyle w:val="879"/>
              <w:rPr>
                <w:sz w:val="20"/>
                <w:szCs w:val="20"/>
              </w:rPr>
            </w:pPr>
            <w:r>
              <w:rPr>
                <w:sz w:val="20"/>
                <w:szCs w:val="20"/>
                <w:lang w:eastAsia="en-US"/>
              </w:rPr>
              <w:t xml:space="preserve">Ед.</w:t>
            </w:r>
            <w:r>
              <w:rPr>
                <w:sz w:val="20"/>
                <w:szCs w:val="20"/>
              </w:rPr>
            </w:r>
            <w:r/>
          </w:p>
        </w:tc>
        <w:tc>
          <w:tcPr>
            <w:tcW w:w="1134" w:type="dxa"/>
            <w:vAlign w:val="top"/>
            <w:textDirection w:val="lrTb"/>
            <w:noWrap w:val="false"/>
          </w:tcPr>
          <w:p>
            <w:pPr>
              <w:pStyle w:val="858"/>
              <w:jc w:val="both"/>
              <w:rPr>
                <w:sz w:val="20"/>
                <w:szCs w:val="20"/>
                <w:lang w:eastAsia="en-US"/>
              </w:rPr>
            </w:pPr>
            <w:r>
              <w:rPr>
                <w:sz w:val="20"/>
                <w:szCs w:val="20"/>
                <w:lang w:eastAsia="en-US"/>
              </w:rPr>
              <w:t xml:space="preserve">10</w:t>
            </w:r>
            <w:r/>
          </w:p>
        </w:tc>
        <w:tc>
          <w:tcPr>
            <w:tcW w:w="567" w:type="dxa"/>
            <w:vAlign w:val="top"/>
            <w:textDirection w:val="lrTb"/>
            <w:noWrap w:val="false"/>
          </w:tcPr>
          <w:p>
            <w:pPr>
              <w:pStyle w:val="858"/>
              <w:jc w:val="both"/>
              <w:rPr>
                <w:sz w:val="20"/>
                <w:szCs w:val="20"/>
                <w:lang w:eastAsia="en-US"/>
              </w:rPr>
            </w:pPr>
            <w:r>
              <w:rPr>
                <w:sz w:val="20"/>
                <w:szCs w:val="20"/>
                <w:lang w:eastAsia="en-US"/>
              </w:rPr>
            </w:r>
            <w:r/>
          </w:p>
        </w:tc>
        <w:tc>
          <w:tcPr>
            <w:tcW w:w="709" w:type="dxa"/>
            <w:vAlign w:val="top"/>
            <w:textDirection w:val="lrTb"/>
            <w:noWrap w:val="false"/>
          </w:tcPr>
          <w:p>
            <w:pPr>
              <w:pStyle w:val="858"/>
              <w:jc w:val="both"/>
              <w:rPr>
                <w:sz w:val="20"/>
                <w:szCs w:val="20"/>
                <w:lang w:eastAsia="en-US"/>
              </w:rPr>
            </w:pPr>
            <w:r>
              <w:rPr>
                <w:sz w:val="20"/>
                <w:szCs w:val="20"/>
                <w:lang w:eastAsia="en-US"/>
              </w:rPr>
            </w:r>
            <w:r/>
          </w:p>
        </w:tc>
        <w:tc>
          <w:tcPr>
            <w:tcW w:w="992" w:type="dxa"/>
            <w:vAlign w:val="top"/>
            <w:textDirection w:val="lrTb"/>
            <w:noWrap w:val="false"/>
          </w:tcPr>
          <w:p>
            <w:pPr>
              <w:pStyle w:val="858"/>
              <w:jc w:val="both"/>
              <w:rPr>
                <w:sz w:val="20"/>
                <w:szCs w:val="20"/>
                <w:lang w:eastAsia="en-US"/>
              </w:rPr>
            </w:pPr>
            <w:r>
              <w:rPr>
                <w:sz w:val="20"/>
                <w:szCs w:val="20"/>
                <w:lang w:eastAsia="en-US"/>
              </w:rPr>
              <w:t xml:space="preserve">10</w:t>
            </w:r>
            <w:r/>
          </w:p>
        </w:tc>
        <w:tc>
          <w:tcPr>
            <w:tcW w:w="992" w:type="dxa"/>
            <w:vAlign w:val="top"/>
            <w:textDirection w:val="lrTb"/>
            <w:noWrap w:val="false"/>
          </w:tcPr>
          <w:p>
            <w:pPr>
              <w:pStyle w:val="858"/>
              <w:rPr>
                <w:sz w:val="20"/>
                <w:szCs w:val="20"/>
              </w:rPr>
            </w:pPr>
            <w:r>
              <w:rPr>
                <w:sz w:val="20"/>
                <w:szCs w:val="20"/>
                <w:lang w:eastAsia="en-US"/>
              </w:rPr>
              <w:t xml:space="preserve">10</w:t>
            </w:r>
            <w:r>
              <w:rPr>
                <w:sz w:val="20"/>
                <w:szCs w:val="20"/>
              </w:rPr>
            </w:r>
            <w:r/>
          </w:p>
        </w:tc>
        <w:tc>
          <w:tcPr>
            <w:tcW w:w="851" w:type="dxa"/>
            <w:vAlign w:val="top"/>
            <w:textDirection w:val="lrTb"/>
            <w:noWrap w:val="false"/>
          </w:tcPr>
          <w:p>
            <w:pPr>
              <w:pStyle w:val="858"/>
              <w:rPr>
                <w:sz w:val="20"/>
                <w:szCs w:val="20"/>
              </w:rPr>
            </w:pPr>
            <w:r>
              <w:rPr>
                <w:sz w:val="20"/>
                <w:szCs w:val="20"/>
                <w:lang w:eastAsia="en-US"/>
              </w:rPr>
              <w:t xml:space="preserve">10</w:t>
            </w:r>
            <w:r>
              <w:rPr>
                <w:sz w:val="20"/>
                <w:szCs w:val="20"/>
              </w:rPr>
            </w:r>
            <w:r/>
          </w:p>
        </w:tc>
        <w:tc>
          <w:tcPr>
            <w:tcW w:w="992" w:type="dxa"/>
            <w:vAlign w:val="top"/>
            <w:textDirection w:val="lrTb"/>
            <w:noWrap w:val="false"/>
          </w:tcPr>
          <w:p>
            <w:pPr>
              <w:pStyle w:val="858"/>
              <w:rPr>
                <w:sz w:val="20"/>
                <w:szCs w:val="20"/>
              </w:rPr>
            </w:pPr>
            <w:r>
              <w:rPr>
                <w:sz w:val="20"/>
                <w:szCs w:val="20"/>
                <w:lang w:eastAsia="en-US"/>
              </w:rPr>
              <w:t xml:space="preserve">10</w:t>
            </w:r>
            <w:r>
              <w:rPr>
                <w:sz w:val="20"/>
                <w:szCs w:val="20"/>
              </w:rPr>
            </w:r>
            <w:r/>
          </w:p>
        </w:tc>
        <w:tc>
          <w:tcPr>
            <w:tcW w:w="1134" w:type="dxa"/>
            <w:vAlign w:val="top"/>
            <w:textDirection w:val="lrTb"/>
            <w:noWrap w:val="false"/>
          </w:tcPr>
          <w:p>
            <w:pPr>
              <w:pStyle w:val="858"/>
              <w:rPr>
                <w:sz w:val="20"/>
                <w:szCs w:val="20"/>
              </w:rPr>
            </w:pPr>
            <w:r>
              <w:rPr>
                <w:sz w:val="20"/>
                <w:szCs w:val="20"/>
                <w:lang w:eastAsia="en-US"/>
              </w:rPr>
              <w:t xml:space="preserve">10</w:t>
            </w:r>
            <w:r>
              <w:rPr>
                <w:sz w:val="20"/>
                <w:szCs w:val="20"/>
              </w:rPr>
            </w:r>
            <w:r/>
          </w:p>
        </w:tc>
        <w:tc>
          <w:tcPr>
            <w:tcW w:w="851" w:type="dxa"/>
            <w:vAlign w:val="top"/>
            <w:textDirection w:val="lrTb"/>
            <w:noWrap w:val="false"/>
          </w:tcPr>
          <w:p>
            <w:pPr>
              <w:pStyle w:val="858"/>
              <w:rPr>
                <w:sz w:val="20"/>
                <w:szCs w:val="20"/>
              </w:rPr>
            </w:pPr>
            <w:r>
              <w:rPr>
                <w:sz w:val="20"/>
                <w:szCs w:val="20"/>
                <w:lang w:eastAsia="en-US"/>
              </w:rPr>
              <w:t xml:space="preserve">10</w:t>
            </w:r>
            <w:r>
              <w:rPr>
                <w:sz w:val="20"/>
                <w:szCs w:val="20"/>
              </w:rPr>
            </w:r>
            <w:r/>
          </w:p>
        </w:tc>
        <w:tc>
          <w:tcPr>
            <w:tcW w:w="708" w:type="dxa"/>
            <w:vAlign w:val="top"/>
            <w:textDirection w:val="lrTb"/>
            <w:noWrap w:val="false"/>
          </w:tcPr>
          <w:p>
            <w:pPr>
              <w:pStyle w:val="858"/>
              <w:rPr>
                <w:sz w:val="20"/>
                <w:szCs w:val="20"/>
              </w:rPr>
            </w:pPr>
            <w:r>
              <w:rPr>
                <w:sz w:val="20"/>
                <w:szCs w:val="20"/>
                <w:lang w:eastAsia="en-US"/>
              </w:rPr>
              <w:t xml:space="preserve">10</w:t>
            </w:r>
            <w:r>
              <w:rPr>
                <w:sz w:val="20"/>
                <w:szCs w:val="20"/>
              </w:rPr>
            </w:r>
            <w:r/>
          </w:p>
        </w:tc>
        <w:tc>
          <w:tcPr>
            <w:tcW w:w="709" w:type="dxa"/>
            <w:vAlign w:val="top"/>
            <w:textDirection w:val="lrTb"/>
            <w:noWrap w:val="false"/>
          </w:tcPr>
          <w:p>
            <w:pPr>
              <w:pStyle w:val="858"/>
              <w:rPr>
                <w:sz w:val="20"/>
                <w:szCs w:val="20"/>
              </w:rPr>
            </w:pPr>
            <w:r>
              <w:rPr>
                <w:sz w:val="20"/>
                <w:szCs w:val="20"/>
                <w:lang w:eastAsia="en-US"/>
              </w:rPr>
              <w:t xml:space="preserve">10</w:t>
            </w:r>
            <w:r>
              <w:rPr>
                <w:sz w:val="20"/>
                <w:szCs w:val="20"/>
              </w:rPr>
            </w:r>
            <w:r/>
          </w:p>
        </w:tc>
        <w:tc>
          <w:tcPr>
            <w:tcW w:w="709" w:type="dxa"/>
            <w:vAlign w:val="top"/>
            <w:textDirection w:val="lrTb"/>
            <w:noWrap w:val="false"/>
          </w:tcPr>
          <w:p>
            <w:pPr>
              <w:pStyle w:val="858"/>
              <w:rPr>
                <w:sz w:val="20"/>
                <w:szCs w:val="20"/>
              </w:rPr>
            </w:pPr>
            <w:r>
              <w:rPr>
                <w:sz w:val="20"/>
                <w:szCs w:val="20"/>
                <w:lang w:eastAsia="en-US"/>
              </w:rPr>
              <w:t xml:space="preserve">10</w:t>
            </w:r>
            <w:r>
              <w:rPr>
                <w:sz w:val="20"/>
                <w:szCs w:val="20"/>
              </w:rPr>
            </w:r>
            <w:r/>
          </w:p>
        </w:tc>
      </w:tr>
      <w:tr>
        <w:trPr>
          <w:trHeight w:val="324"/>
        </w:trPr>
        <w:tc>
          <w:tcPr>
            <w:tcW w:w="680" w:type="dxa"/>
            <w:vAlign w:val="top"/>
            <w:textDirection w:val="lrTb"/>
            <w:noWrap w:val="false"/>
          </w:tcPr>
          <w:p>
            <w:pPr>
              <w:pStyle w:val="879"/>
              <w:rPr>
                <w:sz w:val="20"/>
                <w:szCs w:val="20"/>
              </w:rPr>
            </w:pPr>
            <w:r>
              <w:rPr>
                <w:sz w:val="20"/>
                <w:szCs w:val="20"/>
              </w:rPr>
              <w:t xml:space="preserve">1.2</w:t>
            </w:r>
            <w:r>
              <w:rPr>
                <w:sz w:val="20"/>
                <w:szCs w:val="20"/>
              </w:rPr>
            </w:r>
            <w:r/>
          </w:p>
        </w:tc>
        <w:tc>
          <w:tcPr>
            <w:tcW w:w="3210" w:type="dxa"/>
            <w:vAlign w:val="top"/>
            <w:textDirection w:val="lrTb"/>
            <w:noWrap w:val="false"/>
          </w:tcPr>
          <w:p>
            <w:pPr>
              <w:pStyle w:val="858"/>
              <w:jc w:val="both"/>
              <w:widowControl w:val="off"/>
              <w:rPr>
                <w:sz w:val="20"/>
                <w:szCs w:val="20"/>
              </w:rPr>
            </w:pPr>
            <w:r>
              <w:rPr>
                <w:sz w:val="20"/>
                <w:szCs w:val="20"/>
              </w:rPr>
              <w:t xml:space="preserve">Целевой показатель 2: Подготовленное описание границ прилегающих территорий </w:t>
            </w:r>
            <w:r/>
          </w:p>
        </w:tc>
        <w:tc>
          <w:tcPr>
            <w:tcW w:w="850" w:type="dxa"/>
            <w:vAlign w:val="top"/>
            <w:textDirection w:val="lrTb"/>
            <w:noWrap w:val="false"/>
          </w:tcPr>
          <w:p>
            <w:pPr>
              <w:pStyle w:val="879"/>
              <w:rPr>
                <w:sz w:val="20"/>
                <w:szCs w:val="20"/>
              </w:rPr>
            </w:pPr>
            <w:r>
              <w:rPr>
                <w:sz w:val="20"/>
                <w:szCs w:val="20"/>
              </w:rPr>
              <w:t xml:space="preserve">Ед.</w:t>
            </w:r>
            <w:r/>
          </w:p>
        </w:tc>
        <w:tc>
          <w:tcPr>
            <w:tcW w:w="1134" w:type="dxa"/>
            <w:vAlign w:val="top"/>
            <w:textDirection w:val="lrTb"/>
            <w:noWrap w:val="false"/>
          </w:tcPr>
          <w:p>
            <w:pPr>
              <w:pStyle w:val="879"/>
              <w:rPr>
                <w:sz w:val="20"/>
                <w:szCs w:val="20"/>
              </w:rPr>
            </w:pPr>
            <w:r>
              <w:rPr>
                <w:sz w:val="20"/>
                <w:szCs w:val="20"/>
              </w:rPr>
              <w:t xml:space="preserve">14</w:t>
            </w:r>
            <w:r/>
          </w:p>
        </w:tc>
        <w:tc>
          <w:tcPr>
            <w:tcW w:w="567" w:type="dxa"/>
            <w:vAlign w:val="top"/>
            <w:textDirection w:val="lrTb"/>
            <w:noWrap w:val="false"/>
          </w:tcPr>
          <w:p>
            <w:pPr>
              <w:pStyle w:val="879"/>
              <w:rPr>
                <w:sz w:val="20"/>
                <w:szCs w:val="20"/>
              </w:rPr>
            </w:pPr>
            <w:r>
              <w:rPr>
                <w:sz w:val="20"/>
                <w:szCs w:val="20"/>
              </w:rPr>
            </w:r>
            <w:r/>
          </w:p>
        </w:tc>
        <w:tc>
          <w:tcPr>
            <w:tcW w:w="709" w:type="dxa"/>
            <w:vAlign w:val="top"/>
            <w:textDirection w:val="lrTb"/>
            <w:noWrap w:val="false"/>
          </w:tcPr>
          <w:p>
            <w:pPr>
              <w:pStyle w:val="879"/>
              <w:rPr>
                <w:sz w:val="20"/>
                <w:szCs w:val="20"/>
              </w:rPr>
            </w:pPr>
            <w:r>
              <w:rPr>
                <w:sz w:val="20"/>
                <w:szCs w:val="20"/>
              </w:rPr>
            </w:r>
            <w:r/>
          </w:p>
        </w:tc>
        <w:tc>
          <w:tcPr>
            <w:tcW w:w="992" w:type="dxa"/>
            <w:vAlign w:val="top"/>
            <w:textDirection w:val="lrTb"/>
            <w:noWrap w:val="false"/>
          </w:tcPr>
          <w:p>
            <w:pPr>
              <w:pStyle w:val="879"/>
              <w:rPr>
                <w:sz w:val="20"/>
                <w:szCs w:val="20"/>
              </w:rPr>
            </w:pPr>
            <w:r>
              <w:rPr>
                <w:sz w:val="20"/>
                <w:szCs w:val="20"/>
              </w:rPr>
              <w:t xml:space="preserve">14</w:t>
            </w:r>
            <w:r/>
          </w:p>
        </w:tc>
        <w:tc>
          <w:tcPr>
            <w:tcW w:w="992" w:type="dxa"/>
            <w:vAlign w:val="top"/>
            <w:textDirection w:val="lrTb"/>
            <w:noWrap w:val="false"/>
          </w:tcPr>
          <w:p>
            <w:pPr>
              <w:pStyle w:val="879"/>
              <w:rPr>
                <w:sz w:val="20"/>
                <w:szCs w:val="20"/>
              </w:rPr>
            </w:pPr>
            <w:r>
              <w:rPr>
                <w:sz w:val="20"/>
                <w:szCs w:val="20"/>
              </w:rPr>
              <w:t xml:space="preserve">40</w:t>
            </w:r>
            <w:r/>
          </w:p>
        </w:tc>
        <w:tc>
          <w:tcPr>
            <w:tcW w:w="851" w:type="dxa"/>
            <w:vAlign w:val="top"/>
            <w:textDirection w:val="lrTb"/>
            <w:noWrap w:val="false"/>
          </w:tcPr>
          <w:p>
            <w:pPr>
              <w:pStyle w:val="879"/>
              <w:rPr>
                <w:sz w:val="20"/>
                <w:szCs w:val="20"/>
              </w:rPr>
            </w:pPr>
            <w:r>
              <w:rPr>
                <w:sz w:val="20"/>
                <w:szCs w:val="20"/>
              </w:rPr>
              <w:t xml:space="preserve">40</w:t>
            </w:r>
            <w:r/>
          </w:p>
        </w:tc>
        <w:tc>
          <w:tcPr>
            <w:tcW w:w="992" w:type="dxa"/>
            <w:vAlign w:val="top"/>
            <w:textDirection w:val="lrTb"/>
            <w:noWrap w:val="false"/>
          </w:tcPr>
          <w:p>
            <w:pPr>
              <w:pStyle w:val="879"/>
              <w:rPr>
                <w:sz w:val="20"/>
                <w:szCs w:val="20"/>
              </w:rPr>
            </w:pPr>
            <w:r>
              <w:rPr>
                <w:sz w:val="20"/>
                <w:szCs w:val="20"/>
              </w:rPr>
              <w:t xml:space="preserve">10</w:t>
            </w:r>
            <w:r/>
          </w:p>
        </w:tc>
        <w:tc>
          <w:tcPr>
            <w:tcW w:w="1134" w:type="dxa"/>
            <w:vAlign w:val="top"/>
            <w:textDirection w:val="lrTb"/>
            <w:noWrap w:val="false"/>
          </w:tcPr>
          <w:p>
            <w:pPr>
              <w:pStyle w:val="879"/>
              <w:rPr>
                <w:sz w:val="20"/>
                <w:szCs w:val="20"/>
              </w:rPr>
            </w:pPr>
            <w:r>
              <w:rPr>
                <w:sz w:val="20"/>
                <w:szCs w:val="20"/>
              </w:rPr>
              <w:t xml:space="preserve">10</w:t>
            </w:r>
            <w:r/>
          </w:p>
        </w:tc>
        <w:tc>
          <w:tcPr>
            <w:tcW w:w="851" w:type="dxa"/>
            <w:vAlign w:val="top"/>
            <w:textDirection w:val="lrTb"/>
            <w:noWrap w:val="false"/>
          </w:tcPr>
          <w:p>
            <w:pPr>
              <w:pStyle w:val="879"/>
              <w:rPr>
                <w:sz w:val="20"/>
                <w:szCs w:val="20"/>
              </w:rPr>
            </w:pPr>
            <w:r>
              <w:rPr>
                <w:sz w:val="20"/>
                <w:szCs w:val="20"/>
              </w:rPr>
              <w:t xml:space="preserve">10</w:t>
            </w:r>
            <w:r/>
          </w:p>
        </w:tc>
        <w:tc>
          <w:tcPr>
            <w:tcW w:w="708" w:type="dxa"/>
            <w:vAlign w:val="top"/>
            <w:textDirection w:val="lrTb"/>
            <w:noWrap w:val="false"/>
          </w:tcPr>
          <w:p>
            <w:pPr>
              <w:pStyle w:val="879"/>
              <w:rPr>
                <w:sz w:val="20"/>
                <w:szCs w:val="20"/>
              </w:rPr>
            </w:pPr>
            <w:r>
              <w:rPr>
                <w:sz w:val="20"/>
                <w:szCs w:val="20"/>
              </w:rPr>
              <w:t xml:space="preserve">10</w:t>
            </w:r>
            <w:r/>
          </w:p>
        </w:tc>
        <w:tc>
          <w:tcPr>
            <w:tcW w:w="709" w:type="dxa"/>
            <w:vAlign w:val="top"/>
            <w:textDirection w:val="lrTb"/>
            <w:noWrap w:val="false"/>
          </w:tcPr>
          <w:p>
            <w:pPr>
              <w:pStyle w:val="879"/>
              <w:rPr>
                <w:sz w:val="20"/>
                <w:szCs w:val="20"/>
              </w:rPr>
            </w:pPr>
            <w:r>
              <w:rPr>
                <w:sz w:val="20"/>
                <w:szCs w:val="20"/>
              </w:rPr>
              <w:t xml:space="preserve">10</w:t>
            </w:r>
            <w:r/>
          </w:p>
        </w:tc>
        <w:tc>
          <w:tcPr>
            <w:tcW w:w="709" w:type="dxa"/>
            <w:vAlign w:val="top"/>
            <w:textDirection w:val="lrTb"/>
            <w:noWrap w:val="false"/>
          </w:tcPr>
          <w:p>
            <w:pPr>
              <w:pStyle w:val="879"/>
              <w:rPr>
                <w:sz w:val="20"/>
                <w:szCs w:val="20"/>
              </w:rPr>
            </w:pPr>
            <w:r>
              <w:rPr>
                <w:sz w:val="20"/>
                <w:szCs w:val="20"/>
              </w:rPr>
              <w:t xml:space="preserve">10</w:t>
            </w:r>
            <w:r/>
          </w:p>
        </w:tc>
      </w:tr>
      <w:tr>
        <w:trPr/>
        <w:tc>
          <w:tcPr>
            <w:tcW w:w="680" w:type="dxa"/>
            <w:vAlign w:val="top"/>
            <w:textDirection w:val="lrTb"/>
            <w:noWrap w:val="false"/>
          </w:tcPr>
          <w:p>
            <w:pPr>
              <w:pStyle w:val="879"/>
              <w:rPr>
                <w:sz w:val="20"/>
                <w:szCs w:val="20"/>
              </w:rPr>
            </w:pPr>
            <w:r>
              <w:rPr>
                <w:sz w:val="20"/>
                <w:szCs w:val="20"/>
              </w:rPr>
              <w:t xml:space="preserve">1.3</w:t>
            </w:r>
            <w:r/>
          </w:p>
        </w:tc>
        <w:tc>
          <w:tcPr>
            <w:tcW w:w="3210" w:type="dxa"/>
            <w:vAlign w:val="top"/>
            <w:textDirection w:val="lrTb"/>
            <w:noWrap w:val="false"/>
          </w:tcPr>
          <w:p>
            <w:pPr>
              <w:pStyle w:val="879"/>
              <w:rPr>
                <w:sz w:val="20"/>
                <w:szCs w:val="20"/>
              </w:rPr>
            </w:pPr>
            <w:r>
              <w:rPr>
                <w:sz w:val="20"/>
                <w:szCs w:val="20"/>
              </w:rPr>
              <w:t xml:space="preserve">Целевой показатель 3: Эскизные проекты в области архитектурной деятельности, программы, проекты  в области градостроительной деятельности</w:t>
            </w:r>
            <w:r/>
          </w:p>
        </w:tc>
        <w:tc>
          <w:tcPr>
            <w:tcW w:w="850" w:type="dxa"/>
            <w:vAlign w:val="top"/>
            <w:textDirection w:val="lrTb"/>
            <w:noWrap w:val="false"/>
          </w:tcPr>
          <w:p>
            <w:pPr>
              <w:pStyle w:val="879"/>
              <w:rPr>
                <w:sz w:val="20"/>
                <w:szCs w:val="20"/>
              </w:rPr>
            </w:pPr>
            <w:r>
              <w:rPr>
                <w:sz w:val="20"/>
                <w:szCs w:val="20"/>
              </w:rPr>
              <w:t xml:space="preserve">Ед.</w:t>
            </w:r>
            <w:r/>
          </w:p>
        </w:tc>
        <w:tc>
          <w:tcPr>
            <w:tcW w:w="1134" w:type="dxa"/>
            <w:vAlign w:val="top"/>
            <w:textDirection w:val="lrTb"/>
            <w:noWrap w:val="false"/>
          </w:tcPr>
          <w:p>
            <w:pPr>
              <w:pStyle w:val="879"/>
              <w:rPr>
                <w:sz w:val="20"/>
                <w:szCs w:val="20"/>
              </w:rPr>
            </w:pPr>
            <w:r>
              <w:rPr>
                <w:sz w:val="20"/>
                <w:szCs w:val="20"/>
              </w:rPr>
              <w:t xml:space="preserve">2</w:t>
            </w:r>
            <w:r/>
          </w:p>
        </w:tc>
        <w:tc>
          <w:tcPr>
            <w:tcW w:w="567" w:type="dxa"/>
            <w:vAlign w:val="top"/>
            <w:textDirection w:val="lrTb"/>
            <w:noWrap w:val="false"/>
          </w:tcPr>
          <w:p>
            <w:pPr>
              <w:pStyle w:val="879"/>
              <w:rPr>
                <w:sz w:val="20"/>
                <w:szCs w:val="20"/>
              </w:rPr>
            </w:pPr>
            <w:r>
              <w:rPr>
                <w:sz w:val="20"/>
                <w:szCs w:val="20"/>
              </w:rPr>
            </w:r>
            <w:r/>
          </w:p>
        </w:tc>
        <w:tc>
          <w:tcPr>
            <w:tcW w:w="709" w:type="dxa"/>
            <w:vAlign w:val="top"/>
            <w:textDirection w:val="lrTb"/>
            <w:noWrap w:val="false"/>
          </w:tcPr>
          <w:p>
            <w:pPr>
              <w:pStyle w:val="879"/>
              <w:rPr>
                <w:sz w:val="20"/>
                <w:szCs w:val="20"/>
              </w:rPr>
            </w:pPr>
            <w:r>
              <w:rPr>
                <w:sz w:val="20"/>
                <w:szCs w:val="20"/>
              </w:rPr>
            </w:r>
            <w:r/>
          </w:p>
        </w:tc>
        <w:tc>
          <w:tcPr>
            <w:tcW w:w="992" w:type="dxa"/>
            <w:vAlign w:val="top"/>
            <w:textDirection w:val="lrTb"/>
            <w:noWrap w:val="false"/>
          </w:tcPr>
          <w:p>
            <w:pPr>
              <w:pStyle w:val="879"/>
              <w:rPr>
                <w:sz w:val="20"/>
                <w:szCs w:val="20"/>
              </w:rPr>
            </w:pPr>
            <w:r>
              <w:rPr>
                <w:sz w:val="20"/>
                <w:szCs w:val="20"/>
              </w:rPr>
              <w:t xml:space="preserve">2</w:t>
            </w:r>
            <w:r/>
          </w:p>
        </w:tc>
        <w:tc>
          <w:tcPr>
            <w:tcW w:w="992" w:type="dxa"/>
            <w:vAlign w:val="top"/>
            <w:textDirection w:val="lrTb"/>
            <w:noWrap w:val="false"/>
          </w:tcPr>
          <w:p>
            <w:pPr>
              <w:pStyle w:val="879"/>
              <w:rPr>
                <w:sz w:val="20"/>
                <w:szCs w:val="20"/>
              </w:rPr>
            </w:pPr>
            <w:r>
              <w:rPr>
                <w:sz w:val="20"/>
                <w:szCs w:val="20"/>
              </w:rPr>
              <w:t xml:space="preserve">2</w:t>
            </w:r>
            <w:r/>
          </w:p>
        </w:tc>
        <w:tc>
          <w:tcPr>
            <w:tcW w:w="851" w:type="dxa"/>
            <w:vAlign w:val="top"/>
            <w:textDirection w:val="lrTb"/>
            <w:noWrap w:val="false"/>
          </w:tcPr>
          <w:p>
            <w:pPr>
              <w:pStyle w:val="879"/>
              <w:rPr>
                <w:sz w:val="20"/>
                <w:szCs w:val="20"/>
              </w:rPr>
            </w:pPr>
            <w:r>
              <w:rPr>
                <w:sz w:val="20"/>
                <w:szCs w:val="20"/>
              </w:rPr>
              <w:t xml:space="preserve">2</w:t>
            </w:r>
            <w:r/>
          </w:p>
        </w:tc>
        <w:tc>
          <w:tcPr>
            <w:tcW w:w="992" w:type="dxa"/>
            <w:vAlign w:val="top"/>
            <w:textDirection w:val="lrTb"/>
            <w:noWrap w:val="false"/>
          </w:tcPr>
          <w:p>
            <w:pPr>
              <w:pStyle w:val="879"/>
              <w:rPr>
                <w:sz w:val="20"/>
                <w:szCs w:val="20"/>
              </w:rPr>
            </w:pPr>
            <w:r>
              <w:rPr>
                <w:sz w:val="20"/>
                <w:szCs w:val="20"/>
              </w:rPr>
              <w:t xml:space="preserve">2</w:t>
            </w:r>
            <w:r/>
          </w:p>
        </w:tc>
        <w:tc>
          <w:tcPr>
            <w:tcW w:w="1134" w:type="dxa"/>
            <w:vAlign w:val="top"/>
            <w:textDirection w:val="lrTb"/>
            <w:noWrap w:val="false"/>
          </w:tcPr>
          <w:p>
            <w:pPr>
              <w:pStyle w:val="879"/>
              <w:rPr>
                <w:sz w:val="20"/>
                <w:szCs w:val="20"/>
              </w:rPr>
            </w:pPr>
            <w:r>
              <w:rPr>
                <w:sz w:val="20"/>
                <w:szCs w:val="20"/>
              </w:rPr>
              <w:t xml:space="preserve">2</w:t>
            </w:r>
            <w:r/>
          </w:p>
        </w:tc>
        <w:tc>
          <w:tcPr>
            <w:tcW w:w="851" w:type="dxa"/>
            <w:vAlign w:val="top"/>
            <w:textDirection w:val="lrTb"/>
            <w:noWrap w:val="false"/>
          </w:tcPr>
          <w:p>
            <w:pPr>
              <w:pStyle w:val="879"/>
              <w:rPr>
                <w:sz w:val="20"/>
                <w:szCs w:val="20"/>
              </w:rPr>
            </w:pPr>
            <w:r>
              <w:rPr>
                <w:sz w:val="20"/>
                <w:szCs w:val="20"/>
              </w:rPr>
              <w:t xml:space="preserve">2</w:t>
            </w:r>
            <w:r/>
          </w:p>
        </w:tc>
        <w:tc>
          <w:tcPr>
            <w:tcW w:w="708" w:type="dxa"/>
            <w:vAlign w:val="top"/>
            <w:textDirection w:val="lrTb"/>
            <w:noWrap w:val="false"/>
          </w:tcPr>
          <w:p>
            <w:pPr>
              <w:pStyle w:val="879"/>
              <w:rPr>
                <w:sz w:val="20"/>
                <w:szCs w:val="20"/>
              </w:rPr>
            </w:pPr>
            <w:r>
              <w:rPr>
                <w:sz w:val="20"/>
                <w:szCs w:val="20"/>
              </w:rPr>
              <w:t xml:space="preserve">2</w:t>
            </w:r>
            <w:r/>
          </w:p>
        </w:tc>
        <w:tc>
          <w:tcPr>
            <w:tcW w:w="709" w:type="dxa"/>
            <w:vAlign w:val="top"/>
            <w:textDirection w:val="lrTb"/>
            <w:noWrap w:val="false"/>
          </w:tcPr>
          <w:p>
            <w:pPr>
              <w:pStyle w:val="879"/>
              <w:rPr>
                <w:sz w:val="20"/>
                <w:szCs w:val="20"/>
              </w:rPr>
            </w:pPr>
            <w:r>
              <w:rPr>
                <w:sz w:val="20"/>
                <w:szCs w:val="20"/>
              </w:rPr>
              <w:t xml:space="preserve">2</w:t>
            </w:r>
            <w:r/>
          </w:p>
        </w:tc>
        <w:tc>
          <w:tcPr>
            <w:tcW w:w="709" w:type="dxa"/>
            <w:vAlign w:val="top"/>
            <w:textDirection w:val="lrTb"/>
            <w:noWrap w:val="false"/>
          </w:tcPr>
          <w:p>
            <w:pPr>
              <w:pStyle w:val="879"/>
              <w:rPr>
                <w:sz w:val="20"/>
                <w:szCs w:val="20"/>
              </w:rPr>
            </w:pPr>
            <w:r>
              <w:rPr>
                <w:sz w:val="20"/>
                <w:szCs w:val="20"/>
              </w:rPr>
              <w:t xml:space="preserve">2</w:t>
            </w:r>
            <w:r/>
          </w:p>
        </w:tc>
      </w:tr>
      <w:tr>
        <w:trPr>
          <w:trHeight w:val="482"/>
        </w:trPr>
        <w:tc>
          <w:tcPr>
            <w:tcW w:w="680" w:type="dxa"/>
            <w:vAlign w:val="top"/>
            <w:textDirection w:val="lrTb"/>
            <w:noWrap w:val="false"/>
          </w:tcPr>
          <w:p>
            <w:pPr>
              <w:pStyle w:val="879"/>
              <w:rPr>
                <w:sz w:val="20"/>
                <w:szCs w:val="20"/>
              </w:rPr>
            </w:pPr>
            <w:r>
              <w:rPr>
                <w:sz w:val="20"/>
                <w:szCs w:val="20"/>
              </w:rPr>
              <w:t xml:space="preserve">2.</w:t>
            </w:r>
            <w:r/>
          </w:p>
        </w:tc>
        <w:tc>
          <w:tcPr>
            <w:gridSpan w:val="14"/>
            <w:tcW w:w="14408" w:type="dxa"/>
            <w:vAlign w:val="top"/>
            <w:textDirection w:val="lrTb"/>
            <w:noWrap w:val="false"/>
          </w:tcPr>
          <w:p>
            <w:pPr>
              <w:pStyle w:val="879"/>
              <w:rPr>
                <w:sz w:val="20"/>
                <w:szCs w:val="20"/>
              </w:rPr>
            </w:pPr>
            <w:r>
              <w:rPr>
                <w:sz w:val="20"/>
                <w:szCs w:val="20"/>
                <w:lang w:eastAsia="en-US"/>
              </w:rPr>
              <w:t xml:space="preserve">Цель 2:</w:t>
            </w:r>
            <w:r>
              <w:rPr>
                <w:sz w:val="20"/>
                <w:szCs w:val="20"/>
              </w:rPr>
              <w:t xml:space="preserve"> Повышение эффективности использования муниципального имущества и земельных участков на основе рыночных механизмов в  земельно-имущественных отношениях</w:t>
            </w:r>
            <w:r/>
          </w:p>
        </w:tc>
      </w:tr>
      <w:tr>
        <w:trPr/>
        <w:tc>
          <w:tcPr>
            <w:tcW w:w="680" w:type="dxa"/>
            <w:vAlign w:val="top"/>
            <w:textDirection w:val="lrTb"/>
            <w:noWrap w:val="false"/>
          </w:tcPr>
          <w:p>
            <w:pPr>
              <w:pStyle w:val="879"/>
              <w:rPr>
                <w:sz w:val="20"/>
                <w:szCs w:val="20"/>
              </w:rPr>
            </w:pPr>
            <w:r>
              <w:rPr>
                <w:sz w:val="20"/>
                <w:szCs w:val="20"/>
              </w:rPr>
              <w:t xml:space="preserve">2.1</w:t>
            </w:r>
            <w:r/>
          </w:p>
        </w:tc>
        <w:tc>
          <w:tcPr>
            <w:tcW w:w="3210" w:type="dxa"/>
            <w:vAlign w:val="top"/>
            <w:textDirection w:val="lrTb"/>
            <w:noWrap w:val="false"/>
          </w:tcPr>
          <w:p>
            <w:pPr>
              <w:pStyle w:val="858"/>
              <w:jc w:val="both"/>
              <w:widowControl w:val="off"/>
              <w:rPr>
                <w:sz w:val="20"/>
                <w:szCs w:val="20"/>
              </w:rPr>
            </w:pPr>
            <w:r>
              <w:rPr>
                <w:sz w:val="20"/>
                <w:szCs w:val="20"/>
              </w:rPr>
              <w:t xml:space="preserve">Целевой показатель 4: Техническая документация,  выписки из Единого государственного реестра недвижимости на объекты недвижимого имущества</w:t>
            </w:r>
            <w:r/>
          </w:p>
        </w:tc>
        <w:tc>
          <w:tcPr>
            <w:tcW w:w="850" w:type="dxa"/>
            <w:vAlign w:val="top"/>
            <w:textDirection w:val="lrTb"/>
            <w:noWrap w:val="false"/>
          </w:tcPr>
          <w:p>
            <w:pPr>
              <w:pStyle w:val="879"/>
              <w:rPr>
                <w:sz w:val="20"/>
                <w:szCs w:val="20"/>
              </w:rPr>
            </w:pPr>
            <w:r>
              <w:rPr>
                <w:sz w:val="20"/>
                <w:szCs w:val="20"/>
                <w:lang w:eastAsia="en-US"/>
              </w:rPr>
              <w:t xml:space="preserve">Ед.</w:t>
            </w:r>
            <w:r>
              <w:rPr>
                <w:sz w:val="20"/>
                <w:szCs w:val="20"/>
              </w:rPr>
            </w:r>
            <w:r/>
          </w:p>
        </w:tc>
        <w:tc>
          <w:tcPr>
            <w:tcW w:w="1134" w:type="dxa"/>
            <w:vAlign w:val="top"/>
            <w:textDirection w:val="lrTb"/>
            <w:noWrap w:val="false"/>
          </w:tcPr>
          <w:p>
            <w:pPr>
              <w:pStyle w:val="858"/>
              <w:jc w:val="both"/>
              <w:rPr>
                <w:sz w:val="20"/>
                <w:szCs w:val="20"/>
                <w:lang w:eastAsia="en-US"/>
              </w:rPr>
            </w:pPr>
            <w:r>
              <w:rPr>
                <w:sz w:val="20"/>
                <w:szCs w:val="20"/>
                <w:lang w:eastAsia="en-US"/>
              </w:rPr>
              <w:t xml:space="preserve">10</w:t>
            </w:r>
            <w:r/>
          </w:p>
        </w:tc>
        <w:tc>
          <w:tcPr>
            <w:tcW w:w="567" w:type="dxa"/>
            <w:vAlign w:val="top"/>
            <w:textDirection w:val="lrTb"/>
            <w:noWrap w:val="false"/>
          </w:tcPr>
          <w:p>
            <w:pPr>
              <w:pStyle w:val="858"/>
              <w:jc w:val="both"/>
              <w:rPr>
                <w:sz w:val="20"/>
                <w:szCs w:val="20"/>
                <w:lang w:eastAsia="en-US"/>
              </w:rPr>
            </w:pPr>
            <w:r>
              <w:rPr>
                <w:sz w:val="20"/>
                <w:szCs w:val="20"/>
                <w:lang w:eastAsia="en-US"/>
              </w:rPr>
            </w:r>
            <w:r/>
          </w:p>
        </w:tc>
        <w:tc>
          <w:tcPr>
            <w:tcW w:w="709" w:type="dxa"/>
            <w:vAlign w:val="top"/>
            <w:textDirection w:val="lrTb"/>
            <w:noWrap w:val="false"/>
          </w:tcPr>
          <w:p>
            <w:pPr>
              <w:pStyle w:val="858"/>
              <w:jc w:val="both"/>
              <w:rPr>
                <w:sz w:val="20"/>
                <w:szCs w:val="20"/>
                <w:lang w:eastAsia="en-US"/>
              </w:rPr>
            </w:pPr>
            <w:r>
              <w:rPr>
                <w:sz w:val="20"/>
                <w:szCs w:val="20"/>
                <w:lang w:eastAsia="en-US"/>
              </w:rPr>
            </w:r>
            <w:r/>
          </w:p>
        </w:tc>
        <w:tc>
          <w:tcPr>
            <w:tcW w:w="992" w:type="dxa"/>
            <w:vAlign w:val="top"/>
            <w:textDirection w:val="lrTb"/>
            <w:noWrap w:val="false"/>
          </w:tcPr>
          <w:p>
            <w:pPr>
              <w:pStyle w:val="858"/>
              <w:jc w:val="both"/>
              <w:rPr>
                <w:sz w:val="20"/>
                <w:szCs w:val="20"/>
                <w:lang w:eastAsia="en-US"/>
              </w:rPr>
            </w:pPr>
            <w:r>
              <w:rPr>
                <w:sz w:val="20"/>
                <w:szCs w:val="20"/>
                <w:lang w:eastAsia="en-US"/>
              </w:rPr>
              <w:t xml:space="preserve">10</w:t>
            </w:r>
            <w:r/>
          </w:p>
        </w:tc>
        <w:tc>
          <w:tcPr>
            <w:tcW w:w="992" w:type="dxa"/>
            <w:vAlign w:val="top"/>
            <w:textDirection w:val="lrTb"/>
            <w:noWrap w:val="false"/>
          </w:tcPr>
          <w:p>
            <w:pPr>
              <w:pStyle w:val="858"/>
              <w:jc w:val="both"/>
              <w:rPr>
                <w:sz w:val="20"/>
                <w:szCs w:val="20"/>
                <w:lang w:eastAsia="en-US"/>
              </w:rPr>
            </w:pPr>
            <w:r>
              <w:rPr>
                <w:sz w:val="20"/>
                <w:szCs w:val="20"/>
                <w:lang w:eastAsia="en-US"/>
              </w:rPr>
              <w:t xml:space="preserve">10</w:t>
            </w:r>
            <w:r/>
          </w:p>
        </w:tc>
        <w:tc>
          <w:tcPr>
            <w:tcW w:w="851" w:type="dxa"/>
            <w:vAlign w:val="top"/>
            <w:textDirection w:val="lrTb"/>
            <w:noWrap w:val="false"/>
          </w:tcPr>
          <w:p>
            <w:pPr>
              <w:pStyle w:val="858"/>
              <w:jc w:val="both"/>
              <w:rPr>
                <w:sz w:val="20"/>
                <w:szCs w:val="20"/>
                <w:lang w:eastAsia="en-US"/>
              </w:rPr>
            </w:pPr>
            <w:r>
              <w:rPr>
                <w:sz w:val="20"/>
                <w:szCs w:val="20"/>
                <w:lang w:eastAsia="en-US"/>
              </w:rPr>
              <w:t xml:space="preserve">10</w:t>
            </w:r>
            <w:r/>
          </w:p>
        </w:tc>
        <w:tc>
          <w:tcPr>
            <w:tcW w:w="992" w:type="dxa"/>
            <w:vAlign w:val="top"/>
            <w:textDirection w:val="lrTb"/>
            <w:noWrap w:val="false"/>
          </w:tcPr>
          <w:p>
            <w:pPr>
              <w:pStyle w:val="858"/>
              <w:jc w:val="both"/>
              <w:rPr>
                <w:sz w:val="20"/>
                <w:szCs w:val="20"/>
                <w:lang w:eastAsia="en-US"/>
              </w:rPr>
            </w:pPr>
            <w:r>
              <w:rPr>
                <w:sz w:val="20"/>
                <w:szCs w:val="20"/>
                <w:lang w:eastAsia="en-US"/>
              </w:rPr>
              <w:t xml:space="preserve">10</w:t>
            </w:r>
            <w:r/>
          </w:p>
        </w:tc>
        <w:tc>
          <w:tcPr>
            <w:tcW w:w="1134" w:type="dxa"/>
            <w:vAlign w:val="top"/>
            <w:textDirection w:val="lrTb"/>
            <w:noWrap w:val="false"/>
          </w:tcPr>
          <w:p>
            <w:pPr>
              <w:pStyle w:val="858"/>
              <w:jc w:val="both"/>
              <w:rPr>
                <w:sz w:val="20"/>
                <w:szCs w:val="20"/>
                <w:lang w:eastAsia="en-US"/>
              </w:rPr>
            </w:pPr>
            <w:r>
              <w:rPr>
                <w:sz w:val="20"/>
                <w:szCs w:val="20"/>
                <w:lang w:eastAsia="en-US"/>
              </w:rPr>
              <w:t xml:space="preserve">10</w:t>
            </w:r>
            <w:r/>
          </w:p>
        </w:tc>
        <w:tc>
          <w:tcPr>
            <w:tcW w:w="851" w:type="dxa"/>
            <w:vAlign w:val="top"/>
            <w:textDirection w:val="lrTb"/>
            <w:noWrap w:val="false"/>
          </w:tcPr>
          <w:p>
            <w:pPr>
              <w:pStyle w:val="858"/>
              <w:jc w:val="both"/>
              <w:rPr>
                <w:sz w:val="20"/>
                <w:szCs w:val="20"/>
                <w:lang w:eastAsia="en-US"/>
              </w:rPr>
            </w:pPr>
            <w:r>
              <w:rPr>
                <w:sz w:val="20"/>
                <w:szCs w:val="20"/>
                <w:lang w:eastAsia="en-US"/>
              </w:rPr>
              <w:t xml:space="preserve">10</w:t>
            </w:r>
            <w:r/>
          </w:p>
        </w:tc>
        <w:tc>
          <w:tcPr>
            <w:tcW w:w="708" w:type="dxa"/>
            <w:vAlign w:val="top"/>
            <w:textDirection w:val="lrTb"/>
            <w:noWrap w:val="false"/>
          </w:tcPr>
          <w:p>
            <w:pPr>
              <w:pStyle w:val="858"/>
              <w:jc w:val="both"/>
              <w:rPr>
                <w:sz w:val="20"/>
                <w:szCs w:val="20"/>
                <w:lang w:eastAsia="en-US"/>
              </w:rPr>
            </w:pPr>
            <w:r>
              <w:rPr>
                <w:sz w:val="20"/>
                <w:szCs w:val="20"/>
                <w:lang w:eastAsia="en-US"/>
              </w:rPr>
              <w:t xml:space="preserve">10</w:t>
            </w:r>
            <w:r/>
          </w:p>
        </w:tc>
        <w:tc>
          <w:tcPr>
            <w:tcW w:w="709" w:type="dxa"/>
            <w:vAlign w:val="top"/>
            <w:textDirection w:val="lrTb"/>
            <w:noWrap w:val="false"/>
          </w:tcPr>
          <w:p>
            <w:pPr>
              <w:pStyle w:val="858"/>
              <w:jc w:val="both"/>
              <w:rPr>
                <w:sz w:val="20"/>
                <w:szCs w:val="20"/>
                <w:lang w:eastAsia="en-US"/>
              </w:rPr>
            </w:pPr>
            <w:r>
              <w:rPr>
                <w:sz w:val="20"/>
                <w:szCs w:val="20"/>
                <w:lang w:eastAsia="en-US"/>
              </w:rPr>
              <w:t xml:space="preserve">10</w:t>
            </w:r>
            <w:r/>
          </w:p>
        </w:tc>
        <w:tc>
          <w:tcPr>
            <w:tcW w:w="709" w:type="dxa"/>
            <w:vAlign w:val="top"/>
            <w:textDirection w:val="lrTb"/>
            <w:noWrap w:val="false"/>
          </w:tcPr>
          <w:p>
            <w:pPr>
              <w:pStyle w:val="858"/>
              <w:jc w:val="both"/>
              <w:rPr>
                <w:sz w:val="20"/>
                <w:szCs w:val="20"/>
                <w:lang w:eastAsia="en-US"/>
              </w:rPr>
            </w:pPr>
            <w:r>
              <w:rPr>
                <w:sz w:val="20"/>
                <w:szCs w:val="20"/>
                <w:lang w:eastAsia="en-US"/>
              </w:rPr>
              <w:t xml:space="preserve">10</w:t>
            </w:r>
            <w:r/>
          </w:p>
        </w:tc>
      </w:tr>
      <w:tr>
        <w:trPr/>
        <w:tc>
          <w:tcPr>
            <w:tcW w:w="680" w:type="dxa"/>
            <w:vAlign w:val="top"/>
            <w:textDirection w:val="lrTb"/>
            <w:noWrap w:val="false"/>
          </w:tcPr>
          <w:p>
            <w:pPr>
              <w:pStyle w:val="879"/>
              <w:rPr>
                <w:sz w:val="20"/>
                <w:szCs w:val="20"/>
              </w:rPr>
            </w:pPr>
            <w:r>
              <w:rPr>
                <w:sz w:val="20"/>
                <w:szCs w:val="20"/>
              </w:rPr>
              <w:t xml:space="preserve">2.2</w:t>
            </w:r>
            <w:r/>
          </w:p>
        </w:tc>
        <w:tc>
          <w:tcPr>
            <w:tcW w:w="3210" w:type="dxa"/>
            <w:vAlign w:val="top"/>
            <w:textDirection w:val="lrTb"/>
            <w:noWrap w:val="false"/>
          </w:tcPr>
          <w:p>
            <w:pPr>
              <w:pStyle w:val="879"/>
              <w:rPr>
                <w:sz w:val="20"/>
                <w:szCs w:val="20"/>
              </w:rPr>
            </w:pPr>
            <w:r>
              <w:rPr>
                <w:sz w:val="20"/>
                <w:szCs w:val="20"/>
              </w:rPr>
              <w:t xml:space="preserve">Целевой показатель 5: Определение рыночной стоимости объектов муниципального имущества, земельных участков, либо прав на заключение договоров аренды муниципального имущества, земельных участков</w:t>
            </w:r>
            <w:r/>
          </w:p>
        </w:tc>
        <w:tc>
          <w:tcPr>
            <w:tcW w:w="850" w:type="dxa"/>
            <w:vAlign w:val="top"/>
            <w:textDirection w:val="lrTb"/>
            <w:noWrap w:val="false"/>
          </w:tcPr>
          <w:p>
            <w:pPr>
              <w:pStyle w:val="879"/>
              <w:rPr>
                <w:sz w:val="20"/>
                <w:szCs w:val="20"/>
              </w:rPr>
            </w:pPr>
            <w:r>
              <w:rPr>
                <w:sz w:val="20"/>
                <w:szCs w:val="20"/>
                <w:lang w:eastAsia="en-US"/>
              </w:rPr>
              <w:t xml:space="preserve">Ед.</w:t>
            </w:r>
            <w:r>
              <w:rPr>
                <w:sz w:val="20"/>
                <w:szCs w:val="20"/>
              </w:rPr>
            </w:r>
            <w:r/>
          </w:p>
        </w:tc>
        <w:tc>
          <w:tcPr>
            <w:tcW w:w="1134" w:type="dxa"/>
            <w:vAlign w:val="top"/>
            <w:textDirection w:val="lrTb"/>
            <w:noWrap w:val="false"/>
          </w:tcPr>
          <w:p>
            <w:pPr>
              <w:pStyle w:val="858"/>
              <w:jc w:val="both"/>
              <w:rPr>
                <w:sz w:val="20"/>
                <w:szCs w:val="20"/>
                <w:lang w:eastAsia="en-US"/>
              </w:rPr>
            </w:pPr>
            <w:r>
              <w:rPr>
                <w:sz w:val="20"/>
                <w:szCs w:val="20"/>
                <w:lang w:eastAsia="en-US"/>
              </w:rPr>
              <w:t xml:space="preserve">100</w:t>
            </w:r>
            <w:r/>
          </w:p>
        </w:tc>
        <w:tc>
          <w:tcPr>
            <w:tcW w:w="567" w:type="dxa"/>
            <w:vAlign w:val="top"/>
            <w:textDirection w:val="lrTb"/>
            <w:noWrap w:val="false"/>
          </w:tcPr>
          <w:p>
            <w:pPr>
              <w:pStyle w:val="858"/>
              <w:jc w:val="both"/>
              <w:rPr>
                <w:sz w:val="20"/>
                <w:szCs w:val="20"/>
                <w:lang w:eastAsia="en-US"/>
              </w:rPr>
            </w:pPr>
            <w:r>
              <w:rPr>
                <w:sz w:val="20"/>
                <w:szCs w:val="20"/>
                <w:lang w:eastAsia="en-US"/>
              </w:rPr>
            </w:r>
            <w:r/>
          </w:p>
        </w:tc>
        <w:tc>
          <w:tcPr>
            <w:tcW w:w="709" w:type="dxa"/>
            <w:vAlign w:val="top"/>
            <w:textDirection w:val="lrTb"/>
            <w:noWrap w:val="false"/>
          </w:tcPr>
          <w:p>
            <w:pPr>
              <w:pStyle w:val="858"/>
              <w:jc w:val="both"/>
              <w:rPr>
                <w:sz w:val="20"/>
                <w:szCs w:val="20"/>
                <w:lang w:eastAsia="en-US"/>
              </w:rPr>
            </w:pPr>
            <w:r>
              <w:rPr>
                <w:sz w:val="20"/>
                <w:szCs w:val="20"/>
                <w:lang w:eastAsia="en-US"/>
              </w:rPr>
            </w:r>
            <w:r/>
          </w:p>
        </w:tc>
        <w:tc>
          <w:tcPr>
            <w:tcW w:w="992" w:type="dxa"/>
            <w:vAlign w:val="top"/>
            <w:textDirection w:val="lrTb"/>
            <w:noWrap w:val="false"/>
          </w:tcPr>
          <w:p>
            <w:pPr>
              <w:pStyle w:val="858"/>
              <w:jc w:val="both"/>
              <w:rPr>
                <w:sz w:val="20"/>
                <w:szCs w:val="20"/>
                <w:lang w:eastAsia="en-US"/>
              </w:rPr>
            </w:pPr>
            <w:r>
              <w:rPr>
                <w:sz w:val="20"/>
                <w:szCs w:val="20"/>
                <w:lang w:eastAsia="en-US"/>
              </w:rPr>
              <w:t xml:space="preserve">100</w:t>
            </w:r>
            <w:r/>
          </w:p>
        </w:tc>
        <w:tc>
          <w:tcPr>
            <w:tcW w:w="992" w:type="dxa"/>
            <w:vAlign w:val="top"/>
            <w:textDirection w:val="lrTb"/>
            <w:noWrap w:val="false"/>
          </w:tcPr>
          <w:p>
            <w:pPr>
              <w:pStyle w:val="858"/>
              <w:jc w:val="both"/>
              <w:rPr>
                <w:sz w:val="20"/>
                <w:szCs w:val="20"/>
                <w:lang w:eastAsia="en-US"/>
              </w:rPr>
            </w:pPr>
            <w:r>
              <w:rPr>
                <w:sz w:val="20"/>
                <w:szCs w:val="20"/>
                <w:lang w:eastAsia="en-US"/>
              </w:rPr>
              <w:t xml:space="preserve">20</w:t>
            </w:r>
            <w:r/>
          </w:p>
        </w:tc>
        <w:tc>
          <w:tcPr>
            <w:tcW w:w="851" w:type="dxa"/>
            <w:vAlign w:val="top"/>
            <w:textDirection w:val="lrTb"/>
            <w:noWrap w:val="false"/>
          </w:tcPr>
          <w:p>
            <w:pPr>
              <w:pStyle w:val="858"/>
              <w:jc w:val="both"/>
              <w:rPr>
                <w:sz w:val="20"/>
                <w:szCs w:val="20"/>
                <w:lang w:eastAsia="en-US"/>
              </w:rPr>
            </w:pPr>
            <w:r>
              <w:rPr>
                <w:sz w:val="20"/>
                <w:szCs w:val="20"/>
                <w:lang w:eastAsia="en-US"/>
              </w:rPr>
              <w:t xml:space="preserve">20</w:t>
            </w:r>
            <w:r/>
          </w:p>
        </w:tc>
        <w:tc>
          <w:tcPr>
            <w:tcW w:w="992" w:type="dxa"/>
            <w:vAlign w:val="top"/>
            <w:textDirection w:val="lrTb"/>
            <w:noWrap w:val="false"/>
          </w:tcPr>
          <w:p>
            <w:pPr>
              <w:pStyle w:val="858"/>
              <w:jc w:val="both"/>
              <w:rPr>
                <w:sz w:val="20"/>
                <w:szCs w:val="20"/>
                <w:lang w:eastAsia="en-US"/>
              </w:rPr>
            </w:pPr>
            <w:r>
              <w:rPr>
                <w:sz w:val="20"/>
                <w:szCs w:val="20"/>
                <w:lang w:eastAsia="en-US"/>
              </w:rPr>
              <w:t xml:space="preserve">20</w:t>
            </w:r>
            <w:r/>
          </w:p>
        </w:tc>
        <w:tc>
          <w:tcPr>
            <w:tcW w:w="1134" w:type="dxa"/>
            <w:vAlign w:val="top"/>
            <w:textDirection w:val="lrTb"/>
            <w:noWrap w:val="false"/>
          </w:tcPr>
          <w:p>
            <w:pPr>
              <w:pStyle w:val="858"/>
              <w:jc w:val="both"/>
              <w:rPr>
                <w:sz w:val="20"/>
                <w:szCs w:val="20"/>
                <w:lang w:eastAsia="en-US"/>
              </w:rPr>
            </w:pPr>
            <w:r>
              <w:rPr>
                <w:sz w:val="20"/>
                <w:szCs w:val="20"/>
                <w:lang w:eastAsia="en-US"/>
              </w:rPr>
              <w:t xml:space="preserve">20</w:t>
            </w:r>
            <w:r/>
          </w:p>
        </w:tc>
        <w:tc>
          <w:tcPr>
            <w:tcW w:w="851" w:type="dxa"/>
            <w:vAlign w:val="top"/>
            <w:textDirection w:val="lrTb"/>
            <w:noWrap w:val="false"/>
          </w:tcPr>
          <w:p>
            <w:pPr>
              <w:pStyle w:val="858"/>
              <w:jc w:val="both"/>
              <w:rPr>
                <w:sz w:val="20"/>
                <w:szCs w:val="20"/>
                <w:lang w:eastAsia="en-US"/>
              </w:rPr>
            </w:pPr>
            <w:r>
              <w:rPr>
                <w:sz w:val="20"/>
                <w:szCs w:val="20"/>
                <w:lang w:eastAsia="en-US"/>
              </w:rPr>
              <w:t xml:space="preserve">20</w:t>
            </w:r>
            <w:r/>
          </w:p>
        </w:tc>
        <w:tc>
          <w:tcPr>
            <w:tcW w:w="708" w:type="dxa"/>
            <w:vAlign w:val="top"/>
            <w:textDirection w:val="lrTb"/>
            <w:noWrap w:val="false"/>
          </w:tcPr>
          <w:p>
            <w:pPr>
              <w:pStyle w:val="858"/>
              <w:jc w:val="both"/>
              <w:rPr>
                <w:sz w:val="20"/>
                <w:szCs w:val="20"/>
                <w:lang w:eastAsia="en-US"/>
              </w:rPr>
            </w:pPr>
            <w:r>
              <w:rPr>
                <w:sz w:val="20"/>
                <w:szCs w:val="20"/>
                <w:lang w:eastAsia="en-US"/>
              </w:rPr>
              <w:t xml:space="preserve">20</w:t>
            </w:r>
            <w:r/>
          </w:p>
        </w:tc>
        <w:tc>
          <w:tcPr>
            <w:tcW w:w="709" w:type="dxa"/>
            <w:vAlign w:val="top"/>
            <w:textDirection w:val="lrTb"/>
            <w:noWrap w:val="false"/>
          </w:tcPr>
          <w:p>
            <w:pPr>
              <w:pStyle w:val="858"/>
              <w:jc w:val="both"/>
              <w:rPr>
                <w:sz w:val="20"/>
                <w:szCs w:val="20"/>
                <w:lang w:eastAsia="en-US"/>
              </w:rPr>
            </w:pPr>
            <w:r>
              <w:rPr>
                <w:sz w:val="20"/>
                <w:szCs w:val="20"/>
                <w:lang w:eastAsia="en-US"/>
              </w:rPr>
              <w:t xml:space="preserve">20</w:t>
            </w:r>
            <w:r/>
          </w:p>
        </w:tc>
        <w:tc>
          <w:tcPr>
            <w:tcW w:w="709" w:type="dxa"/>
            <w:vAlign w:val="top"/>
            <w:textDirection w:val="lrTb"/>
            <w:noWrap w:val="false"/>
          </w:tcPr>
          <w:p>
            <w:pPr>
              <w:pStyle w:val="858"/>
              <w:jc w:val="both"/>
              <w:rPr>
                <w:sz w:val="20"/>
                <w:szCs w:val="20"/>
                <w:lang w:eastAsia="en-US"/>
              </w:rPr>
            </w:pPr>
            <w:r>
              <w:rPr>
                <w:sz w:val="20"/>
                <w:szCs w:val="20"/>
                <w:lang w:eastAsia="en-US"/>
              </w:rPr>
              <w:t xml:space="preserve">20</w:t>
            </w:r>
            <w:r/>
          </w:p>
        </w:tc>
      </w:tr>
      <w:tr>
        <w:trPr/>
        <w:tc>
          <w:tcPr>
            <w:tcW w:w="680" w:type="dxa"/>
            <w:vAlign w:val="top"/>
            <w:textDirection w:val="lrTb"/>
            <w:noWrap w:val="false"/>
          </w:tcPr>
          <w:p>
            <w:pPr>
              <w:pStyle w:val="879"/>
              <w:rPr>
                <w:sz w:val="20"/>
                <w:szCs w:val="20"/>
              </w:rPr>
            </w:pPr>
            <w:r>
              <w:rPr>
                <w:sz w:val="20"/>
                <w:szCs w:val="20"/>
              </w:rPr>
              <w:t xml:space="preserve">2.3</w:t>
            </w:r>
            <w:r/>
          </w:p>
        </w:tc>
        <w:tc>
          <w:tcPr>
            <w:tcW w:w="3210" w:type="dxa"/>
            <w:vAlign w:val="top"/>
            <w:textDirection w:val="lrTb"/>
            <w:noWrap w:val="false"/>
          </w:tcPr>
          <w:p>
            <w:pPr>
              <w:pStyle w:val="879"/>
              <w:rPr>
                <w:sz w:val="20"/>
                <w:szCs w:val="20"/>
              </w:rPr>
            </w:pPr>
            <w:r>
              <w:rPr>
                <w:sz w:val="20"/>
                <w:szCs w:val="20"/>
              </w:rPr>
              <w:t xml:space="preserve">Целевой показатель 6: Уплата налога на добавленную стоимость при реализации,  аренде муниципального имущества физическим лицам, не являющимися индивидуальными предпринимателями</w:t>
            </w:r>
            <w:r/>
          </w:p>
        </w:tc>
        <w:tc>
          <w:tcPr>
            <w:tcW w:w="850" w:type="dxa"/>
            <w:vAlign w:val="top"/>
            <w:textDirection w:val="lrTb"/>
            <w:noWrap w:val="false"/>
          </w:tcPr>
          <w:p>
            <w:pPr>
              <w:pStyle w:val="879"/>
              <w:rPr>
                <w:sz w:val="20"/>
                <w:szCs w:val="20"/>
              </w:rPr>
            </w:pPr>
            <w:r>
              <w:rPr>
                <w:sz w:val="20"/>
                <w:szCs w:val="20"/>
                <w:lang w:eastAsia="en-US"/>
              </w:rPr>
              <w:t xml:space="preserve">Ед.</w:t>
            </w:r>
            <w:r>
              <w:rPr>
                <w:sz w:val="20"/>
                <w:szCs w:val="20"/>
              </w:rPr>
            </w:r>
            <w:r/>
          </w:p>
        </w:tc>
        <w:tc>
          <w:tcPr>
            <w:tcW w:w="1134" w:type="dxa"/>
            <w:vAlign w:val="top"/>
            <w:textDirection w:val="lrTb"/>
            <w:noWrap w:val="false"/>
          </w:tcPr>
          <w:p>
            <w:pPr>
              <w:pStyle w:val="858"/>
              <w:jc w:val="both"/>
              <w:rPr>
                <w:sz w:val="20"/>
                <w:szCs w:val="20"/>
                <w:lang w:eastAsia="en-US"/>
              </w:rPr>
            </w:pPr>
            <w:r>
              <w:rPr>
                <w:sz w:val="20"/>
                <w:szCs w:val="20"/>
                <w:lang w:eastAsia="en-US"/>
              </w:rPr>
              <w:t xml:space="preserve">1</w:t>
            </w:r>
            <w:r/>
          </w:p>
        </w:tc>
        <w:tc>
          <w:tcPr>
            <w:tcW w:w="567" w:type="dxa"/>
            <w:vAlign w:val="top"/>
            <w:textDirection w:val="lrTb"/>
            <w:noWrap w:val="false"/>
          </w:tcPr>
          <w:p>
            <w:pPr>
              <w:pStyle w:val="858"/>
              <w:jc w:val="both"/>
              <w:rPr>
                <w:sz w:val="20"/>
                <w:szCs w:val="20"/>
                <w:lang w:eastAsia="en-US"/>
              </w:rPr>
            </w:pPr>
            <w:r>
              <w:rPr>
                <w:sz w:val="20"/>
                <w:szCs w:val="20"/>
                <w:lang w:eastAsia="en-US"/>
              </w:rPr>
            </w:r>
            <w:r/>
          </w:p>
        </w:tc>
        <w:tc>
          <w:tcPr>
            <w:tcW w:w="709" w:type="dxa"/>
            <w:vAlign w:val="top"/>
            <w:textDirection w:val="lrTb"/>
            <w:noWrap w:val="false"/>
          </w:tcPr>
          <w:p>
            <w:pPr>
              <w:pStyle w:val="858"/>
              <w:jc w:val="both"/>
              <w:rPr>
                <w:sz w:val="20"/>
                <w:szCs w:val="20"/>
                <w:lang w:eastAsia="en-US"/>
              </w:rPr>
            </w:pPr>
            <w:r>
              <w:rPr>
                <w:sz w:val="20"/>
                <w:szCs w:val="20"/>
                <w:lang w:eastAsia="en-US"/>
              </w:rPr>
            </w:r>
            <w:r/>
          </w:p>
        </w:tc>
        <w:tc>
          <w:tcPr>
            <w:tcW w:w="992" w:type="dxa"/>
            <w:vAlign w:val="top"/>
            <w:textDirection w:val="lrTb"/>
            <w:noWrap w:val="false"/>
          </w:tcPr>
          <w:p>
            <w:pPr>
              <w:pStyle w:val="858"/>
              <w:rPr>
                <w:sz w:val="20"/>
                <w:szCs w:val="20"/>
              </w:rPr>
            </w:pPr>
            <w:r>
              <w:rPr>
                <w:sz w:val="20"/>
                <w:szCs w:val="20"/>
                <w:lang w:eastAsia="en-US"/>
              </w:rPr>
              <w:t xml:space="preserve">1</w:t>
            </w:r>
            <w:r>
              <w:rPr>
                <w:sz w:val="20"/>
                <w:szCs w:val="20"/>
              </w:rPr>
            </w:r>
            <w:r/>
          </w:p>
        </w:tc>
        <w:tc>
          <w:tcPr>
            <w:tcW w:w="992" w:type="dxa"/>
            <w:vAlign w:val="top"/>
            <w:textDirection w:val="lrTb"/>
            <w:noWrap w:val="false"/>
          </w:tcPr>
          <w:p>
            <w:pPr>
              <w:pStyle w:val="858"/>
              <w:rPr>
                <w:sz w:val="20"/>
                <w:szCs w:val="20"/>
              </w:rPr>
            </w:pPr>
            <w:r>
              <w:rPr>
                <w:sz w:val="20"/>
                <w:szCs w:val="20"/>
                <w:lang w:eastAsia="en-US"/>
              </w:rPr>
              <w:t xml:space="preserve">1</w:t>
            </w:r>
            <w:r>
              <w:rPr>
                <w:sz w:val="20"/>
                <w:szCs w:val="20"/>
              </w:rPr>
            </w:r>
            <w:r/>
          </w:p>
        </w:tc>
        <w:tc>
          <w:tcPr>
            <w:tcW w:w="851" w:type="dxa"/>
            <w:vAlign w:val="top"/>
            <w:textDirection w:val="lrTb"/>
            <w:noWrap w:val="false"/>
          </w:tcPr>
          <w:p>
            <w:pPr>
              <w:pStyle w:val="858"/>
              <w:rPr>
                <w:sz w:val="20"/>
                <w:szCs w:val="20"/>
              </w:rPr>
            </w:pPr>
            <w:r>
              <w:rPr>
                <w:sz w:val="20"/>
                <w:szCs w:val="20"/>
                <w:lang w:eastAsia="en-US"/>
              </w:rPr>
              <w:t xml:space="preserve">1</w:t>
            </w:r>
            <w:r>
              <w:rPr>
                <w:sz w:val="20"/>
                <w:szCs w:val="20"/>
              </w:rPr>
            </w:r>
            <w:r/>
          </w:p>
        </w:tc>
        <w:tc>
          <w:tcPr>
            <w:tcW w:w="992" w:type="dxa"/>
            <w:vAlign w:val="top"/>
            <w:textDirection w:val="lrTb"/>
            <w:noWrap w:val="false"/>
          </w:tcPr>
          <w:p>
            <w:pPr>
              <w:pStyle w:val="858"/>
              <w:rPr>
                <w:sz w:val="20"/>
                <w:szCs w:val="20"/>
              </w:rPr>
            </w:pPr>
            <w:r>
              <w:rPr>
                <w:sz w:val="20"/>
                <w:szCs w:val="20"/>
                <w:lang w:eastAsia="en-US"/>
              </w:rPr>
              <w:t xml:space="preserve">1</w:t>
            </w:r>
            <w:r>
              <w:rPr>
                <w:sz w:val="20"/>
                <w:szCs w:val="20"/>
              </w:rPr>
            </w:r>
            <w:r/>
          </w:p>
        </w:tc>
        <w:tc>
          <w:tcPr>
            <w:tcW w:w="1134" w:type="dxa"/>
            <w:vAlign w:val="top"/>
            <w:textDirection w:val="lrTb"/>
            <w:noWrap w:val="false"/>
          </w:tcPr>
          <w:p>
            <w:pPr>
              <w:pStyle w:val="858"/>
              <w:rPr>
                <w:sz w:val="20"/>
                <w:szCs w:val="20"/>
              </w:rPr>
            </w:pPr>
            <w:r>
              <w:rPr>
                <w:sz w:val="20"/>
                <w:szCs w:val="20"/>
                <w:lang w:eastAsia="en-US"/>
              </w:rPr>
              <w:t xml:space="preserve">1</w:t>
            </w:r>
            <w:r>
              <w:rPr>
                <w:sz w:val="20"/>
                <w:szCs w:val="20"/>
              </w:rPr>
            </w:r>
            <w:r/>
          </w:p>
        </w:tc>
        <w:tc>
          <w:tcPr>
            <w:tcW w:w="851" w:type="dxa"/>
            <w:vAlign w:val="top"/>
            <w:textDirection w:val="lrTb"/>
            <w:noWrap w:val="false"/>
          </w:tcPr>
          <w:p>
            <w:pPr>
              <w:pStyle w:val="858"/>
              <w:rPr>
                <w:sz w:val="20"/>
                <w:szCs w:val="20"/>
              </w:rPr>
            </w:pPr>
            <w:r>
              <w:rPr>
                <w:sz w:val="20"/>
                <w:szCs w:val="20"/>
                <w:lang w:eastAsia="en-US"/>
              </w:rPr>
              <w:t xml:space="preserve">1</w:t>
            </w:r>
            <w:r>
              <w:rPr>
                <w:sz w:val="20"/>
                <w:szCs w:val="20"/>
              </w:rPr>
            </w:r>
            <w:r/>
          </w:p>
        </w:tc>
        <w:tc>
          <w:tcPr>
            <w:tcW w:w="708" w:type="dxa"/>
            <w:vAlign w:val="top"/>
            <w:textDirection w:val="lrTb"/>
            <w:noWrap w:val="false"/>
          </w:tcPr>
          <w:p>
            <w:pPr>
              <w:pStyle w:val="858"/>
              <w:rPr>
                <w:sz w:val="20"/>
                <w:szCs w:val="20"/>
              </w:rPr>
            </w:pPr>
            <w:r>
              <w:rPr>
                <w:sz w:val="20"/>
                <w:szCs w:val="20"/>
                <w:lang w:eastAsia="en-US"/>
              </w:rPr>
              <w:t xml:space="preserve">1</w:t>
            </w:r>
            <w:r>
              <w:rPr>
                <w:sz w:val="20"/>
                <w:szCs w:val="20"/>
              </w:rPr>
            </w:r>
            <w:r/>
          </w:p>
        </w:tc>
        <w:tc>
          <w:tcPr>
            <w:tcW w:w="709" w:type="dxa"/>
            <w:vAlign w:val="top"/>
            <w:textDirection w:val="lrTb"/>
            <w:noWrap w:val="false"/>
          </w:tcPr>
          <w:p>
            <w:pPr>
              <w:pStyle w:val="858"/>
              <w:rPr>
                <w:sz w:val="20"/>
                <w:szCs w:val="20"/>
              </w:rPr>
            </w:pPr>
            <w:r>
              <w:rPr>
                <w:sz w:val="20"/>
                <w:szCs w:val="20"/>
                <w:lang w:eastAsia="en-US"/>
              </w:rPr>
              <w:t xml:space="preserve">1</w:t>
            </w:r>
            <w:r>
              <w:rPr>
                <w:sz w:val="20"/>
                <w:szCs w:val="20"/>
              </w:rPr>
            </w:r>
            <w:r/>
          </w:p>
        </w:tc>
        <w:tc>
          <w:tcPr>
            <w:tcW w:w="709" w:type="dxa"/>
            <w:vAlign w:val="top"/>
            <w:textDirection w:val="lrTb"/>
            <w:noWrap w:val="false"/>
          </w:tcPr>
          <w:p>
            <w:pPr>
              <w:pStyle w:val="858"/>
              <w:rPr>
                <w:sz w:val="20"/>
                <w:szCs w:val="20"/>
              </w:rPr>
            </w:pPr>
            <w:r>
              <w:rPr>
                <w:sz w:val="20"/>
                <w:szCs w:val="20"/>
                <w:lang w:eastAsia="en-US"/>
              </w:rPr>
              <w:t xml:space="preserve">1</w:t>
            </w:r>
            <w:r>
              <w:rPr>
                <w:sz w:val="20"/>
                <w:szCs w:val="20"/>
              </w:rPr>
            </w:r>
            <w:r/>
          </w:p>
        </w:tc>
      </w:tr>
      <w:tr>
        <w:trPr>
          <w:trHeight w:val="482"/>
        </w:trPr>
        <w:tc>
          <w:tcPr>
            <w:tcW w:w="680" w:type="dxa"/>
            <w:vAlign w:val="top"/>
            <w:textDirection w:val="lrTb"/>
            <w:noWrap w:val="false"/>
          </w:tcPr>
          <w:p>
            <w:pPr>
              <w:pStyle w:val="879"/>
              <w:rPr>
                <w:sz w:val="20"/>
                <w:szCs w:val="20"/>
              </w:rPr>
            </w:pPr>
            <w:r>
              <w:rPr>
                <w:sz w:val="20"/>
                <w:szCs w:val="20"/>
              </w:rPr>
              <w:t xml:space="preserve">3.</w:t>
            </w:r>
            <w:r/>
          </w:p>
        </w:tc>
        <w:tc>
          <w:tcPr>
            <w:gridSpan w:val="14"/>
            <w:tcW w:w="14408" w:type="dxa"/>
            <w:vAlign w:val="top"/>
            <w:textDirection w:val="lrTb"/>
            <w:noWrap w:val="false"/>
          </w:tcPr>
          <w:p>
            <w:pPr>
              <w:pStyle w:val="879"/>
              <w:rPr>
                <w:sz w:val="20"/>
                <w:szCs w:val="20"/>
              </w:rPr>
            </w:pPr>
            <w:r>
              <w:rPr>
                <w:sz w:val="20"/>
                <w:szCs w:val="20"/>
                <w:lang w:eastAsia="en-US"/>
              </w:rPr>
              <w:t xml:space="preserve">Цель 3:</w:t>
            </w:r>
            <w:r>
              <w:rPr>
                <w:sz w:val="20"/>
                <w:szCs w:val="20"/>
              </w:rPr>
              <w:t xml:space="preserve"> Оказание содействия в улучшении жилищных условий молодых семей, признанных в установленном порядке нуждающимися в жилых помещениях</w:t>
            </w:r>
            <w:r/>
          </w:p>
        </w:tc>
      </w:tr>
      <w:tr>
        <w:trPr>
          <w:trHeight w:val="163"/>
        </w:trPr>
        <w:tc>
          <w:tcPr>
            <w:tcW w:w="680" w:type="dxa"/>
            <w:vAlign w:val="top"/>
            <w:textDirection w:val="lrTb"/>
            <w:noWrap w:val="false"/>
          </w:tcPr>
          <w:p>
            <w:pPr>
              <w:pStyle w:val="879"/>
              <w:rPr>
                <w:sz w:val="20"/>
                <w:szCs w:val="20"/>
              </w:rPr>
            </w:pPr>
            <w:r>
              <w:rPr>
                <w:sz w:val="20"/>
                <w:szCs w:val="20"/>
              </w:rPr>
              <w:t xml:space="preserve">3.1</w:t>
            </w:r>
            <w:r/>
          </w:p>
        </w:tc>
        <w:tc>
          <w:tcPr>
            <w:tcW w:w="3210" w:type="dxa"/>
            <w:vAlign w:val="top"/>
            <w:textDirection w:val="lrTb"/>
            <w:noWrap w:val="false"/>
          </w:tcPr>
          <w:p>
            <w:pPr>
              <w:pStyle w:val="858"/>
              <w:jc w:val="both"/>
              <w:widowControl w:val="off"/>
              <w:rPr>
                <w:sz w:val="20"/>
                <w:szCs w:val="20"/>
              </w:rPr>
            </w:pPr>
            <w:r>
              <w:rPr>
                <w:sz w:val="20"/>
                <w:szCs w:val="20"/>
              </w:rPr>
              <w:t xml:space="preserve">Целевой показатель 7: Количество молодых семей, получивших свидетельство о праве на получение социальной выплаты на приобретение (строительство) жилого помещения </w:t>
            </w:r>
            <w:r/>
          </w:p>
        </w:tc>
        <w:tc>
          <w:tcPr>
            <w:tcW w:w="850" w:type="dxa"/>
            <w:vAlign w:val="top"/>
            <w:textDirection w:val="lrTb"/>
            <w:noWrap w:val="false"/>
          </w:tcPr>
          <w:p>
            <w:pPr>
              <w:pStyle w:val="879"/>
              <w:rPr>
                <w:sz w:val="20"/>
                <w:szCs w:val="20"/>
              </w:rPr>
            </w:pPr>
            <w:r>
              <w:rPr>
                <w:sz w:val="20"/>
                <w:szCs w:val="20"/>
                <w:lang w:eastAsia="en-US"/>
              </w:rPr>
              <w:t xml:space="preserve">Ед.</w:t>
            </w:r>
            <w:r>
              <w:rPr>
                <w:sz w:val="20"/>
                <w:szCs w:val="20"/>
              </w:rPr>
            </w:r>
            <w:r/>
          </w:p>
        </w:tc>
        <w:tc>
          <w:tcPr>
            <w:tcW w:w="1134" w:type="dxa"/>
            <w:vAlign w:val="top"/>
            <w:textDirection w:val="lrTb"/>
            <w:noWrap w:val="false"/>
          </w:tcPr>
          <w:p>
            <w:pPr>
              <w:pStyle w:val="858"/>
              <w:jc w:val="both"/>
              <w:rPr>
                <w:sz w:val="20"/>
                <w:szCs w:val="20"/>
                <w:lang w:eastAsia="en-US"/>
              </w:rPr>
            </w:pPr>
            <w:r>
              <w:rPr>
                <w:sz w:val="20"/>
                <w:szCs w:val="20"/>
                <w:lang w:eastAsia="en-US"/>
              </w:rPr>
              <w:t xml:space="preserve">5</w:t>
            </w:r>
            <w:r/>
          </w:p>
        </w:tc>
        <w:tc>
          <w:tcPr>
            <w:tcW w:w="567" w:type="dxa"/>
            <w:vAlign w:val="top"/>
            <w:textDirection w:val="lrTb"/>
            <w:noWrap w:val="false"/>
          </w:tcPr>
          <w:p>
            <w:pPr>
              <w:pStyle w:val="858"/>
              <w:jc w:val="both"/>
              <w:rPr>
                <w:sz w:val="20"/>
                <w:szCs w:val="20"/>
                <w:lang w:eastAsia="en-US"/>
              </w:rPr>
            </w:pPr>
            <w:r>
              <w:rPr>
                <w:sz w:val="20"/>
                <w:szCs w:val="20"/>
                <w:lang w:eastAsia="en-US"/>
              </w:rPr>
            </w:r>
            <w:r/>
          </w:p>
        </w:tc>
        <w:tc>
          <w:tcPr>
            <w:tcW w:w="709" w:type="dxa"/>
            <w:vAlign w:val="top"/>
            <w:textDirection w:val="lrTb"/>
            <w:noWrap w:val="false"/>
          </w:tcPr>
          <w:p>
            <w:pPr>
              <w:pStyle w:val="858"/>
              <w:jc w:val="both"/>
              <w:rPr>
                <w:sz w:val="20"/>
                <w:szCs w:val="20"/>
                <w:lang w:eastAsia="en-US"/>
              </w:rPr>
            </w:pPr>
            <w:r>
              <w:rPr>
                <w:sz w:val="20"/>
                <w:szCs w:val="20"/>
                <w:lang w:eastAsia="en-US"/>
              </w:rPr>
            </w:r>
            <w:r/>
          </w:p>
        </w:tc>
        <w:tc>
          <w:tcPr>
            <w:tcW w:w="992" w:type="dxa"/>
            <w:vAlign w:val="top"/>
            <w:textDirection w:val="lrTb"/>
            <w:noWrap w:val="false"/>
          </w:tcPr>
          <w:p>
            <w:pPr>
              <w:pStyle w:val="858"/>
              <w:jc w:val="both"/>
              <w:rPr>
                <w:sz w:val="20"/>
                <w:szCs w:val="20"/>
                <w:lang w:eastAsia="en-US"/>
              </w:rPr>
            </w:pPr>
            <w:r>
              <w:rPr>
                <w:sz w:val="20"/>
                <w:szCs w:val="20"/>
                <w:lang w:eastAsia="en-US"/>
              </w:rPr>
              <w:t xml:space="preserve">5</w:t>
            </w:r>
            <w:r/>
          </w:p>
        </w:tc>
        <w:tc>
          <w:tcPr>
            <w:tcW w:w="992" w:type="dxa"/>
            <w:vAlign w:val="top"/>
            <w:textDirection w:val="lrTb"/>
            <w:noWrap w:val="false"/>
          </w:tcPr>
          <w:p>
            <w:pPr>
              <w:pStyle w:val="858"/>
              <w:jc w:val="both"/>
              <w:rPr>
                <w:sz w:val="20"/>
                <w:szCs w:val="20"/>
                <w:lang w:eastAsia="en-US"/>
              </w:rPr>
            </w:pPr>
            <w:r>
              <w:rPr>
                <w:sz w:val="20"/>
                <w:szCs w:val="20"/>
                <w:lang w:eastAsia="en-US"/>
              </w:rPr>
              <w:t xml:space="preserve">5</w:t>
            </w:r>
            <w:r/>
          </w:p>
        </w:tc>
        <w:tc>
          <w:tcPr>
            <w:tcW w:w="851" w:type="dxa"/>
            <w:vAlign w:val="top"/>
            <w:textDirection w:val="lrTb"/>
            <w:noWrap w:val="false"/>
          </w:tcPr>
          <w:p>
            <w:pPr>
              <w:pStyle w:val="858"/>
              <w:jc w:val="both"/>
              <w:rPr>
                <w:sz w:val="20"/>
                <w:szCs w:val="20"/>
                <w:lang w:eastAsia="en-US"/>
              </w:rPr>
            </w:pPr>
            <w:r>
              <w:rPr>
                <w:sz w:val="20"/>
                <w:szCs w:val="20"/>
                <w:lang w:eastAsia="en-US"/>
              </w:rPr>
              <w:t xml:space="preserve">5</w:t>
            </w:r>
            <w:r/>
          </w:p>
        </w:tc>
        <w:tc>
          <w:tcPr>
            <w:tcW w:w="992" w:type="dxa"/>
            <w:vAlign w:val="top"/>
            <w:textDirection w:val="lrTb"/>
            <w:noWrap w:val="false"/>
          </w:tcPr>
          <w:p>
            <w:pPr>
              <w:pStyle w:val="858"/>
              <w:jc w:val="both"/>
              <w:rPr>
                <w:sz w:val="20"/>
                <w:szCs w:val="20"/>
                <w:lang w:eastAsia="en-US"/>
              </w:rPr>
            </w:pPr>
            <w:r>
              <w:rPr>
                <w:sz w:val="20"/>
                <w:szCs w:val="20"/>
                <w:lang w:eastAsia="en-US"/>
              </w:rPr>
              <w:t xml:space="preserve">5</w:t>
            </w:r>
            <w:r/>
          </w:p>
        </w:tc>
        <w:tc>
          <w:tcPr>
            <w:tcW w:w="1134" w:type="dxa"/>
            <w:vAlign w:val="top"/>
            <w:textDirection w:val="lrTb"/>
            <w:noWrap w:val="false"/>
          </w:tcPr>
          <w:p>
            <w:pPr>
              <w:pStyle w:val="858"/>
              <w:jc w:val="both"/>
              <w:rPr>
                <w:sz w:val="20"/>
                <w:szCs w:val="20"/>
                <w:lang w:eastAsia="en-US"/>
              </w:rPr>
            </w:pPr>
            <w:r>
              <w:rPr>
                <w:sz w:val="20"/>
                <w:szCs w:val="20"/>
                <w:lang w:eastAsia="en-US"/>
              </w:rPr>
              <w:t xml:space="preserve">5</w:t>
            </w:r>
            <w:r/>
          </w:p>
        </w:tc>
        <w:tc>
          <w:tcPr>
            <w:tcW w:w="851" w:type="dxa"/>
            <w:vAlign w:val="top"/>
            <w:textDirection w:val="lrTb"/>
            <w:noWrap w:val="false"/>
          </w:tcPr>
          <w:p>
            <w:pPr>
              <w:pStyle w:val="858"/>
              <w:jc w:val="both"/>
              <w:rPr>
                <w:sz w:val="20"/>
                <w:szCs w:val="20"/>
                <w:lang w:eastAsia="en-US"/>
              </w:rPr>
            </w:pPr>
            <w:r>
              <w:rPr>
                <w:sz w:val="20"/>
                <w:szCs w:val="20"/>
                <w:lang w:eastAsia="en-US"/>
              </w:rPr>
              <w:t xml:space="preserve">5</w:t>
            </w:r>
            <w:r/>
          </w:p>
        </w:tc>
        <w:tc>
          <w:tcPr>
            <w:tcW w:w="708" w:type="dxa"/>
            <w:vAlign w:val="top"/>
            <w:textDirection w:val="lrTb"/>
            <w:noWrap w:val="false"/>
          </w:tcPr>
          <w:p>
            <w:pPr>
              <w:pStyle w:val="858"/>
              <w:jc w:val="both"/>
              <w:rPr>
                <w:sz w:val="20"/>
                <w:szCs w:val="20"/>
                <w:lang w:eastAsia="en-US"/>
              </w:rPr>
            </w:pPr>
            <w:r>
              <w:rPr>
                <w:sz w:val="20"/>
                <w:szCs w:val="20"/>
                <w:lang w:eastAsia="en-US"/>
              </w:rPr>
              <w:t xml:space="preserve">5</w:t>
            </w:r>
            <w:r/>
          </w:p>
        </w:tc>
        <w:tc>
          <w:tcPr>
            <w:tcW w:w="709" w:type="dxa"/>
            <w:vAlign w:val="top"/>
            <w:textDirection w:val="lrTb"/>
            <w:noWrap w:val="false"/>
          </w:tcPr>
          <w:p>
            <w:pPr>
              <w:pStyle w:val="858"/>
              <w:jc w:val="both"/>
              <w:rPr>
                <w:sz w:val="20"/>
                <w:szCs w:val="20"/>
                <w:lang w:eastAsia="en-US"/>
              </w:rPr>
            </w:pPr>
            <w:r>
              <w:rPr>
                <w:sz w:val="20"/>
                <w:szCs w:val="20"/>
                <w:lang w:eastAsia="en-US"/>
              </w:rPr>
              <w:t xml:space="preserve">5</w:t>
            </w:r>
            <w:r/>
          </w:p>
        </w:tc>
        <w:tc>
          <w:tcPr>
            <w:tcW w:w="709" w:type="dxa"/>
            <w:vAlign w:val="top"/>
            <w:textDirection w:val="lrTb"/>
            <w:noWrap w:val="false"/>
          </w:tcPr>
          <w:p>
            <w:pPr>
              <w:pStyle w:val="858"/>
              <w:jc w:val="both"/>
              <w:rPr>
                <w:sz w:val="20"/>
                <w:szCs w:val="20"/>
                <w:lang w:eastAsia="en-US"/>
              </w:rPr>
            </w:pPr>
            <w:r>
              <w:rPr>
                <w:sz w:val="20"/>
                <w:szCs w:val="20"/>
                <w:lang w:eastAsia="en-US"/>
              </w:rPr>
              <w:t xml:space="preserve">5</w:t>
            </w:r>
            <w:r/>
          </w:p>
        </w:tc>
      </w:tr>
      <w:tr>
        <w:trPr>
          <w:trHeight w:val="285"/>
        </w:trPr>
        <w:tc>
          <w:tcPr>
            <w:tcW w:w="680" w:type="dxa"/>
            <w:vAlign w:val="top"/>
            <w:textDirection w:val="lrTb"/>
            <w:noWrap w:val="false"/>
          </w:tcPr>
          <w:p>
            <w:pPr>
              <w:pStyle w:val="879"/>
              <w:rPr>
                <w:sz w:val="20"/>
                <w:szCs w:val="20"/>
              </w:rPr>
            </w:pPr>
            <w:r>
              <w:rPr>
                <w:sz w:val="20"/>
                <w:szCs w:val="20"/>
              </w:rPr>
              <w:t xml:space="preserve">4.</w:t>
            </w:r>
            <w:r/>
          </w:p>
        </w:tc>
        <w:tc>
          <w:tcPr>
            <w:gridSpan w:val="14"/>
            <w:tcW w:w="14408" w:type="dxa"/>
            <w:vAlign w:val="top"/>
            <w:textDirection w:val="lrTb"/>
            <w:noWrap w:val="false"/>
          </w:tcPr>
          <w:p>
            <w:pPr>
              <w:pStyle w:val="858"/>
              <w:jc w:val="both"/>
              <w:rPr>
                <w:sz w:val="20"/>
                <w:szCs w:val="20"/>
              </w:rPr>
            </w:pPr>
            <w:r>
              <w:rPr>
                <w:sz w:val="20"/>
                <w:szCs w:val="20"/>
                <w:lang w:eastAsia="en-US"/>
              </w:rPr>
              <w:t xml:space="preserve">Цель 4: </w:t>
            </w:r>
            <w:r>
              <w:rPr>
                <w:sz w:val="20"/>
                <w:szCs w:val="20"/>
              </w:rPr>
              <w:t xml:space="preserve">Выполнение мероприятий, направленных на </w:t>
            </w:r>
            <w:r>
              <w:rPr>
                <w:rFonts w:eastAsia="Arial CYR"/>
                <w:sz w:val="20"/>
                <w:szCs w:val="20"/>
              </w:rPr>
              <w:t xml:space="preserve">организационно-финансовое обеспечение центрального аппарата УГИЗО</w:t>
            </w:r>
            <w:r>
              <w:rPr>
                <w:sz w:val="20"/>
                <w:szCs w:val="20"/>
              </w:rPr>
            </w:r>
            <w:r/>
          </w:p>
        </w:tc>
      </w:tr>
      <w:tr>
        <w:trPr>
          <w:trHeight w:val="163"/>
        </w:trPr>
        <w:tc>
          <w:tcPr>
            <w:tcW w:w="680" w:type="dxa"/>
            <w:vAlign w:val="top"/>
            <w:textDirection w:val="lrTb"/>
            <w:noWrap w:val="false"/>
          </w:tcPr>
          <w:p>
            <w:pPr>
              <w:pStyle w:val="879"/>
              <w:rPr>
                <w:sz w:val="20"/>
                <w:szCs w:val="20"/>
              </w:rPr>
            </w:pPr>
            <w:r>
              <w:rPr>
                <w:sz w:val="20"/>
                <w:szCs w:val="20"/>
              </w:rPr>
              <w:t xml:space="preserve">3.1</w:t>
            </w:r>
            <w:r/>
          </w:p>
        </w:tc>
        <w:tc>
          <w:tcPr>
            <w:tcW w:w="3210" w:type="dxa"/>
            <w:vAlign w:val="top"/>
            <w:textDirection w:val="lrTb"/>
            <w:noWrap w:val="false"/>
          </w:tcPr>
          <w:p>
            <w:pPr>
              <w:pStyle w:val="858"/>
              <w:jc w:val="both"/>
              <w:widowControl w:val="off"/>
              <w:rPr>
                <w:sz w:val="20"/>
                <w:szCs w:val="20"/>
              </w:rPr>
            </w:pPr>
            <w:r>
              <w:rPr>
                <w:sz w:val="20"/>
                <w:szCs w:val="20"/>
              </w:rPr>
              <w:t xml:space="preserve">Целевой показатель 8: </w:t>
            </w:r>
            <w:r>
              <w:rPr>
                <w:spacing w:val="-5"/>
                <w:sz w:val="20"/>
                <w:szCs w:val="20"/>
              </w:rPr>
              <w:t xml:space="preserve">Организационно-финансовое обеспечение УГИЗО</w:t>
            </w:r>
            <w:r>
              <w:rPr>
                <w:sz w:val="20"/>
                <w:szCs w:val="20"/>
              </w:rPr>
            </w:r>
            <w:r/>
          </w:p>
        </w:tc>
        <w:tc>
          <w:tcPr>
            <w:tcW w:w="850" w:type="dxa"/>
            <w:vAlign w:val="top"/>
            <w:textDirection w:val="lrTb"/>
            <w:noWrap w:val="false"/>
          </w:tcPr>
          <w:p>
            <w:pPr>
              <w:pStyle w:val="879"/>
              <w:rPr>
                <w:sz w:val="20"/>
                <w:szCs w:val="20"/>
              </w:rPr>
            </w:pPr>
            <w:r>
              <w:rPr>
                <w:sz w:val="20"/>
                <w:szCs w:val="20"/>
                <w:lang w:eastAsia="en-US"/>
              </w:rPr>
              <w:t xml:space="preserve">%</w:t>
            </w:r>
            <w:r>
              <w:rPr>
                <w:sz w:val="20"/>
                <w:szCs w:val="20"/>
              </w:rPr>
            </w:r>
            <w:r/>
          </w:p>
        </w:tc>
        <w:tc>
          <w:tcPr>
            <w:tcW w:w="1134" w:type="dxa"/>
            <w:vAlign w:val="top"/>
            <w:textDirection w:val="lrTb"/>
            <w:noWrap w:val="false"/>
          </w:tcPr>
          <w:p>
            <w:pPr>
              <w:pStyle w:val="858"/>
              <w:jc w:val="both"/>
              <w:rPr>
                <w:sz w:val="20"/>
                <w:szCs w:val="20"/>
                <w:lang w:eastAsia="en-US"/>
              </w:rPr>
            </w:pPr>
            <w:r>
              <w:rPr>
                <w:sz w:val="20"/>
                <w:szCs w:val="20"/>
                <w:lang w:eastAsia="en-US"/>
              </w:rPr>
              <w:t xml:space="preserve">100</w:t>
            </w:r>
            <w:r/>
          </w:p>
        </w:tc>
        <w:tc>
          <w:tcPr>
            <w:tcW w:w="567" w:type="dxa"/>
            <w:vAlign w:val="top"/>
            <w:textDirection w:val="lrTb"/>
            <w:noWrap w:val="false"/>
          </w:tcPr>
          <w:p>
            <w:pPr>
              <w:pStyle w:val="858"/>
              <w:jc w:val="both"/>
              <w:rPr>
                <w:sz w:val="20"/>
                <w:szCs w:val="20"/>
                <w:lang w:eastAsia="en-US"/>
              </w:rPr>
            </w:pPr>
            <w:r>
              <w:rPr>
                <w:sz w:val="20"/>
                <w:szCs w:val="20"/>
                <w:lang w:eastAsia="en-US"/>
              </w:rPr>
            </w:r>
            <w:r/>
          </w:p>
        </w:tc>
        <w:tc>
          <w:tcPr>
            <w:tcW w:w="709" w:type="dxa"/>
            <w:vAlign w:val="top"/>
            <w:textDirection w:val="lrTb"/>
            <w:noWrap w:val="false"/>
          </w:tcPr>
          <w:p>
            <w:pPr>
              <w:pStyle w:val="858"/>
              <w:jc w:val="both"/>
              <w:rPr>
                <w:sz w:val="20"/>
                <w:szCs w:val="20"/>
                <w:lang w:eastAsia="en-US"/>
              </w:rPr>
            </w:pPr>
            <w:r>
              <w:rPr>
                <w:sz w:val="20"/>
                <w:szCs w:val="20"/>
                <w:lang w:eastAsia="en-US"/>
              </w:rPr>
            </w:r>
            <w:r/>
          </w:p>
        </w:tc>
        <w:tc>
          <w:tcPr>
            <w:tcW w:w="992" w:type="dxa"/>
            <w:vAlign w:val="top"/>
            <w:textDirection w:val="lrTb"/>
            <w:noWrap w:val="false"/>
          </w:tcPr>
          <w:p>
            <w:pPr>
              <w:pStyle w:val="858"/>
              <w:rPr>
                <w:sz w:val="20"/>
                <w:szCs w:val="20"/>
              </w:rPr>
            </w:pPr>
            <w:r>
              <w:rPr>
                <w:sz w:val="20"/>
                <w:szCs w:val="20"/>
                <w:lang w:eastAsia="en-US"/>
              </w:rPr>
              <w:t xml:space="preserve">100</w:t>
            </w:r>
            <w:r>
              <w:rPr>
                <w:sz w:val="20"/>
                <w:szCs w:val="20"/>
              </w:rPr>
            </w:r>
            <w:r/>
          </w:p>
        </w:tc>
        <w:tc>
          <w:tcPr>
            <w:tcW w:w="992" w:type="dxa"/>
            <w:vAlign w:val="top"/>
            <w:textDirection w:val="lrTb"/>
            <w:noWrap w:val="false"/>
          </w:tcPr>
          <w:p>
            <w:pPr>
              <w:pStyle w:val="858"/>
              <w:rPr>
                <w:sz w:val="20"/>
                <w:szCs w:val="20"/>
              </w:rPr>
            </w:pPr>
            <w:r>
              <w:rPr>
                <w:sz w:val="20"/>
                <w:szCs w:val="20"/>
                <w:lang w:eastAsia="en-US"/>
              </w:rPr>
              <w:t xml:space="preserve">100</w:t>
            </w:r>
            <w:r>
              <w:rPr>
                <w:sz w:val="20"/>
                <w:szCs w:val="20"/>
              </w:rPr>
            </w:r>
            <w:r/>
          </w:p>
        </w:tc>
        <w:tc>
          <w:tcPr>
            <w:tcW w:w="851" w:type="dxa"/>
            <w:vAlign w:val="top"/>
            <w:textDirection w:val="lrTb"/>
            <w:noWrap w:val="false"/>
          </w:tcPr>
          <w:p>
            <w:pPr>
              <w:pStyle w:val="858"/>
              <w:rPr>
                <w:sz w:val="20"/>
                <w:szCs w:val="20"/>
              </w:rPr>
            </w:pPr>
            <w:r>
              <w:rPr>
                <w:sz w:val="20"/>
                <w:szCs w:val="20"/>
                <w:lang w:eastAsia="en-US"/>
              </w:rPr>
              <w:t xml:space="preserve">100</w:t>
            </w:r>
            <w:r>
              <w:rPr>
                <w:sz w:val="20"/>
                <w:szCs w:val="20"/>
              </w:rPr>
            </w:r>
            <w:r/>
          </w:p>
        </w:tc>
        <w:tc>
          <w:tcPr>
            <w:tcW w:w="992" w:type="dxa"/>
            <w:vAlign w:val="top"/>
            <w:textDirection w:val="lrTb"/>
            <w:noWrap w:val="false"/>
          </w:tcPr>
          <w:p>
            <w:pPr>
              <w:pStyle w:val="858"/>
              <w:rPr>
                <w:sz w:val="20"/>
                <w:szCs w:val="20"/>
              </w:rPr>
            </w:pPr>
            <w:r>
              <w:rPr>
                <w:sz w:val="20"/>
                <w:szCs w:val="20"/>
                <w:lang w:eastAsia="en-US"/>
              </w:rPr>
              <w:t xml:space="preserve">100</w:t>
            </w:r>
            <w:r>
              <w:rPr>
                <w:sz w:val="20"/>
                <w:szCs w:val="20"/>
              </w:rPr>
            </w:r>
            <w:r/>
          </w:p>
        </w:tc>
        <w:tc>
          <w:tcPr>
            <w:tcW w:w="1134" w:type="dxa"/>
            <w:vAlign w:val="top"/>
            <w:textDirection w:val="lrTb"/>
            <w:noWrap w:val="false"/>
          </w:tcPr>
          <w:p>
            <w:pPr>
              <w:pStyle w:val="858"/>
              <w:rPr>
                <w:sz w:val="20"/>
                <w:szCs w:val="20"/>
              </w:rPr>
            </w:pPr>
            <w:r>
              <w:rPr>
                <w:sz w:val="20"/>
                <w:szCs w:val="20"/>
                <w:lang w:eastAsia="en-US"/>
              </w:rPr>
              <w:t xml:space="preserve">100</w:t>
            </w:r>
            <w:r>
              <w:rPr>
                <w:sz w:val="20"/>
                <w:szCs w:val="20"/>
              </w:rPr>
            </w:r>
            <w:r/>
          </w:p>
        </w:tc>
        <w:tc>
          <w:tcPr>
            <w:tcW w:w="851" w:type="dxa"/>
            <w:vAlign w:val="top"/>
            <w:textDirection w:val="lrTb"/>
            <w:noWrap w:val="false"/>
          </w:tcPr>
          <w:p>
            <w:pPr>
              <w:pStyle w:val="858"/>
              <w:rPr>
                <w:sz w:val="20"/>
                <w:szCs w:val="20"/>
              </w:rPr>
            </w:pPr>
            <w:r>
              <w:rPr>
                <w:sz w:val="20"/>
                <w:szCs w:val="20"/>
                <w:lang w:eastAsia="en-US"/>
              </w:rPr>
              <w:t xml:space="preserve">100</w:t>
            </w:r>
            <w:r>
              <w:rPr>
                <w:sz w:val="20"/>
                <w:szCs w:val="20"/>
              </w:rPr>
            </w:r>
            <w:r/>
          </w:p>
        </w:tc>
        <w:tc>
          <w:tcPr>
            <w:tcW w:w="708" w:type="dxa"/>
            <w:vAlign w:val="top"/>
            <w:textDirection w:val="lrTb"/>
            <w:noWrap w:val="false"/>
          </w:tcPr>
          <w:p>
            <w:pPr>
              <w:pStyle w:val="858"/>
              <w:rPr>
                <w:sz w:val="20"/>
                <w:szCs w:val="20"/>
              </w:rPr>
            </w:pPr>
            <w:r>
              <w:rPr>
                <w:sz w:val="20"/>
                <w:szCs w:val="20"/>
                <w:lang w:eastAsia="en-US"/>
              </w:rPr>
              <w:t xml:space="preserve">100</w:t>
            </w:r>
            <w:r>
              <w:rPr>
                <w:sz w:val="20"/>
                <w:szCs w:val="20"/>
              </w:rPr>
            </w:r>
            <w:r/>
          </w:p>
        </w:tc>
        <w:tc>
          <w:tcPr>
            <w:tcW w:w="709" w:type="dxa"/>
            <w:vAlign w:val="top"/>
            <w:textDirection w:val="lrTb"/>
            <w:noWrap w:val="false"/>
          </w:tcPr>
          <w:p>
            <w:pPr>
              <w:pStyle w:val="858"/>
              <w:rPr>
                <w:sz w:val="20"/>
                <w:szCs w:val="20"/>
              </w:rPr>
            </w:pPr>
            <w:r>
              <w:rPr>
                <w:sz w:val="20"/>
                <w:szCs w:val="20"/>
                <w:lang w:eastAsia="en-US"/>
              </w:rPr>
              <w:t xml:space="preserve">100</w:t>
            </w:r>
            <w:r>
              <w:rPr>
                <w:sz w:val="20"/>
                <w:szCs w:val="20"/>
              </w:rPr>
            </w:r>
            <w:r/>
          </w:p>
        </w:tc>
        <w:tc>
          <w:tcPr>
            <w:tcW w:w="709" w:type="dxa"/>
            <w:vAlign w:val="top"/>
            <w:textDirection w:val="lrTb"/>
            <w:noWrap w:val="false"/>
          </w:tcPr>
          <w:p>
            <w:pPr>
              <w:pStyle w:val="858"/>
              <w:rPr>
                <w:sz w:val="20"/>
                <w:szCs w:val="20"/>
              </w:rPr>
            </w:pPr>
            <w:r>
              <w:rPr>
                <w:sz w:val="20"/>
                <w:szCs w:val="20"/>
                <w:lang w:eastAsia="en-US"/>
              </w:rPr>
              <w:t xml:space="preserve">100</w:t>
            </w:r>
            <w:r>
              <w:rPr>
                <w:sz w:val="20"/>
                <w:szCs w:val="20"/>
              </w:rPr>
            </w:r>
            <w:r/>
          </w:p>
        </w:tc>
      </w:tr>
    </w:tbl>
    <w:p>
      <w:pPr>
        <w:pStyle w:val="858"/>
        <w:jc w:val="both"/>
      </w:pPr>
      <w:r/>
      <w:r/>
    </w:p>
    <w:p>
      <w:pPr>
        <w:pStyle w:val="858"/>
        <w:ind w:left="8364" w:firstLine="708"/>
        <w:jc w:val="right"/>
        <w:outlineLvl w:val="2"/>
      </w:pPr>
      <w:r/>
      <w:r/>
    </w:p>
    <w:p>
      <w:pPr>
        <w:pStyle w:val="858"/>
        <w:ind w:left="8364" w:firstLine="708"/>
        <w:jc w:val="right"/>
        <w:outlineLvl w:val="2"/>
      </w:pPr>
      <w:r/>
      <w:r/>
    </w:p>
    <w:p>
      <w:pPr>
        <w:pStyle w:val="858"/>
        <w:ind w:left="8364" w:firstLine="708"/>
        <w:jc w:val="right"/>
        <w:outlineLvl w:val="2"/>
      </w:pPr>
      <w:r/>
      <w:r/>
    </w:p>
    <w:p>
      <w:pPr>
        <w:pStyle w:val="858"/>
        <w:ind w:left="8364" w:firstLine="708"/>
        <w:jc w:val="right"/>
        <w:outlineLvl w:val="2"/>
      </w:pPr>
      <w:r/>
      <w:r/>
    </w:p>
    <w:p>
      <w:pPr>
        <w:pStyle w:val="858"/>
        <w:ind w:left="8364" w:firstLine="708"/>
        <w:jc w:val="right"/>
        <w:outlineLvl w:val="2"/>
      </w:pPr>
      <w:r>
        <w:t xml:space="preserve">Приложение 1</w:t>
      </w:r>
      <w:r/>
    </w:p>
    <w:p>
      <w:pPr>
        <w:pStyle w:val="858"/>
        <w:ind w:left="9036" w:firstLine="36"/>
        <w:jc w:val="right"/>
      </w:pPr>
      <w:r>
        <w:t xml:space="preserve">к муниципальной программе </w:t>
      </w:r>
      <w:r/>
    </w:p>
    <w:p>
      <w:pPr>
        <w:pStyle w:val="858"/>
        <w:ind w:left="9036" w:firstLine="36"/>
        <w:jc w:val="right"/>
      </w:pPr>
      <w:r>
        <w:t xml:space="preserve">«Развитие градостроительства, управление имуществом и земельными ресурсами муниципального образования город Сосновоборск»</w:t>
      </w:r>
      <w:r/>
    </w:p>
    <w:p>
      <w:pPr>
        <w:pStyle w:val="858"/>
        <w:ind w:left="8460"/>
      </w:pPr>
      <w:r/>
      <w:r/>
    </w:p>
    <w:p>
      <w:pPr>
        <w:pStyle w:val="858"/>
        <w:jc w:val="center"/>
      </w:pPr>
      <w:r>
        <w:t xml:space="preserve">Информация о распределении планируемых расходов по отдельным мероприятиям программы, подпрограммам муниципальной программы города Сосновоборска</w:t>
      </w:r>
      <w:r/>
    </w:p>
    <w:tbl>
      <w:tblPr>
        <w:tblW w:w="15276" w:type="dxa"/>
        <w:tblInd w:w="0" w:type="dxa"/>
        <w:tblLayout w:type="fixed"/>
        <w:tblCellMar>
          <w:left w:w="108" w:type="dxa"/>
          <w:top w:w="0" w:type="dxa"/>
          <w:right w:w="108" w:type="dxa"/>
          <w:bottom w:w="0" w:type="dxa"/>
        </w:tblCellMar>
        <w:tblLook w:val="04A0" w:firstRow="1" w:lastRow="0" w:firstColumn="1" w:lastColumn="0" w:noHBand="0" w:noVBand="1"/>
      </w:tblPr>
      <w:tblGrid>
        <w:gridCol w:w="206"/>
        <w:gridCol w:w="2029"/>
        <w:gridCol w:w="2692"/>
        <w:gridCol w:w="96"/>
        <w:gridCol w:w="1986"/>
        <w:gridCol w:w="772"/>
        <w:gridCol w:w="840"/>
        <w:gridCol w:w="960"/>
        <w:gridCol w:w="592"/>
        <w:gridCol w:w="15"/>
        <w:gridCol w:w="1402"/>
        <w:gridCol w:w="1276"/>
        <w:gridCol w:w="1134"/>
        <w:gridCol w:w="1007"/>
        <w:gridCol w:w="269"/>
      </w:tblGrid>
      <w:tr>
        <w:trPr>
          <w:cantSplit/>
          <w:trHeight w:val="481"/>
        </w:trPr>
        <w:tc>
          <w:tcPr>
            <w:gridSpan w:val="2"/>
            <w:tcBorders>
              <w:top w:val="single" w:color="000000" w:sz="4" w:space="0"/>
              <w:left w:val="single" w:color="000000" w:sz="4" w:space="0"/>
              <w:bottom w:val="single" w:color="000000" w:sz="4" w:space="0"/>
              <w:right w:val="single" w:color="000000" w:sz="4" w:space="0"/>
            </w:tcBorders>
            <w:tcW w:w="2029" w:type="dxa"/>
            <w:vAlign w:val="center"/>
            <w:vMerge w:val="restart"/>
            <w:textDirection w:val="lrTb"/>
            <w:noWrap w:val="false"/>
          </w:tcPr>
          <w:p>
            <w:pPr>
              <w:pStyle w:val="858"/>
              <w:jc w:val="center"/>
              <w:rPr>
                <w:sz w:val="22"/>
                <w:szCs w:val="22"/>
              </w:rPr>
            </w:pPr>
            <w:r>
              <w:rPr>
                <w:sz w:val="22"/>
                <w:szCs w:val="22"/>
              </w:rPr>
              <w:t xml:space="preserve">Статус (муниципальной программы, подпрограммы)</w:t>
            </w:r>
            <w:r/>
          </w:p>
        </w:tc>
        <w:tc>
          <w:tcPr>
            <w:tcBorders>
              <w:top w:val="single" w:color="000000" w:sz="4" w:space="0"/>
              <w:left w:val="single" w:color="000000" w:sz="4" w:space="0"/>
              <w:bottom w:val="single" w:color="000000" w:sz="4" w:space="0"/>
              <w:right w:val="single" w:color="000000" w:sz="4" w:space="0"/>
            </w:tcBorders>
            <w:tcW w:w="2692" w:type="dxa"/>
            <w:vAlign w:val="center"/>
            <w:vMerge w:val="restart"/>
            <w:textDirection w:val="lrTb"/>
            <w:noWrap w:val="false"/>
          </w:tcPr>
          <w:p>
            <w:pPr>
              <w:pStyle w:val="858"/>
              <w:jc w:val="center"/>
              <w:rPr>
                <w:sz w:val="22"/>
                <w:szCs w:val="22"/>
              </w:rPr>
            </w:pPr>
            <w:r>
              <w:rPr>
                <w:sz w:val="22"/>
                <w:szCs w:val="22"/>
              </w:rPr>
              <w:t xml:space="preserve">Наименование  программы, подпрограммы</w:t>
            </w:r>
            <w:r/>
          </w:p>
        </w:tc>
        <w:tc>
          <w:tcPr>
            <w:gridSpan w:val="2"/>
            <w:tcBorders>
              <w:top w:val="single" w:color="000000" w:sz="4" w:space="0"/>
              <w:left w:val="single" w:color="000000" w:sz="4" w:space="0"/>
              <w:bottom w:val="single" w:color="000000" w:sz="4" w:space="0"/>
              <w:right w:val="single" w:color="000000" w:sz="4" w:space="0"/>
            </w:tcBorders>
            <w:tcW w:w="2082" w:type="dxa"/>
            <w:vAlign w:val="center"/>
            <w:vMerge w:val="restart"/>
            <w:textDirection w:val="lrTb"/>
            <w:noWrap w:val="false"/>
          </w:tcPr>
          <w:p>
            <w:pPr>
              <w:pStyle w:val="858"/>
              <w:jc w:val="center"/>
              <w:rPr>
                <w:sz w:val="22"/>
                <w:szCs w:val="22"/>
              </w:rPr>
            </w:pPr>
            <w:r>
              <w:rPr>
                <w:sz w:val="22"/>
                <w:szCs w:val="22"/>
              </w:rPr>
              <w:t xml:space="preserve">Наименование ГРБС</w:t>
            </w:r>
            <w:r/>
          </w:p>
        </w:tc>
        <w:tc>
          <w:tcPr>
            <w:gridSpan w:val="4"/>
            <w:tcBorders>
              <w:top w:val="single" w:color="000000" w:sz="4" w:space="0"/>
              <w:left w:val="none" w:color="000000" w:sz="4" w:space="0"/>
              <w:bottom w:val="single" w:color="000000" w:sz="4" w:space="0"/>
              <w:right w:val="single" w:color="000000" w:sz="4" w:space="0"/>
            </w:tcBorders>
            <w:tcW w:w="3164" w:type="dxa"/>
            <w:vAlign w:val="center"/>
            <w:textDirection w:val="lrTb"/>
            <w:noWrap w:val="false"/>
          </w:tcPr>
          <w:p>
            <w:pPr>
              <w:pStyle w:val="858"/>
              <w:jc w:val="center"/>
              <w:rPr>
                <w:sz w:val="22"/>
                <w:szCs w:val="22"/>
              </w:rPr>
            </w:pPr>
            <w:r>
              <w:rPr>
                <w:sz w:val="22"/>
                <w:szCs w:val="22"/>
              </w:rPr>
              <w:t xml:space="preserve">Код бюджетной классификации </w:t>
            </w:r>
            <w:r/>
          </w:p>
        </w:tc>
        <w:tc>
          <w:tcPr>
            <w:gridSpan w:val="6"/>
            <w:tcBorders>
              <w:top w:val="single" w:color="000000" w:sz="4" w:space="0"/>
              <w:left w:val="none" w:color="000000" w:sz="4" w:space="0"/>
              <w:bottom w:val="single" w:color="000000" w:sz="4" w:space="0"/>
              <w:right w:val="single" w:color="000000" w:sz="4" w:space="0"/>
            </w:tcBorders>
            <w:tcW w:w="5103" w:type="dxa"/>
            <w:vAlign w:val="center"/>
            <w:textDirection w:val="lrTb"/>
            <w:noWrap w:val="false"/>
          </w:tcPr>
          <w:p>
            <w:pPr>
              <w:pStyle w:val="858"/>
              <w:jc w:val="center"/>
              <w:rPr>
                <w:sz w:val="22"/>
                <w:szCs w:val="22"/>
              </w:rPr>
            </w:pPr>
            <w:r>
              <w:rPr>
                <w:sz w:val="22"/>
                <w:szCs w:val="22"/>
              </w:rPr>
              <w:t xml:space="preserve">Расходы </w:t>
              <w:br w:type="textWrapping" w:clear="all"/>
              <w:t xml:space="preserve">(тыс. руб.), годы</w:t>
            </w:r>
            <w:r/>
          </w:p>
        </w:tc>
      </w:tr>
      <w:tr>
        <w:trPr>
          <w:cantSplit/>
          <w:trHeight w:val="1042"/>
        </w:trPr>
        <w:tc>
          <w:tcPr>
            <w:gridSpan w:val="2"/>
            <w:tcBorders>
              <w:top w:val="single" w:color="000000" w:sz="4" w:space="0"/>
              <w:left w:val="single" w:color="000000" w:sz="4" w:space="0"/>
              <w:bottom w:val="single" w:color="000000" w:sz="4" w:space="0"/>
              <w:right w:val="single" w:color="000000" w:sz="4" w:space="0"/>
            </w:tcBorders>
            <w:tcW w:w="2029" w:type="dxa"/>
            <w:vAlign w:val="center"/>
            <w:vMerge w:val="continue"/>
            <w:textDirection w:val="lrTb"/>
            <w:noWrap w:val="false"/>
          </w:tcPr>
          <w:p>
            <w:pPr>
              <w:pStyle w:val="858"/>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2692" w:type="dxa"/>
            <w:vAlign w:val="center"/>
            <w:vMerge w:val="continue"/>
            <w:textDirection w:val="lrTb"/>
            <w:noWrap w:val="false"/>
          </w:tcPr>
          <w:p>
            <w:pPr>
              <w:pStyle w:val="858"/>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2082" w:type="dxa"/>
            <w:vAlign w:val="center"/>
            <w:vMerge w:val="continue"/>
            <w:textDirection w:val="lrTb"/>
            <w:noWrap w:val="false"/>
          </w:tcPr>
          <w:p>
            <w:pPr>
              <w:pStyle w:val="858"/>
              <w:rPr>
                <w:sz w:val="22"/>
                <w:szCs w:val="22"/>
              </w:rPr>
            </w:pPr>
            <w:r>
              <w:rPr>
                <w:sz w:val="22"/>
                <w:szCs w:val="22"/>
              </w:rPr>
            </w:r>
            <w:r/>
          </w:p>
        </w:tc>
        <w:tc>
          <w:tcPr>
            <w:tcBorders>
              <w:top w:val="none" w:color="000000" w:sz="4" w:space="0"/>
              <w:left w:val="none" w:color="000000" w:sz="4" w:space="0"/>
              <w:bottom w:val="single" w:color="000000" w:sz="4" w:space="0"/>
              <w:right w:val="single" w:color="000000" w:sz="4" w:space="0"/>
            </w:tcBorders>
            <w:tcW w:w="772" w:type="dxa"/>
            <w:vAlign w:val="center"/>
            <w:textDirection w:val="lrTb"/>
            <w:noWrap w:val="false"/>
          </w:tcPr>
          <w:p>
            <w:pPr>
              <w:pStyle w:val="858"/>
              <w:jc w:val="center"/>
              <w:rPr>
                <w:sz w:val="22"/>
                <w:szCs w:val="22"/>
              </w:rPr>
            </w:pPr>
            <w:r>
              <w:rPr>
                <w:sz w:val="22"/>
                <w:szCs w:val="22"/>
              </w:rPr>
              <w:t xml:space="preserve">ГРБС</w:t>
            </w:r>
            <w:r/>
          </w:p>
        </w:tc>
        <w:tc>
          <w:tcPr>
            <w:tcBorders>
              <w:top w:val="none" w:color="000000" w:sz="4" w:space="0"/>
              <w:left w:val="none" w:color="000000" w:sz="4" w:space="0"/>
              <w:bottom w:val="single" w:color="000000" w:sz="4" w:space="0"/>
              <w:right w:val="single" w:color="000000" w:sz="4" w:space="0"/>
            </w:tcBorders>
            <w:tcW w:w="840" w:type="dxa"/>
            <w:vAlign w:val="center"/>
            <w:textDirection w:val="lrTb"/>
            <w:noWrap w:val="false"/>
          </w:tcPr>
          <w:p>
            <w:pPr>
              <w:pStyle w:val="858"/>
              <w:jc w:val="center"/>
              <w:rPr>
                <w:sz w:val="22"/>
                <w:szCs w:val="22"/>
              </w:rPr>
            </w:pPr>
            <w:r>
              <w:rPr>
                <w:sz w:val="22"/>
                <w:szCs w:val="22"/>
              </w:rPr>
              <w:t xml:space="preserve">Рз</w:t>
              <w:br w:type="textWrapping" w:clear="all"/>
              <w:t xml:space="preserve">Пр</w:t>
            </w:r>
            <w:r/>
          </w:p>
        </w:tc>
        <w:tc>
          <w:tcPr>
            <w:tcBorders>
              <w:top w:val="none" w:color="000000" w:sz="4" w:space="0"/>
              <w:left w:val="none" w:color="000000" w:sz="4" w:space="0"/>
              <w:bottom w:val="single" w:color="000000" w:sz="4" w:space="0"/>
              <w:right w:val="single" w:color="000000" w:sz="4" w:space="0"/>
            </w:tcBorders>
            <w:tcW w:w="960" w:type="dxa"/>
            <w:vAlign w:val="center"/>
            <w:textDirection w:val="lrTb"/>
            <w:noWrap w:val="false"/>
          </w:tcPr>
          <w:p>
            <w:pPr>
              <w:pStyle w:val="858"/>
              <w:jc w:val="center"/>
              <w:rPr>
                <w:sz w:val="22"/>
                <w:szCs w:val="22"/>
              </w:rPr>
            </w:pPr>
            <w:r>
              <w:rPr>
                <w:sz w:val="22"/>
                <w:szCs w:val="22"/>
              </w:rPr>
              <w:t xml:space="preserve">ЦСР</w:t>
            </w:r>
            <w:r/>
          </w:p>
        </w:tc>
        <w:tc>
          <w:tcPr>
            <w:tcBorders>
              <w:top w:val="none" w:color="000000" w:sz="4" w:space="0"/>
              <w:left w:val="none" w:color="000000" w:sz="4" w:space="0"/>
              <w:bottom w:val="single" w:color="000000" w:sz="4" w:space="0"/>
              <w:right w:val="single" w:color="000000" w:sz="4" w:space="0"/>
            </w:tcBorders>
            <w:tcW w:w="592" w:type="dxa"/>
            <w:vAlign w:val="center"/>
            <w:textDirection w:val="lrTb"/>
            <w:noWrap w:val="false"/>
          </w:tcPr>
          <w:p>
            <w:pPr>
              <w:pStyle w:val="858"/>
              <w:jc w:val="center"/>
              <w:rPr>
                <w:sz w:val="22"/>
                <w:szCs w:val="22"/>
              </w:rPr>
            </w:pPr>
            <w:r>
              <w:rPr>
                <w:sz w:val="22"/>
                <w:szCs w:val="22"/>
              </w:rPr>
              <w:t xml:space="preserve">ВР</w:t>
            </w:r>
            <w:r/>
          </w:p>
        </w:tc>
        <w:tc>
          <w:tcPr>
            <w:gridSpan w:val="2"/>
            <w:tcBorders>
              <w:top w:val="none" w:color="000000" w:sz="4" w:space="0"/>
              <w:left w:val="none" w:color="000000" w:sz="4" w:space="0"/>
              <w:bottom w:val="single" w:color="000000" w:sz="4" w:space="0"/>
              <w:right w:val="single" w:color="000000" w:sz="4" w:space="0"/>
            </w:tcBorders>
            <w:tcW w:w="1417" w:type="dxa"/>
            <w:vAlign w:val="center"/>
            <w:textDirection w:val="lrTb"/>
            <w:noWrap w:val="false"/>
          </w:tcPr>
          <w:p>
            <w:pPr>
              <w:pStyle w:val="858"/>
              <w:jc w:val="center"/>
              <w:rPr>
                <w:sz w:val="22"/>
                <w:szCs w:val="22"/>
              </w:rPr>
            </w:pPr>
            <w:r>
              <w:rPr>
                <w:sz w:val="22"/>
                <w:szCs w:val="22"/>
              </w:rPr>
              <w:t xml:space="preserve">202</w:t>
            </w:r>
            <w:r>
              <w:rPr>
                <w:sz w:val="22"/>
                <w:szCs w:val="22"/>
              </w:rPr>
              <w:t xml:space="preserve">4</w:t>
            </w:r>
            <w:r>
              <w:rPr>
                <w:sz w:val="22"/>
                <w:szCs w:val="22"/>
              </w:rPr>
              <w:t xml:space="preserve"> </w:t>
            </w:r>
            <w:r>
              <w:rPr>
                <w:sz w:val="22"/>
                <w:szCs w:val="22"/>
              </w:rPr>
              <w:t xml:space="preserve">год</w:t>
            </w:r>
            <w:r/>
          </w:p>
        </w:tc>
        <w:tc>
          <w:tcPr>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858"/>
              <w:jc w:val="center"/>
              <w:rPr>
                <w:sz w:val="22"/>
                <w:szCs w:val="22"/>
              </w:rPr>
            </w:pPr>
            <w:r>
              <w:rPr>
                <w:sz w:val="22"/>
                <w:szCs w:val="22"/>
              </w:rPr>
              <w:t xml:space="preserve">202</w:t>
            </w:r>
            <w:r>
              <w:rPr>
                <w:sz w:val="22"/>
                <w:szCs w:val="22"/>
              </w:rPr>
              <w:t xml:space="preserve">5</w:t>
            </w:r>
            <w:r>
              <w:rPr>
                <w:sz w:val="22"/>
                <w:szCs w:val="22"/>
              </w:rPr>
              <w:t xml:space="preserve"> год</w:t>
            </w:r>
            <w:r/>
          </w:p>
        </w:tc>
        <w:tc>
          <w:tcPr>
            <w:tcBorders>
              <w:top w:val="none" w:color="000000" w:sz="4" w:space="0"/>
              <w:left w:val="none" w:color="000000" w:sz="4" w:space="0"/>
              <w:bottom w:val="single" w:color="000000" w:sz="4" w:space="0"/>
              <w:right w:val="single" w:color="000000" w:sz="4" w:space="0"/>
            </w:tcBorders>
            <w:tcW w:w="1134" w:type="dxa"/>
            <w:vAlign w:val="center"/>
            <w:textDirection w:val="lrTb"/>
            <w:noWrap w:val="false"/>
          </w:tcPr>
          <w:p>
            <w:pPr>
              <w:pStyle w:val="858"/>
              <w:jc w:val="center"/>
              <w:rPr>
                <w:sz w:val="22"/>
                <w:szCs w:val="22"/>
              </w:rPr>
            </w:pPr>
            <w:r>
              <w:rPr>
                <w:sz w:val="22"/>
                <w:szCs w:val="22"/>
              </w:rPr>
              <w:t xml:space="preserve">202</w:t>
            </w:r>
            <w:r>
              <w:rPr>
                <w:sz w:val="22"/>
                <w:szCs w:val="22"/>
              </w:rPr>
              <w:t xml:space="preserve">6</w:t>
            </w:r>
            <w:r>
              <w:rPr>
                <w:sz w:val="22"/>
                <w:szCs w:val="22"/>
              </w:rPr>
              <w:t xml:space="preserve"> год</w:t>
            </w:r>
            <w:r/>
          </w:p>
        </w:tc>
        <w:tc>
          <w:tcPr>
            <w:gridSpan w:val="2"/>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pStyle w:val="858"/>
              <w:jc w:val="center"/>
              <w:rPr>
                <w:sz w:val="22"/>
                <w:szCs w:val="22"/>
              </w:rPr>
            </w:pPr>
            <w:r>
              <w:rPr>
                <w:sz w:val="22"/>
                <w:szCs w:val="22"/>
              </w:rPr>
              <w:t xml:space="preserve">Итого на период</w:t>
            </w:r>
            <w:r/>
          </w:p>
        </w:tc>
      </w:tr>
      <w:tr>
        <w:trPr>
          <w:cantSplit/>
          <w:trHeight w:val="360"/>
        </w:trPr>
        <w:tc>
          <w:tcPr>
            <w:gridSpan w:val="2"/>
            <w:tcBorders>
              <w:top w:val="single" w:color="000000" w:sz="4" w:space="0"/>
              <w:left w:val="single" w:color="000000" w:sz="4" w:space="0"/>
              <w:bottom w:val="single" w:color="000000" w:sz="4" w:space="0"/>
              <w:right w:val="single" w:color="000000" w:sz="4" w:space="0"/>
            </w:tcBorders>
            <w:tcW w:w="2029" w:type="dxa"/>
            <w:vAlign w:val="top"/>
            <w:vMerge w:val="restart"/>
            <w:textDirection w:val="lrTb"/>
            <w:noWrap w:val="false"/>
          </w:tcPr>
          <w:p>
            <w:pPr>
              <w:pStyle w:val="858"/>
              <w:rPr>
                <w:sz w:val="22"/>
                <w:szCs w:val="22"/>
              </w:rPr>
            </w:pPr>
            <w:r>
              <w:rPr>
                <w:sz w:val="22"/>
                <w:szCs w:val="22"/>
              </w:rPr>
              <w:t xml:space="preserve">Муниципальная программа</w:t>
            </w:r>
            <w:r/>
          </w:p>
        </w:tc>
        <w:tc>
          <w:tcPr>
            <w:tcBorders>
              <w:top w:val="single" w:color="000000" w:sz="4" w:space="0"/>
              <w:left w:val="single" w:color="000000" w:sz="4" w:space="0"/>
              <w:bottom w:val="single" w:color="000000" w:sz="4" w:space="0"/>
              <w:right w:val="single" w:color="000000" w:sz="4" w:space="0"/>
            </w:tcBorders>
            <w:tcW w:w="2692" w:type="dxa"/>
            <w:vAlign w:val="top"/>
            <w:vMerge w:val="restart"/>
            <w:textDirection w:val="lrTb"/>
            <w:noWrap w:val="false"/>
          </w:tcPr>
          <w:p>
            <w:pPr>
              <w:pStyle w:val="858"/>
              <w:rPr>
                <w:sz w:val="22"/>
                <w:szCs w:val="22"/>
              </w:rPr>
            </w:pPr>
            <w:r>
              <w:rPr>
                <w:sz w:val="22"/>
                <w:szCs w:val="22"/>
              </w:rPr>
              <w:t xml:space="preserve">«Развитие градостроительства, управление имуществом и земельными ресурсами муниципального образования город Сосновоборск»  </w:t>
            </w:r>
            <w:r/>
          </w:p>
        </w:tc>
        <w:tc>
          <w:tcPr>
            <w:gridSpan w:val="2"/>
            <w:tcBorders>
              <w:top w:val="single" w:color="000000" w:sz="4" w:space="0"/>
              <w:left w:val="single" w:color="000000" w:sz="4" w:space="0"/>
              <w:bottom w:val="single" w:color="000000" w:sz="4" w:space="0"/>
              <w:right w:val="single" w:color="000000" w:sz="4" w:space="0"/>
            </w:tcBorders>
            <w:tcW w:w="2082" w:type="dxa"/>
            <w:vAlign w:val="top"/>
            <w:textDirection w:val="lrTb"/>
            <w:noWrap w:val="false"/>
          </w:tcPr>
          <w:p>
            <w:pPr>
              <w:pStyle w:val="858"/>
              <w:rPr>
                <w:sz w:val="22"/>
                <w:szCs w:val="22"/>
              </w:rPr>
            </w:pPr>
            <w:r>
              <w:rPr>
                <w:sz w:val="22"/>
                <w:szCs w:val="22"/>
              </w:rPr>
              <w:t xml:space="preserve">всего расходные обязательства по программе</w:t>
            </w:r>
            <w:r/>
          </w:p>
        </w:tc>
        <w:tc>
          <w:tcPr>
            <w:tcBorders>
              <w:top w:val="single" w:color="000000" w:sz="4" w:space="0"/>
              <w:left w:val="none" w:color="000000" w:sz="4" w:space="0"/>
              <w:bottom w:val="single" w:color="000000" w:sz="4" w:space="0"/>
              <w:right w:val="single" w:color="000000" w:sz="4" w:space="0"/>
            </w:tcBorders>
            <w:tcW w:w="772" w:type="dxa"/>
            <w:vAlign w:val="top"/>
            <w:textDirection w:val="lrTb"/>
            <w:noWrap/>
          </w:tcPr>
          <w:p>
            <w:pPr>
              <w:pStyle w:val="858"/>
              <w:jc w:val="center"/>
              <w:rPr>
                <w:sz w:val="22"/>
                <w:szCs w:val="22"/>
              </w:rPr>
            </w:pPr>
            <w:r>
              <w:rPr>
                <w:sz w:val="22"/>
                <w:szCs w:val="22"/>
              </w:rPr>
              <w:t xml:space="preserve">Х</w:t>
            </w:r>
            <w:r/>
          </w:p>
        </w:tc>
        <w:tc>
          <w:tcPr>
            <w:tcBorders>
              <w:top w:val="single" w:color="000000" w:sz="4" w:space="0"/>
              <w:left w:val="none" w:color="000000" w:sz="4" w:space="0"/>
              <w:bottom w:val="single" w:color="000000" w:sz="4" w:space="0"/>
              <w:right w:val="single" w:color="000000" w:sz="4" w:space="0"/>
            </w:tcBorders>
            <w:tcW w:w="840" w:type="dxa"/>
            <w:vAlign w:val="top"/>
            <w:textDirection w:val="lrTb"/>
            <w:noWrap/>
          </w:tcPr>
          <w:p>
            <w:pPr>
              <w:pStyle w:val="858"/>
              <w:jc w:val="center"/>
              <w:rPr>
                <w:sz w:val="22"/>
                <w:szCs w:val="22"/>
              </w:rPr>
            </w:pPr>
            <w:r>
              <w:rPr>
                <w:sz w:val="22"/>
                <w:szCs w:val="22"/>
              </w:rPr>
              <w:t xml:space="preserve">Х</w:t>
            </w:r>
            <w:r/>
          </w:p>
        </w:tc>
        <w:tc>
          <w:tcPr>
            <w:tcBorders>
              <w:top w:val="single" w:color="000000" w:sz="4" w:space="0"/>
              <w:left w:val="none" w:color="000000" w:sz="4" w:space="0"/>
              <w:bottom w:val="single" w:color="000000" w:sz="4" w:space="0"/>
              <w:right w:val="single" w:color="000000" w:sz="4" w:space="0"/>
            </w:tcBorders>
            <w:tcW w:w="960" w:type="dxa"/>
            <w:vAlign w:val="top"/>
            <w:textDirection w:val="lrTb"/>
            <w:noWrap/>
          </w:tcPr>
          <w:p>
            <w:pPr>
              <w:pStyle w:val="858"/>
              <w:jc w:val="center"/>
              <w:rPr>
                <w:sz w:val="22"/>
                <w:szCs w:val="22"/>
              </w:rPr>
            </w:pPr>
            <w:r>
              <w:rPr>
                <w:sz w:val="22"/>
                <w:szCs w:val="22"/>
              </w:rPr>
              <w:t xml:space="preserve">Х</w:t>
            </w:r>
            <w:r/>
          </w:p>
        </w:tc>
        <w:tc>
          <w:tcPr>
            <w:tcBorders>
              <w:top w:val="single" w:color="000000" w:sz="4" w:space="0"/>
              <w:left w:val="none" w:color="000000" w:sz="4" w:space="0"/>
              <w:bottom w:val="single" w:color="000000" w:sz="4" w:space="0"/>
              <w:right w:val="single" w:color="000000" w:sz="4" w:space="0"/>
            </w:tcBorders>
            <w:tcW w:w="592" w:type="dxa"/>
            <w:vAlign w:val="top"/>
            <w:textDirection w:val="lrTb"/>
            <w:noWrap/>
          </w:tcPr>
          <w:p>
            <w:pPr>
              <w:pStyle w:val="858"/>
              <w:jc w:val="center"/>
              <w:rPr>
                <w:sz w:val="22"/>
                <w:szCs w:val="22"/>
              </w:rPr>
            </w:pPr>
            <w:r>
              <w:rPr>
                <w:sz w:val="22"/>
                <w:szCs w:val="22"/>
              </w:rPr>
              <w:t xml:space="preserve">Х</w:t>
            </w:r>
            <w:r/>
          </w:p>
        </w:tc>
        <w:tc>
          <w:tcPr>
            <w:gridSpan w:val="2"/>
            <w:tcBorders>
              <w:top w:val="single" w:color="000000" w:sz="4" w:space="0"/>
              <w:left w:val="none" w:color="000000" w:sz="4" w:space="0"/>
              <w:bottom w:val="single" w:color="000000" w:sz="4" w:space="0"/>
              <w:right w:val="single" w:color="000000" w:sz="4" w:space="0"/>
            </w:tcBorders>
            <w:tcW w:w="1417" w:type="dxa"/>
            <w:vAlign w:val="top"/>
            <w:textDirection w:val="lrTb"/>
            <w:noWrap/>
          </w:tcPr>
          <w:p>
            <w:pPr>
              <w:pStyle w:val="858"/>
              <w:jc w:val="right"/>
              <w:rPr>
                <w:sz w:val="22"/>
                <w:szCs w:val="22"/>
              </w:rPr>
            </w:pPr>
            <w:r>
              <w:rPr>
                <w:sz w:val="22"/>
                <w:szCs w:val="22"/>
              </w:rPr>
              <w:t xml:space="preserve">13191,9</w:t>
            </w:r>
            <w:r/>
          </w:p>
        </w:tc>
        <w:tc>
          <w:tcPr>
            <w:tcBorders>
              <w:top w:val="single" w:color="000000" w:sz="4" w:space="0"/>
              <w:left w:val="none" w:color="000000" w:sz="4" w:space="0"/>
              <w:bottom w:val="single" w:color="000000" w:sz="4" w:space="0"/>
              <w:right w:val="single" w:color="000000" w:sz="4" w:space="0"/>
            </w:tcBorders>
            <w:tcW w:w="1276" w:type="dxa"/>
            <w:vAlign w:val="top"/>
            <w:textDirection w:val="lrTb"/>
            <w:noWrap/>
          </w:tcPr>
          <w:p>
            <w:pPr>
              <w:pStyle w:val="858"/>
              <w:jc w:val="right"/>
              <w:rPr>
                <w:sz w:val="22"/>
                <w:szCs w:val="22"/>
              </w:rPr>
            </w:pPr>
            <w:r>
              <w:rPr>
                <w:sz w:val="22"/>
                <w:szCs w:val="22"/>
              </w:rPr>
              <w:t xml:space="preserve">12491,9</w:t>
            </w:r>
            <w:r/>
          </w:p>
        </w:tc>
        <w:tc>
          <w:tcPr>
            <w:tcBorders>
              <w:top w:val="single" w:color="000000" w:sz="4" w:space="0"/>
              <w:left w:val="none" w:color="000000" w:sz="4" w:space="0"/>
              <w:bottom w:val="single" w:color="000000" w:sz="4" w:space="0"/>
              <w:right w:val="single" w:color="000000" w:sz="4" w:space="0"/>
            </w:tcBorders>
            <w:tcW w:w="1134" w:type="dxa"/>
            <w:vAlign w:val="top"/>
            <w:textDirection w:val="lrTb"/>
            <w:noWrap/>
          </w:tcPr>
          <w:p>
            <w:pPr>
              <w:pStyle w:val="858"/>
              <w:jc w:val="right"/>
              <w:rPr>
                <w:sz w:val="22"/>
                <w:szCs w:val="22"/>
              </w:rPr>
            </w:pPr>
            <w:r>
              <w:rPr>
                <w:sz w:val="22"/>
                <w:szCs w:val="22"/>
              </w:rPr>
              <w:t xml:space="preserve">13391,9</w:t>
            </w:r>
            <w:r/>
          </w:p>
        </w:tc>
        <w:tc>
          <w:tcPr>
            <w:gridSpan w:val="2"/>
            <w:tcBorders>
              <w:top w:val="single" w:color="000000" w:sz="4" w:space="0"/>
              <w:left w:val="none" w:color="000000" w:sz="4" w:space="0"/>
              <w:bottom w:val="single" w:color="000000" w:sz="4" w:space="0"/>
              <w:right w:val="single" w:color="000000" w:sz="4" w:space="0"/>
            </w:tcBorders>
            <w:tcW w:w="1276" w:type="dxa"/>
            <w:vAlign w:val="top"/>
            <w:textDirection w:val="lrTb"/>
            <w:noWrap w:val="false"/>
          </w:tcPr>
          <w:p>
            <w:pPr>
              <w:pStyle w:val="858"/>
              <w:jc w:val="right"/>
              <w:rPr>
                <w:sz w:val="22"/>
                <w:szCs w:val="22"/>
              </w:rPr>
            </w:pPr>
            <w:r>
              <w:rPr>
                <w:sz w:val="22"/>
                <w:szCs w:val="22"/>
              </w:rPr>
              <w:t xml:space="preserve">39075,7</w:t>
            </w:r>
            <w:r/>
          </w:p>
        </w:tc>
      </w:tr>
      <w:tr>
        <w:trPr>
          <w:cantSplit/>
          <w:trHeight w:val="360"/>
        </w:trPr>
        <w:tc>
          <w:tcPr>
            <w:gridSpan w:val="2"/>
            <w:tcBorders>
              <w:top w:val="single" w:color="000000" w:sz="4" w:space="0"/>
              <w:left w:val="single" w:color="000000" w:sz="4" w:space="0"/>
              <w:bottom w:val="single" w:color="000000" w:sz="4" w:space="0"/>
              <w:right w:val="single" w:color="000000" w:sz="4" w:space="0"/>
            </w:tcBorders>
            <w:tcW w:w="2029" w:type="dxa"/>
            <w:vAlign w:val="center"/>
            <w:vMerge w:val="continue"/>
            <w:textDirection w:val="lrTb"/>
            <w:noWrap w:val="false"/>
          </w:tcPr>
          <w:p>
            <w:pPr>
              <w:pStyle w:val="858"/>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2692" w:type="dxa"/>
            <w:vAlign w:val="center"/>
            <w:vMerge w:val="continue"/>
            <w:textDirection w:val="lrTb"/>
            <w:noWrap w:val="false"/>
          </w:tcPr>
          <w:p>
            <w:pPr>
              <w:pStyle w:val="858"/>
              <w:rPr>
                <w:sz w:val="22"/>
                <w:szCs w:val="22"/>
              </w:rPr>
            </w:pPr>
            <w:r>
              <w:rPr>
                <w:sz w:val="22"/>
                <w:szCs w:val="22"/>
              </w:rPr>
            </w:r>
            <w:r/>
          </w:p>
        </w:tc>
        <w:tc>
          <w:tcPr>
            <w:gridSpan w:val="2"/>
            <w:tcBorders>
              <w:top w:val="none" w:color="000000" w:sz="4" w:space="0"/>
              <w:left w:val="single" w:color="000000" w:sz="4" w:space="0"/>
              <w:bottom w:val="single" w:color="000000" w:sz="4" w:space="0"/>
              <w:right w:val="single" w:color="000000" w:sz="4" w:space="0"/>
            </w:tcBorders>
            <w:tcW w:w="2082" w:type="dxa"/>
            <w:vAlign w:val="top"/>
            <w:textDirection w:val="lrTb"/>
            <w:noWrap w:val="false"/>
          </w:tcPr>
          <w:p>
            <w:pPr>
              <w:pStyle w:val="858"/>
              <w:rPr>
                <w:sz w:val="22"/>
                <w:szCs w:val="22"/>
              </w:rPr>
            </w:pPr>
            <w:r>
              <w:rPr>
                <w:sz w:val="22"/>
                <w:szCs w:val="22"/>
              </w:rPr>
              <w:t xml:space="preserve">в том числе по ГРБС:</w:t>
            </w:r>
            <w:r/>
          </w:p>
        </w:tc>
        <w:tc>
          <w:tcPr>
            <w:tcBorders>
              <w:top w:val="none" w:color="000000" w:sz="4" w:space="0"/>
              <w:left w:val="none" w:color="000000" w:sz="4" w:space="0"/>
              <w:bottom w:val="single" w:color="000000" w:sz="4" w:space="0"/>
              <w:right w:val="single" w:color="000000" w:sz="4" w:space="0"/>
            </w:tcBorders>
            <w:tcW w:w="772" w:type="dxa"/>
            <w:vAlign w:val="top"/>
            <w:textDirection w:val="lrTb"/>
            <w:noWrap/>
          </w:tcPr>
          <w:p>
            <w:pPr>
              <w:pStyle w:val="858"/>
              <w:jc w:val="center"/>
              <w:rPr>
                <w:sz w:val="22"/>
                <w:szCs w:val="22"/>
              </w:rPr>
            </w:pPr>
            <w:r>
              <w:rPr>
                <w:sz w:val="22"/>
                <w:szCs w:val="22"/>
              </w:rPr>
            </w:r>
            <w:r/>
          </w:p>
        </w:tc>
        <w:tc>
          <w:tcPr>
            <w:tcBorders>
              <w:top w:val="none" w:color="000000" w:sz="4" w:space="0"/>
              <w:left w:val="none" w:color="000000" w:sz="4" w:space="0"/>
              <w:bottom w:val="single" w:color="000000" w:sz="4" w:space="0"/>
              <w:right w:val="single" w:color="000000" w:sz="4" w:space="0"/>
            </w:tcBorders>
            <w:tcW w:w="840" w:type="dxa"/>
            <w:vAlign w:val="top"/>
            <w:textDirection w:val="lrTb"/>
            <w:noWrap/>
          </w:tcPr>
          <w:p>
            <w:pPr>
              <w:pStyle w:val="858"/>
              <w:jc w:val="center"/>
              <w:rPr>
                <w:sz w:val="22"/>
                <w:szCs w:val="22"/>
              </w:rPr>
            </w:pPr>
            <w:r>
              <w:rPr>
                <w:sz w:val="22"/>
                <w:szCs w:val="22"/>
              </w:rPr>
            </w:r>
            <w:r/>
          </w:p>
        </w:tc>
        <w:tc>
          <w:tcPr>
            <w:tcBorders>
              <w:top w:val="none" w:color="000000" w:sz="4" w:space="0"/>
              <w:left w:val="none" w:color="000000" w:sz="4" w:space="0"/>
              <w:bottom w:val="single" w:color="000000" w:sz="4" w:space="0"/>
              <w:right w:val="single" w:color="000000" w:sz="4" w:space="0"/>
            </w:tcBorders>
            <w:tcW w:w="960" w:type="dxa"/>
            <w:vAlign w:val="top"/>
            <w:textDirection w:val="lrTb"/>
            <w:noWrap/>
          </w:tcPr>
          <w:p>
            <w:pPr>
              <w:pStyle w:val="858"/>
              <w:jc w:val="center"/>
              <w:rPr>
                <w:sz w:val="22"/>
                <w:szCs w:val="22"/>
              </w:rPr>
            </w:pPr>
            <w:r>
              <w:rPr>
                <w:sz w:val="22"/>
                <w:szCs w:val="22"/>
              </w:rPr>
            </w:r>
            <w:r/>
          </w:p>
        </w:tc>
        <w:tc>
          <w:tcPr>
            <w:tcBorders>
              <w:top w:val="none" w:color="000000" w:sz="4" w:space="0"/>
              <w:left w:val="none" w:color="000000" w:sz="4" w:space="0"/>
              <w:bottom w:val="single" w:color="000000" w:sz="4" w:space="0"/>
              <w:right w:val="single" w:color="000000" w:sz="4" w:space="0"/>
            </w:tcBorders>
            <w:tcW w:w="592" w:type="dxa"/>
            <w:vAlign w:val="top"/>
            <w:textDirection w:val="lrTb"/>
            <w:noWrap/>
          </w:tcPr>
          <w:p>
            <w:pPr>
              <w:pStyle w:val="858"/>
              <w:jc w:val="center"/>
              <w:rPr>
                <w:sz w:val="22"/>
                <w:szCs w:val="22"/>
              </w:rPr>
            </w:pPr>
            <w:r>
              <w:rPr>
                <w:sz w:val="22"/>
                <w:szCs w:val="22"/>
              </w:rPr>
            </w:r>
            <w:r/>
          </w:p>
        </w:tc>
        <w:tc>
          <w:tcPr>
            <w:gridSpan w:val="2"/>
            <w:tcBorders>
              <w:top w:val="none" w:color="000000" w:sz="4" w:space="0"/>
              <w:left w:val="none" w:color="000000" w:sz="4" w:space="0"/>
              <w:bottom w:val="single" w:color="000000" w:sz="4" w:space="0"/>
              <w:right w:val="single" w:color="000000" w:sz="4" w:space="0"/>
            </w:tcBorders>
            <w:tcW w:w="1417" w:type="dxa"/>
            <w:vAlign w:val="top"/>
            <w:textDirection w:val="lrTb"/>
            <w:noWrap/>
          </w:tcPr>
          <w:p>
            <w:pPr>
              <w:pStyle w:val="858"/>
              <w:jc w:val="right"/>
              <w:rPr>
                <w:sz w:val="22"/>
                <w:szCs w:val="22"/>
              </w:rPr>
            </w:pPr>
            <w:r>
              <w:rPr>
                <w:sz w:val="22"/>
                <w:szCs w:val="22"/>
              </w:rPr>
            </w:r>
            <w:r/>
          </w:p>
        </w:tc>
        <w:tc>
          <w:tcPr>
            <w:tcBorders>
              <w:top w:val="none" w:color="000000" w:sz="4" w:space="0"/>
              <w:left w:val="none" w:color="000000" w:sz="4" w:space="0"/>
              <w:bottom w:val="single" w:color="000000" w:sz="4" w:space="0"/>
              <w:right w:val="single" w:color="000000" w:sz="4" w:space="0"/>
            </w:tcBorders>
            <w:tcW w:w="1276" w:type="dxa"/>
            <w:vAlign w:val="top"/>
            <w:textDirection w:val="lrTb"/>
            <w:noWrap/>
          </w:tcPr>
          <w:p>
            <w:pPr>
              <w:pStyle w:val="858"/>
              <w:jc w:val="right"/>
              <w:rPr>
                <w:sz w:val="22"/>
                <w:szCs w:val="22"/>
              </w:rPr>
            </w:pPr>
            <w:r>
              <w:rPr>
                <w:sz w:val="22"/>
                <w:szCs w:val="22"/>
              </w:rPr>
            </w:r>
            <w:r/>
          </w:p>
        </w:tc>
        <w:tc>
          <w:tcPr>
            <w:tcBorders>
              <w:top w:val="none" w:color="000000" w:sz="4" w:space="0"/>
              <w:left w:val="none" w:color="000000" w:sz="4" w:space="0"/>
              <w:bottom w:val="single" w:color="000000" w:sz="4" w:space="0"/>
              <w:right w:val="single" w:color="000000" w:sz="4" w:space="0"/>
            </w:tcBorders>
            <w:tcW w:w="1134" w:type="dxa"/>
            <w:vAlign w:val="top"/>
            <w:textDirection w:val="lrTb"/>
            <w:noWrap/>
          </w:tcPr>
          <w:p>
            <w:pPr>
              <w:pStyle w:val="858"/>
              <w:jc w:val="right"/>
              <w:rPr>
                <w:sz w:val="22"/>
                <w:szCs w:val="22"/>
              </w:rPr>
            </w:pPr>
            <w:r>
              <w:rPr>
                <w:sz w:val="22"/>
                <w:szCs w:val="22"/>
              </w:rPr>
            </w:r>
            <w:r/>
          </w:p>
        </w:tc>
        <w:tc>
          <w:tcPr>
            <w:gridSpan w:val="2"/>
            <w:tcBorders>
              <w:top w:val="none" w:color="000000" w:sz="4" w:space="0"/>
              <w:left w:val="none" w:color="000000" w:sz="4" w:space="0"/>
              <w:bottom w:val="single" w:color="000000" w:sz="4" w:space="0"/>
              <w:right w:val="single" w:color="000000" w:sz="4" w:space="0"/>
            </w:tcBorders>
            <w:tcW w:w="1276" w:type="dxa"/>
            <w:vAlign w:val="top"/>
            <w:textDirection w:val="lrTb"/>
            <w:noWrap w:val="false"/>
          </w:tcPr>
          <w:p>
            <w:pPr>
              <w:pStyle w:val="858"/>
              <w:jc w:val="right"/>
              <w:rPr>
                <w:sz w:val="22"/>
                <w:szCs w:val="22"/>
              </w:rPr>
            </w:pPr>
            <w:r>
              <w:rPr>
                <w:sz w:val="22"/>
                <w:szCs w:val="22"/>
              </w:rPr>
            </w:r>
            <w:r/>
          </w:p>
        </w:tc>
      </w:tr>
      <w:tr>
        <w:trPr>
          <w:cantSplit/>
          <w:trHeight w:val="359"/>
        </w:trPr>
        <w:tc>
          <w:tcPr>
            <w:gridSpan w:val="2"/>
            <w:tcBorders>
              <w:top w:val="single" w:color="000000" w:sz="4" w:space="0"/>
              <w:left w:val="single" w:color="000000" w:sz="4" w:space="0"/>
              <w:bottom w:val="single" w:color="000000" w:sz="4" w:space="0"/>
              <w:right w:val="single" w:color="000000" w:sz="4" w:space="0"/>
            </w:tcBorders>
            <w:tcW w:w="2029" w:type="dxa"/>
            <w:vAlign w:val="center"/>
            <w:vMerge w:val="continue"/>
            <w:textDirection w:val="lrTb"/>
            <w:noWrap w:val="false"/>
          </w:tcPr>
          <w:p>
            <w:pPr>
              <w:pStyle w:val="858"/>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2692" w:type="dxa"/>
            <w:vAlign w:val="center"/>
            <w:vMerge w:val="continue"/>
            <w:textDirection w:val="lrTb"/>
            <w:noWrap w:val="false"/>
          </w:tcPr>
          <w:p>
            <w:pPr>
              <w:pStyle w:val="858"/>
              <w:rPr>
                <w:sz w:val="22"/>
                <w:szCs w:val="22"/>
              </w:rPr>
            </w:pPr>
            <w:r>
              <w:rPr>
                <w:sz w:val="22"/>
                <w:szCs w:val="22"/>
              </w:rPr>
            </w:r>
            <w:r/>
          </w:p>
        </w:tc>
        <w:tc>
          <w:tcPr>
            <w:gridSpan w:val="2"/>
            <w:tcBorders>
              <w:top w:val="none" w:color="000000" w:sz="4" w:space="0"/>
              <w:left w:val="single" w:color="000000" w:sz="4" w:space="0"/>
              <w:bottom w:val="single" w:color="000000" w:sz="4" w:space="0"/>
              <w:right w:val="single" w:color="000000" w:sz="4" w:space="0"/>
            </w:tcBorders>
            <w:tcW w:w="2082" w:type="dxa"/>
            <w:vAlign w:val="top"/>
            <w:textDirection w:val="lrTb"/>
            <w:noWrap w:val="false"/>
          </w:tcPr>
          <w:p>
            <w:pPr>
              <w:pStyle w:val="858"/>
              <w:spacing w:line="276" w:lineRule="auto"/>
              <w:rPr>
                <w:sz w:val="22"/>
                <w:szCs w:val="22"/>
              </w:rPr>
            </w:pPr>
            <w:r>
              <w:rPr>
                <w:sz w:val="22"/>
                <w:szCs w:val="22"/>
              </w:rPr>
              <w:t xml:space="preserve">УГИЗО</w:t>
            </w:r>
            <w:r/>
          </w:p>
        </w:tc>
        <w:tc>
          <w:tcPr>
            <w:tcBorders>
              <w:top w:val="none" w:color="000000" w:sz="4" w:space="0"/>
              <w:left w:val="none" w:color="000000" w:sz="4" w:space="0"/>
              <w:bottom w:val="single" w:color="000000" w:sz="4" w:space="0"/>
              <w:right w:val="single" w:color="000000" w:sz="4" w:space="0"/>
            </w:tcBorders>
            <w:tcW w:w="772" w:type="dxa"/>
            <w:vAlign w:val="top"/>
            <w:textDirection w:val="lrTb"/>
            <w:noWrap/>
          </w:tcPr>
          <w:p>
            <w:pPr>
              <w:pStyle w:val="858"/>
              <w:jc w:val="center"/>
              <w:rPr>
                <w:sz w:val="22"/>
                <w:szCs w:val="22"/>
              </w:rPr>
            </w:pPr>
            <w:r>
              <w:rPr>
                <w:sz w:val="22"/>
                <w:szCs w:val="22"/>
              </w:rPr>
              <w:t xml:space="preserve">159</w:t>
            </w:r>
            <w:r/>
          </w:p>
        </w:tc>
        <w:tc>
          <w:tcPr>
            <w:tcBorders>
              <w:top w:val="none" w:color="000000" w:sz="4" w:space="0"/>
              <w:left w:val="none" w:color="000000" w:sz="4" w:space="0"/>
              <w:bottom w:val="single" w:color="000000" w:sz="4" w:space="0"/>
              <w:right w:val="single" w:color="000000" w:sz="4" w:space="0"/>
            </w:tcBorders>
            <w:tcW w:w="840" w:type="dxa"/>
            <w:vAlign w:val="top"/>
            <w:textDirection w:val="lrTb"/>
            <w:noWrap/>
          </w:tcPr>
          <w:p>
            <w:pPr>
              <w:pStyle w:val="858"/>
              <w:jc w:val="center"/>
              <w:rPr>
                <w:sz w:val="22"/>
                <w:szCs w:val="22"/>
              </w:rPr>
            </w:pPr>
            <w:r>
              <w:rPr>
                <w:sz w:val="22"/>
                <w:szCs w:val="22"/>
              </w:rPr>
              <w:t xml:space="preserve">Х</w:t>
            </w:r>
            <w:r/>
          </w:p>
        </w:tc>
        <w:tc>
          <w:tcPr>
            <w:tcBorders>
              <w:top w:val="none" w:color="000000" w:sz="4" w:space="0"/>
              <w:left w:val="none" w:color="000000" w:sz="4" w:space="0"/>
              <w:bottom w:val="single" w:color="000000" w:sz="4" w:space="0"/>
              <w:right w:val="single" w:color="000000" w:sz="4" w:space="0"/>
            </w:tcBorders>
            <w:tcW w:w="960" w:type="dxa"/>
            <w:vAlign w:val="top"/>
            <w:textDirection w:val="lrTb"/>
            <w:noWrap/>
          </w:tcPr>
          <w:p>
            <w:pPr>
              <w:pStyle w:val="858"/>
              <w:jc w:val="center"/>
              <w:rPr>
                <w:sz w:val="22"/>
                <w:szCs w:val="22"/>
              </w:rPr>
            </w:pPr>
            <w:r>
              <w:rPr>
                <w:sz w:val="22"/>
                <w:szCs w:val="22"/>
              </w:rPr>
              <w:t xml:space="preserve">Х</w:t>
            </w:r>
            <w:r/>
          </w:p>
        </w:tc>
        <w:tc>
          <w:tcPr>
            <w:tcBorders>
              <w:top w:val="none" w:color="000000" w:sz="4" w:space="0"/>
              <w:left w:val="none" w:color="000000" w:sz="4" w:space="0"/>
              <w:bottom w:val="single" w:color="000000" w:sz="4" w:space="0"/>
              <w:right w:val="single" w:color="000000" w:sz="4" w:space="0"/>
            </w:tcBorders>
            <w:tcW w:w="592" w:type="dxa"/>
            <w:vAlign w:val="top"/>
            <w:textDirection w:val="lrTb"/>
            <w:noWrap/>
          </w:tcPr>
          <w:p>
            <w:pPr>
              <w:pStyle w:val="858"/>
              <w:jc w:val="center"/>
              <w:rPr>
                <w:sz w:val="22"/>
                <w:szCs w:val="22"/>
              </w:rPr>
            </w:pPr>
            <w:r>
              <w:rPr>
                <w:sz w:val="22"/>
                <w:szCs w:val="22"/>
              </w:rPr>
              <w:t xml:space="preserve">Х</w:t>
            </w:r>
            <w:r/>
          </w:p>
        </w:tc>
        <w:tc>
          <w:tcPr>
            <w:gridSpan w:val="2"/>
            <w:tcBorders>
              <w:top w:val="none" w:color="000000" w:sz="4" w:space="0"/>
              <w:left w:val="none" w:color="000000" w:sz="4" w:space="0"/>
              <w:bottom w:val="single" w:color="000000" w:sz="4" w:space="0"/>
              <w:right w:val="single" w:color="000000" w:sz="4" w:space="0"/>
            </w:tcBorders>
            <w:tcW w:w="1417" w:type="dxa"/>
            <w:vAlign w:val="top"/>
            <w:textDirection w:val="lrTb"/>
            <w:noWrap/>
          </w:tcPr>
          <w:p>
            <w:pPr>
              <w:pStyle w:val="858"/>
              <w:jc w:val="right"/>
              <w:rPr>
                <w:sz w:val="22"/>
                <w:szCs w:val="22"/>
              </w:rPr>
            </w:pPr>
            <w:r>
              <w:rPr>
                <w:sz w:val="22"/>
                <w:szCs w:val="22"/>
              </w:rPr>
              <w:t xml:space="preserve">13191,9</w:t>
            </w:r>
            <w:r/>
          </w:p>
        </w:tc>
        <w:tc>
          <w:tcPr>
            <w:tcBorders>
              <w:top w:val="none" w:color="000000" w:sz="4" w:space="0"/>
              <w:left w:val="none" w:color="000000" w:sz="4" w:space="0"/>
              <w:bottom w:val="single" w:color="000000" w:sz="4" w:space="0"/>
              <w:right w:val="single" w:color="000000" w:sz="4" w:space="0"/>
            </w:tcBorders>
            <w:tcW w:w="1276" w:type="dxa"/>
            <w:vAlign w:val="top"/>
            <w:textDirection w:val="lrTb"/>
            <w:noWrap/>
          </w:tcPr>
          <w:p>
            <w:pPr>
              <w:pStyle w:val="858"/>
              <w:jc w:val="right"/>
              <w:rPr>
                <w:sz w:val="22"/>
                <w:szCs w:val="22"/>
              </w:rPr>
            </w:pPr>
            <w:r>
              <w:rPr>
                <w:sz w:val="22"/>
                <w:szCs w:val="22"/>
              </w:rPr>
              <w:t xml:space="preserve">12491,9</w:t>
            </w:r>
            <w:r/>
          </w:p>
        </w:tc>
        <w:tc>
          <w:tcPr>
            <w:tcBorders>
              <w:top w:val="none" w:color="000000" w:sz="4" w:space="0"/>
              <w:left w:val="none" w:color="000000" w:sz="4" w:space="0"/>
              <w:bottom w:val="single" w:color="000000" w:sz="4" w:space="0"/>
              <w:right w:val="single" w:color="000000" w:sz="4" w:space="0"/>
            </w:tcBorders>
            <w:tcW w:w="1134" w:type="dxa"/>
            <w:vAlign w:val="top"/>
            <w:textDirection w:val="lrTb"/>
            <w:noWrap/>
          </w:tcPr>
          <w:p>
            <w:pPr>
              <w:pStyle w:val="858"/>
              <w:jc w:val="right"/>
              <w:rPr>
                <w:sz w:val="22"/>
                <w:szCs w:val="22"/>
              </w:rPr>
            </w:pPr>
            <w:r>
              <w:rPr>
                <w:sz w:val="22"/>
                <w:szCs w:val="22"/>
              </w:rPr>
              <w:t xml:space="preserve">13391,9</w:t>
            </w:r>
            <w:r/>
          </w:p>
        </w:tc>
        <w:tc>
          <w:tcPr>
            <w:gridSpan w:val="2"/>
            <w:tcBorders>
              <w:top w:val="none" w:color="000000" w:sz="4" w:space="0"/>
              <w:left w:val="none" w:color="000000" w:sz="4" w:space="0"/>
              <w:bottom w:val="single" w:color="000000" w:sz="4" w:space="0"/>
              <w:right w:val="single" w:color="000000" w:sz="4" w:space="0"/>
            </w:tcBorders>
            <w:tcW w:w="1276" w:type="dxa"/>
            <w:vAlign w:val="top"/>
            <w:textDirection w:val="lrTb"/>
            <w:noWrap w:val="false"/>
          </w:tcPr>
          <w:p>
            <w:pPr>
              <w:pStyle w:val="858"/>
              <w:jc w:val="right"/>
              <w:rPr>
                <w:sz w:val="22"/>
                <w:szCs w:val="22"/>
              </w:rPr>
            </w:pPr>
            <w:r>
              <w:rPr>
                <w:sz w:val="22"/>
                <w:szCs w:val="22"/>
              </w:rPr>
              <w:t xml:space="preserve">39075,7</w:t>
            </w:r>
            <w:r/>
          </w:p>
        </w:tc>
      </w:tr>
      <w:tr>
        <w:trPr>
          <w:cantSplit/>
          <w:trHeight w:val="300"/>
        </w:trPr>
        <w:tc>
          <w:tcPr>
            <w:gridSpan w:val="2"/>
            <w:tcBorders>
              <w:top w:val="single" w:color="000000" w:sz="4" w:space="0"/>
              <w:left w:val="single" w:color="000000" w:sz="4" w:space="0"/>
              <w:bottom w:val="single" w:color="000000" w:sz="4" w:space="0"/>
              <w:right w:val="single" w:color="000000" w:sz="4" w:space="0"/>
            </w:tcBorders>
            <w:tcW w:w="2029" w:type="dxa"/>
            <w:vAlign w:val="top"/>
            <w:vMerge w:val="restart"/>
            <w:textDirection w:val="lrTb"/>
            <w:noWrap w:val="false"/>
          </w:tcPr>
          <w:p>
            <w:pPr>
              <w:pStyle w:val="858"/>
              <w:rPr>
                <w:sz w:val="22"/>
                <w:szCs w:val="22"/>
              </w:rPr>
            </w:pPr>
            <w:r>
              <w:rPr>
                <w:sz w:val="22"/>
                <w:szCs w:val="22"/>
              </w:rPr>
              <w:t xml:space="preserve">Подпрограмма 1</w:t>
            </w:r>
            <w:r/>
          </w:p>
        </w:tc>
        <w:tc>
          <w:tcPr>
            <w:tcBorders>
              <w:top w:val="single" w:color="000000" w:sz="4" w:space="0"/>
              <w:left w:val="single" w:color="000000" w:sz="4" w:space="0"/>
              <w:bottom w:val="single" w:color="000000" w:sz="4" w:space="0"/>
              <w:right w:val="single" w:color="000000" w:sz="4" w:space="0"/>
            </w:tcBorders>
            <w:tcW w:w="2692" w:type="dxa"/>
            <w:vAlign w:val="top"/>
            <w:vMerge w:val="restart"/>
            <w:textDirection w:val="lrTb"/>
            <w:noWrap w:val="false"/>
          </w:tcPr>
          <w:p>
            <w:pPr>
              <w:pStyle w:val="858"/>
              <w:widowControl w:val="off"/>
              <w:rPr>
                <w:sz w:val="22"/>
                <w:szCs w:val="22"/>
              </w:rPr>
            </w:pPr>
            <w:r>
              <w:rPr>
                <w:sz w:val="22"/>
                <w:szCs w:val="22"/>
              </w:rPr>
              <w:t xml:space="preserve">«Развитие градостроительства»</w:t>
            </w:r>
            <w:r/>
          </w:p>
        </w:tc>
        <w:tc>
          <w:tcPr>
            <w:gridSpan w:val="2"/>
            <w:tcBorders>
              <w:top w:val="single" w:color="000000" w:sz="4" w:space="0"/>
              <w:left w:val="none" w:color="000000" w:sz="4" w:space="0"/>
              <w:bottom w:val="single" w:color="000000" w:sz="4" w:space="0"/>
              <w:right w:val="single" w:color="000000" w:sz="4" w:space="0"/>
            </w:tcBorders>
            <w:tcW w:w="2082" w:type="dxa"/>
            <w:vAlign w:val="top"/>
            <w:textDirection w:val="lrTb"/>
            <w:noWrap w:val="false"/>
          </w:tcPr>
          <w:p>
            <w:pPr>
              <w:pStyle w:val="858"/>
              <w:rPr>
                <w:sz w:val="22"/>
                <w:szCs w:val="22"/>
              </w:rPr>
            </w:pPr>
            <w:r>
              <w:rPr>
                <w:sz w:val="22"/>
                <w:szCs w:val="22"/>
              </w:rPr>
              <w:t xml:space="preserve">всего расходные обязательства по подпрограмме</w:t>
            </w:r>
            <w:r/>
          </w:p>
        </w:tc>
        <w:tc>
          <w:tcPr>
            <w:tcBorders>
              <w:top w:val="single" w:color="000000" w:sz="4" w:space="0"/>
              <w:left w:val="none" w:color="000000" w:sz="4" w:space="0"/>
              <w:bottom w:val="single" w:color="000000" w:sz="4" w:space="0"/>
              <w:right w:val="single" w:color="000000" w:sz="4" w:space="0"/>
            </w:tcBorders>
            <w:tcW w:w="772" w:type="dxa"/>
            <w:vAlign w:val="top"/>
            <w:textDirection w:val="lrTb"/>
            <w:noWrap/>
          </w:tcPr>
          <w:p>
            <w:pPr>
              <w:pStyle w:val="858"/>
              <w:jc w:val="center"/>
              <w:rPr>
                <w:sz w:val="22"/>
                <w:szCs w:val="22"/>
              </w:rPr>
            </w:pPr>
            <w:r>
              <w:rPr>
                <w:sz w:val="22"/>
                <w:szCs w:val="22"/>
              </w:rPr>
              <w:t xml:space="preserve">159</w:t>
            </w:r>
            <w:r/>
          </w:p>
        </w:tc>
        <w:tc>
          <w:tcPr>
            <w:tcBorders>
              <w:top w:val="single" w:color="000000" w:sz="4" w:space="0"/>
              <w:left w:val="none" w:color="000000" w:sz="4" w:space="0"/>
              <w:bottom w:val="single" w:color="000000" w:sz="4" w:space="0"/>
              <w:right w:val="single" w:color="000000" w:sz="4" w:space="0"/>
            </w:tcBorders>
            <w:tcW w:w="840" w:type="dxa"/>
            <w:vAlign w:val="top"/>
            <w:textDirection w:val="lrTb"/>
            <w:noWrap/>
          </w:tcPr>
          <w:p>
            <w:pPr>
              <w:pStyle w:val="858"/>
              <w:jc w:val="center"/>
              <w:rPr>
                <w:sz w:val="22"/>
                <w:szCs w:val="22"/>
              </w:rPr>
            </w:pPr>
            <w:r>
              <w:rPr>
                <w:sz w:val="22"/>
                <w:szCs w:val="22"/>
              </w:rPr>
              <w:t xml:space="preserve">Х</w:t>
            </w:r>
            <w:r/>
          </w:p>
        </w:tc>
        <w:tc>
          <w:tcPr>
            <w:tcBorders>
              <w:top w:val="single" w:color="000000" w:sz="4" w:space="0"/>
              <w:left w:val="none" w:color="000000" w:sz="4" w:space="0"/>
              <w:bottom w:val="single" w:color="000000" w:sz="4" w:space="0"/>
              <w:right w:val="single" w:color="000000" w:sz="4" w:space="0"/>
            </w:tcBorders>
            <w:tcW w:w="960" w:type="dxa"/>
            <w:vAlign w:val="top"/>
            <w:textDirection w:val="lrTb"/>
            <w:noWrap/>
          </w:tcPr>
          <w:p>
            <w:pPr>
              <w:pStyle w:val="858"/>
              <w:jc w:val="center"/>
              <w:rPr>
                <w:sz w:val="22"/>
                <w:szCs w:val="22"/>
              </w:rPr>
            </w:pPr>
            <w:r>
              <w:rPr>
                <w:sz w:val="22"/>
                <w:szCs w:val="22"/>
              </w:rPr>
              <w:t xml:space="preserve">Х</w:t>
            </w:r>
            <w:r/>
          </w:p>
        </w:tc>
        <w:tc>
          <w:tcPr>
            <w:tcBorders>
              <w:top w:val="single" w:color="000000" w:sz="4" w:space="0"/>
              <w:left w:val="none" w:color="000000" w:sz="4" w:space="0"/>
              <w:bottom w:val="single" w:color="000000" w:sz="4" w:space="0"/>
              <w:right w:val="single" w:color="000000" w:sz="4" w:space="0"/>
            </w:tcBorders>
            <w:tcW w:w="592" w:type="dxa"/>
            <w:vAlign w:val="top"/>
            <w:textDirection w:val="lrTb"/>
            <w:noWrap/>
          </w:tcPr>
          <w:p>
            <w:pPr>
              <w:pStyle w:val="858"/>
              <w:jc w:val="center"/>
              <w:rPr>
                <w:sz w:val="22"/>
                <w:szCs w:val="22"/>
              </w:rPr>
            </w:pPr>
            <w:r>
              <w:rPr>
                <w:sz w:val="22"/>
                <w:szCs w:val="22"/>
              </w:rPr>
              <w:t xml:space="preserve">Х</w:t>
            </w:r>
            <w:r/>
          </w:p>
        </w:tc>
        <w:tc>
          <w:tcPr>
            <w:gridSpan w:val="2"/>
            <w:tcBorders>
              <w:top w:val="single" w:color="000000" w:sz="4" w:space="0"/>
              <w:left w:val="none" w:color="000000" w:sz="4" w:space="0"/>
              <w:bottom w:val="single" w:color="000000" w:sz="4" w:space="0"/>
              <w:right w:val="single" w:color="000000" w:sz="4" w:space="0"/>
            </w:tcBorders>
            <w:tcW w:w="1417" w:type="dxa"/>
            <w:vAlign w:val="top"/>
            <w:textDirection w:val="lrTb"/>
            <w:noWrap/>
          </w:tcPr>
          <w:p>
            <w:pPr>
              <w:pStyle w:val="858"/>
              <w:jc w:val="right"/>
              <w:rPr>
                <w:sz w:val="22"/>
                <w:szCs w:val="22"/>
              </w:rPr>
            </w:pPr>
            <w:r>
              <w:rPr>
                <w:sz w:val="22"/>
                <w:szCs w:val="22"/>
              </w:rPr>
              <w:t xml:space="preserve">10</w:t>
            </w:r>
            <w:r>
              <w:rPr>
                <w:sz w:val="22"/>
                <w:szCs w:val="22"/>
              </w:rPr>
              <w:t xml:space="preserve">0</w:t>
            </w:r>
            <w:r>
              <w:rPr>
                <w:sz w:val="22"/>
                <w:szCs w:val="22"/>
              </w:rPr>
              <w:t xml:space="preserve">0,0</w:t>
            </w:r>
            <w:r/>
          </w:p>
        </w:tc>
        <w:tc>
          <w:tcPr>
            <w:tcBorders>
              <w:top w:val="single" w:color="000000" w:sz="4" w:space="0"/>
              <w:left w:val="none" w:color="000000" w:sz="4" w:space="0"/>
              <w:bottom w:val="single" w:color="000000" w:sz="4" w:space="0"/>
              <w:right w:val="single" w:color="000000" w:sz="4" w:space="0"/>
            </w:tcBorders>
            <w:tcW w:w="1276" w:type="dxa"/>
            <w:vAlign w:val="top"/>
            <w:textDirection w:val="lrTb"/>
            <w:noWrap/>
          </w:tcPr>
          <w:p>
            <w:pPr>
              <w:pStyle w:val="858"/>
              <w:jc w:val="right"/>
              <w:rPr>
                <w:sz w:val="22"/>
                <w:szCs w:val="22"/>
              </w:rPr>
            </w:pPr>
            <w:r>
              <w:rPr>
                <w:sz w:val="22"/>
                <w:szCs w:val="22"/>
              </w:rPr>
              <w:t xml:space="preserve">2</w:t>
            </w:r>
            <w:r>
              <w:rPr>
                <w:sz w:val="22"/>
                <w:szCs w:val="22"/>
              </w:rPr>
              <w:t xml:space="preserve">00,0</w:t>
            </w:r>
            <w:r>
              <w:rPr>
                <w:sz w:val="22"/>
                <w:szCs w:val="22"/>
              </w:rPr>
            </w:r>
            <w:r/>
          </w:p>
        </w:tc>
        <w:tc>
          <w:tcPr>
            <w:tcBorders>
              <w:top w:val="single" w:color="000000" w:sz="4" w:space="0"/>
              <w:left w:val="none" w:color="000000" w:sz="4" w:space="0"/>
              <w:bottom w:val="single" w:color="000000" w:sz="4" w:space="0"/>
              <w:right w:val="single" w:color="000000" w:sz="4" w:space="0"/>
            </w:tcBorders>
            <w:tcW w:w="1134" w:type="dxa"/>
            <w:vAlign w:val="top"/>
            <w:textDirection w:val="lrTb"/>
            <w:noWrap/>
          </w:tcPr>
          <w:p>
            <w:pPr>
              <w:pStyle w:val="858"/>
              <w:jc w:val="right"/>
              <w:rPr>
                <w:sz w:val="22"/>
                <w:szCs w:val="22"/>
              </w:rPr>
            </w:pPr>
            <w:r>
              <w:rPr>
                <w:sz w:val="22"/>
                <w:szCs w:val="22"/>
              </w:rPr>
              <w:t xml:space="preserve">1000,0</w:t>
            </w:r>
            <w:r>
              <w:rPr>
                <w:sz w:val="22"/>
                <w:szCs w:val="22"/>
              </w:rPr>
            </w:r>
            <w:r/>
          </w:p>
        </w:tc>
        <w:tc>
          <w:tcPr>
            <w:gridSpan w:val="2"/>
            <w:tcBorders>
              <w:top w:val="single" w:color="000000" w:sz="4" w:space="0"/>
              <w:left w:val="none" w:color="000000" w:sz="4" w:space="0"/>
              <w:bottom w:val="single" w:color="000000" w:sz="4" w:space="0"/>
              <w:right w:val="single" w:color="000000" w:sz="4" w:space="0"/>
            </w:tcBorders>
            <w:tcW w:w="1276" w:type="dxa"/>
            <w:vAlign w:val="top"/>
            <w:textDirection w:val="lrTb"/>
            <w:noWrap w:val="false"/>
          </w:tcPr>
          <w:p>
            <w:pPr>
              <w:pStyle w:val="858"/>
              <w:jc w:val="right"/>
              <w:rPr>
                <w:sz w:val="22"/>
                <w:szCs w:val="22"/>
              </w:rPr>
            </w:pPr>
            <w:r>
              <w:rPr>
                <w:sz w:val="22"/>
                <w:szCs w:val="22"/>
              </w:rPr>
              <w:t xml:space="preserve">22</w:t>
            </w:r>
            <w:r>
              <w:rPr>
                <w:sz w:val="22"/>
                <w:szCs w:val="22"/>
              </w:rPr>
              <w:t xml:space="preserve">00,0</w:t>
            </w:r>
            <w:r>
              <w:rPr>
                <w:sz w:val="22"/>
                <w:szCs w:val="22"/>
              </w:rPr>
            </w:r>
            <w:r/>
          </w:p>
        </w:tc>
      </w:tr>
      <w:tr>
        <w:trPr>
          <w:cantSplit/>
          <w:trHeight w:val="300"/>
        </w:trPr>
        <w:tc>
          <w:tcPr>
            <w:gridSpan w:val="2"/>
            <w:tcBorders>
              <w:top w:val="single" w:color="000000" w:sz="4" w:space="0"/>
              <w:left w:val="single" w:color="000000" w:sz="4" w:space="0"/>
              <w:bottom w:val="single" w:color="000000" w:sz="4" w:space="0"/>
              <w:right w:val="single" w:color="000000" w:sz="4" w:space="0"/>
            </w:tcBorders>
            <w:tcW w:w="2029" w:type="dxa"/>
            <w:vAlign w:val="center"/>
            <w:vMerge w:val="continue"/>
            <w:textDirection w:val="lrTb"/>
            <w:noWrap w:val="false"/>
          </w:tcPr>
          <w:p>
            <w:pPr>
              <w:pStyle w:val="858"/>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2692" w:type="dxa"/>
            <w:vAlign w:val="center"/>
            <w:vMerge w:val="continue"/>
            <w:textDirection w:val="lrTb"/>
            <w:noWrap w:val="false"/>
          </w:tcPr>
          <w:p>
            <w:pPr>
              <w:pStyle w:val="858"/>
              <w:rPr>
                <w:sz w:val="22"/>
                <w:szCs w:val="22"/>
              </w:rPr>
            </w:pPr>
            <w:r>
              <w:rPr>
                <w:sz w:val="22"/>
                <w:szCs w:val="22"/>
              </w:rPr>
            </w:r>
            <w:r/>
          </w:p>
        </w:tc>
        <w:tc>
          <w:tcPr>
            <w:gridSpan w:val="2"/>
            <w:tcBorders>
              <w:top w:val="none" w:color="000000" w:sz="4" w:space="0"/>
              <w:left w:val="none" w:color="000000" w:sz="4" w:space="0"/>
              <w:bottom w:val="single" w:color="000000" w:sz="4" w:space="0"/>
              <w:right w:val="single" w:color="000000" w:sz="4" w:space="0"/>
            </w:tcBorders>
            <w:tcW w:w="2082" w:type="dxa"/>
            <w:vAlign w:val="top"/>
            <w:textDirection w:val="lrTb"/>
            <w:noWrap w:val="false"/>
          </w:tcPr>
          <w:p>
            <w:pPr>
              <w:pStyle w:val="858"/>
              <w:rPr>
                <w:sz w:val="22"/>
                <w:szCs w:val="22"/>
              </w:rPr>
            </w:pPr>
            <w:r>
              <w:rPr>
                <w:sz w:val="22"/>
                <w:szCs w:val="22"/>
              </w:rPr>
              <w:t xml:space="preserve">в том числе по ГРБС:</w:t>
            </w:r>
            <w:r/>
          </w:p>
        </w:tc>
        <w:tc>
          <w:tcPr>
            <w:tcBorders>
              <w:top w:val="none" w:color="000000" w:sz="4" w:space="0"/>
              <w:left w:val="none" w:color="000000" w:sz="4" w:space="0"/>
              <w:bottom w:val="single" w:color="000000" w:sz="4" w:space="0"/>
              <w:right w:val="single" w:color="000000" w:sz="4" w:space="0"/>
            </w:tcBorders>
            <w:tcW w:w="772" w:type="dxa"/>
            <w:vAlign w:val="top"/>
            <w:textDirection w:val="lrTb"/>
            <w:noWrap/>
          </w:tcPr>
          <w:p>
            <w:pPr>
              <w:pStyle w:val="858"/>
              <w:jc w:val="center"/>
              <w:rPr>
                <w:sz w:val="22"/>
                <w:szCs w:val="22"/>
              </w:rPr>
            </w:pPr>
            <w:r>
              <w:rPr>
                <w:sz w:val="22"/>
                <w:szCs w:val="22"/>
              </w:rPr>
            </w:r>
            <w:r/>
          </w:p>
        </w:tc>
        <w:tc>
          <w:tcPr>
            <w:tcBorders>
              <w:top w:val="none" w:color="000000" w:sz="4" w:space="0"/>
              <w:left w:val="none" w:color="000000" w:sz="4" w:space="0"/>
              <w:bottom w:val="single" w:color="000000" w:sz="4" w:space="0"/>
              <w:right w:val="single" w:color="000000" w:sz="4" w:space="0"/>
            </w:tcBorders>
            <w:tcW w:w="840" w:type="dxa"/>
            <w:vAlign w:val="top"/>
            <w:textDirection w:val="lrTb"/>
            <w:noWrap/>
          </w:tcPr>
          <w:p>
            <w:pPr>
              <w:pStyle w:val="858"/>
              <w:jc w:val="center"/>
              <w:rPr>
                <w:sz w:val="22"/>
                <w:szCs w:val="22"/>
              </w:rPr>
            </w:pPr>
            <w:r>
              <w:rPr>
                <w:sz w:val="22"/>
                <w:szCs w:val="22"/>
              </w:rPr>
            </w:r>
            <w:r/>
          </w:p>
        </w:tc>
        <w:tc>
          <w:tcPr>
            <w:tcBorders>
              <w:top w:val="none" w:color="000000" w:sz="4" w:space="0"/>
              <w:left w:val="none" w:color="000000" w:sz="4" w:space="0"/>
              <w:bottom w:val="single" w:color="000000" w:sz="4" w:space="0"/>
              <w:right w:val="single" w:color="000000" w:sz="4" w:space="0"/>
            </w:tcBorders>
            <w:tcW w:w="960" w:type="dxa"/>
            <w:vAlign w:val="top"/>
            <w:textDirection w:val="lrTb"/>
            <w:noWrap/>
          </w:tcPr>
          <w:p>
            <w:pPr>
              <w:pStyle w:val="858"/>
              <w:jc w:val="center"/>
              <w:rPr>
                <w:sz w:val="22"/>
                <w:szCs w:val="22"/>
              </w:rPr>
            </w:pPr>
            <w:r>
              <w:rPr>
                <w:sz w:val="22"/>
                <w:szCs w:val="22"/>
              </w:rPr>
            </w:r>
            <w:r/>
          </w:p>
        </w:tc>
        <w:tc>
          <w:tcPr>
            <w:tcBorders>
              <w:top w:val="none" w:color="000000" w:sz="4" w:space="0"/>
              <w:left w:val="none" w:color="000000" w:sz="4" w:space="0"/>
              <w:bottom w:val="single" w:color="000000" w:sz="4" w:space="0"/>
              <w:right w:val="single" w:color="000000" w:sz="4" w:space="0"/>
            </w:tcBorders>
            <w:tcW w:w="592" w:type="dxa"/>
            <w:vAlign w:val="top"/>
            <w:textDirection w:val="lrTb"/>
            <w:noWrap/>
          </w:tcPr>
          <w:p>
            <w:pPr>
              <w:pStyle w:val="858"/>
              <w:jc w:val="center"/>
              <w:rPr>
                <w:sz w:val="22"/>
                <w:szCs w:val="22"/>
              </w:rPr>
            </w:pPr>
            <w:r>
              <w:rPr>
                <w:sz w:val="22"/>
                <w:szCs w:val="22"/>
              </w:rPr>
            </w:r>
            <w:r/>
          </w:p>
        </w:tc>
        <w:tc>
          <w:tcPr>
            <w:gridSpan w:val="2"/>
            <w:tcBorders>
              <w:top w:val="none" w:color="000000" w:sz="4" w:space="0"/>
              <w:left w:val="none" w:color="000000" w:sz="4" w:space="0"/>
              <w:bottom w:val="single" w:color="000000" w:sz="4" w:space="0"/>
              <w:right w:val="single" w:color="000000" w:sz="4" w:space="0"/>
            </w:tcBorders>
            <w:tcW w:w="1417" w:type="dxa"/>
            <w:vAlign w:val="top"/>
            <w:textDirection w:val="lrTb"/>
            <w:noWrap/>
          </w:tcPr>
          <w:p>
            <w:pPr>
              <w:pStyle w:val="858"/>
              <w:jc w:val="right"/>
              <w:rPr>
                <w:sz w:val="22"/>
                <w:szCs w:val="22"/>
              </w:rPr>
            </w:pPr>
            <w:r>
              <w:rPr>
                <w:sz w:val="22"/>
                <w:szCs w:val="22"/>
              </w:rPr>
            </w:r>
            <w:r/>
          </w:p>
        </w:tc>
        <w:tc>
          <w:tcPr>
            <w:tcBorders>
              <w:top w:val="none" w:color="000000" w:sz="4" w:space="0"/>
              <w:left w:val="none" w:color="000000" w:sz="4" w:space="0"/>
              <w:bottom w:val="single" w:color="000000" w:sz="4" w:space="0"/>
              <w:right w:val="single" w:color="000000" w:sz="4" w:space="0"/>
            </w:tcBorders>
            <w:tcW w:w="1276" w:type="dxa"/>
            <w:vAlign w:val="top"/>
            <w:textDirection w:val="lrTb"/>
            <w:noWrap/>
          </w:tcPr>
          <w:p>
            <w:pPr>
              <w:pStyle w:val="858"/>
              <w:jc w:val="right"/>
              <w:rPr>
                <w:sz w:val="22"/>
                <w:szCs w:val="22"/>
              </w:rPr>
            </w:pPr>
            <w:r>
              <w:rPr>
                <w:sz w:val="22"/>
                <w:szCs w:val="22"/>
              </w:rPr>
              <w:t xml:space="preserve"> </w:t>
            </w:r>
            <w:r/>
          </w:p>
        </w:tc>
        <w:tc>
          <w:tcPr>
            <w:tcBorders>
              <w:top w:val="none" w:color="000000" w:sz="4" w:space="0"/>
              <w:left w:val="none" w:color="000000" w:sz="4" w:space="0"/>
              <w:bottom w:val="single" w:color="000000" w:sz="4" w:space="0"/>
              <w:right w:val="single" w:color="000000" w:sz="4" w:space="0"/>
            </w:tcBorders>
            <w:tcW w:w="1134" w:type="dxa"/>
            <w:vAlign w:val="top"/>
            <w:textDirection w:val="lrTb"/>
            <w:noWrap/>
          </w:tcPr>
          <w:p>
            <w:pPr>
              <w:pStyle w:val="858"/>
              <w:jc w:val="right"/>
              <w:rPr>
                <w:sz w:val="22"/>
                <w:szCs w:val="22"/>
              </w:rPr>
            </w:pPr>
            <w:r>
              <w:rPr>
                <w:sz w:val="22"/>
                <w:szCs w:val="22"/>
              </w:rPr>
              <w:t xml:space="preserve"> </w:t>
            </w:r>
            <w:r/>
          </w:p>
        </w:tc>
        <w:tc>
          <w:tcPr>
            <w:gridSpan w:val="2"/>
            <w:tcBorders>
              <w:top w:val="none" w:color="000000" w:sz="4" w:space="0"/>
              <w:left w:val="none" w:color="000000" w:sz="4" w:space="0"/>
              <w:bottom w:val="single" w:color="000000" w:sz="4" w:space="0"/>
              <w:right w:val="single" w:color="000000" w:sz="4" w:space="0"/>
            </w:tcBorders>
            <w:tcW w:w="1276" w:type="dxa"/>
            <w:vAlign w:val="top"/>
            <w:textDirection w:val="lrTb"/>
            <w:noWrap w:val="false"/>
          </w:tcPr>
          <w:p>
            <w:pPr>
              <w:pStyle w:val="858"/>
              <w:jc w:val="right"/>
              <w:rPr>
                <w:sz w:val="22"/>
                <w:szCs w:val="22"/>
              </w:rPr>
            </w:pPr>
            <w:r>
              <w:rPr>
                <w:sz w:val="22"/>
                <w:szCs w:val="22"/>
              </w:rPr>
            </w:r>
            <w:r/>
          </w:p>
        </w:tc>
      </w:tr>
      <w:tr>
        <w:trPr>
          <w:cantSplit/>
          <w:trHeight w:val="512"/>
        </w:trPr>
        <w:tc>
          <w:tcPr>
            <w:gridSpan w:val="2"/>
            <w:tcBorders>
              <w:top w:val="single" w:color="000000" w:sz="4" w:space="0"/>
              <w:left w:val="single" w:color="000000" w:sz="4" w:space="0"/>
              <w:bottom w:val="single" w:color="000000" w:sz="4" w:space="0"/>
              <w:right w:val="single" w:color="000000" w:sz="4" w:space="0"/>
            </w:tcBorders>
            <w:tcW w:w="2029" w:type="dxa"/>
            <w:vAlign w:val="center"/>
            <w:vMerge w:val="continue"/>
            <w:textDirection w:val="lrTb"/>
            <w:noWrap w:val="false"/>
          </w:tcPr>
          <w:p>
            <w:pPr>
              <w:pStyle w:val="858"/>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2692" w:type="dxa"/>
            <w:vAlign w:val="center"/>
            <w:vMerge w:val="continue"/>
            <w:textDirection w:val="lrTb"/>
            <w:noWrap w:val="false"/>
          </w:tcPr>
          <w:p>
            <w:pPr>
              <w:pStyle w:val="858"/>
              <w:rPr>
                <w:sz w:val="22"/>
                <w:szCs w:val="22"/>
              </w:rPr>
            </w:pPr>
            <w:r>
              <w:rPr>
                <w:sz w:val="22"/>
                <w:szCs w:val="22"/>
              </w:rPr>
            </w:r>
            <w:r/>
          </w:p>
        </w:tc>
        <w:tc>
          <w:tcPr>
            <w:gridSpan w:val="2"/>
            <w:tcBorders>
              <w:top w:val="none" w:color="000000" w:sz="4" w:space="0"/>
              <w:left w:val="none" w:color="000000" w:sz="4" w:space="0"/>
              <w:bottom w:val="single" w:color="000000" w:sz="4" w:space="0"/>
              <w:right w:val="single" w:color="000000" w:sz="4" w:space="0"/>
            </w:tcBorders>
            <w:tcW w:w="2082" w:type="dxa"/>
            <w:vAlign w:val="top"/>
            <w:textDirection w:val="lrTb"/>
            <w:noWrap w:val="false"/>
          </w:tcPr>
          <w:p>
            <w:pPr>
              <w:pStyle w:val="858"/>
              <w:spacing w:line="276" w:lineRule="auto"/>
              <w:rPr>
                <w:sz w:val="22"/>
                <w:szCs w:val="22"/>
              </w:rPr>
            </w:pPr>
            <w:r>
              <w:rPr>
                <w:sz w:val="22"/>
                <w:szCs w:val="22"/>
              </w:rPr>
              <w:t xml:space="preserve">УГИЗО</w:t>
            </w:r>
            <w:r/>
          </w:p>
        </w:tc>
        <w:tc>
          <w:tcPr>
            <w:tcBorders>
              <w:top w:val="none" w:color="000000" w:sz="4" w:space="0"/>
              <w:left w:val="none" w:color="000000" w:sz="4" w:space="0"/>
              <w:bottom w:val="single" w:color="000000" w:sz="4" w:space="0"/>
              <w:right w:val="single" w:color="000000" w:sz="4" w:space="0"/>
            </w:tcBorders>
            <w:tcW w:w="772" w:type="dxa"/>
            <w:vAlign w:val="top"/>
            <w:textDirection w:val="lrTb"/>
            <w:noWrap/>
          </w:tcPr>
          <w:p>
            <w:pPr>
              <w:pStyle w:val="858"/>
              <w:jc w:val="center"/>
              <w:rPr>
                <w:sz w:val="22"/>
                <w:szCs w:val="22"/>
              </w:rPr>
            </w:pPr>
            <w:r>
              <w:rPr>
                <w:sz w:val="22"/>
                <w:szCs w:val="22"/>
              </w:rPr>
              <w:t xml:space="preserve">159</w:t>
            </w:r>
            <w:r/>
          </w:p>
        </w:tc>
        <w:tc>
          <w:tcPr>
            <w:tcBorders>
              <w:top w:val="none" w:color="000000" w:sz="4" w:space="0"/>
              <w:left w:val="none" w:color="000000" w:sz="4" w:space="0"/>
              <w:bottom w:val="single" w:color="000000" w:sz="4" w:space="0"/>
              <w:right w:val="single" w:color="000000" w:sz="4" w:space="0"/>
            </w:tcBorders>
            <w:tcW w:w="840" w:type="dxa"/>
            <w:vAlign w:val="top"/>
            <w:textDirection w:val="lrTb"/>
            <w:noWrap/>
          </w:tcPr>
          <w:p>
            <w:pPr>
              <w:pStyle w:val="858"/>
              <w:jc w:val="center"/>
              <w:rPr>
                <w:sz w:val="22"/>
                <w:szCs w:val="22"/>
              </w:rPr>
            </w:pPr>
            <w:r>
              <w:rPr>
                <w:sz w:val="22"/>
                <w:szCs w:val="22"/>
              </w:rPr>
              <w:t xml:space="preserve">Х</w:t>
            </w:r>
            <w:r/>
          </w:p>
        </w:tc>
        <w:tc>
          <w:tcPr>
            <w:tcBorders>
              <w:top w:val="none" w:color="000000" w:sz="4" w:space="0"/>
              <w:left w:val="none" w:color="000000" w:sz="4" w:space="0"/>
              <w:bottom w:val="single" w:color="000000" w:sz="4" w:space="0"/>
              <w:right w:val="single" w:color="000000" w:sz="4" w:space="0"/>
            </w:tcBorders>
            <w:tcW w:w="960" w:type="dxa"/>
            <w:vAlign w:val="top"/>
            <w:textDirection w:val="lrTb"/>
            <w:noWrap/>
          </w:tcPr>
          <w:p>
            <w:pPr>
              <w:pStyle w:val="858"/>
              <w:jc w:val="center"/>
              <w:rPr>
                <w:sz w:val="22"/>
                <w:szCs w:val="22"/>
              </w:rPr>
            </w:pPr>
            <w:r>
              <w:rPr>
                <w:sz w:val="22"/>
                <w:szCs w:val="22"/>
              </w:rPr>
              <w:t xml:space="preserve">Х</w:t>
            </w:r>
            <w:r/>
          </w:p>
        </w:tc>
        <w:tc>
          <w:tcPr>
            <w:tcBorders>
              <w:top w:val="none" w:color="000000" w:sz="4" w:space="0"/>
              <w:left w:val="none" w:color="000000" w:sz="4" w:space="0"/>
              <w:bottom w:val="single" w:color="000000" w:sz="4" w:space="0"/>
              <w:right w:val="single" w:color="000000" w:sz="4" w:space="0"/>
            </w:tcBorders>
            <w:tcW w:w="592" w:type="dxa"/>
            <w:vAlign w:val="top"/>
            <w:textDirection w:val="lrTb"/>
            <w:noWrap/>
          </w:tcPr>
          <w:p>
            <w:pPr>
              <w:pStyle w:val="858"/>
              <w:jc w:val="center"/>
              <w:rPr>
                <w:sz w:val="22"/>
                <w:szCs w:val="22"/>
              </w:rPr>
            </w:pPr>
            <w:r>
              <w:rPr>
                <w:sz w:val="22"/>
                <w:szCs w:val="22"/>
              </w:rPr>
              <w:t xml:space="preserve">Х</w:t>
            </w:r>
            <w:r/>
          </w:p>
        </w:tc>
        <w:tc>
          <w:tcPr>
            <w:gridSpan w:val="2"/>
            <w:tcBorders>
              <w:top w:val="none" w:color="000000" w:sz="4" w:space="0"/>
              <w:left w:val="none" w:color="000000" w:sz="4" w:space="0"/>
              <w:bottom w:val="single" w:color="000000" w:sz="4" w:space="0"/>
              <w:right w:val="single" w:color="000000" w:sz="4" w:space="0"/>
            </w:tcBorders>
            <w:tcW w:w="1417" w:type="dxa"/>
            <w:vAlign w:val="top"/>
            <w:textDirection w:val="lrTb"/>
            <w:noWrap/>
          </w:tcPr>
          <w:p>
            <w:pPr>
              <w:pStyle w:val="858"/>
              <w:jc w:val="right"/>
              <w:rPr>
                <w:sz w:val="22"/>
                <w:szCs w:val="22"/>
              </w:rPr>
            </w:pPr>
            <w:r>
              <w:rPr>
                <w:sz w:val="22"/>
                <w:szCs w:val="22"/>
              </w:rPr>
              <w:t xml:space="preserve">10</w:t>
            </w:r>
            <w:r>
              <w:rPr>
                <w:sz w:val="22"/>
                <w:szCs w:val="22"/>
              </w:rPr>
              <w:t xml:space="preserve">00,0</w:t>
            </w:r>
            <w:r/>
          </w:p>
        </w:tc>
        <w:tc>
          <w:tcPr>
            <w:tcBorders>
              <w:top w:val="none" w:color="000000" w:sz="4" w:space="0"/>
              <w:left w:val="none" w:color="000000" w:sz="4" w:space="0"/>
              <w:bottom w:val="single" w:color="000000" w:sz="4" w:space="0"/>
              <w:right w:val="single" w:color="000000" w:sz="4" w:space="0"/>
            </w:tcBorders>
            <w:tcW w:w="1276" w:type="dxa"/>
            <w:vAlign w:val="top"/>
            <w:textDirection w:val="lrTb"/>
            <w:noWrap/>
          </w:tcPr>
          <w:p>
            <w:pPr>
              <w:pStyle w:val="858"/>
              <w:jc w:val="right"/>
              <w:rPr>
                <w:sz w:val="22"/>
                <w:szCs w:val="22"/>
              </w:rPr>
            </w:pPr>
            <w:r>
              <w:rPr>
                <w:sz w:val="22"/>
                <w:szCs w:val="22"/>
              </w:rPr>
              <w:t xml:space="preserve">2</w:t>
            </w:r>
            <w:r>
              <w:rPr>
                <w:sz w:val="22"/>
                <w:szCs w:val="22"/>
              </w:rPr>
              <w:t xml:space="preserve">00,0</w:t>
            </w:r>
            <w:r>
              <w:rPr>
                <w:sz w:val="22"/>
                <w:szCs w:val="22"/>
              </w:rPr>
            </w:r>
            <w:r/>
          </w:p>
        </w:tc>
        <w:tc>
          <w:tcPr>
            <w:tcBorders>
              <w:top w:val="none" w:color="000000" w:sz="4" w:space="0"/>
              <w:left w:val="none" w:color="000000" w:sz="4" w:space="0"/>
              <w:bottom w:val="single" w:color="000000" w:sz="4" w:space="0"/>
              <w:right w:val="single" w:color="000000" w:sz="4" w:space="0"/>
            </w:tcBorders>
            <w:tcW w:w="1134" w:type="dxa"/>
            <w:vAlign w:val="top"/>
            <w:textDirection w:val="lrTb"/>
            <w:noWrap/>
          </w:tcPr>
          <w:p>
            <w:pPr>
              <w:pStyle w:val="858"/>
              <w:jc w:val="right"/>
              <w:rPr>
                <w:sz w:val="22"/>
                <w:szCs w:val="22"/>
              </w:rPr>
            </w:pPr>
            <w:r>
              <w:rPr>
                <w:sz w:val="22"/>
                <w:szCs w:val="22"/>
              </w:rPr>
              <w:t xml:space="preserve">1000,0</w:t>
            </w:r>
            <w:r>
              <w:rPr>
                <w:sz w:val="22"/>
                <w:szCs w:val="22"/>
              </w:rPr>
            </w:r>
            <w:r/>
          </w:p>
        </w:tc>
        <w:tc>
          <w:tcPr>
            <w:gridSpan w:val="2"/>
            <w:tcBorders>
              <w:top w:val="none" w:color="000000" w:sz="4" w:space="0"/>
              <w:left w:val="none" w:color="000000" w:sz="4" w:space="0"/>
              <w:bottom w:val="single" w:color="000000" w:sz="4" w:space="0"/>
              <w:right w:val="single" w:color="000000" w:sz="4" w:space="0"/>
            </w:tcBorders>
            <w:tcW w:w="1276" w:type="dxa"/>
            <w:vAlign w:val="top"/>
            <w:textDirection w:val="lrTb"/>
            <w:noWrap w:val="false"/>
          </w:tcPr>
          <w:p>
            <w:pPr>
              <w:pStyle w:val="858"/>
              <w:jc w:val="right"/>
              <w:rPr>
                <w:sz w:val="22"/>
                <w:szCs w:val="22"/>
              </w:rPr>
            </w:pPr>
            <w:r>
              <w:rPr>
                <w:sz w:val="22"/>
                <w:szCs w:val="22"/>
              </w:rPr>
              <w:t xml:space="preserve">22</w:t>
            </w:r>
            <w:r>
              <w:rPr>
                <w:sz w:val="22"/>
                <w:szCs w:val="22"/>
              </w:rPr>
              <w:t xml:space="preserve">00,0</w:t>
            </w:r>
            <w:r>
              <w:rPr>
                <w:sz w:val="22"/>
                <w:szCs w:val="22"/>
              </w:rPr>
            </w:r>
            <w:r/>
          </w:p>
        </w:tc>
      </w:tr>
      <w:tr>
        <w:trPr>
          <w:cantSplit/>
          <w:trHeight w:val="341"/>
        </w:trPr>
        <w:tc>
          <w:tcPr>
            <w:gridSpan w:val="2"/>
            <w:tcBorders>
              <w:top w:val="single" w:color="000000" w:sz="4" w:space="0"/>
              <w:left w:val="single" w:color="000000" w:sz="4" w:space="0"/>
              <w:right w:val="single" w:color="000000" w:sz="4" w:space="0"/>
            </w:tcBorders>
            <w:tcW w:w="2029" w:type="dxa"/>
            <w:vAlign w:val="top"/>
            <w:vMerge w:val="restart"/>
            <w:textDirection w:val="lrTb"/>
            <w:noWrap w:val="false"/>
          </w:tcPr>
          <w:p>
            <w:pPr>
              <w:pStyle w:val="858"/>
              <w:rPr>
                <w:sz w:val="22"/>
                <w:szCs w:val="22"/>
              </w:rPr>
            </w:pPr>
            <w:r>
              <w:rPr>
                <w:sz w:val="22"/>
                <w:szCs w:val="22"/>
              </w:rPr>
              <w:t xml:space="preserve">Подпрограмма 2</w:t>
            </w:r>
            <w:r/>
          </w:p>
        </w:tc>
        <w:tc>
          <w:tcPr>
            <w:tcBorders>
              <w:top w:val="single" w:color="000000" w:sz="4" w:space="0"/>
              <w:left w:val="single" w:color="000000" w:sz="4" w:space="0"/>
              <w:right w:val="single" w:color="000000" w:sz="4" w:space="0"/>
            </w:tcBorders>
            <w:tcW w:w="2692" w:type="dxa"/>
            <w:vAlign w:val="top"/>
            <w:vMerge w:val="restart"/>
            <w:textDirection w:val="lrTb"/>
            <w:noWrap w:val="false"/>
          </w:tcPr>
          <w:p>
            <w:pPr>
              <w:pStyle w:val="858"/>
              <w:spacing w:line="276" w:lineRule="auto"/>
              <w:rPr>
                <w:sz w:val="22"/>
                <w:szCs w:val="22"/>
              </w:rPr>
            </w:pPr>
            <w:r>
              <w:rPr>
                <w:sz w:val="22"/>
                <w:szCs w:val="22"/>
              </w:rPr>
              <w:t xml:space="preserve">«Управление муниципальным имуществом и земельными ресурсами на территории города Сосновоборска»</w:t>
            </w:r>
            <w:r/>
          </w:p>
        </w:tc>
        <w:tc>
          <w:tcPr>
            <w:gridSpan w:val="2"/>
            <w:tcBorders>
              <w:top w:val="none" w:color="000000" w:sz="4" w:space="0"/>
              <w:left w:val="none" w:color="000000" w:sz="4" w:space="0"/>
              <w:bottom w:val="single" w:color="000000" w:sz="4" w:space="0"/>
              <w:right w:val="single" w:color="000000" w:sz="4" w:space="0"/>
            </w:tcBorders>
            <w:tcW w:w="2082" w:type="dxa"/>
            <w:vAlign w:val="top"/>
            <w:textDirection w:val="lrTb"/>
            <w:noWrap w:val="false"/>
          </w:tcPr>
          <w:p>
            <w:pPr>
              <w:pStyle w:val="858"/>
              <w:rPr>
                <w:sz w:val="22"/>
                <w:szCs w:val="22"/>
              </w:rPr>
            </w:pPr>
            <w:r>
              <w:rPr>
                <w:sz w:val="22"/>
                <w:szCs w:val="22"/>
              </w:rPr>
              <w:t xml:space="preserve">всего расходные обязательства по подпрограмме</w:t>
            </w:r>
            <w:r/>
          </w:p>
        </w:tc>
        <w:tc>
          <w:tcPr>
            <w:tcBorders>
              <w:top w:val="none" w:color="000000" w:sz="4" w:space="0"/>
              <w:left w:val="none" w:color="000000" w:sz="4" w:space="0"/>
              <w:bottom w:val="single" w:color="000000" w:sz="4" w:space="0"/>
              <w:right w:val="single" w:color="000000" w:sz="4" w:space="0"/>
            </w:tcBorders>
            <w:tcW w:w="772" w:type="dxa"/>
            <w:vAlign w:val="top"/>
            <w:textDirection w:val="lrTb"/>
            <w:noWrap/>
          </w:tcPr>
          <w:p>
            <w:pPr>
              <w:pStyle w:val="858"/>
              <w:jc w:val="center"/>
              <w:rPr>
                <w:sz w:val="22"/>
                <w:szCs w:val="22"/>
              </w:rPr>
            </w:pPr>
            <w:r>
              <w:rPr>
                <w:sz w:val="22"/>
                <w:szCs w:val="22"/>
              </w:rPr>
              <w:t xml:space="preserve">159</w:t>
            </w:r>
            <w:r/>
          </w:p>
        </w:tc>
        <w:tc>
          <w:tcPr>
            <w:tcBorders>
              <w:top w:val="none" w:color="000000" w:sz="4" w:space="0"/>
              <w:left w:val="none" w:color="000000" w:sz="4" w:space="0"/>
              <w:bottom w:val="single" w:color="000000" w:sz="4" w:space="0"/>
              <w:right w:val="single" w:color="000000" w:sz="4" w:space="0"/>
            </w:tcBorders>
            <w:tcW w:w="840" w:type="dxa"/>
            <w:vAlign w:val="top"/>
            <w:textDirection w:val="lrTb"/>
            <w:noWrap/>
          </w:tcPr>
          <w:p>
            <w:pPr>
              <w:pStyle w:val="858"/>
              <w:jc w:val="center"/>
              <w:rPr>
                <w:sz w:val="22"/>
                <w:szCs w:val="22"/>
              </w:rPr>
            </w:pPr>
            <w:r>
              <w:rPr>
                <w:sz w:val="22"/>
                <w:szCs w:val="22"/>
              </w:rPr>
              <w:t xml:space="preserve">Х</w:t>
            </w:r>
            <w:r/>
          </w:p>
        </w:tc>
        <w:tc>
          <w:tcPr>
            <w:tcBorders>
              <w:top w:val="none" w:color="000000" w:sz="4" w:space="0"/>
              <w:left w:val="none" w:color="000000" w:sz="4" w:space="0"/>
              <w:bottom w:val="single" w:color="000000" w:sz="4" w:space="0"/>
              <w:right w:val="single" w:color="000000" w:sz="4" w:space="0"/>
            </w:tcBorders>
            <w:tcW w:w="960" w:type="dxa"/>
            <w:vAlign w:val="top"/>
            <w:textDirection w:val="lrTb"/>
            <w:noWrap/>
          </w:tcPr>
          <w:p>
            <w:pPr>
              <w:pStyle w:val="858"/>
              <w:jc w:val="center"/>
              <w:rPr>
                <w:sz w:val="22"/>
                <w:szCs w:val="22"/>
              </w:rPr>
            </w:pPr>
            <w:r>
              <w:rPr>
                <w:sz w:val="22"/>
                <w:szCs w:val="22"/>
              </w:rPr>
              <w:t xml:space="preserve">Х</w:t>
            </w:r>
            <w:r/>
          </w:p>
        </w:tc>
        <w:tc>
          <w:tcPr>
            <w:tcBorders>
              <w:top w:val="none" w:color="000000" w:sz="4" w:space="0"/>
              <w:left w:val="none" w:color="000000" w:sz="4" w:space="0"/>
              <w:bottom w:val="single" w:color="000000" w:sz="4" w:space="0"/>
              <w:right w:val="single" w:color="000000" w:sz="4" w:space="0"/>
            </w:tcBorders>
            <w:tcW w:w="592" w:type="dxa"/>
            <w:vAlign w:val="top"/>
            <w:textDirection w:val="lrTb"/>
            <w:noWrap/>
          </w:tcPr>
          <w:p>
            <w:pPr>
              <w:pStyle w:val="858"/>
              <w:jc w:val="center"/>
              <w:rPr>
                <w:sz w:val="22"/>
                <w:szCs w:val="22"/>
              </w:rPr>
            </w:pPr>
            <w:r>
              <w:rPr>
                <w:sz w:val="22"/>
                <w:szCs w:val="22"/>
              </w:rPr>
              <w:t xml:space="preserve">Х</w:t>
            </w:r>
            <w:r/>
          </w:p>
        </w:tc>
        <w:tc>
          <w:tcPr>
            <w:gridSpan w:val="2"/>
            <w:tcBorders>
              <w:top w:val="none" w:color="000000" w:sz="4" w:space="0"/>
              <w:left w:val="none" w:color="000000" w:sz="4" w:space="0"/>
              <w:bottom w:val="single" w:color="000000" w:sz="4" w:space="0"/>
              <w:right w:val="single" w:color="000000" w:sz="4" w:space="0"/>
            </w:tcBorders>
            <w:tcW w:w="1417" w:type="dxa"/>
            <w:vAlign w:val="top"/>
            <w:textDirection w:val="lrTb"/>
            <w:noWrap/>
          </w:tcPr>
          <w:p>
            <w:pPr>
              <w:pStyle w:val="858"/>
              <w:jc w:val="right"/>
              <w:spacing w:line="276" w:lineRule="auto"/>
              <w:rPr>
                <w:sz w:val="22"/>
                <w:szCs w:val="22"/>
              </w:rPr>
            </w:pPr>
            <w:r>
              <w:rPr>
                <w:sz w:val="22"/>
                <w:szCs w:val="22"/>
              </w:rPr>
              <w:t xml:space="preserve">400,0</w:t>
            </w:r>
            <w:r>
              <w:rPr>
                <w:sz w:val="22"/>
                <w:szCs w:val="22"/>
              </w:rPr>
            </w:r>
            <w:r/>
          </w:p>
        </w:tc>
        <w:tc>
          <w:tcPr>
            <w:tcBorders>
              <w:top w:val="none" w:color="000000" w:sz="4" w:space="0"/>
              <w:left w:val="none" w:color="000000" w:sz="4" w:space="0"/>
              <w:bottom w:val="single" w:color="000000" w:sz="4" w:space="0"/>
              <w:right w:val="single" w:color="000000" w:sz="4" w:space="0"/>
            </w:tcBorders>
            <w:tcW w:w="1276" w:type="dxa"/>
            <w:vAlign w:val="top"/>
            <w:textDirection w:val="lrTb"/>
            <w:noWrap/>
          </w:tcPr>
          <w:p>
            <w:pPr>
              <w:pStyle w:val="858"/>
              <w:jc w:val="right"/>
              <w:spacing w:line="276" w:lineRule="auto"/>
              <w:rPr>
                <w:sz w:val="22"/>
                <w:szCs w:val="22"/>
              </w:rPr>
            </w:pPr>
            <w:r>
              <w:rPr>
                <w:sz w:val="22"/>
                <w:szCs w:val="22"/>
              </w:rPr>
              <w:t xml:space="preserve">400,0</w:t>
            </w:r>
            <w:r>
              <w:rPr>
                <w:sz w:val="22"/>
                <w:szCs w:val="22"/>
              </w:rPr>
            </w:r>
            <w:r/>
          </w:p>
        </w:tc>
        <w:tc>
          <w:tcPr>
            <w:tcBorders>
              <w:top w:val="none" w:color="000000" w:sz="4" w:space="0"/>
              <w:left w:val="none" w:color="000000" w:sz="4" w:space="0"/>
              <w:bottom w:val="single" w:color="000000" w:sz="4" w:space="0"/>
              <w:right w:val="single" w:color="000000" w:sz="4" w:space="0"/>
            </w:tcBorders>
            <w:tcW w:w="1134" w:type="dxa"/>
            <w:vAlign w:val="top"/>
            <w:textDirection w:val="lrTb"/>
            <w:noWrap/>
          </w:tcPr>
          <w:p>
            <w:pPr>
              <w:pStyle w:val="858"/>
              <w:jc w:val="right"/>
              <w:spacing w:line="276" w:lineRule="auto"/>
              <w:rPr>
                <w:sz w:val="22"/>
                <w:szCs w:val="22"/>
              </w:rPr>
            </w:pPr>
            <w:r>
              <w:rPr>
                <w:sz w:val="22"/>
                <w:szCs w:val="22"/>
              </w:rPr>
              <w:t xml:space="preserve">400,0</w:t>
            </w:r>
            <w:r>
              <w:rPr>
                <w:sz w:val="22"/>
                <w:szCs w:val="22"/>
              </w:rPr>
            </w:r>
            <w:r/>
          </w:p>
        </w:tc>
        <w:tc>
          <w:tcPr>
            <w:gridSpan w:val="2"/>
            <w:tcBorders>
              <w:top w:val="none" w:color="000000" w:sz="4" w:space="0"/>
              <w:left w:val="none" w:color="000000" w:sz="4" w:space="0"/>
              <w:bottom w:val="single" w:color="000000" w:sz="4" w:space="0"/>
              <w:right w:val="single" w:color="000000" w:sz="4" w:space="0"/>
            </w:tcBorders>
            <w:tcW w:w="1276" w:type="dxa"/>
            <w:vAlign w:val="top"/>
            <w:textDirection w:val="lrTb"/>
            <w:noWrap w:val="false"/>
          </w:tcPr>
          <w:p>
            <w:pPr>
              <w:pStyle w:val="858"/>
              <w:jc w:val="right"/>
              <w:rPr>
                <w:sz w:val="22"/>
                <w:szCs w:val="22"/>
              </w:rPr>
            </w:pPr>
            <w:r>
              <w:rPr>
                <w:sz w:val="22"/>
                <w:szCs w:val="22"/>
              </w:rPr>
              <w:t xml:space="preserve">1200,0</w:t>
            </w:r>
            <w:r>
              <w:rPr>
                <w:sz w:val="22"/>
                <w:szCs w:val="22"/>
              </w:rPr>
            </w:r>
            <w:r/>
          </w:p>
        </w:tc>
      </w:tr>
      <w:tr>
        <w:trPr>
          <w:cantSplit/>
          <w:trHeight w:val="341"/>
        </w:trPr>
        <w:tc>
          <w:tcPr>
            <w:gridSpan w:val="2"/>
            <w:tcBorders>
              <w:left w:val="single" w:color="000000" w:sz="4" w:space="0"/>
              <w:right w:val="single" w:color="000000" w:sz="4" w:space="0"/>
            </w:tcBorders>
            <w:tcW w:w="2029" w:type="dxa"/>
            <w:vAlign w:val="center"/>
            <w:vMerge w:val="continue"/>
            <w:textDirection w:val="lrTb"/>
            <w:noWrap w:val="false"/>
          </w:tcPr>
          <w:p>
            <w:pPr>
              <w:pStyle w:val="858"/>
              <w:rPr>
                <w:sz w:val="22"/>
                <w:szCs w:val="22"/>
              </w:rPr>
            </w:pPr>
            <w:r>
              <w:rPr>
                <w:sz w:val="22"/>
                <w:szCs w:val="22"/>
              </w:rPr>
            </w:r>
            <w:r/>
          </w:p>
        </w:tc>
        <w:tc>
          <w:tcPr>
            <w:tcBorders>
              <w:left w:val="single" w:color="000000" w:sz="4" w:space="0"/>
              <w:right w:val="single" w:color="000000" w:sz="4" w:space="0"/>
            </w:tcBorders>
            <w:tcW w:w="2692" w:type="dxa"/>
            <w:vAlign w:val="top"/>
            <w:vMerge w:val="continue"/>
            <w:textDirection w:val="lrTb"/>
            <w:noWrap w:val="false"/>
          </w:tcPr>
          <w:p>
            <w:pPr>
              <w:pStyle w:val="858"/>
              <w:rPr>
                <w:sz w:val="22"/>
                <w:szCs w:val="22"/>
              </w:rPr>
            </w:pPr>
            <w:r>
              <w:rPr>
                <w:sz w:val="22"/>
                <w:szCs w:val="22"/>
              </w:rPr>
            </w:r>
            <w:r/>
          </w:p>
        </w:tc>
        <w:tc>
          <w:tcPr>
            <w:gridSpan w:val="2"/>
            <w:tcBorders>
              <w:top w:val="none" w:color="000000" w:sz="4" w:space="0"/>
              <w:left w:val="none" w:color="000000" w:sz="4" w:space="0"/>
              <w:bottom w:val="single" w:color="000000" w:sz="4" w:space="0"/>
              <w:right w:val="single" w:color="000000" w:sz="4" w:space="0"/>
            </w:tcBorders>
            <w:tcW w:w="2082" w:type="dxa"/>
            <w:vAlign w:val="top"/>
            <w:textDirection w:val="lrTb"/>
            <w:noWrap w:val="false"/>
          </w:tcPr>
          <w:p>
            <w:pPr>
              <w:pStyle w:val="858"/>
              <w:spacing w:line="276" w:lineRule="auto"/>
              <w:rPr>
                <w:sz w:val="22"/>
                <w:szCs w:val="22"/>
              </w:rPr>
            </w:pPr>
            <w:r>
              <w:rPr>
                <w:sz w:val="22"/>
                <w:szCs w:val="22"/>
              </w:rPr>
              <w:t xml:space="preserve">в том числе по ГРБС:</w:t>
            </w:r>
            <w:r/>
          </w:p>
        </w:tc>
        <w:tc>
          <w:tcPr>
            <w:tcBorders>
              <w:top w:val="none" w:color="000000" w:sz="4" w:space="0"/>
              <w:left w:val="none" w:color="000000" w:sz="4" w:space="0"/>
              <w:bottom w:val="single" w:color="000000" w:sz="4" w:space="0"/>
              <w:right w:val="single" w:color="000000" w:sz="4" w:space="0"/>
            </w:tcBorders>
            <w:tcW w:w="772" w:type="dxa"/>
            <w:vAlign w:val="top"/>
            <w:textDirection w:val="lrTb"/>
            <w:noWrap/>
          </w:tcPr>
          <w:p>
            <w:pPr>
              <w:pStyle w:val="858"/>
              <w:jc w:val="center"/>
              <w:rPr>
                <w:sz w:val="22"/>
                <w:szCs w:val="22"/>
              </w:rPr>
            </w:pPr>
            <w:r>
              <w:rPr>
                <w:sz w:val="22"/>
                <w:szCs w:val="22"/>
              </w:rPr>
            </w:r>
            <w:r/>
          </w:p>
        </w:tc>
        <w:tc>
          <w:tcPr>
            <w:tcBorders>
              <w:top w:val="none" w:color="000000" w:sz="4" w:space="0"/>
              <w:left w:val="none" w:color="000000" w:sz="4" w:space="0"/>
              <w:bottom w:val="single" w:color="000000" w:sz="4" w:space="0"/>
              <w:right w:val="single" w:color="000000" w:sz="4" w:space="0"/>
            </w:tcBorders>
            <w:tcW w:w="840" w:type="dxa"/>
            <w:vAlign w:val="top"/>
            <w:textDirection w:val="lrTb"/>
            <w:noWrap/>
          </w:tcPr>
          <w:p>
            <w:pPr>
              <w:pStyle w:val="858"/>
              <w:jc w:val="center"/>
              <w:rPr>
                <w:sz w:val="22"/>
                <w:szCs w:val="22"/>
              </w:rPr>
            </w:pPr>
            <w:r>
              <w:rPr>
                <w:sz w:val="22"/>
                <w:szCs w:val="22"/>
              </w:rPr>
            </w:r>
            <w:r/>
          </w:p>
        </w:tc>
        <w:tc>
          <w:tcPr>
            <w:tcBorders>
              <w:top w:val="none" w:color="000000" w:sz="4" w:space="0"/>
              <w:left w:val="none" w:color="000000" w:sz="4" w:space="0"/>
              <w:bottom w:val="single" w:color="000000" w:sz="4" w:space="0"/>
              <w:right w:val="single" w:color="000000" w:sz="4" w:space="0"/>
            </w:tcBorders>
            <w:tcW w:w="960" w:type="dxa"/>
            <w:vAlign w:val="top"/>
            <w:textDirection w:val="lrTb"/>
            <w:noWrap/>
          </w:tcPr>
          <w:p>
            <w:pPr>
              <w:pStyle w:val="858"/>
              <w:jc w:val="center"/>
              <w:rPr>
                <w:sz w:val="22"/>
                <w:szCs w:val="22"/>
              </w:rPr>
            </w:pPr>
            <w:r>
              <w:rPr>
                <w:sz w:val="22"/>
                <w:szCs w:val="22"/>
              </w:rPr>
            </w:r>
            <w:r/>
          </w:p>
        </w:tc>
        <w:tc>
          <w:tcPr>
            <w:tcBorders>
              <w:top w:val="none" w:color="000000" w:sz="4" w:space="0"/>
              <w:left w:val="none" w:color="000000" w:sz="4" w:space="0"/>
              <w:bottom w:val="single" w:color="000000" w:sz="4" w:space="0"/>
              <w:right w:val="single" w:color="000000" w:sz="4" w:space="0"/>
            </w:tcBorders>
            <w:tcW w:w="592" w:type="dxa"/>
            <w:vAlign w:val="top"/>
            <w:textDirection w:val="lrTb"/>
            <w:noWrap/>
          </w:tcPr>
          <w:p>
            <w:pPr>
              <w:pStyle w:val="858"/>
              <w:jc w:val="center"/>
              <w:rPr>
                <w:sz w:val="22"/>
                <w:szCs w:val="22"/>
              </w:rPr>
            </w:pPr>
            <w:r>
              <w:rPr>
                <w:sz w:val="22"/>
                <w:szCs w:val="22"/>
              </w:rPr>
            </w:r>
            <w:r/>
          </w:p>
        </w:tc>
        <w:tc>
          <w:tcPr>
            <w:gridSpan w:val="2"/>
            <w:tcBorders>
              <w:top w:val="none" w:color="000000" w:sz="4" w:space="0"/>
              <w:left w:val="none" w:color="000000" w:sz="4" w:space="0"/>
              <w:bottom w:val="single" w:color="000000" w:sz="4" w:space="0"/>
              <w:right w:val="single" w:color="000000" w:sz="4" w:space="0"/>
            </w:tcBorders>
            <w:tcW w:w="1417" w:type="dxa"/>
            <w:vAlign w:val="top"/>
            <w:textDirection w:val="lrTb"/>
            <w:noWrap/>
          </w:tcPr>
          <w:p>
            <w:pPr>
              <w:pStyle w:val="858"/>
              <w:jc w:val="right"/>
              <w:spacing w:line="276" w:lineRule="auto"/>
              <w:rPr>
                <w:sz w:val="22"/>
                <w:szCs w:val="22"/>
              </w:rPr>
            </w:pPr>
            <w:r>
              <w:rPr>
                <w:sz w:val="22"/>
                <w:szCs w:val="22"/>
              </w:rPr>
            </w:r>
            <w:r/>
          </w:p>
        </w:tc>
        <w:tc>
          <w:tcPr>
            <w:tcBorders>
              <w:top w:val="none" w:color="000000" w:sz="4" w:space="0"/>
              <w:left w:val="none" w:color="000000" w:sz="4" w:space="0"/>
              <w:bottom w:val="single" w:color="000000" w:sz="4" w:space="0"/>
              <w:right w:val="single" w:color="000000" w:sz="4" w:space="0"/>
            </w:tcBorders>
            <w:tcW w:w="1276" w:type="dxa"/>
            <w:vAlign w:val="top"/>
            <w:textDirection w:val="lrTb"/>
            <w:noWrap/>
          </w:tcPr>
          <w:p>
            <w:pPr>
              <w:pStyle w:val="858"/>
              <w:jc w:val="right"/>
              <w:spacing w:line="276" w:lineRule="auto"/>
              <w:rPr>
                <w:sz w:val="22"/>
                <w:szCs w:val="22"/>
              </w:rPr>
            </w:pPr>
            <w:r>
              <w:rPr>
                <w:sz w:val="22"/>
                <w:szCs w:val="22"/>
              </w:rPr>
            </w:r>
            <w:r/>
          </w:p>
        </w:tc>
        <w:tc>
          <w:tcPr>
            <w:tcBorders>
              <w:top w:val="none" w:color="000000" w:sz="4" w:space="0"/>
              <w:left w:val="none" w:color="000000" w:sz="4" w:space="0"/>
              <w:bottom w:val="single" w:color="000000" w:sz="4" w:space="0"/>
              <w:right w:val="single" w:color="000000" w:sz="4" w:space="0"/>
            </w:tcBorders>
            <w:tcW w:w="1134" w:type="dxa"/>
            <w:vAlign w:val="top"/>
            <w:textDirection w:val="lrTb"/>
            <w:noWrap/>
          </w:tcPr>
          <w:p>
            <w:pPr>
              <w:pStyle w:val="858"/>
              <w:jc w:val="right"/>
              <w:spacing w:line="276" w:lineRule="auto"/>
              <w:rPr>
                <w:sz w:val="22"/>
                <w:szCs w:val="22"/>
              </w:rPr>
            </w:pPr>
            <w:r>
              <w:rPr>
                <w:sz w:val="22"/>
                <w:szCs w:val="22"/>
              </w:rPr>
            </w:r>
            <w:r/>
          </w:p>
        </w:tc>
        <w:tc>
          <w:tcPr>
            <w:gridSpan w:val="2"/>
            <w:tcBorders>
              <w:top w:val="none" w:color="000000" w:sz="4" w:space="0"/>
              <w:left w:val="none" w:color="000000" w:sz="4" w:space="0"/>
              <w:bottom w:val="single" w:color="000000" w:sz="4" w:space="0"/>
              <w:right w:val="single" w:color="000000" w:sz="4" w:space="0"/>
            </w:tcBorders>
            <w:tcW w:w="1276" w:type="dxa"/>
            <w:vAlign w:val="top"/>
            <w:textDirection w:val="lrTb"/>
            <w:noWrap w:val="false"/>
          </w:tcPr>
          <w:p>
            <w:pPr>
              <w:pStyle w:val="858"/>
              <w:jc w:val="right"/>
              <w:rPr>
                <w:sz w:val="22"/>
                <w:szCs w:val="22"/>
              </w:rPr>
            </w:pPr>
            <w:r>
              <w:rPr>
                <w:sz w:val="22"/>
                <w:szCs w:val="22"/>
              </w:rPr>
            </w:r>
            <w:r/>
          </w:p>
        </w:tc>
      </w:tr>
      <w:tr>
        <w:trPr>
          <w:cantSplit/>
          <w:trHeight w:val="471"/>
        </w:trPr>
        <w:tc>
          <w:tcPr>
            <w:gridSpan w:val="2"/>
            <w:tcBorders>
              <w:left w:val="single" w:color="000000" w:sz="4" w:space="0"/>
              <w:right w:val="single" w:color="000000" w:sz="4" w:space="0"/>
            </w:tcBorders>
            <w:tcW w:w="2029" w:type="dxa"/>
            <w:vAlign w:val="center"/>
            <w:vMerge w:val="continue"/>
            <w:textDirection w:val="lrTb"/>
            <w:noWrap w:val="false"/>
          </w:tcPr>
          <w:p>
            <w:pPr>
              <w:pStyle w:val="858"/>
              <w:rPr>
                <w:sz w:val="22"/>
                <w:szCs w:val="22"/>
              </w:rPr>
            </w:pPr>
            <w:r>
              <w:rPr>
                <w:sz w:val="22"/>
                <w:szCs w:val="22"/>
              </w:rPr>
            </w:r>
            <w:r/>
          </w:p>
        </w:tc>
        <w:tc>
          <w:tcPr>
            <w:tcBorders>
              <w:left w:val="single" w:color="000000" w:sz="4" w:space="0"/>
              <w:right w:val="single" w:color="000000" w:sz="4" w:space="0"/>
            </w:tcBorders>
            <w:tcW w:w="2692" w:type="dxa"/>
            <w:vAlign w:val="top"/>
            <w:vMerge w:val="continue"/>
            <w:textDirection w:val="lrTb"/>
            <w:noWrap w:val="false"/>
          </w:tcPr>
          <w:p>
            <w:pPr>
              <w:pStyle w:val="858"/>
              <w:rPr>
                <w:sz w:val="22"/>
                <w:szCs w:val="22"/>
              </w:rPr>
            </w:pPr>
            <w:r>
              <w:rPr>
                <w:sz w:val="22"/>
                <w:szCs w:val="22"/>
              </w:rPr>
            </w:r>
            <w:r/>
          </w:p>
        </w:tc>
        <w:tc>
          <w:tcPr>
            <w:gridSpan w:val="2"/>
            <w:tcBorders>
              <w:top w:val="none" w:color="000000" w:sz="4" w:space="0"/>
              <w:left w:val="none" w:color="000000" w:sz="4" w:space="0"/>
              <w:bottom w:val="single" w:color="000000" w:sz="4" w:space="0"/>
              <w:right w:val="single" w:color="000000" w:sz="4" w:space="0"/>
            </w:tcBorders>
            <w:tcW w:w="2082" w:type="dxa"/>
            <w:vAlign w:val="top"/>
            <w:textDirection w:val="lrTb"/>
            <w:noWrap w:val="false"/>
          </w:tcPr>
          <w:p>
            <w:pPr>
              <w:pStyle w:val="858"/>
              <w:spacing w:line="276" w:lineRule="auto"/>
              <w:rPr>
                <w:sz w:val="22"/>
                <w:szCs w:val="22"/>
              </w:rPr>
            </w:pPr>
            <w:r>
              <w:rPr>
                <w:sz w:val="22"/>
                <w:szCs w:val="22"/>
              </w:rPr>
              <w:t xml:space="preserve">УГИЗО</w:t>
            </w:r>
            <w:r/>
          </w:p>
        </w:tc>
        <w:tc>
          <w:tcPr>
            <w:tcBorders>
              <w:top w:val="none" w:color="000000" w:sz="4" w:space="0"/>
              <w:left w:val="none" w:color="000000" w:sz="4" w:space="0"/>
              <w:bottom w:val="single" w:color="000000" w:sz="4" w:space="0"/>
              <w:right w:val="single" w:color="000000" w:sz="4" w:space="0"/>
            </w:tcBorders>
            <w:tcW w:w="772" w:type="dxa"/>
            <w:vAlign w:val="top"/>
            <w:textDirection w:val="lrTb"/>
            <w:noWrap/>
          </w:tcPr>
          <w:p>
            <w:pPr>
              <w:pStyle w:val="858"/>
              <w:jc w:val="center"/>
              <w:rPr>
                <w:sz w:val="22"/>
                <w:szCs w:val="22"/>
              </w:rPr>
            </w:pPr>
            <w:r>
              <w:rPr>
                <w:sz w:val="22"/>
                <w:szCs w:val="22"/>
              </w:rPr>
              <w:t xml:space="preserve">159</w:t>
            </w:r>
            <w:r/>
          </w:p>
        </w:tc>
        <w:tc>
          <w:tcPr>
            <w:tcBorders>
              <w:top w:val="none" w:color="000000" w:sz="4" w:space="0"/>
              <w:left w:val="none" w:color="000000" w:sz="4" w:space="0"/>
              <w:bottom w:val="single" w:color="000000" w:sz="4" w:space="0"/>
              <w:right w:val="single" w:color="000000" w:sz="4" w:space="0"/>
            </w:tcBorders>
            <w:tcW w:w="840" w:type="dxa"/>
            <w:vAlign w:val="top"/>
            <w:textDirection w:val="lrTb"/>
            <w:noWrap/>
          </w:tcPr>
          <w:p>
            <w:pPr>
              <w:pStyle w:val="858"/>
              <w:jc w:val="center"/>
              <w:rPr>
                <w:sz w:val="22"/>
                <w:szCs w:val="22"/>
              </w:rPr>
            </w:pPr>
            <w:r>
              <w:rPr>
                <w:sz w:val="22"/>
                <w:szCs w:val="22"/>
              </w:rPr>
              <w:t xml:space="preserve">Х</w:t>
            </w:r>
            <w:r/>
          </w:p>
        </w:tc>
        <w:tc>
          <w:tcPr>
            <w:tcBorders>
              <w:top w:val="none" w:color="000000" w:sz="4" w:space="0"/>
              <w:left w:val="none" w:color="000000" w:sz="4" w:space="0"/>
              <w:bottom w:val="single" w:color="000000" w:sz="4" w:space="0"/>
              <w:right w:val="single" w:color="000000" w:sz="4" w:space="0"/>
            </w:tcBorders>
            <w:tcW w:w="960" w:type="dxa"/>
            <w:vAlign w:val="top"/>
            <w:textDirection w:val="lrTb"/>
            <w:noWrap/>
          </w:tcPr>
          <w:p>
            <w:pPr>
              <w:pStyle w:val="858"/>
              <w:jc w:val="center"/>
              <w:rPr>
                <w:sz w:val="22"/>
                <w:szCs w:val="22"/>
              </w:rPr>
            </w:pPr>
            <w:r>
              <w:rPr>
                <w:sz w:val="22"/>
                <w:szCs w:val="22"/>
              </w:rPr>
              <w:t xml:space="preserve">Х</w:t>
            </w:r>
            <w:r/>
          </w:p>
        </w:tc>
        <w:tc>
          <w:tcPr>
            <w:tcBorders>
              <w:top w:val="none" w:color="000000" w:sz="4" w:space="0"/>
              <w:left w:val="none" w:color="000000" w:sz="4" w:space="0"/>
              <w:bottom w:val="single" w:color="000000" w:sz="4" w:space="0"/>
              <w:right w:val="single" w:color="000000" w:sz="4" w:space="0"/>
            </w:tcBorders>
            <w:tcW w:w="592" w:type="dxa"/>
            <w:vAlign w:val="top"/>
            <w:textDirection w:val="lrTb"/>
            <w:noWrap/>
          </w:tcPr>
          <w:p>
            <w:pPr>
              <w:pStyle w:val="858"/>
              <w:jc w:val="center"/>
              <w:rPr>
                <w:sz w:val="22"/>
                <w:szCs w:val="22"/>
              </w:rPr>
            </w:pPr>
            <w:r>
              <w:rPr>
                <w:sz w:val="22"/>
                <w:szCs w:val="22"/>
              </w:rPr>
              <w:t xml:space="preserve">Х</w:t>
            </w:r>
            <w:r/>
          </w:p>
        </w:tc>
        <w:tc>
          <w:tcPr>
            <w:gridSpan w:val="2"/>
            <w:tcBorders>
              <w:top w:val="none" w:color="000000" w:sz="4" w:space="0"/>
              <w:left w:val="none" w:color="000000" w:sz="4" w:space="0"/>
              <w:bottom w:val="single" w:color="000000" w:sz="4" w:space="0"/>
              <w:right w:val="single" w:color="000000" w:sz="4" w:space="0"/>
            </w:tcBorders>
            <w:tcW w:w="1417" w:type="dxa"/>
            <w:vAlign w:val="top"/>
            <w:textDirection w:val="lrTb"/>
            <w:noWrap/>
          </w:tcPr>
          <w:p>
            <w:pPr>
              <w:pStyle w:val="858"/>
              <w:jc w:val="right"/>
              <w:spacing w:line="276" w:lineRule="auto"/>
              <w:rPr>
                <w:sz w:val="22"/>
                <w:szCs w:val="22"/>
              </w:rPr>
            </w:pPr>
            <w:r>
              <w:rPr>
                <w:sz w:val="22"/>
                <w:szCs w:val="22"/>
              </w:rPr>
              <w:t xml:space="preserve">400,0</w:t>
            </w:r>
            <w:r/>
          </w:p>
        </w:tc>
        <w:tc>
          <w:tcPr>
            <w:tcBorders>
              <w:top w:val="none" w:color="000000" w:sz="4" w:space="0"/>
              <w:left w:val="none" w:color="000000" w:sz="4" w:space="0"/>
              <w:bottom w:val="single" w:color="000000" w:sz="4" w:space="0"/>
              <w:right w:val="single" w:color="000000" w:sz="4" w:space="0"/>
            </w:tcBorders>
            <w:tcW w:w="1276" w:type="dxa"/>
            <w:vAlign w:val="top"/>
            <w:textDirection w:val="lrTb"/>
            <w:noWrap/>
          </w:tcPr>
          <w:p>
            <w:pPr>
              <w:pStyle w:val="858"/>
              <w:jc w:val="right"/>
              <w:spacing w:line="276" w:lineRule="auto"/>
              <w:rPr>
                <w:sz w:val="22"/>
                <w:szCs w:val="22"/>
              </w:rPr>
            </w:pPr>
            <w:r>
              <w:rPr>
                <w:sz w:val="22"/>
                <w:szCs w:val="22"/>
              </w:rPr>
              <w:t xml:space="preserve">400,0</w:t>
            </w:r>
            <w:r/>
          </w:p>
        </w:tc>
        <w:tc>
          <w:tcPr>
            <w:tcBorders>
              <w:top w:val="none" w:color="000000" w:sz="4" w:space="0"/>
              <w:left w:val="none" w:color="000000" w:sz="4" w:space="0"/>
              <w:bottom w:val="single" w:color="000000" w:sz="4" w:space="0"/>
              <w:right w:val="single" w:color="000000" w:sz="4" w:space="0"/>
            </w:tcBorders>
            <w:tcW w:w="1134" w:type="dxa"/>
            <w:vAlign w:val="top"/>
            <w:textDirection w:val="lrTb"/>
            <w:noWrap/>
          </w:tcPr>
          <w:p>
            <w:pPr>
              <w:pStyle w:val="858"/>
              <w:jc w:val="right"/>
              <w:spacing w:line="276" w:lineRule="auto"/>
              <w:rPr>
                <w:sz w:val="22"/>
                <w:szCs w:val="22"/>
              </w:rPr>
            </w:pPr>
            <w:r>
              <w:rPr>
                <w:sz w:val="22"/>
                <w:szCs w:val="22"/>
              </w:rPr>
              <w:t xml:space="preserve">400,0</w:t>
            </w:r>
            <w:r/>
          </w:p>
        </w:tc>
        <w:tc>
          <w:tcPr>
            <w:gridSpan w:val="2"/>
            <w:tcBorders>
              <w:top w:val="none" w:color="000000" w:sz="4" w:space="0"/>
              <w:left w:val="none" w:color="000000" w:sz="4" w:space="0"/>
              <w:bottom w:val="single" w:color="000000" w:sz="4" w:space="0"/>
              <w:right w:val="single" w:color="000000" w:sz="4" w:space="0"/>
            </w:tcBorders>
            <w:tcW w:w="1276" w:type="dxa"/>
            <w:vAlign w:val="top"/>
            <w:textDirection w:val="lrTb"/>
            <w:noWrap w:val="false"/>
          </w:tcPr>
          <w:p>
            <w:pPr>
              <w:pStyle w:val="858"/>
              <w:jc w:val="right"/>
              <w:rPr>
                <w:sz w:val="22"/>
                <w:szCs w:val="22"/>
              </w:rPr>
            </w:pPr>
            <w:r>
              <w:rPr>
                <w:sz w:val="22"/>
                <w:szCs w:val="22"/>
              </w:rPr>
              <w:t xml:space="preserve">1200,0</w:t>
            </w:r>
            <w:r/>
          </w:p>
        </w:tc>
      </w:tr>
      <w:tr>
        <w:trPr>
          <w:cantSplit/>
          <w:trHeight w:val="300"/>
        </w:trPr>
        <w:tc>
          <w:tcPr>
            <w:gridSpan w:val="2"/>
            <w:tcBorders>
              <w:top w:val="single" w:color="000000" w:sz="4" w:space="0"/>
              <w:left w:val="single" w:color="000000" w:sz="4" w:space="0"/>
              <w:bottom w:val="single" w:color="000000" w:sz="4" w:space="0"/>
              <w:right w:val="single" w:color="000000" w:sz="4" w:space="0"/>
            </w:tcBorders>
            <w:tcW w:w="2029" w:type="dxa"/>
            <w:vAlign w:val="top"/>
            <w:vMerge w:val="restart"/>
            <w:textDirection w:val="lrTb"/>
            <w:noWrap w:val="false"/>
          </w:tcPr>
          <w:p>
            <w:pPr>
              <w:pStyle w:val="858"/>
              <w:rPr>
                <w:sz w:val="22"/>
                <w:szCs w:val="22"/>
              </w:rPr>
            </w:pPr>
            <w:r>
              <w:rPr>
                <w:sz w:val="22"/>
                <w:szCs w:val="22"/>
              </w:rPr>
              <w:t xml:space="preserve">Подпрограмма 3</w:t>
            </w:r>
            <w:r/>
          </w:p>
        </w:tc>
        <w:tc>
          <w:tcPr>
            <w:tcBorders>
              <w:top w:val="single" w:color="000000" w:sz="4" w:space="0"/>
              <w:left w:val="single" w:color="000000" w:sz="4" w:space="0"/>
              <w:bottom w:val="single" w:color="000000" w:sz="4" w:space="0"/>
              <w:right w:val="single" w:color="000000" w:sz="4" w:space="0"/>
            </w:tcBorders>
            <w:tcW w:w="2692" w:type="dxa"/>
            <w:vAlign w:val="top"/>
            <w:vMerge w:val="restart"/>
            <w:textDirection w:val="lrTb"/>
            <w:noWrap w:val="false"/>
          </w:tcPr>
          <w:p>
            <w:pPr>
              <w:pStyle w:val="858"/>
              <w:rPr>
                <w:sz w:val="22"/>
                <w:szCs w:val="22"/>
              </w:rPr>
            </w:pPr>
            <w:r>
              <w:rPr>
                <w:sz w:val="22"/>
                <w:szCs w:val="22"/>
              </w:rPr>
              <w:t xml:space="preserve"> «Обеспечение жильем молодых семей в городе Сосновоборске»</w:t>
            </w:r>
            <w:r/>
          </w:p>
          <w:p>
            <w:pPr>
              <w:pStyle w:val="858"/>
              <w:rPr>
                <w:sz w:val="22"/>
                <w:szCs w:val="22"/>
              </w:rPr>
            </w:pPr>
            <w:r>
              <w:rPr>
                <w:sz w:val="22"/>
                <w:szCs w:val="22"/>
              </w:rPr>
            </w:r>
            <w:r/>
          </w:p>
          <w:p>
            <w:pPr>
              <w:pStyle w:val="858"/>
              <w:jc w:val="right"/>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2082" w:type="dxa"/>
            <w:vAlign w:val="top"/>
            <w:textDirection w:val="lrTb"/>
            <w:noWrap w:val="false"/>
          </w:tcPr>
          <w:p>
            <w:pPr>
              <w:pStyle w:val="858"/>
              <w:rPr>
                <w:sz w:val="22"/>
                <w:szCs w:val="22"/>
              </w:rPr>
            </w:pPr>
            <w:r>
              <w:rPr>
                <w:sz w:val="22"/>
                <w:szCs w:val="22"/>
              </w:rPr>
              <w:t xml:space="preserve">всего расходные обязательства по подпрограмме</w:t>
            </w:r>
            <w:r/>
          </w:p>
        </w:tc>
        <w:tc>
          <w:tcPr>
            <w:tcBorders>
              <w:top w:val="single" w:color="000000" w:sz="4" w:space="0"/>
              <w:left w:val="single" w:color="000000" w:sz="4" w:space="0"/>
              <w:bottom w:val="single" w:color="000000" w:sz="4" w:space="0"/>
              <w:right w:val="single" w:color="000000" w:sz="4" w:space="0"/>
            </w:tcBorders>
            <w:tcW w:w="772" w:type="dxa"/>
            <w:vAlign w:val="top"/>
            <w:textDirection w:val="lrTb"/>
            <w:noWrap/>
          </w:tcPr>
          <w:p>
            <w:pPr>
              <w:pStyle w:val="858"/>
              <w:jc w:val="center"/>
              <w:rPr>
                <w:sz w:val="22"/>
                <w:szCs w:val="22"/>
              </w:rPr>
            </w:pPr>
            <w:r>
              <w:rPr>
                <w:sz w:val="22"/>
                <w:szCs w:val="22"/>
              </w:rPr>
              <w:t xml:space="preserve">159</w:t>
            </w:r>
            <w:r/>
          </w:p>
        </w:tc>
        <w:tc>
          <w:tcPr>
            <w:tcBorders>
              <w:top w:val="single" w:color="000000" w:sz="4" w:space="0"/>
              <w:left w:val="single" w:color="000000" w:sz="4" w:space="0"/>
              <w:bottom w:val="single" w:color="000000" w:sz="4" w:space="0"/>
              <w:right w:val="single" w:color="000000" w:sz="4" w:space="0"/>
            </w:tcBorders>
            <w:tcW w:w="840" w:type="dxa"/>
            <w:vAlign w:val="top"/>
            <w:textDirection w:val="lrTb"/>
            <w:noWrap/>
          </w:tcPr>
          <w:p>
            <w:pPr>
              <w:pStyle w:val="858"/>
              <w:jc w:val="center"/>
              <w:rPr>
                <w:sz w:val="22"/>
                <w:szCs w:val="22"/>
              </w:rPr>
            </w:pPr>
            <w:r>
              <w:rPr>
                <w:sz w:val="22"/>
                <w:szCs w:val="22"/>
              </w:rPr>
              <w:t xml:space="preserve">Х</w:t>
            </w:r>
            <w:r/>
          </w:p>
        </w:tc>
        <w:tc>
          <w:tcPr>
            <w:tcBorders>
              <w:top w:val="single" w:color="000000" w:sz="4" w:space="0"/>
              <w:left w:val="single" w:color="000000" w:sz="4" w:space="0"/>
              <w:bottom w:val="single" w:color="000000" w:sz="4" w:space="0"/>
              <w:right w:val="single" w:color="000000" w:sz="4" w:space="0"/>
            </w:tcBorders>
            <w:tcW w:w="960" w:type="dxa"/>
            <w:vAlign w:val="top"/>
            <w:textDirection w:val="lrTb"/>
            <w:noWrap/>
          </w:tcPr>
          <w:p>
            <w:pPr>
              <w:pStyle w:val="858"/>
              <w:jc w:val="center"/>
              <w:rPr>
                <w:sz w:val="22"/>
                <w:szCs w:val="22"/>
              </w:rPr>
            </w:pPr>
            <w:r>
              <w:rPr>
                <w:sz w:val="22"/>
                <w:szCs w:val="22"/>
              </w:rPr>
              <w:t xml:space="preserve">Х</w:t>
            </w:r>
            <w:r/>
          </w:p>
        </w:tc>
        <w:tc>
          <w:tcPr>
            <w:tcBorders>
              <w:top w:val="single" w:color="000000" w:sz="4" w:space="0"/>
              <w:left w:val="single" w:color="000000" w:sz="4" w:space="0"/>
              <w:bottom w:val="single" w:color="000000" w:sz="4" w:space="0"/>
              <w:right w:val="single" w:color="000000" w:sz="4" w:space="0"/>
            </w:tcBorders>
            <w:tcW w:w="592" w:type="dxa"/>
            <w:vAlign w:val="top"/>
            <w:textDirection w:val="lrTb"/>
            <w:noWrap/>
          </w:tcPr>
          <w:p>
            <w:pPr>
              <w:pStyle w:val="858"/>
              <w:jc w:val="center"/>
              <w:rPr>
                <w:sz w:val="22"/>
                <w:szCs w:val="22"/>
              </w:rPr>
            </w:pPr>
            <w:r>
              <w:rPr>
                <w:sz w:val="22"/>
                <w:szCs w:val="22"/>
              </w:rPr>
              <w:t xml:space="preserve">Х</w:t>
            </w:r>
            <w:r/>
          </w:p>
        </w:tc>
        <w:tc>
          <w:tcPr>
            <w:gridSpan w:val="2"/>
            <w:tcBorders>
              <w:top w:val="single" w:color="000000" w:sz="4" w:space="0"/>
              <w:left w:val="single" w:color="000000" w:sz="4" w:space="0"/>
              <w:bottom w:val="single" w:color="000000" w:sz="4" w:space="0"/>
              <w:right w:val="single" w:color="000000" w:sz="4" w:space="0"/>
            </w:tcBorders>
            <w:tcW w:w="1417" w:type="dxa"/>
            <w:vAlign w:val="top"/>
            <w:textDirection w:val="lrTb"/>
            <w:noWrap/>
          </w:tcPr>
          <w:p>
            <w:pPr>
              <w:pStyle w:val="858"/>
              <w:jc w:val="right"/>
              <w:rPr>
                <w:sz w:val="22"/>
                <w:szCs w:val="22"/>
              </w:rPr>
            </w:pPr>
            <w:r>
              <w:rPr>
                <w:sz w:val="22"/>
                <w:szCs w:val="22"/>
              </w:rPr>
              <w:t xml:space="preserve">1550,3</w:t>
            </w:r>
            <w:r>
              <w:rPr>
                <w:sz w:val="22"/>
                <w:szCs w:val="22"/>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tcPr>
          <w:p>
            <w:pPr>
              <w:pStyle w:val="858"/>
              <w:jc w:val="right"/>
              <w:rPr>
                <w:sz w:val="22"/>
                <w:szCs w:val="22"/>
              </w:rPr>
            </w:pPr>
            <w:r>
              <w:rPr>
                <w:sz w:val="22"/>
                <w:szCs w:val="22"/>
              </w:rPr>
              <w:t xml:space="preserve">1650,3</w:t>
            </w:r>
            <w:r>
              <w:rPr>
                <w:sz w:val="22"/>
                <w:szCs w:val="22"/>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tcPr>
          <w:p>
            <w:pPr>
              <w:pStyle w:val="858"/>
              <w:jc w:val="right"/>
              <w:rPr>
                <w:sz w:val="22"/>
                <w:szCs w:val="22"/>
              </w:rPr>
            </w:pPr>
            <w:r>
              <w:rPr>
                <w:sz w:val="22"/>
                <w:szCs w:val="22"/>
              </w:rPr>
              <w:t xml:space="preserve">1750,3</w:t>
            </w: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858"/>
              <w:jc w:val="right"/>
              <w:rPr>
                <w:sz w:val="22"/>
                <w:szCs w:val="22"/>
              </w:rPr>
            </w:pPr>
            <w:r>
              <w:rPr>
                <w:sz w:val="22"/>
                <w:szCs w:val="22"/>
              </w:rPr>
              <w:t xml:space="preserve">4950,9</w:t>
            </w:r>
            <w:r>
              <w:rPr>
                <w:sz w:val="22"/>
                <w:szCs w:val="22"/>
              </w:rPr>
            </w:r>
            <w:r/>
          </w:p>
        </w:tc>
      </w:tr>
      <w:tr>
        <w:trPr>
          <w:cantSplit/>
          <w:trHeight w:val="300"/>
        </w:trPr>
        <w:tc>
          <w:tcPr>
            <w:gridSpan w:val="2"/>
            <w:tcBorders>
              <w:top w:val="single" w:color="000000" w:sz="4" w:space="0"/>
              <w:left w:val="single" w:color="000000" w:sz="4" w:space="0"/>
              <w:bottom w:val="single" w:color="000000" w:sz="4" w:space="0"/>
              <w:right w:val="single" w:color="000000" w:sz="4" w:space="0"/>
            </w:tcBorders>
            <w:tcW w:w="2029" w:type="dxa"/>
            <w:vAlign w:val="center"/>
            <w:vMerge w:val="continue"/>
            <w:textDirection w:val="lrTb"/>
            <w:noWrap w:val="false"/>
          </w:tcPr>
          <w:p>
            <w:pPr>
              <w:pStyle w:val="858"/>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2692" w:type="dxa"/>
            <w:vAlign w:val="center"/>
            <w:vMerge w:val="continue"/>
            <w:textDirection w:val="lrTb"/>
            <w:noWrap w:val="false"/>
          </w:tcPr>
          <w:p>
            <w:pPr>
              <w:pStyle w:val="858"/>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2082" w:type="dxa"/>
            <w:vAlign w:val="top"/>
            <w:textDirection w:val="lrTb"/>
            <w:noWrap w:val="false"/>
          </w:tcPr>
          <w:p>
            <w:pPr>
              <w:pStyle w:val="858"/>
              <w:rPr>
                <w:sz w:val="22"/>
                <w:szCs w:val="22"/>
              </w:rPr>
            </w:pPr>
            <w:r>
              <w:rPr>
                <w:sz w:val="22"/>
                <w:szCs w:val="22"/>
              </w:rPr>
              <w:t xml:space="preserve">в том числе по ГРБС:</w:t>
            </w:r>
            <w:r/>
          </w:p>
        </w:tc>
        <w:tc>
          <w:tcPr>
            <w:tcBorders>
              <w:top w:val="single" w:color="000000" w:sz="4" w:space="0"/>
              <w:left w:val="single" w:color="000000" w:sz="4" w:space="0"/>
              <w:bottom w:val="single" w:color="000000" w:sz="4" w:space="0"/>
              <w:right w:val="single" w:color="000000" w:sz="4" w:space="0"/>
            </w:tcBorders>
            <w:tcW w:w="772" w:type="dxa"/>
            <w:vAlign w:val="top"/>
            <w:textDirection w:val="lrTb"/>
            <w:noWrap/>
          </w:tcPr>
          <w:p>
            <w:pPr>
              <w:pStyle w:val="858"/>
              <w:jc w:val="center"/>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840" w:type="dxa"/>
            <w:vAlign w:val="top"/>
            <w:textDirection w:val="lrTb"/>
            <w:noWrap/>
          </w:tcPr>
          <w:p>
            <w:pPr>
              <w:pStyle w:val="858"/>
              <w:jc w:val="center"/>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960" w:type="dxa"/>
            <w:vAlign w:val="top"/>
            <w:textDirection w:val="lrTb"/>
            <w:noWrap/>
          </w:tcPr>
          <w:p>
            <w:pPr>
              <w:pStyle w:val="858"/>
              <w:jc w:val="center"/>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592" w:type="dxa"/>
            <w:vAlign w:val="top"/>
            <w:textDirection w:val="lrTb"/>
            <w:noWrap/>
          </w:tcPr>
          <w:p>
            <w:pPr>
              <w:pStyle w:val="858"/>
              <w:jc w:val="center"/>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1417" w:type="dxa"/>
            <w:vAlign w:val="top"/>
            <w:textDirection w:val="lrTb"/>
            <w:noWrap/>
          </w:tcPr>
          <w:p>
            <w:pPr>
              <w:pStyle w:val="858"/>
              <w:jc w:val="right"/>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tcPr>
          <w:p>
            <w:pPr>
              <w:pStyle w:val="858"/>
              <w:jc w:val="right"/>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tcPr>
          <w:p>
            <w:pPr>
              <w:pStyle w:val="858"/>
              <w:jc w:val="right"/>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858"/>
              <w:jc w:val="right"/>
              <w:rPr>
                <w:sz w:val="22"/>
                <w:szCs w:val="22"/>
              </w:rPr>
            </w:pPr>
            <w:r>
              <w:rPr>
                <w:sz w:val="22"/>
                <w:szCs w:val="22"/>
              </w:rPr>
            </w:r>
            <w:r/>
          </w:p>
        </w:tc>
      </w:tr>
      <w:tr>
        <w:trPr>
          <w:cantSplit/>
          <w:trHeight w:val="70"/>
        </w:trPr>
        <w:tc>
          <w:tcPr>
            <w:gridSpan w:val="2"/>
            <w:tcBorders>
              <w:top w:val="single" w:color="000000" w:sz="4" w:space="0"/>
              <w:left w:val="single" w:color="000000" w:sz="4" w:space="0"/>
              <w:bottom w:val="single" w:color="000000" w:sz="4" w:space="0"/>
              <w:right w:val="single" w:color="000000" w:sz="4" w:space="0"/>
            </w:tcBorders>
            <w:tcW w:w="2029" w:type="dxa"/>
            <w:vAlign w:val="center"/>
            <w:vMerge w:val="continue"/>
            <w:textDirection w:val="lrTb"/>
            <w:noWrap w:val="false"/>
          </w:tcPr>
          <w:p>
            <w:pPr>
              <w:pStyle w:val="858"/>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2692" w:type="dxa"/>
            <w:vAlign w:val="center"/>
            <w:vMerge w:val="continue"/>
            <w:textDirection w:val="lrTb"/>
            <w:noWrap w:val="false"/>
          </w:tcPr>
          <w:p>
            <w:pPr>
              <w:pStyle w:val="858"/>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2082" w:type="dxa"/>
            <w:vAlign w:val="top"/>
            <w:textDirection w:val="lrTb"/>
            <w:noWrap w:val="false"/>
          </w:tcPr>
          <w:p>
            <w:pPr>
              <w:pStyle w:val="858"/>
              <w:spacing w:line="276" w:lineRule="auto"/>
              <w:rPr>
                <w:sz w:val="22"/>
                <w:szCs w:val="22"/>
              </w:rPr>
            </w:pPr>
            <w:r>
              <w:rPr>
                <w:sz w:val="22"/>
                <w:szCs w:val="22"/>
              </w:rPr>
              <w:t xml:space="preserve">УГИЗО</w:t>
            </w:r>
            <w:r/>
          </w:p>
        </w:tc>
        <w:tc>
          <w:tcPr>
            <w:tcBorders>
              <w:top w:val="single" w:color="000000" w:sz="4" w:space="0"/>
              <w:left w:val="single" w:color="000000" w:sz="4" w:space="0"/>
              <w:bottom w:val="single" w:color="000000" w:sz="4" w:space="0"/>
              <w:right w:val="single" w:color="000000" w:sz="4" w:space="0"/>
            </w:tcBorders>
            <w:tcW w:w="772" w:type="dxa"/>
            <w:vAlign w:val="top"/>
            <w:textDirection w:val="lrTb"/>
            <w:noWrap/>
          </w:tcPr>
          <w:p>
            <w:pPr>
              <w:pStyle w:val="858"/>
              <w:jc w:val="center"/>
              <w:rPr>
                <w:sz w:val="22"/>
                <w:szCs w:val="22"/>
              </w:rPr>
            </w:pPr>
            <w:r>
              <w:rPr>
                <w:sz w:val="22"/>
                <w:szCs w:val="22"/>
              </w:rPr>
              <w:t xml:space="preserve">159</w:t>
            </w:r>
            <w:r/>
          </w:p>
        </w:tc>
        <w:tc>
          <w:tcPr>
            <w:tcBorders>
              <w:top w:val="single" w:color="000000" w:sz="4" w:space="0"/>
              <w:left w:val="single" w:color="000000" w:sz="4" w:space="0"/>
              <w:bottom w:val="single" w:color="000000" w:sz="4" w:space="0"/>
              <w:right w:val="single" w:color="000000" w:sz="4" w:space="0"/>
            </w:tcBorders>
            <w:tcW w:w="840" w:type="dxa"/>
            <w:vAlign w:val="top"/>
            <w:textDirection w:val="lrTb"/>
            <w:noWrap/>
          </w:tcPr>
          <w:p>
            <w:pPr>
              <w:pStyle w:val="858"/>
              <w:jc w:val="center"/>
              <w:rPr>
                <w:sz w:val="22"/>
                <w:szCs w:val="22"/>
              </w:rPr>
            </w:pPr>
            <w:r>
              <w:rPr>
                <w:sz w:val="22"/>
                <w:szCs w:val="22"/>
              </w:rPr>
              <w:t xml:space="preserve">Х</w:t>
            </w:r>
            <w:r/>
          </w:p>
        </w:tc>
        <w:tc>
          <w:tcPr>
            <w:tcBorders>
              <w:top w:val="single" w:color="000000" w:sz="4" w:space="0"/>
              <w:left w:val="single" w:color="000000" w:sz="4" w:space="0"/>
              <w:bottom w:val="single" w:color="000000" w:sz="4" w:space="0"/>
              <w:right w:val="single" w:color="000000" w:sz="4" w:space="0"/>
            </w:tcBorders>
            <w:tcW w:w="960" w:type="dxa"/>
            <w:vAlign w:val="top"/>
            <w:textDirection w:val="lrTb"/>
            <w:noWrap/>
          </w:tcPr>
          <w:p>
            <w:pPr>
              <w:pStyle w:val="858"/>
              <w:jc w:val="center"/>
              <w:rPr>
                <w:sz w:val="22"/>
                <w:szCs w:val="22"/>
              </w:rPr>
            </w:pPr>
            <w:r>
              <w:rPr>
                <w:sz w:val="22"/>
                <w:szCs w:val="22"/>
              </w:rPr>
              <w:t xml:space="preserve">Х</w:t>
            </w:r>
            <w:r/>
          </w:p>
        </w:tc>
        <w:tc>
          <w:tcPr>
            <w:tcBorders>
              <w:top w:val="single" w:color="000000" w:sz="4" w:space="0"/>
              <w:left w:val="single" w:color="000000" w:sz="4" w:space="0"/>
              <w:bottom w:val="single" w:color="000000" w:sz="4" w:space="0"/>
              <w:right w:val="single" w:color="000000" w:sz="4" w:space="0"/>
            </w:tcBorders>
            <w:tcW w:w="592" w:type="dxa"/>
            <w:vAlign w:val="top"/>
            <w:textDirection w:val="lrTb"/>
            <w:noWrap/>
          </w:tcPr>
          <w:p>
            <w:pPr>
              <w:pStyle w:val="858"/>
              <w:jc w:val="center"/>
              <w:rPr>
                <w:sz w:val="22"/>
                <w:szCs w:val="22"/>
              </w:rPr>
            </w:pPr>
            <w:r>
              <w:rPr>
                <w:sz w:val="22"/>
                <w:szCs w:val="22"/>
              </w:rPr>
              <w:t xml:space="preserve">Х</w:t>
            </w:r>
            <w:r/>
          </w:p>
        </w:tc>
        <w:tc>
          <w:tcPr>
            <w:gridSpan w:val="2"/>
            <w:tcBorders>
              <w:top w:val="single" w:color="000000" w:sz="4" w:space="0"/>
              <w:left w:val="single" w:color="000000" w:sz="4" w:space="0"/>
              <w:bottom w:val="single" w:color="000000" w:sz="4" w:space="0"/>
              <w:right w:val="single" w:color="000000" w:sz="4" w:space="0"/>
            </w:tcBorders>
            <w:tcW w:w="1417" w:type="dxa"/>
            <w:vAlign w:val="top"/>
            <w:textDirection w:val="lrTb"/>
            <w:noWrap/>
          </w:tcPr>
          <w:p>
            <w:pPr>
              <w:pStyle w:val="858"/>
              <w:jc w:val="right"/>
              <w:rPr>
                <w:sz w:val="22"/>
                <w:szCs w:val="22"/>
              </w:rPr>
            </w:pPr>
            <w:r>
              <w:rPr>
                <w:sz w:val="22"/>
                <w:szCs w:val="22"/>
              </w:rPr>
              <w:t xml:space="preserve">1550,3</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tcPr>
          <w:p>
            <w:pPr>
              <w:pStyle w:val="858"/>
              <w:jc w:val="right"/>
              <w:rPr>
                <w:sz w:val="22"/>
                <w:szCs w:val="22"/>
              </w:rPr>
            </w:pPr>
            <w:r>
              <w:rPr>
                <w:sz w:val="22"/>
                <w:szCs w:val="22"/>
              </w:rPr>
              <w:t xml:space="preserve">1650,3</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tcPr>
          <w:p>
            <w:pPr>
              <w:pStyle w:val="858"/>
              <w:jc w:val="right"/>
              <w:rPr>
                <w:sz w:val="22"/>
                <w:szCs w:val="22"/>
              </w:rPr>
            </w:pPr>
            <w:r>
              <w:rPr>
                <w:sz w:val="22"/>
                <w:szCs w:val="22"/>
              </w:rPr>
              <w:t xml:space="preserve">1750,3</w:t>
            </w:r>
            <w:r/>
          </w:p>
        </w:tc>
        <w:tc>
          <w:tcPr>
            <w:gridSpan w:val="2"/>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858"/>
              <w:jc w:val="right"/>
              <w:rPr>
                <w:sz w:val="22"/>
                <w:szCs w:val="22"/>
              </w:rPr>
            </w:pPr>
            <w:r>
              <w:rPr>
                <w:sz w:val="22"/>
                <w:szCs w:val="22"/>
              </w:rPr>
              <w:t xml:space="preserve">4950,9</w:t>
            </w:r>
            <w:r/>
          </w:p>
        </w:tc>
      </w:tr>
      <w:tr>
        <w:trPr>
          <w:cantSplit/>
          <w:trHeight w:val="300"/>
        </w:trPr>
        <w:tc>
          <w:tcPr>
            <w:gridSpan w:val="2"/>
            <w:tcBorders>
              <w:top w:val="single" w:color="000000" w:sz="4" w:space="0"/>
              <w:left w:val="single" w:color="000000" w:sz="4" w:space="0"/>
              <w:bottom w:val="single" w:color="000000" w:sz="4" w:space="0"/>
              <w:right w:val="single" w:color="000000" w:sz="4" w:space="0"/>
            </w:tcBorders>
            <w:tcW w:w="2029" w:type="dxa"/>
            <w:vAlign w:val="top"/>
            <w:vMerge w:val="restart"/>
            <w:textDirection w:val="lrTb"/>
            <w:noWrap w:val="false"/>
          </w:tcPr>
          <w:p>
            <w:pPr>
              <w:pStyle w:val="858"/>
              <w:rPr>
                <w:sz w:val="22"/>
                <w:szCs w:val="22"/>
              </w:rPr>
            </w:pPr>
            <w:r>
              <w:rPr>
                <w:sz w:val="22"/>
                <w:szCs w:val="22"/>
              </w:rPr>
              <w:t xml:space="preserve">Подпрограмма 4</w:t>
            </w:r>
            <w:r/>
          </w:p>
        </w:tc>
        <w:tc>
          <w:tcPr>
            <w:tcBorders>
              <w:top w:val="single" w:color="000000" w:sz="4" w:space="0"/>
              <w:left w:val="single" w:color="000000" w:sz="4" w:space="0"/>
              <w:bottom w:val="single" w:color="000000" w:sz="4" w:space="0"/>
              <w:right w:val="single" w:color="000000" w:sz="4" w:space="0"/>
            </w:tcBorders>
            <w:tcW w:w="2692" w:type="dxa"/>
            <w:vAlign w:val="top"/>
            <w:vMerge w:val="restart"/>
            <w:textDirection w:val="lrTb"/>
            <w:noWrap w:val="false"/>
          </w:tcPr>
          <w:p>
            <w:pPr>
              <w:pStyle w:val="858"/>
              <w:rPr>
                <w:sz w:val="22"/>
                <w:szCs w:val="22"/>
              </w:rPr>
            </w:pPr>
            <w:r>
              <w:rPr>
                <w:sz w:val="22"/>
                <w:szCs w:val="22"/>
              </w:rPr>
              <w:t xml:space="preserve">«Обеспечение реализации муниципальной программы и прочие мероприятия»</w:t>
            </w:r>
            <w:r/>
          </w:p>
        </w:tc>
        <w:tc>
          <w:tcPr>
            <w:gridSpan w:val="2"/>
            <w:tcBorders>
              <w:top w:val="single" w:color="000000" w:sz="4" w:space="0"/>
              <w:left w:val="single" w:color="000000" w:sz="4" w:space="0"/>
              <w:bottom w:val="single" w:color="000000" w:sz="4" w:space="0"/>
              <w:right w:val="single" w:color="000000" w:sz="4" w:space="0"/>
            </w:tcBorders>
            <w:tcW w:w="2082" w:type="dxa"/>
            <w:vAlign w:val="top"/>
            <w:textDirection w:val="lrTb"/>
            <w:noWrap w:val="false"/>
          </w:tcPr>
          <w:p>
            <w:pPr>
              <w:pStyle w:val="858"/>
              <w:rPr>
                <w:sz w:val="22"/>
                <w:szCs w:val="22"/>
              </w:rPr>
            </w:pPr>
            <w:r>
              <w:rPr>
                <w:sz w:val="22"/>
                <w:szCs w:val="22"/>
              </w:rPr>
              <w:t xml:space="preserve">всего рас</w:t>
            </w:r>
            <w:r>
              <w:rPr>
                <w:sz w:val="22"/>
                <w:szCs w:val="22"/>
              </w:rPr>
            </w:r>
            <w:r/>
          </w:p>
          <w:p>
            <w:pPr>
              <w:pStyle w:val="858"/>
              <w:rPr>
                <w:sz w:val="22"/>
                <w:szCs w:val="22"/>
              </w:rPr>
            </w:pPr>
            <w:r>
              <w:rPr>
                <w:sz w:val="22"/>
                <w:szCs w:val="22"/>
              </w:rPr>
            </w:r>
            <w:r/>
          </w:p>
          <w:p>
            <w:pPr>
              <w:pStyle w:val="858"/>
              <w:rPr>
                <w:sz w:val="22"/>
                <w:szCs w:val="22"/>
              </w:rPr>
            </w:pPr>
            <w:r>
              <w:rPr>
                <w:sz w:val="22"/>
                <w:szCs w:val="22"/>
              </w:rPr>
            </w:r>
            <w:r/>
          </w:p>
          <w:p>
            <w:pPr>
              <w:pStyle w:val="858"/>
              <w:rPr>
                <w:sz w:val="22"/>
                <w:szCs w:val="22"/>
              </w:rPr>
            </w:pPr>
            <w:r>
              <w:rPr>
                <w:sz w:val="22"/>
                <w:szCs w:val="22"/>
              </w:rPr>
            </w:r>
            <w:r/>
          </w:p>
          <w:p>
            <w:pPr>
              <w:pStyle w:val="858"/>
              <w:rPr>
                <w:sz w:val="22"/>
                <w:szCs w:val="22"/>
              </w:rPr>
            </w:pPr>
            <w:r>
              <w:rPr>
                <w:sz w:val="22"/>
                <w:szCs w:val="22"/>
              </w:rPr>
              <w:t xml:space="preserve">ходные обязательства по подпрограмме</w:t>
            </w:r>
            <w:r/>
          </w:p>
        </w:tc>
        <w:tc>
          <w:tcPr>
            <w:tcBorders>
              <w:top w:val="single" w:color="000000" w:sz="4" w:space="0"/>
              <w:left w:val="single" w:color="000000" w:sz="4" w:space="0"/>
              <w:bottom w:val="single" w:color="000000" w:sz="4" w:space="0"/>
              <w:right w:val="single" w:color="000000" w:sz="4" w:space="0"/>
            </w:tcBorders>
            <w:tcW w:w="772" w:type="dxa"/>
            <w:vAlign w:val="top"/>
            <w:textDirection w:val="lrTb"/>
            <w:noWrap/>
          </w:tcPr>
          <w:p>
            <w:pPr>
              <w:pStyle w:val="858"/>
              <w:jc w:val="center"/>
              <w:spacing w:line="276" w:lineRule="auto"/>
              <w:rPr>
                <w:sz w:val="22"/>
                <w:szCs w:val="22"/>
              </w:rPr>
            </w:pPr>
            <w:r>
              <w:rPr>
                <w:sz w:val="22"/>
                <w:szCs w:val="22"/>
              </w:rPr>
              <w:t xml:space="preserve">159</w:t>
            </w:r>
            <w:r/>
          </w:p>
        </w:tc>
        <w:tc>
          <w:tcPr>
            <w:tcBorders>
              <w:top w:val="single" w:color="000000" w:sz="4" w:space="0"/>
              <w:left w:val="single" w:color="000000" w:sz="4" w:space="0"/>
              <w:bottom w:val="single" w:color="000000" w:sz="4" w:space="0"/>
              <w:right w:val="single" w:color="000000" w:sz="4" w:space="0"/>
            </w:tcBorders>
            <w:tcW w:w="840" w:type="dxa"/>
            <w:vAlign w:val="top"/>
            <w:textDirection w:val="lrTb"/>
            <w:noWrap/>
          </w:tcPr>
          <w:p>
            <w:pPr>
              <w:pStyle w:val="858"/>
              <w:jc w:val="center"/>
              <w:rPr>
                <w:sz w:val="22"/>
                <w:szCs w:val="22"/>
              </w:rPr>
            </w:pPr>
            <w:r>
              <w:rPr>
                <w:sz w:val="22"/>
                <w:szCs w:val="22"/>
              </w:rPr>
              <w:t xml:space="preserve">Х</w:t>
            </w:r>
            <w:r/>
          </w:p>
        </w:tc>
        <w:tc>
          <w:tcPr>
            <w:tcBorders>
              <w:top w:val="single" w:color="000000" w:sz="4" w:space="0"/>
              <w:left w:val="single" w:color="000000" w:sz="4" w:space="0"/>
              <w:bottom w:val="single" w:color="000000" w:sz="4" w:space="0"/>
              <w:right w:val="single" w:color="000000" w:sz="4" w:space="0"/>
            </w:tcBorders>
            <w:tcW w:w="960" w:type="dxa"/>
            <w:vAlign w:val="top"/>
            <w:textDirection w:val="lrTb"/>
            <w:noWrap/>
          </w:tcPr>
          <w:p>
            <w:pPr>
              <w:pStyle w:val="858"/>
              <w:jc w:val="center"/>
              <w:rPr>
                <w:sz w:val="22"/>
                <w:szCs w:val="22"/>
              </w:rPr>
            </w:pPr>
            <w:r>
              <w:rPr>
                <w:sz w:val="22"/>
                <w:szCs w:val="22"/>
              </w:rPr>
              <w:t xml:space="preserve">Х</w:t>
            </w:r>
            <w:r/>
          </w:p>
        </w:tc>
        <w:tc>
          <w:tcPr>
            <w:tcBorders>
              <w:top w:val="single" w:color="000000" w:sz="4" w:space="0"/>
              <w:left w:val="single" w:color="000000" w:sz="4" w:space="0"/>
              <w:bottom w:val="single" w:color="000000" w:sz="4" w:space="0"/>
              <w:right w:val="single" w:color="000000" w:sz="4" w:space="0"/>
            </w:tcBorders>
            <w:tcW w:w="592" w:type="dxa"/>
            <w:vAlign w:val="top"/>
            <w:textDirection w:val="lrTb"/>
            <w:noWrap/>
          </w:tcPr>
          <w:p>
            <w:pPr>
              <w:pStyle w:val="858"/>
              <w:jc w:val="center"/>
              <w:rPr>
                <w:sz w:val="22"/>
                <w:szCs w:val="22"/>
              </w:rPr>
            </w:pPr>
            <w:r>
              <w:rPr>
                <w:sz w:val="22"/>
                <w:szCs w:val="22"/>
              </w:rPr>
              <w:t xml:space="preserve">Х</w:t>
            </w:r>
            <w:r/>
          </w:p>
        </w:tc>
        <w:tc>
          <w:tcPr>
            <w:gridSpan w:val="2"/>
            <w:tcBorders>
              <w:top w:val="single" w:color="000000" w:sz="4" w:space="0"/>
              <w:left w:val="single" w:color="000000" w:sz="4" w:space="0"/>
              <w:bottom w:val="single" w:color="000000" w:sz="4" w:space="0"/>
              <w:right w:val="single" w:color="000000" w:sz="4" w:space="0"/>
            </w:tcBorders>
            <w:tcW w:w="1417" w:type="dxa"/>
            <w:vAlign w:val="top"/>
            <w:textDirection w:val="lrTb"/>
            <w:noWrap/>
          </w:tcPr>
          <w:p>
            <w:pPr>
              <w:pStyle w:val="858"/>
              <w:jc w:val="right"/>
              <w:spacing w:line="276" w:lineRule="auto"/>
              <w:rPr>
                <w:sz w:val="22"/>
                <w:szCs w:val="22"/>
              </w:rPr>
            </w:pPr>
            <w:r>
              <w:rPr>
                <w:sz w:val="22"/>
                <w:szCs w:val="22"/>
              </w:rPr>
              <w:t xml:space="preserve">10241,6</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tcPr>
          <w:p>
            <w:pPr>
              <w:pStyle w:val="858"/>
              <w:jc w:val="right"/>
              <w:spacing w:line="276" w:lineRule="auto"/>
              <w:rPr>
                <w:sz w:val="22"/>
                <w:szCs w:val="22"/>
              </w:rPr>
            </w:pPr>
            <w:r>
              <w:rPr>
                <w:sz w:val="22"/>
                <w:szCs w:val="22"/>
              </w:rPr>
              <w:t xml:space="preserve">10241,6</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tcPr>
          <w:p>
            <w:pPr>
              <w:pStyle w:val="858"/>
              <w:jc w:val="right"/>
              <w:spacing w:line="276" w:lineRule="auto"/>
              <w:rPr>
                <w:sz w:val="22"/>
                <w:szCs w:val="22"/>
              </w:rPr>
            </w:pPr>
            <w:r>
              <w:rPr>
                <w:sz w:val="22"/>
                <w:szCs w:val="22"/>
              </w:rPr>
              <w:t xml:space="preserve">10241,6</w:t>
            </w:r>
            <w:r/>
          </w:p>
        </w:tc>
        <w:tc>
          <w:tcPr>
            <w:gridSpan w:val="2"/>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858"/>
              <w:jc w:val="right"/>
              <w:spacing w:line="276" w:lineRule="auto"/>
              <w:rPr>
                <w:sz w:val="22"/>
                <w:szCs w:val="22"/>
              </w:rPr>
            </w:pPr>
            <w:r>
              <w:rPr>
                <w:sz w:val="22"/>
                <w:szCs w:val="22"/>
              </w:rPr>
              <w:t xml:space="preserve">30724,8</w:t>
            </w:r>
            <w:r/>
          </w:p>
        </w:tc>
      </w:tr>
      <w:tr>
        <w:trPr>
          <w:cantSplit/>
          <w:trHeight w:val="493"/>
        </w:trPr>
        <w:tc>
          <w:tcPr>
            <w:gridSpan w:val="2"/>
            <w:tcBorders>
              <w:top w:val="single" w:color="000000" w:sz="4" w:space="0"/>
              <w:left w:val="single" w:color="000000" w:sz="4" w:space="0"/>
              <w:bottom w:val="single" w:color="000000" w:sz="4" w:space="0"/>
              <w:right w:val="single" w:color="000000" w:sz="4" w:space="0"/>
            </w:tcBorders>
            <w:tcW w:w="2029" w:type="dxa"/>
            <w:vAlign w:val="center"/>
            <w:vMerge w:val="continue"/>
            <w:textDirection w:val="lrTb"/>
            <w:noWrap w:val="false"/>
          </w:tcPr>
          <w:p>
            <w:pPr>
              <w:pStyle w:val="858"/>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2692" w:type="dxa"/>
            <w:vAlign w:val="center"/>
            <w:vMerge w:val="continue"/>
            <w:textDirection w:val="lrTb"/>
            <w:noWrap w:val="false"/>
          </w:tcPr>
          <w:p>
            <w:pPr>
              <w:pStyle w:val="858"/>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2082" w:type="dxa"/>
            <w:vAlign w:val="top"/>
            <w:textDirection w:val="lrTb"/>
            <w:noWrap w:val="false"/>
          </w:tcPr>
          <w:p>
            <w:pPr>
              <w:pStyle w:val="858"/>
              <w:rPr>
                <w:sz w:val="22"/>
                <w:szCs w:val="22"/>
              </w:rPr>
            </w:pPr>
            <w:r>
              <w:rPr>
                <w:sz w:val="22"/>
                <w:szCs w:val="22"/>
              </w:rPr>
              <w:t xml:space="preserve">в том числе по ГРБС:</w:t>
            </w:r>
            <w:r/>
          </w:p>
        </w:tc>
        <w:tc>
          <w:tcPr>
            <w:tcBorders>
              <w:top w:val="single" w:color="000000" w:sz="4" w:space="0"/>
              <w:left w:val="single" w:color="000000" w:sz="4" w:space="0"/>
              <w:bottom w:val="single" w:color="000000" w:sz="4" w:space="0"/>
              <w:right w:val="single" w:color="000000" w:sz="4" w:space="0"/>
            </w:tcBorders>
            <w:tcW w:w="772" w:type="dxa"/>
            <w:vAlign w:val="top"/>
            <w:textDirection w:val="lrTb"/>
            <w:noWrap/>
          </w:tcPr>
          <w:p>
            <w:pPr>
              <w:pStyle w:val="858"/>
              <w:spacing w:line="276" w:lineRule="auto"/>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840" w:type="dxa"/>
            <w:vAlign w:val="top"/>
            <w:textDirection w:val="lrTb"/>
            <w:noWrap/>
          </w:tcPr>
          <w:p>
            <w:pPr>
              <w:pStyle w:val="858"/>
              <w:spacing w:line="276" w:lineRule="auto"/>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960" w:type="dxa"/>
            <w:vAlign w:val="top"/>
            <w:textDirection w:val="lrTb"/>
            <w:noWrap/>
          </w:tcPr>
          <w:p>
            <w:pPr>
              <w:pStyle w:val="858"/>
              <w:spacing w:line="276" w:lineRule="auto"/>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592" w:type="dxa"/>
            <w:vAlign w:val="top"/>
            <w:textDirection w:val="lrTb"/>
            <w:noWrap/>
          </w:tcPr>
          <w:p>
            <w:pPr>
              <w:pStyle w:val="858"/>
              <w:spacing w:line="276" w:lineRule="auto"/>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1417" w:type="dxa"/>
            <w:vAlign w:val="top"/>
            <w:textDirection w:val="lrTb"/>
            <w:noWrap/>
          </w:tcPr>
          <w:p>
            <w:pPr>
              <w:pStyle w:val="858"/>
              <w:jc w:val="right"/>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tcPr>
          <w:p>
            <w:pPr>
              <w:pStyle w:val="858"/>
              <w:jc w:val="right"/>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tcPr>
          <w:p>
            <w:pPr>
              <w:pStyle w:val="858"/>
              <w:jc w:val="right"/>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858"/>
              <w:jc w:val="right"/>
              <w:rPr>
                <w:sz w:val="22"/>
                <w:szCs w:val="22"/>
              </w:rPr>
            </w:pPr>
            <w:r>
              <w:rPr>
                <w:sz w:val="22"/>
                <w:szCs w:val="22"/>
              </w:rPr>
            </w:r>
            <w:r/>
          </w:p>
        </w:tc>
      </w:tr>
      <w:tr>
        <w:trPr>
          <w:cantSplit/>
          <w:trHeight w:val="300"/>
        </w:trPr>
        <w:tc>
          <w:tcPr>
            <w:gridSpan w:val="2"/>
            <w:tcBorders>
              <w:top w:val="single" w:color="000000" w:sz="4" w:space="0"/>
              <w:left w:val="single" w:color="000000" w:sz="4" w:space="0"/>
              <w:bottom w:val="single" w:color="000000" w:sz="4" w:space="0"/>
              <w:right w:val="single" w:color="000000" w:sz="4" w:space="0"/>
            </w:tcBorders>
            <w:tcW w:w="2029" w:type="dxa"/>
            <w:vAlign w:val="center"/>
            <w:vMerge w:val="continue"/>
            <w:textDirection w:val="lrTb"/>
            <w:noWrap w:val="false"/>
          </w:tcPr>
          <w:p>
            <w:pPr>
              <w:pStyle w:val="858"/>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2692" w:type="dxa"/>
            <w:vAlign w:val="center"/>
            <w:vMerge w:val="continue"/>
            <w:textDirection w:val="lrTb"/>
            <w:noWrap w:val="false"/>
          </w:tcPr>
          <w:p>
            <w:pPr>
              <w:pStyle w:val="858"/>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2082" w:type="dxa"/>
            <w:vAlign w:val="top"/>
            <w:textDirection w:val="lrTb"/>
            <w:noWrap w:val="false"/>
          </w:tcPr>
          <w:p>
            <w:pPr>
              <w:pStyle w:val="858"/>
              <w:spacing w:line="276" w:lineRule="auto"/>
              <w:rPr>
                <w:sz w:val="22"/>
                <w:szCs w:val="22"/>
              </w:rPr>
            </w:pPr>
            <w:r>
              <w:rPr>
                <w:sz w:val="22"/>
                <w:szCs w:val="22"/>
              </w:rPr>
              <w:t xml:space="preserve">УГИЗО</w:t>
            </w:r>
            <w:r/>
          </w:p>
        </w:tc>
        <w:tc>
          <w:tcPr>
            <w:tcBorders>
              <w:top w:val="single" w:color="000000" w:sz="4" w:space="0"/>
              <w:left w:val="single" w:color="000000" w:sz="4" w:space="0"/>
              <w:bottom w:val="single" w:color="000000" w:sz="4" w:space="0"/>
              <w:right w:val="single" w:color="000000" w:sz="4" w:space="0"/>
            </w:tcBorders>
            <w:tcW w:w="772" w:type="dxa"/>
            <w:vAlign w:val="top"/>
            <w:textDirection w:val="lrTb"/>
            <w:noWrap/>
          </w:tcPr>
          <w:p>
            <w:pPr>
              <w:pStyle w:val="858"/>
              <w:jc w:val="center"/>
              <w:spacing w:line="276" w:lineRule="auto"/>
              <w:rPr>
                <w:sz w:val="22"/>
                <w:szCs w:val="22"/>
              </w:rPr>
            </w:pPr>
            <w:r>
              <w:rPr>
                <w:sz w:val="22"/>
                <w:szCs w:val="22"/>
              </w:rPr>
              <w:t xml:space="preserve">159</w:t>
            </w:r>
            <w:r/>
          </w:p>
        </w:tc>
        <w:tc>
          <w:tcPr>
            <w:tcBorders>
              <w:top w:val="single" w:color="000000" w:sz="4" w:space="0"/>
              <w:left w:val="single" w:color="000000" w:sz="4" w:space="0"/>
              <w:bottom w:val="single" w:color="000000" w:sz="4" w:space="0"/>
              <w:right w:val="single" w:color="000000" w:sz="4" w:space="0"/>
            </w:tcBorders>
            <w:tcW w:w="840" w:type="dxa"/>
            <w:vAlign w:val="top"/>
            <w:textDirection w:val="lrTb"/>
            <w:noWrap/>
          </w:tcPr>
          <w:p>
            <w:pPr>
              <w:pStyle w:val="858"/>
              <w:jc w:val="center"/>
              <w:rPr>
                <w:sz w:val="22"/>
                <w:szCs w:val="22"/>
              </w:rPr>
            </w:pPr>
            <w:r>
              <w:rPr>
                <w:sz w:val="22"/>
                <w:szCs w:val="22"/>
              </w:rPr>
              <w:t xml:space="preserve">Х</w:t>
            </w:r>
            <w:r/>
          </w:p>
        </w:tc>
        <w:tc>
          <w:tcPr>
            <w:tcBorders>
              <w:top w:val="single" w:color="000000" w:sz="4" w:space="0"/>
              <w:left w:val="single" w:color="000000" w:sz="4" w:space="0"/>
              <w:bottom w:val="single" w:color="000000" w:sz="4" w:space="0"/>
              <w:right w:val="single" w:color="000000" w:sz="4" w:space="0"/>
            </w:tcBorders>
            <w:tcW w:w="960" w:type="dxa"/>
            <w:vAlign w:val="top"/>
            <w:textDirection w:val="lrTb"/>
            <w:noWrap/>
          </w:tcPr>
          <w:p>
            <w:pPr>
              <w:pStyle w:val="858"/>
              <w:jc w:val="center"/>
              <w:rPr>
                <w:sz w:val="22"/>
                <w:szCs w:val="22"/>
              </w:rPr>
            </w:pPr>
            <w:r>
              <w:rPr>
                <w:sz w:val="22"/>
                <w:szCs w:val="22"/>
              </w:rPr>
              <w:t xml:space="preserve">Х</w:t>
            </w:r>
            <w:r/>
          </w:p>
        </w:tc>
        <w:tc>
          <w:tcPr>
            <w:tcBorders>
              <w:top w:val="single" w:color="000000" w:sz="4" w:space="0"/>
              <w:left w:val="single" w:color="000000" w:sz="4" w:space="0"/>
              <w:bottom w:val="single" w:color="000000" w:sz="4" w:space="0"/>
              <w:right w:val="single" w:color="000000" w:sz="4" w:space="0"/>
            </w:tcBorders>
            <w:tcW w:w="592" w:type="dxa"/>
            <w:vAlign w:val="top"/>
            <w:textDirection w:val="lrTb"/>
            <w:noWrap/>
          </w:tcPr>
          <w:p>
            <w:pPr>
              <w:pStyle w:val="858"/>
              <w:jc w:val="center"/>
              <w:rPr>
                <w:sz w:val="22"/>
                <w:szCs w:val="22"/>
              </w:rPr>
            </w:pPr>
            <w:r>
              <w:rPr>
                <w:sz w:val="22"/>
                <w:szCs w:val="22"/>
              </w:rPr>
              <w:t xml:space="preserve">Х</w:t>
            </w:r>
            <w:r/>
          </w:p>
        </w:tc>
        <w:tc>
          <w:tcPr>
            <w:gridSpan w:val="2"/>
            <w:tcBorders>
              <w:top w:val="single" w:color="000000" w:sz="4" w:space="0"/>
              <w:left w:val="single" w:color="000000" w:sz="4" w:space="0"/>
              <w:bottom w:val="single" w:color="000000" w:sz="4" w:space="0"/>
              <w:right w:val="single" w:color="000000" w:sz="4" w:space="0"/>
            </w:tcBorders>
            <w:tcW w:w="1417" w:type="dxa"/>
            <w:vAlign w:val="top"/>
            <w:textDirection w:val="lrTb"/>
            <w:noWrap/>
          </w:tcPr>
          <w:p>
            <w:pPr>
              <w:pStyle w:val="858"/>
              <w:jc w:val="right"/>
              <w:spacing w:line="276" w:lineRule="auto"/>
              <w:rPr>
                <w:sz w:val="22"/>
                <w:szCs w:val="22"/>
              </w:rPr>
            </w:pPr>
            <w:r>
              <w:rPr>
                <w:sz w:val="22"/>
                <w:szCs w:val="22"/>
              </w:rPr>
              <w:t xml:space="preserve">10241,6</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tcPr>
          <w:p>
            <w:pPr>
              <w:pStyle w:val="858"/>
              <w:jc w:val="right"/>
              <w:spacing w:line="276" w:lineRule="auto"/>
              <w:rPr>
                <w:sz w:val="22"/>
                <w:szCs w:val="22"/>
              </w:rPr>
            </w:pPr>
            <w:r>
              <w:rPr>
                <w:sz w:val="22"/>
                <w:szCs w:val="22"/>
              </w:rPr>
              <w:t xml:space="preserve">10241,6</w:t>
            </w: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tcPr>
          <w:p>
            <w:pPr>
              <w:pStyle w:val="858"/>
              <w:jc w:val="right"/>
              <w:spacing w:line="276" w:lineRule="auto"/>
              <w:rPr>
                <w:sz w:val="22"/>
                <w:szCs w:val="22"/>
              </w:rPr>
            </w:pPr>
            <w:r>
              <w:rPr>
                <w:sz w:val="22"/>
                <w:szCs w:val="22"/>
              </w:rPr>
              <w:t xml:space="preserve">10241,6</w:t>
            </w:r>
            <w:r/>
          </w:p>
        </w:tc>
        <w:tc>
          <w:tcPr>
            <w:gridSpan w:val="2"/>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858"/>
              <w:jc w:val="right"/>
              <w:spacing w:line="276" w:lineRule="auto"/>
              <w:rPr>
                <w:sz w:val="22"/>
                <w:szCs w:val="22"/>
              </w:rPr>
            </w:pPr>
            <w:r>
              <w:rPr>
                <w:sz w:val="22"/>
                <w:szCs w:val="22"/>
              </w:rPr>
              <w:t xml:space="preserve">30724,8</w:t>
            </w:r>
            <w:r/>
          </w:p>
        </w:tc>
      </w:tr>
      <w:tr>
        <w:trPr>
          <w:gridAfter w:val="1"/>
          <w:trHeight w:val="1203"/>
        </w:trPr>
        <w:tc>
          <w:tcPr>
            <w:gridSpan w:val="4"/>
            <w:tcBorders>
              <w:top w:val="none" w:color="000000" w:sz="0" w:space="0"/>
              <w:left w:val="none" w:color="000000" w:sz="0" w:space="0"/>
              <w:bottom w:val="none" w:color="000000" w:sz="0" w:space="0"/>
              <w:right w:val="none" w:color="000000" w:sz="0" w:space="0"/>
            </w:tcBorders>
            <w:tcW w:w="5023" w:type="dxa"/>
            <w:vAlign w:val="top"/>
            <w:textDirection w:val="lrTb"/>
            <w:noWrap w:val="false"/>
          </w:tcPr>
          <w:p>
            <w:pPr>
              <w:pStyle w:val="858"/>
              <w:jc w:val="both"/>
            </w:pPr>
            <w:r/>
            <w:r/>
          </w:p>
          <w:p>
            <w:pPr>
              <w:pStyle w:val="858"/>
              <w:jc w:val="both"/>
            </w:pPr>
            <w:r/>
            <w:r/>
          </w:p>
          <w:p>
            <w:pPr>
              <w:pStyle w:val="858"/>
              <w:jc w:val="both"/>
            </w:pPr>
            <w:r/>
            <w:r/>
          </w:p>
          <w:p>
            <w:pPr>
              <w:pStyle w:val="858"/>
              <w:jc w:val="both"/>
            </w:pPr>
            <w:r/>
            <w:r/>
          </w:p>
          <w:p>
            <w:pPr>
              <w:pStyle w:val="858"/>
              <w:jc w:val="both"/>
            </w:pPr>
            <w:r/>
            <w:r/>
          </w:p>
        </w:tc>
        <w:tc>
          <w:tcPr>
            <w:gridSpan w:val="6"/>
            <w:tcBorders>
              <w:top w:val="none" w:color="000000" w:sz="0" w:space="0"/>
              <w:left w:val="none" w:color="000000" w:sz="0" w:space="0"/>
              <w:bottom w:val="none" w:color="000000" w:sz="0" w:space="0"/>
              <w:right w:val="none" w:color="000000" w:sz="0" w:space="0"/>
            </w:tcBorders>
            <w:tcW w:w="5165" w:type="dxa"/>
            <w:vAlign w:val="top"/>
            <w:textDirection w:val="lrTb"/>
            <w:noWrap w:val="false"/>
          </w:tcPr>
          <w:p>
            <w:pPr>
              <w:pStyle w:val="858"/>
              <w:jc w:val="center"/>
            </w:pPr>
            <w:r/>
            <w:r/>
          </w:p>
        </w:tc>
        <w:tc>
          <w:tcPr>
            <w:gridSpan w:val="4"/>
            <w:tcBorders>
              <w:top w:val="none" w:color="000000" w:sz="0" w:space="0"/>
              <w:left w:val="none" w:color="000000" w:sz="0" w:space="0"/>
              <w:bottom w:val="none" w:color="000000" w:sz="0" w:space="0"/>
              <w:right w:val="none" w:color="000000" w:sz="0" w:space="0"/>
            </w:tcBorders>
            <w:tcW w:w="4819" w:type="dxa"/>
            <w:vAlign w:val="top"/>
            <w:textDirection w:val="lrTb"/>
            <w:noWrap w:val="false"/>
          </w:tcPr>
          <w:p>
            <w:pPr>
              <w:pStyle w:val="858"/>
              <w:jc w:val="right"/>
            </w:pPr>
            <w:r/>
            <w:r/>
          </w:p>
          <w:p>
            <w:pPr>
              <w:pStyle w:val="858"/>
              <w:jc w:val="right"/>
            </w:pPr>
            <w:r/>
            <w:r/>
          </w:p>
          <w:p>
            <w:pPr>
              <w:pStyle w:val="858"/>
              <w:jc w:val="right"/>
            </w:pPr>
            <w:r/>
            <w:r/>
          </w:p>
          <w:p>
            <w:pPr>
              <w:pStyle w:val="858"/>
              <w:jc w:val="right"/>
            </w:pPr>
            <w:r/>
            <w:r/>
          </w:p>
          <w:p>
            <w:pPr>
              <w:pStyle w:val="858"/>
              <w:jc w:val="center"/>
            </w:pPr>
            <w:r/>
            <w:r/>
          </w:p>
        </w:tc>
      </w:tr>
    </w:tbl>
    <w:p>
      <w:pPr>
        <w:pStyle w:val="858"/>
      </w:pPr>
      <w:r/>
      <w:r/>
    </w:p>
    <w:p>
      <w:pPr>
        <w:pStyle w:val="858"/>
      </w:pPr>
      <w:r/>
      <w:r/>
    </w:p>
    <w:p>
      <w:pPr>
        <w:pStyle w:val="858"/>
      </w:pPr>
      <w:r/>
      <w:r/>
    </w:p>
    <w:p>
      <w:pPr>
        <w:pStyle w:val="858"/>
      </w:pPr>
      <w:r/>
      <w:r/>
    </w:p>
    <w:p>
      <w:pPr>
        <w:pStyle w:val="858"/>
      </w:pPr>
      <w:r/>
      <w:r/>
    </w:p>
    <w:p>
      <w:pPr>
        <w:pStyle w:val="858"/>
      </w:pPr>
      <w:r/>
      <w:r/>
    </w:p>
    <w:p>
      <w:pPr>
        <w:pStyle w:val="858"/>
        <w:ind w:left="8460"/>
        <w:jc w:val="right"/>
        <w:outlineLvl w:val="2"/>
      </w:pPr>
      <w:r/>
      <w:r/>
    </w:p>
    <w:p>
      <w:pPr>
        <w:pStyle w:val="858"/>
        <w:ind w:left="8460"/>
        <w:jc w:val="right"/>
        <w:outlineLvl w:val="2"/>
      </w:pPr>
      <w:r/>
      <w:r/>
    </w:p>
    <w:p>
      <w:pPr>
        <w:pStyle w:val="858"/>
        <w:ind w:left="8460"/>
        <w:jc w:val="right"/>
        <w:outlineLvl w:val="2"/>
      </w:pPr>
      <w:r/>
      <w:r/>
    </w:p>
    <w:p>
      <w:pPr>
        <w:pStyle w:val="858"/>
        <w:ind w:left="8460"/>
        <w:jc w:val="right"/>
        <w:outlineLvl w:val="2"/>
      </w:pPr>
      <w:r/>
      <w:r/>
    </w:p>
    <w:p>
      <w:pPr>
        <w:pStyle w:val="858"/>
        <w:ind w:left="8460"/>
        <w:jc w:val="right"/>
        <w:outlineLvl w:val="2"/>
      </w:pPr>
      <w:r/>
      <w:r/>
    </w:p>
    <w:p>
      <w:pPr>
        <w:pStyle w:val="858"/>
        <w:ind w:left="8460"/>
        <w:jc w:val="right"/>
        <w:outlineLvl w:val="2"/>
      </w:pPr>
      <w:r/>
      <w:r/>
    </w:p>
    <w:p>
      <w:pPr>
        <w:pStyle w:val="858"/>
        <w:ind w:left="8460"/>
        <w:jc w:val="right"/>
        <w:outlineLvl w:val="2"/>
      </w:pPr>
      <w:r/>
      <w:r/>
    </w:p>
    <w:p>
      <w:pPr>
        <w:pStyle w:val="858"/>
        <w:ind w:left="8460"/>
        <w:jc w:val="right"/>
        <w:outlineLvl w:val="2"/>
      </w:pPr>
      <w:r/>
      <w:r/>
    </w:p>
    <w:p>
      <w:pPr>
        <w:pStyle w:val="858"/>
        <w:ind w:left="8460"/>
        <w:jc w:val="right"/>
        <w:outlineLvl w:val="2"/>
      </w:pPr>
      <w:r/>
      <w:r/>
    </w:p>
    <w:p>
      <w:pPr>
        <w:pStyle w:val="858"/>
        <w:ind w:left="8460"/>
        <w:jc w:val="right"/>
        <w:outlineLvl w:val="2"/>
      </w:pPr>
      <w:r/>
      <w:r/>
    </w:p>
    <w:p>
      <w:pPr>
        <w:pStyle w:val="858"/>
        <w:ind w:left="8460"/>
        <w:jc w:val="right"/>
        <w:outlineLvl w:val="2"/>
      </w:pPr>
      <w:r/>
      <w:r/>
    </w:p>
    <w:p>
      <w:pPr>
        <w:pStyle w:val="858"/>
        <w:ind w:left="8460"/>
        <w:jc w:val="right"/>
        <w:outlineLvl w:val="2"/>
      </w:pPr>
      <w:r/>
      <w:r/>
    </w:p>
    <w:p>
      <w:pPr>
        <w:pStyle w:val="858"/>
        <w:ind w:left="8460"/>
        <w:jc w:val="right"/>
        <w:outlineLvl w:val="2"/>
      </w:pPr>
      <w:r/>
      <w:r/>
    </w:p>
    <w:p>
      <w:pPr>
        <w:pStyle w:val="858"/>
        <w:outlineLvl w:val="2"/>
      </w:pPr>
      <w:r/>
      <w:r/>
    </w:p>
    <w:p>
      <w:pPr>
        <w:pStyle w:val="858"/>
        <w:ind w:left="8460"/>
        <w:jc w:val="right"/>
        <w:outlineLvl w:val="2"/>
      </w:pPr>
      <w:r>
        <w:t xml:space="preserve">Приложение 2</w:t>
      </w:r>
      <w:r/>
    </w:p>
    <w:p>
      <w:pPr>
        <w:pStyle w:val="858"/>
        <w:ind w:left="8460"/>
        <w:jc w:val="right"/>
      </w:pPr>
      <w:r>
        <w:t xml:space="preserve">к муниципальной программе </w:t>
      </w:r>
      <w:r/>
    </w:p>
    <w:p>
      <w:pPr>
        <w:pStyle w:val="858"/>
        <w:ind w:left="8460"/>
        <w:jc w:val="right"/>
      </w:pPr>
      <w:r>
        <w:t xml:space="preserve">«Развитие градостроительства, управление имуществом и </w:t>
        <w:br w:type="textWrapping" w:clear="all"/>
        <w:t xml:space="preserve">земельными ресурсами муниципального образования город Сосновоборск»</w:t>
      </w:r>
      <w:r/>
    </w:p>
    <w:p>
      <w:pPr>
        <w:pStyle w:val="858"/>
        <w:ind w:left="8460"/>
        <w:jc w:val="right"/>
      </w:pPr>
      <w:r/>
      <w:r/>
    </w:p>
    <w:p>
      <w:pPr>
        <w:pStyle w:val="858"/>
        <w:jc w:val="center"/>
      </w:pPr>
      <w:r>
        <w:t xml:space="preserve">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 в том числе средств федерального бюджета, бюджета субъекта РФ и муниципального бюджетов</w:t>
      </w:r>
      <w:r/>
    </w:p>
    <w:tbl>
      <w:tblPr>
        <w:tblW w:w="15276" w:type="dxa"/>
        <w:tblInd w:w="0" w:type="dxa"/>
        <w:tblLayout w:type="autofit"/>
        <w:tblCellMar>
          <w:left w:w="108" w:type="dxa"/>
          <w:top w:w="0" w:type="dxa"/>
          <w:right w:w="108" w:type="dxa"/>
          <w:bottom w:w="0" w:type="dxa"/>
        </w:tblCellMar>
        <w:tblLook w:val="04A0" w:firstRow="1" w:lastRow="0" w:firstColumn="1" w:lastColumn="0" w:noHBand="0" w:noVBand="1"/>
      </w:tblPr>
      <w:tblGrid>
        <w:gridCol w:w="127"/>
        <w:gridCol w:w="2075"/>
        <w:gridCol w:w="4401"/>
        <w:gridCol w:w="561"/>
        <w:gridCol w:w="2785"/>
        <w:gridCol w:w="56"/>
        <w:gridCol w:w="1402"/>
        <w:gridCol w:w="1362"/>
        <w:gridCol w:w="1271"/>
        <w:gridCol w:w="1021"/>
        <w:gridCol w:w="215"/>
      </w:tblGrid>
      <w:tr>
        <w:trPr>
          <w:cantSplit/>
          <w:trHeight w:val="70"/>
        </w:trPr>
        <w:tc>
          <w:tcPr>
            <w:gridSpan w:val="2"/>
            <w:tcBorders>
              <w:top w:val="single" w:color="000000" w:sz="4" w:space="0"/>
              <w:left w:val="single" w:color="000000" w:sz="4" w:space="0"/>
              <w:bottom w:val="single" w:color="000000" w:sz="4" w:space="0"/>
              <w:right w:val="single" w:color="000000" w:sz="4" w:space="0"/>
            </w:tcBorders>
            <w:tcW w:w="2075" w:type="dxa"/>
            <w:vAlign w:val="center"/>
            <w:vMerge w:val="restart"/>
            <w:textDirection w:val="lrTb"/>
            <w:noWrap w:val="false"/>
          </w:tcPr>
          <w:p>
            <w:pPr>
              <w:pStyle w:val="858"/>
              <w:jc w:val="center"/>
              <w:rPr>
                <w:sz w:val="22"/>
                <w:szCs w:val="22"/>
              </w:rPr>
            </w:pPr>
            <w:r>
              <w:rPr>
                <w:sz w:val="22"/>
                <w:szCs w:val="22"/>
              </w:rPr>
              <w:t xml:space="preserve">Статус</w:t>
            </w:r>
            <w:r/>
          </w:p>
        </w:tc>
        <w:tc>
          <w:tcPr>
            <w:gridSpan w:val="2"/>
            <w:tcBorders>
              <w:top w:val="single" w:color="000000" w:sz="4" w:space="0"/>
              <w:left w:val="single" w:color="000000" w:sz="4" w:space="0"/>
              <w:bottom w:val="single" w:color="000000" w:sz="4" w:space="0"/>
              <w:right w:val="single" w:color="000000" w:sz="4" w:space="0"/>
            </w:tcBorders>
            <w:tcW w:w="4962" w:type="dxa"/>
            <w:vAlign w:val="center"/>
            <w:vMerge w:val="restart"/>
            <w:textDirection w:val="lrTb"/>
            <w:noWrap w:val="false"/>
          </w:tcPr>
          <w:p>
            <w:pPr>
              <w:pStyle w:val="858"/>
              <w:jc w:val="center"/>
              <w:rPr>
                <w:sz w:val="22"/>
                <w:szCs w:val="22"/>
              </w:rPr>
            </w:pPr>
            <w:r>
              <w:rPr>
                <w:sz w:val="22"/>
                <w:szCs w:val="22"/>
              </w:rPr>
              <w:t xml:space="preserve">Наименование муниципальной программы, подпрограммы муниципальной программы, Ответственный исполнитель, соисполнители</w:t>
            </w:r>
            <w:r/>
          </w:p>
        </w:tc>
        <w:tc>
          <w:tcPr>
            <w:tcBorders>
              <w:top w:val="single" w:color="000000" w:sz="4" w:space="0"/>
              <w:left w:val="single" w:color="000000" w:sz="4" w:space="0"/>
              <w:bottom w:val="single" w:color="000000" w:sz="4" w:space="0"/>
              <w:right w:val="single" w:color="000000" w:sz="4" w:space="0"/>
            </w:tcBorders>
            <w:tcW w:w="2841" w:type="dxa"/>
            <w:vAlign w:val="center"/>
            <w:vMerge w:val="restart"/>
            <w:textDirection w:val="lrTb"/>
            <w:noWrap w:val="false"/>
          </w:tcPr>
          <w:p>
            <w:pPr>
              <w:pStyle w:val="858"/>
              <w:jc w:val="center"/>
              <w:rPr>
                <w:sz w:val="22"/>
                <w:szCs w:val="22"/>
              </w:rPr>
            </w:pPr>
            <w:r>
              <w:rPr>
                <w:sz w:val="22"/>
                <w:szCs w:val="22"/>
              </w:rPr>
              <w:t xml:space="preserve">Источники финансирования</w:t>
            </w:r>
            <w:r/>
          </w:p>
        </w:tc>
        <w:tc>
          <w:tcPr>
            <w:gridSpan w:val="6"/>
            <w:tcBorders>
              <w:top w:val="single" w:color="000000" w:sz="4" w:space="0"/>
              <w:left w:val="none" w:color="000000" w:sz="4" w:space="0"/>
              <w:bottom w:val="single" w:color="000000" w:sz="4" w:space="0"/>
              <w:right w:val="single" w:color="000000" w:sz="4" w:space="0"/>
            </w:tcBorders>
            <w:tcW w:w="5271" w:type="dxa"/>
            <w:vAlign w:val="center"/>
            <w:textDirection w:val="lrTb"/>
            <w:noWrap w:val="false"/>
          </w:tcPr>
          <w:p>
            <w:pPr>
              <w:pStyle w:val="858"/>
              <w:jc w:val="center"/>
              <w:rPr>
                <w:sz w:val="22"/>
                <w:szCs w:val="22"/>
              </w:rPr>
            </w:pPr>
            <w:r>
              <w:rPr>
                <w:sz w:val="22"/>
                <w:szCs w:val="22"/>
              </w:rPr>
              <w:t xml:space="preserve">Оценка расходов</w:t>
              <w:br w:type="textWrapping" w:clear="all"/>
              <w:t xml:space="preserve">(тыс. руб.), годы</w:t>
            </w:r>
            <w:r/>
          </w:p>
        </w:tc>
      </w:tr>
      <w:tr>
        <w:trPr>
          <w:cantSplit/>
          <w:trHeight w:val="205"/>
        </w:trPr>
        <w:tc>
          <w:tcPr>
            <w:gridSpan w:val="2"/>
            <w:tcBorders>
              <w:top w:val="single" w:color="000000" w:sz="4" w:space="0"/>
              <w:left w:val="single" w:color="000000" w:sz="4" w:space="0"/>
              <w:bottom w:val="single" w:color="000000" w:sz="4" w:space="0"/>
              <w:right w:val="single" w:color="000000" w:sz="4" w:space="0"/>
            </w:tcBorders>
            <w:tcW w:w="2075" w:type="dxa"/>
            <w:vAlign w:val="center"/>
            <w:vMerge w:val="continue"/>
            <w:textDirection w:val="lrTb"/>
            <w:noWrap w:val="false"/>
          </w:tcPr>
          <w:p>
            <w:pPr>
              <w:pStyle w:val="858"/>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4962" w:type="dxa"/>
            <w:vAlign w:val="center"/>
            <w:vMerge w:val="continue"/>
            <w:textDirection w:val="lrTb"/>
            <w:noWrap w:val="false"/>
          </w:tcPr>
          <w:p>
            <w:pPr>
              <w:pStyle w:val="858"/>
              <w:jc w:val="center"/>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2841" w:type="dxa"/>
            <w:vAlign w:val="center"/>
            <w:vMerge w:val="continue"/>
            <w:textDirection w:val="lrTb"/>
            <w:noWrap w:val="false"/>
          </w:tcPr>
          <w:p>
            <w:pPr>
              <w:pStyle w:val="858"/>
              <w:rPr>
                <w:sz w:val="22"/>
                <w:szCs w:val="22"/>
              </w:rPr>
            </w:pPr>
            <w:r>
              <w:rPr>
                <w:sz w:val="22"/>
                <w:szCs w:val="22"/>
              </w:rPr>
            </w:r>
            <w:r/>
          </w:p>
        </w:tc>
        <w:tc>
          <w:tcPr>
            <w:gridSpan w:val="2"/>
            <w:tcBorders>
              <w:top w:val="none" w:color="000000" w:sz="4" w:space="0"/>
              <w:left w:val="none" w:color="000000" w:sz="4" w:space="0"/>
              <w:bottom w:val="single" w:color="000000" w:sz="4" w:space="0"/>
              <w:right w:val="single" w:color="000000" w:sz="4" w:space="0"/>
            </w:tcBorders>
            <w:tcW w:w="1402" w:type="dxa"/>
            <w:vAlign w:val="center"/>
            <w:textDirection w:val="lrTb"/>
            <w:noWrap w:val="false"/>
          </w:tcPr>
          <w:p>
            <w:pPr>
              <w:pStyle w:val="858"/>
              <w:jc w:val="center"/>
              <w:rPr>
                <w:sz w:val="22"/>
                <w:szCs w:val="22"/>
              </w:rPr>
            </w:pPr>
            <w:r>
              <w:rPr>
                <w:sz w:val="22"/>
                <w:szCs w:val="22"/>
              </w:rPr>
              <w:t xml:space="preserve">202</w:t>
            </w:r>
            <w:r>
              <w:rPr>
                <w:sz w:val="22"/>
                <w:szCs w:val="22"/>
              </w:rPr>
              <w:t xml:space="preserve">4</w:t>
            </w:r>
            <w:r>
              <w:rPr>
                <w:sz w:val="22"/>
                <w:szCs w:val="22"/>
              </w:rPr>
              <w:t xml:space="preserve"> год</w:t>
            </w:r>
            <w:r/>
          </w:p>
        </w:tc>
        <w:tc>
          <w:tcPr>
            <w:tcBorders>
              <w:top w:val="none" w:color="000000" w:sz="4" w:space="0"/>
              <w:left w:val="none" w:color="000000" w:sz="4" w:space="0"/>
              <w:bottom w:val="single" w:color="000000" w:sz="4" w:space="0"/>
              <w:right w:val="single" w:color="000000" w:sz="4" w:space="0"/>
            </w:tcBorders>
            <w:tcW w:w="1362" w:type="dxa"/>
            <w:vAlign w:val="center"/>
            <w:textDirection w:val="lrTb"/>
            <w:noWrap w:val="false"/>
          </w:tcPr>
          <w:p>
            <w:pPr>
              <w:pStyle w:val="858"/>
              <w:jc w:val="center"/>
              <w:rPr>
                <w:sz w:val="22"/>
                <w:szCs w:val="22"/>
              </w:rPr>
            </w:pPr>
            <w:r>
              <w:rPr>
                <w:sz w:val="22"/>
                <w:szCs w:val="22"/>
              </w:rPr>
              <w:t xml:space="preserve">202</w:t>
            </w:r>
            <w:r>
              <w:rPr>
                <w:sz w:val="22"/>
                <w:szCs w:val="22"/>
              </w:rPr>
              <w:t xml:space="preserve">5 </w:t>
            </w:r>
            <w:r>
              <w:rPr>
                <w:sz w:val="22"/>
                <w:szCs w:val="22"/>
              </w:rPr>
              <w:t xml:space="preserve">год </w:t>
            </w:r>
            <w:r/>
          </w:p>
        </w:tc>
        <w:tc>
          <w:tcPr>
            <w:tcBorders>
              <w:top w:val="none" w:color="000000" w:sz="4" w:space="0"/>
              <w:left w:val="none" w:color="000000" w:sz="4" w:space="0"/>
              <w:bottom w:val="single" w:color="000000" w:sz="4" w:space="0"/>
              <w:right w:val="single" w:color="000000" w:sz="4" w:space="0"/>
            </w:tcBorders>
            <w:tcW w:w="1271" w:type="dxa"/>
            <w:vAlign w:val="center"/>
            <w:textDirection w:val="lrTb"/>
            <w:noWrap w:val="false"/>
          </w:tcPr>
          <w:p>
            <w:pPr>
              <w:pStyle w:val="858"/>
              <w:jc w:val="center"/>
              <w:rPr>
                <w:sz w:val="22"/>
                <w:szCs w:val="22"/>
              </w:rPr>
            </w:pPr>
            <w:r>
              <w:rPr>
                <w:sz w:val="22"/>
                <w:szCs w:val="22"/>
              </w:rPr>
              <w:t xml:space="preserve">202</w:t>
            </w:r>
            <w:r>
              <w:rPr>
                <w:sz w:val="22"/>
                <w:szCs w:val="22"/>
              </w:rPr>
              <w:t xml:space="preserve">6</w:t>
            </w:r>
            <w:r>
              <w:rPr>
                <w:sz w:val="22"/>
                <w:szCs w:val="22"/>
              </w:rPr>
              <w:t xml:space="preserve"> год </w:t>
            </w:r>
            <w:r/>
          </w:p>
        </w:tc>
        <w:tc>
          <w:tcPr>
            <w:gridSpan w:val="2"/>
            <w:tcBorders>
              <w:top w:val="none" w:color="000000" w:sz="4" w:space="0"/>
              <w:left w:val="none" w:color="000000" w:sz="4" w:space="0"/>
              <w:bottom w:val="single" w:color="000000" w:sz="4" w:space="0"/>
              <w:right w:val="single" w:color="000000" w:sz="4" w:space="0"/>
            </w:tcBorders>
            <w:tcW w:w="1236" w:type="dxa"/>
            <w:vAlign w:val="center"/>
            <w:textDirection w:val="lrTb"/>
            <w:noWrap w:val="false"/>
          </w:tcPr>
          <w:p>
            <w:pPr>
              <w:pStyle w:val="858"/>
              <w:jc w:val="center"/>
              <w:rPr>
                <w:sz w:val="22"/>
                <w:szCs w:val="22"/>
              </w:rPr>
            </w:pPr>
            <w:r>
              <w:rPr>
                <w:sz w:val="22"/>
                <w:szCs w:val="22"/>
              </w:rPr>
              <w:t xml:space="preserve">итого на период</w:t>
            </w:r>
            <w:r/>
          </w:p>
        </w:tc>
      </w:tr>
      <w:tr>
        <w:trPr>
          <w:cantSplit/>
          <w:trHeight w:val="315"/>
        </w:trPr>
        <w:tc>
          <w:tcPr>
            <w:gridSpan w:val="2"/>
            <w:tcBorders>
              <w:top w:val="single" w:color="000000" w:sz="4" w:space="0"/>
              <w:left w:val="single" w:color="000000" w:sz="4" w:space="0"/>
              <w:bottom w:val="single" w:color="000000" w:sz="4" w:space="0"/>
              <w:right w:val="single" w:color="000000" w:sz="4" w:space="0"/>
            </w:tcBorders>
            <w:tcW w:w="2075" w:type="dxa"/>
            <w:vAlign w:val="top"/>
            <w:vMerge w:val="restart"/>
            <w:textDirection w:val="lrTb"/>
            <w:noWrap w:val="false"/>
          </w:tcPr>
          <w:p>
            <w:pPr>
              <w:pStyle w:val="858"/>
              <w:rPr>
                <w:sz w:val="22"/>
                <w:szCs w:val="22"/>
              </w:rPr>
            </w:pPr>
            <w:r>
              <w:rPr>
                <w:sz w:val="22"/>
                <w:szCs w:val="22"/>
              </w:rPr>
              <w:t xml:space="preserve">Муниципальная программа</w:t>
            </w:r>
            <w:r/>
          </w:p>
          <w:p>
            <w:pPr>
              <w:pStyle w:val="858"/>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4962" w:type="dxa"/>
            <w:vAlign w:val="top"/>
            <w:vMerge w:val="restart"/>
            <w:textDirection w:val="lrTb"/>
            <w:noWrap w:val="false"/>
          </w:tcPr>
          <w:p>
            <w:pPr>
              <w:pStyle w:val="858"/>
              <w:rPr>
                <w:sz w:val="22"/>
                <w:szCs w:val="22"/>
              </w:rPr>
            </w:pPr>
            <w:r>
              <w:rPr>
                <w:sz w:val="22"/>
                <w:szCs w:val="22"/>
              </w:rPr>
              <w:t xml:space="preserve">Развитие градостроительства, управление имуществом и земельными ресурсами муниципального образования город Сосновоборск  </w:t>
            </w:r>
            <w:r/>
          </w:p>
        </w:tc>
        <w:tc>
          <w:tcPr>
            <w:tcBorders>
              <w:top w:val="none" w:color="000000" w:sz="4" w:space="0"/>
              <w:left w:val="singl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Всего</w:t>
            </w:r>
            <w:r/>
          </w:p>
        </w:tc>
        <w:tc>
          <w:tcPr>
            <w:gridSpan w:val="2"/>
            <w:tcBorders>
              <w:top w:val="none" w:color="000000" w:sz="4" w:space="0"/>
              <w:left w:val="none" w:color="000000" w:sz="4" w:space="0"/>
              <w:bottom w:val="single" w:color="000000" w:sz="4" w:space="0"/>
              <w:right w:val="single" w:color="000000" w:sz="4" w:space="0"/>
            </w:tcBorders>
            <w:tcW w:w="1402" w:type="dxa"/>
            <w:vAlign w:val="top"/>
            <w:textDirection w:val="lrTb"/>
            <w:noWrap/>
          </w:tcPr>
          <w:p>
            <w:pPr>
              <w:pStyle w:val="858"/>
              <w:jc w:val="right"/>
              <w:rPr>
                <w:sz w:val="22"/>
                <w:szCs w:val="22"/>
              </w:rPr>
            </w:pPr>
            <w:r>
              <w:rPr>
                <w:sz w:val="22"/>
                <w:szCs w:val="22"/>
              </w:rPr>
              <w:t xml:space="preserve">13191,9</w:t>
            </w:r>
            <w:r>
              <w:rPr>
                <w:sz w:val="22"/>
                <w:szCs w:val="22"/>
              </w:rPr>
            </w:r>
            <w:r/>
          </w:p>
        </w:tc>
        <w:tc>
          <w:tcPr>
            <w:tcBorders>
              <w:top w:val="none" w:color="000000" w:sz="4" w:space="0"/>
              <w:left w:val="none" w:color="000000" w:sz="4" w:space="0"/>
              <w:bottom w:val="single" w:color="000000" w:sz="4" w:space="0"/>
              <w:right w:val="single" w:color="000000" w:sz="4" w:space="0"/>
            </w:tcBorders>
            <w:tcW w:w="1362" w:type="dxa"/>
            <w:vAlign w:val="top"/>
            <w:textDirection w:val="lrTb"/>
            <w:noWrap/>
          </w:tcPr>
          <w:p>
            <w:pPr>
              <w:pStyle w:val="858"/>
              <w:jc w:val="right"/>
              <w:rPr>
                <w:sz w:val="22"/>
                <w:szCs w:val="22"/>
              </w:rPr>
            </w:pPr>
            <w:r>
              <w:rPr>
                <w:sz w:val="22"/>
                <w:szCs w:val="22"/>
              </w:rPr>
              <w:t xml:space="preserve">12491,9</w:t>
            </w:r>
            <w:r>
              <w:rPr>
                <w:sz w:val="22"/>
                <w:szCs w:val="22"/>
              </w:rPr>
            </w:r>
            <w:r/>
          </w:p>
        </w:tc>
        <w:tc>
          <w:tcPr>
            <w:tcBorders>
              <w:top w:val="none" w:color="000000" w:sz="4" w:space="0"/>
              <w:left w:val="none" w:color="000000" w:sz="4" w:space="0"/>
              <w:bottom w:val="single" w:color="000000" w:sz="4" w:space="0"/>
              <w:right w:val="single" w:color="000000" w:sz="4" w:space="0"/>
            </w:tcBorders>
            <w:tcW w:w="1271" w:type="dxa"/>
            <w:vAlign w:val="top"/>
            <w:textDirection w:val="lrTb"/>
            <w:noWrap/>
          </w:tcPr>
          <w:p>
            <w:pPr>
              <w:pStyle w:val="858"/>
              <w:jc w:val="right"/>
              <w:rPr>
                <w:sz w:val="22"/>
                <w:szCs w:val="22"/>
              </w:rPr>
            </w:pPr>
            <w:r>
              <w:rPr>
                <w:sz w:val="22"/>
                <w:szCs w:val="22"/>
              </w:rPr>
              <w:t xml:space="preserve">13391,9</w:t>
            </w:r>
            <w:r>
              <w:rPr>
                <w:sz w:val="22"/>
                <w:szCs w:val="22"/>
              </w:rPr>
            </w:r>
            <w:r/>
          </w:p>
        </w:tc>
        <w:tc>
          <w:tcPr>
            <w:gridSpan w:val="2"/>
            <w:tcBorders>
              <w:top w:val="none" w:color="000000" w:sz="4" w:space="0"/>
              <w:left w:val="none" w:color="000000" w:sz="4" w:space="0"/>
              <w:bottom w:val="single" w:color="000000" w:sz="4" w:space="0"/>
              <w:right w:val="single" w:color="000000" w:sz="4" w:space="0"/>
            </w:tcBorders>
            <w:tcW w:w="1236" w:type="dxa"/>
            <w:vAlign w:val="top"/>
            <w:textDirection w:val="lrTb"/>
            <w:noWrap/>
          </w:tcPr>
          <w:p>
            <w:pPr>
              <w:pStyle w:val="858"/>
              <w:jc w:val="right"/>
              <w:rPr>
                <w:sz w:val="22"/>
                <w:szCs w:val="22"/>
              </w:rPr>
            </w:pPr>
            <w:r>
              <w:rPr>
                <w:sz w:val="22"/>
                <w:szCs w:val="22"/>
              </w:rPr>
              <w:t xml:space="preserve">39075,7</w:t>
            </w:r>
            <w:r>
              <w:rPr>
                <w:sz w:val="22"/>
                <w:szCs w:val="22"/>
              </w:rPr>
            </w:r>
            <w:r/>
          </w:p>
        </w:tc>
      </w:tr>
      <w:tr>
        <w:trPr>
          <w:cantSplit/>
          <w:trHeight w:val="300"/>
        </w:trPr>
        <w:tc>
          <w:tcPr>
            <w:gridSpan w:val="2"/>
            <w:tcBorders>
              <w:top w:val="single" w:color="000000" w:sz="4" w:space="0"/>
              <w:left w:val="single" w:color="000000" w:sz="4" w:space="0"/>
              <w:bottom w:val="single" w:color="000000" w:sz="4" w:space="0"/>
              <w:right w:val="single" w:color="000000" w:sz="4" w:space="0"/>
            </w:tcBorders>
            <w:tcW w:w="2075" w:type="dxa"/>
            <w:vAlign w:val="top"/>
            <w:vMerge w:val="continue"/>
            <w:textDirection w:val="lrTb"/>
            <w:noWrap w:val="false"/>
          </w:tcPr>
          <w:p>
            <w:pPr>
              <w:pStyle w:val="858"/>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4962" w:type="dxa"/>
            <w:vAlign w:val="top"/>
            <w:vMerge w:val="continue"/>
            <w:textDirection w:val="lrTb"/>
            <w:noWrap w:val="false"/>
          </w:tcPr>
          <w:p>
            <w:pPr>
              <w:pStyle w:val="858"/>
              <w:jc w:val="center"/>
              <w:rPr>
                <w:sz w:val="22"/>
                <w:szCs w:val="22"/>
              </w:rPr>
            </w:pPr>
            <w:r>
              <w:rPr>
                <w:sz w:val="22"/>
                <w:szCs w:val="22"/>
              </w:rPr>
            </w:r>
            <w:r/>
          </w:p>
        </w:tc>
        <w:tc>
          <w:tcPr>
            <w:tcBorders>
              <w:top w:val="none" w:color="000000" w:sz="4" w:space="0"/>
              <w:left w:val="singl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в том числе:</w:t>
            </w:r>
            <w:r/>
          </w:p>
        </w:tc>
        <w:tc>
          <w:tcPr>
            <w:gridSpan w:val="2"/>
            <w:tcBorders>
              <w:top w:val="none" w:color="000000" w:sz="4" w:space="0"/>
              <w:left w:val="none" w:color="000000" w:sz="4" w:space="0"/>
              <w:bottom w:val="single" w:color="000000" w:sz="4" w:space="0"/>
              <w:right w:val="single" w:color="000000" w:sz="4" w:space="0"/>
            </w:tcBorders>
            <w:tcW w:w="1402" w:type="dxa"/>
            <w:vAlign w:val="top"/>
            <w:textDirection w:val="lrTb"/>
            <w:noWrap/>
          </w:tcPr>
          <w:p>
            <w:pPr>
              <w:pStyle w:val="858"/>
              <w:jc w:val="right"/>
              <w:rPr>
                <w:color w:val="ff0000"/>
                <w:sz w:val="22"/>
                <w:szCs w:val="22"/>
              </w:rPr>
            </w:pPr>
            <w:r>
              <w:rPr>
                <w:color w:val="ff0000"/>
                <w:sz w:val="22"/>
                <w:szCs w:val="22"/>
              </w:rPr>
            </w:r>
            <w:r/>
          </w:p>
        </w:tc>
        <w:tc>
          <w:tcPr>
            <w:tcBorders>
              <w:top w:val="none" w:color="000000" w:sz="4" w:space="0"/>
              <w:left w:val="none" w:color="000000" w:sz="4" w:space="0"/>
              <w:bottom w:val="single" w:color="000000" w:sz="4" w:space="0"/>
              <w:right w:val="single" w:color="000000" w:sz="4" w:space="0"/>
            </w:tcBorders>
            <w:tcW w:w="1362" w:type="dxa"/>
            <w:vAlign w:val="top"/>
            <w:textDirection w:val="lrTb"/>
            <w:noWrap/>
          </w:tcPr>
          <w:p>
            <w:pPr>
              <w:pStyle w:val="858"/>
              <w:jc w:val="right"/>
              <w:rPr>
                <w:color w:val="ff0000"/>
                <w:sz w:val="22"/>
                <w:szCs w:val="22"/>
              </w:rPr>
            </w:pPr>
            <w:r>
              <w:rPr>
                <w:color w:val="ff0000"/>
                <w:sz w:val="22"/>
                <w:szCs w:val="22"/>
              </w:rPr>
            </w:r>
            <w:r/>
          </w:p>
        </w:tc>
        <w:tc>
          <w:tcPr>
            <w:tcBorders>
              <w:top w:val="none" w:color="000000" w:sz="4" w:space="0"/>
              <w:left w:val="none" w:color="000000" w:sz="4" w:space="0"/>
              <w:bottom w:val="single" w:color="000000" w:sz="4" w:space="0"/>
              <w:right w:val="single" w:color="000000" w:sz="4" w:space="0"/>
            </w:tcBorders>
            <w:tcW w:w="1271" w:type="dxa"/>
            <w:vAlign w:val="top"/>
            <w:textDirection w:val="lrTb"/>
            <w:noWrap/>
          </w:tcPr>
          <w:p>
            <w:pPr>
              <w:pStyle w:val="858"/>
              <w:jc w:val="right"/>
              <w:rPr>
                <w:color w:val="ff0000"/>
                <w:sz w:val="22"/>
                <w:szCs w:val="22"/>
              </w:rPr>
            </w:pPr>
            <w:r>
              <w:rPr>
                <w:color w:val="ff0000"/>
                <w:sz w:val="22"/>
                <w:szCs w:val="22"/>
              </w:rPr>
            </w:r>
            <w:r/>
          </w:p>
        </w:tc>
        <w:tc>
          <w:tcPr>
            <w:gridSpan w:val="2"/>
            <w:tcBorders>
              <w:top w:val="none" w:color="000000" w:sz="4" w:space="0"/>
              <w:left w:val="none" w:color="000000" w:sz="4" w:space="0"/>
              <w:bottom w:val="single" w:color="000000" w:sz="4" w:space="0"/>
              <w:right w:val="single" w:color="000000" w:sz="4" w:space="0"/>
            </w:tcBorders>
            <w:tcW w:w="1236" w:type="dxa"/>
            <w:vAlign w:val="top"/>
            <w:textDirection w:val="lrTb"/>
            <w:noWrap/>
          </w:tcPr>
          <w:p>
            <w:pPr>
              <w:pStyle w:val="858"/>
              <w:jc w:val="right"/>
              <w:rPr>
                <w:color w:val="ff0000"/>
                <w:sz w:val="22"/>
                <w:szCs w:val="22"/>
              </w:rPr>
            </w:pPr>
            <w:r>
              <w:rPr>
                <w:color w:val="ff0000"/>
                <w:sz w:val="22"/>
                <w:szCs w:val="22"/>
              </w:rPr>
            </w:r>
            <w:r/>
          </w:p>
        </w:tc>
      </w:tr>
      <w:tr>
        <w:trPr>
          <w:cantSplit/>
          <w:trHeight w:val="300"/>
        </w:trPr>
        <w:tc>
          <w:tcPr>
            <w:gridSpan w:val="2"/>
            <w:tcBorders>
              <w:top w:val="single" w:color="000000" w:sz="4" w:space="0"/>
              <w:left w:val="single" w:color="000000" w:sz="4" w:space="0"/>
              <w:bottom w:val="single" w:color="000000" w:sz="4" w:space="0"/>
              <w:right w:val="single" w:color="000000" w:sz="4" w:space="0"/>
            </w:tcBorders>
            <w:tcW w:w="2075" w:type="dxa"/>
            <w:vAlign w:val="top"/>
            <w:vMerge w:val="continue"/>
            <w:textDirection w:val="lrTb"/>
            <w:noWrap w:val="false"/>
          </w:tcPr>
          <w:p>
            <w:pPr>
              <w:pStyle w:val="858"/>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4962" w:type="dxa"/>
            <w:vAlign w:val="top"/>
            <w:vMerge w:val="continue"/>
            <w:textDirection w:val="lrTb"/>
            <w:noWrap w:val="false"/>
          </w:tcPr>
          <w:p>
            <w:pPr>
              <w:pStyle w:val="858"/>
              <w:jc w:val="center"/>
              <w:rPr>
                <w:sz w:val="22"/>
                <w:szCs w:val="22"/>
              </w:rPr>
            </w:pPr>
            <w:r>
              <w:rPr>
                <w:sz w:val="22"/>
                <w:szCs w:val="22"/>
              </w:rPr>
            </w:r>
            <w:r/>
          </w:p>
        </w:tc>
        <w:tc>
          <w:tcPr>
            <w:tcBorders>
              <w:top w:val="none" w:color="000000" w:sz="4" w:space="0"/>
              <w:left w:val="singl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федеральный бюджет*</w:t>
            </w:r>
            <w:r/>
          </w:p>
        </w:tc>
        <w:tc>
          <w:tcPr>
            <w:gridSpan w:val="2"/>
            <w:tcBorders>
              <w:top w:val="none" w:color="000000" w:sz="4" w:space="0"/>
              <w:left w:val="none" w:color="000000" w:sz="4" w:space="0"/>
              <w:bottom w:val="single" w:color="000000" w:sz="4" w:space="0"/>
              <w:right w:val="single" w:color="000000" w:sz="4" w:space="0"/>
            </w:tcBorders>
            <w:tcW w:w="1402" w:type="dxa"/>
            <w:vAlign w:val="top"/>
            <w:textDirection w:val="lrTb"/>
            <w:noWrap/>
          </w:tcPr>
          <w:p>
            <w:pPr>
              <w:pStyle w:val="858"/>
              <w:jc w:val="right"/>
              <w:rPr>
                <w:color w:val="ff0000"/>
                <w:sz w:val="22"/>
                <w:szCs w:val="22"/>
              </w:rPr>
            </w:pPr>
            <w:r>
              <w:rPr>
                <w:color w:val="ff0000"/>
                <w:sz w:val="22"/>
                <w:szCs w:val="22"/>
              </w:rPr>
            </w:r>
            <w:r/>
          </w:p>
        </w:tc>
        <w:tc>
          <w:tcPr>
            <w:tcBorders>
              <w:top w:val="none" w:color="000000" w:sz="4" w:space="0"/>
              <w:left w:val="none" w:color="000000" w:sz="4" w:space="0"/>
              <w:bottom w:val="single" w:color="000000" w:sz="4" w:space="0"/>
              <w:right w:val="single" w:color="000000" w:sz="4" w:space="0"/>
            </w:tcBorders>
            <w:tcW w:w="1362" w:type="dxa"/>
            <w:vAlign w:val="top"/>
            <w:textDirection w:val="lrTb"/>
            <w:noWrap/>
          </w:tcPr>
          <w:p>
            <w:pPr>
              <w:pStyle w:val="858"/>
              <w:jc w:val="right"/>
              <w:rPr>
                <w:color w:val="ff0000"/>
                <w:sz w:val="22"/>
                <w:szCs w:val="22"/>
              </w:rPr>
            </w:pPr>
            <w:r>
              <w:rPr>
                <w:color w:val="ff0000"/>
                <w:sz w:val="22"/>
                <w:szCs w:val="22"/>
              </w:rPr>
            </w:r>
            <w:r/>
          </w:p>
        </w:tc>
        <w:tc>
          <w:tcPr>
            <w:tcBorders>
              <w:top w:val="none" w:color="000000" w:sz="4" w:space="0"/>
              <w:left w:val="none" w:color="000000" w:sz="4" w:space="0"/>
              <w:bottom w:val="single" w:color="000000" w:sz="4" w:space="0"/>
              <w:right w:val="single" w:color="000000" w:sz="4" w:space="0"/>
            </w:tcBorders>
            <w:tcW w:w="1271" w:type="dxa"/>
            <w:vAlign w:val="top"/>
            <w:textDirection w:val="lrTb"/>
            <w:noWrap/>
          </w:tcPr>
          <w:p>
            <w:pPr>
              <w:pStyle w:val="858"/>
              <w:jc w:val="right"/>
              <w:rPr>
                <w:color w:val="ff0000"/>
                <w:sz w:val="22"/>
                <w:szCs w:val="22"/>
              </w:rPr>
            </w:pPr>
            <w:r>
              <w:rPr>
                <w:color w:val="ff0000"/>
                <w:sz w:val="22"/>
                <w:szCs w:val="22"/>
              </w:rPr>
            </w:r>
            <w:r/>
          </w:p>
        </w:tc>
        <w:tc>
          <w:tcPr>
            <w:gridSpan w:val="2"/>
            <w:tcBorders>
              <w:top w:val="none" w:color="000000" w:sz="4" w:space="0"/>
              <w:left w:val="none" w:color="000000" w:sz="4" w:space="0"/>
              <w:bottom w:val="single" w:color="000000" w:sz="4" w:space="0"/>
              <w:right w:val="single" w:color="000000" w:sz="4" w:space="0"/>
            </w:tcBorders>
            <w:tcW w:w="1236" w:type="dxa"/>
            <w:vAlign w:val="top"/>
            <w:textDirection w:val="lrTb"/>
            <w:noWrap/>
          </w:tcPr>
          <w:p>
            <w:pPr>
              <w:pStyle w:val="858"/>
              <w:jc w:val="right"/>
              <w:rPr>
                <w:color w:val="ff0000"/>
                <w:sz w:val="22"/>
                <w:szCs w:val="22"/>
              </w:rPr>
            </w:pPr>
            <w:r>
              <w:rPr>
                <w:color w:val="ff0000"/>
                <w:sz w:val="22"/>
                <w:szCs w:val="22"/>
              </w:rPr>
            </w:r>
            <w:r/>
          </w:p>
        </w:tc>
      </w:tr>
      <w:tr>
        <w:trPr>
          <w:cantSplit/>
          <w:trHeight w:val="300"/>
        </w:trPr>
        <w:tc>
          <w:tcPr>
            <w:gridSpan w:val="2"/>
            <w:tcBorders>
              <w:top w:val="single" w:color="000000" w:sz="4" w:space="0"/>
              <w:left w:val="single" w:color="000000" w:sz="4" w:space="0"/>
              <w:bottom w:val="single" w:color="000000" w:sz="4" w:space="0"/>
              <w:right w:val="single" w:color="000000" w:sz="4" w:space="0"/>
            </w:tcBorders>
            <w:tcW w:w="2075" w:type="dxa"/>
            <w:vAlign w:val="top"/>
            <w:vMerge w:val="continue"/>
            <w:textDirection w:val="lrTb"/>
            <w:noWrap w:val="false"/>
          </w:tcPr>
          <w:p>
            <w:pPr>
              <w:pStyle w:val="858"/>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4962" w:type="dxa"/>
            <w:vAlign w:val="top"/>
            <w:vMerge w:val="continue"/>
            <w:textDirection w:val="lrTb"/>
            <w:noWrap w:val="false"/>
          </w:tcPr>
          <w:p>
            <w:pPr>
              <w:pStyle w:val="858"/>
              <w:jc w:val="center"/>
              <w:rPr>
                <w:sz w:val="22"/>
                <w:szCs w:val="22"/>
              </w:rPr>
            </w:pPr>
            <w:r>
              <w:rPr>
                <w:sz w:val="22"/>
                <w:szCs w:val="22"/>
              </w:rPr>
            </w:r>
            <w:r/>
          </w:p>
        </w:tc>
        <w:tc>
          <w:tcPr>
            <w:tcBorders>
              <w:top w:val="none" w:color="000000" w:sz="4" w:space="0"/>
              <w:left w:val="singl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краевой бюджет</w:t>
            </w:r>
            <w:r/>
          </w:p>
        </w:tc>
        <w:tc>
          <w:tcPr>
            <w:gridSpan w:val="2"/>
            <w:tcBorders>
              <w:top w:val="none" w:color="000000" w:sz="4" w:space="0"/>
              <w:left w:val="none" w:color="000000" w:sz="4" w:space="0"/>
              <w:bottom w:val="single" w:color="000000" w:sz="4" w:space="0"/>
              <w:right w:val="single" w:color="000000" w:sz="4" w:space="0"/>
            </w:tcBorders>
            <w:tcW w:w="1402" w:type="dxa"/>
            <w:vAlign w:val="top"/>
            <w:textDirection w:val="lrTb"/>
            <w:noWrap/>
          </w:tcPr>
          <w:p>
            <w:pPr>
              <w:pStyle w:val="858"/>
              <w:jc w:val="right"/>
              <w:rPr>
                <w:sz w:val="22"/>
                <w:szCs w:val="22"/>
              </w:rPr>
            </w:pPr>
            <w:r>
              <w:rPr>
                <w:sz w:val="22"/>
                <w:szCs w:val="22"/>
              </w:rPr>
              <w:t xml:space="preserve">81,1</w:t>
            </w:r>
            <w:r>
              <w:rPr>
                <w:sz w:val="22"/>
                <w:szCs w:val="22"/>
              </w:rPr>
            </w:r>
            <w:r/>
          </w:p>
        </w:tc>
        <w:tc>
          <w:tcPr>
            <w:tcBorders>
              <w:top w:val="none" w:color="000000" w:sz="4" w:space="0"/>
              <w:left w:val="none" w:color="000000" w:sz="4" w:space="0"/>
              <w:bottom w:val="single" w:color="000000" w:sz="4" w:space="0"/>
              <w:right w:val="single" w:color="000000" w:sz="4" w:space="0"/>
            </w:tcBorders>
            <w:tcW w:w="1362" w:type="dxa"/>
            <w:vAlign w:val="top"/>
            <w:textDirection w:val="lrTb"/>
            <w:noWrap/>
          </w:tcPr>
          <w:p>
            <w:pPr>
              <w:pStyle w:val="858"/>
              <w:jc w:val="right"/>
              <w:rPr>
                <w:sz w:val="22"/>
                <w:szCs w:val="22"/>
              </w:rPr>
            </w:pPr>
            <w:r>
              <w:rPr>
                <w:sz w:val="22"/>
                <w:szCs w:val="22"/>
              </w:rPr>
              <w:t xml:space="preserve">81,1</w:t>
            </w:r>
            <w:r>
              <w:rPr>
                <w:sz w:val="22"/>
                <w:szCs w:val="22"/>
              </w:rPr>
            </w:r>
            <w:r/>
          </w:p>
        </w:tc>
        <w:tc>
          <w:tcPr>
            <w:tcBorders>
              <w:top w:val="none" w:color="000000" w:sz="4" w:space="0"/>
              <w:left w:val="none" w:color="000000" w:sz="4" w:space="0"/>
              <w:bottom w:val="single" w:color="000000" w:sz="4" w:space="0"/>
              <w:right w:val="single" w:color="000000" w:sz="4" w:space="0"/>
            </w:tcBorders>
            <w:tcW w:w="1271" w:type="dxa"/>
            <w:vAlign w:val="top"/>
            <w:textDirection w:val="lrTb"/>
            <w:noWrap/>
          </w:tcPr>
          <w:p>
            <w:pPr>
              <w:pStyle w:val="858"/>
              <w:jc w:val="right"/>
              <w:rPr>
                <w:sz w:val="22"/>
                <w:szCs w:val="22"/>
              </w:rPr>
            </w:pPr>
            <w:r>
              <w:rPr>
                <w:sz w:val="22"/>
                <w:szCs w:val="22"/>
              </w:rPr>
              <w:t xml:space="preserve">81,1</w:t>
            </w:r>
            <w:r>
              <w:rPr>
                <w:sz w:val="22"/>
                <w:szCs w:val="22"/>
              </w:rPr>
            </w:r>
            <w:r/>
          </w:p>
        </w:tc>
        <w:tc>
          <w:tcPr>
            <w:gridSpan w:val="2"/>
            <w:tcBorders>
              <w:top w:val="none" w:color="000000" w:sz="4" w:space="0"/>
              <w:left w:val="none" w:color="000000" w:sz="4" w:space="0"/>
              <w:bottom w:val="single" w:color="000000" w:sz="4" w:space="0"/>
              <w:right w:val="single" w:color="000000" w:sz="4" w:space="0"/>
            </w:tcBorders>
            <w:tcW w:w="1236" w:type="dxa"/>
            <w:vAlign w:val="top"/>
            <w:textDirection w:val="lrTb"/>
            <w:noWrap/>
          </w:tcPr>
          <w:p>
            <w:pPr>
              <w:pStyle w:val="858"/>
              <w:jc w:val="right"/>
              <w:rPr>
                <w:sz w:val="22"/>
                <w:szCs w:val="22"/>
              </w:rPr>
            </w:pPr>
            <w:r>
              <w:rPr>
                <w:sz w:val="22"/>
                <w:szCs w:val="22"/>
              </w:rPr>
              <w:t xml:space="preserve">243,3</w:t>
            </w:r>
            <w:r>
              <w:rPr>
                <w:sz w:val="22"/>
                <w:szCs w:val="22"/>
              </w:rPr>
            </w:r>
            <w:r/>
          </w:p>
        </w:tc>
      </w:tr>
      <w:tr>
        <w:trPr>
          <w:cantSplit/>
          <w:trHeight w:val="300"/>
        </w:trPr>
        <w:tc>
          <w:tcPr>
            <w:gridSpan w:val="2"/>
            <w:tcBorders>
              <w:top w:val="single" w:color="000000" w:sz="4" w:space="0"/>
              <w:left w:val="single" w:color="000000" w:sz="4" w:space="0"/>
              <w:bottom w:val="single" w:color="000000" w:sz="4" w:space="0"/>
              <w:right w:val="single" w:color="000000" w:sz="4" w:space="0"/>
            </w:tcBorders>
            <w:tcW w:w="2075" w:type="dxa"/>
            <w:vAlign w:val="top"/>
            <w:vMerge w:val="continue"/>
            <w:textDirection w:val="lrTb"/>
            <w:noWrap w:val="false"/>
          </w:tcPr>
          <w:p>
            <w:pPr>
              <w:pStyle w:val="858"/>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4962" w:type="dxa"/>
            <w:vAlign w:val="top"/>
            <w:vMerge w:val="continue"/>
            <w:textDirection w:val="lrTb"/>
            <w:noWrap w:val="false"/>
          </w:tcPr>
          <w:p>
            <w:pPr>
              <w:pStyle w:val="858"/>
              <w:jc w:val="center"/>
              <w:rPr>
                <w:sz w:val="22"/>
                <w:szCs w:val="22"/>
              </w:rPr>
            </w:pPr>
            <w:r>
              <w:rPr>
                <w:sz w:val="22"/>
                <w:szCs w:val="22"/>
              </w:rPr>
            </w:r>
            <w:r/>
          </w:p>
        </w:tc>
        <w:tc>
          <w:tcPr>
            <w:tcBorders>
              <w:top w:val="none" w:color="000000" w:sz="4" w:space="0"/>
              <w:left w:val="singl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внебюджетные  источники</w:t>
            </w:r>
            <w:r/>
          </w:p>
        </w:tc>
        <w:tc>
          <w:tcPr>
            <w:gridSpan w:val="2"/>
            <w:tcBorders>
              <w:top w:val="none" w:color="000000" w:sz="4" w:space="0"/>
              <w:left w:val="none" w:color="000000" w:sz="4" w:space="0"/>
              <w:bottom w:val="single" w:color="000000" w:sz="4" w:space="0"/>
              <w:right w:val="single" w:color="000000" w:sz="4" w:space="0"/>
            </w:tcBorders>
            <w:tcW w:w="1402" w:type="dxa"/>
            <w:vAlign w:val="top"/>
            <w:textDirection w:val="lrTb"/>
            <w:noWrap/>
          </w:tcPr>
          <w:p>
            <w:pPr>
              <w:pStyle w:val="858"/>
              <w:jc w:val="right"/>
              <w:rPr>
                <w:color w:val="ff0000"/>
                <w:sz w:val="22"/>
                <w:szCs w:val="22"/>
              </w:rPr>
            </w:pPr>
            <w:r>
              <w:rPr>
                <w:color w:val="ff0000"/>
                <w:sz w:val="22"/>
                <w:szCs w:val="22"/>
              </w:rPr>
            </w:r>
            <w:r/>
          </w:p>
        </w:tc>
        <w:tc>
          <w:tcPr>
            <w:tcBorders>
              <w:top w:val="none" w:color="000000" w:sz="4" w:space="0"/>
              <w:left w:val="none" w:color="000000" w:sz="4" w:space="0"/>
              <w:bottom w:val="single" w:color="000000" w:sz="4" w:space="0"/>
              <w:right w:val="single" w:color="000000" w:sz="4" w:space="0"/>
            </w:tcBorders>
            <w:tcW w:w="1362" w:type="dxa"/>
            <w:vAlign w:val="top"/>
            <w:textDirection w:val="lrTb"/>
            <w:noWrap/>
          </w:tcPr>
          <w:p>
            <w:pPr>
              <w:pStyle w:val="858"/>
              <w:jc w:val="right"/>
              <w:rPr>
                <w:color w:val="ff0000"/>
                <w:sz w:val="22"/>
                <w:szCs w:val="22"/>
              </w:rPr>
            </w:pPr>
            <w:r>
              <w:rPr>
                <w:color w:val="ff0000"/>
                <w:sz w:val="22"/>
                <w:szCs w:val="22"/>
              </w:rPr>
            </w:r>
            <w:r/>
          </w:p>
        </w:tc>
        <w:tc>
          <w:tcPr>
            <w:tcBorders>
              <w:top w:val="none" w:color="000000" w:sz="4" w:space="0"/>
              <w:left w:val="none" w:color="000000" w:sz="4" w:space="0"/>
              <w:bottom w:val="single" w:color="000000" w:sz="4" w:space="0"/>
              <w:right w:val="single" w:color="000000" w:sz="4" w:space="0"/>
            </w:tcBorders>
            <w:tcW w:w="1271" w:type="dxa"/>
            <w:vAlign w:val="top"/>
            <w:textDirection w:val="lrTb"/>
            <w:noWrap/>
          </w:tcPr>
          <w:p>
            <w:pPr>
              <w:pStyle w:val="858"/>
              <w:jc w:val="right"/>
              <w:rPr>
                <w:color w:val="ff0000"/>
                <w:sz w:val="22"/>
                <w:szCs w:val="22"/>
              </w:rPr>
            </w:pPr>
            <w:r>
              <w:rPr>
                <w:color w:val="ff0000"/>
                <w:sz w:val="22"/>
                <w:szCs w:val="22"/>
              </w:rPr>
            </w:r>
            <w:r/>
          </w:p>
        </w:tc>
        <w:tc>
          <w:tcPr>
            <w:gridSpan w:val="2"/>
            <w:tcBorders>
              <w:top w:val="none" w:color="000000" w:sz="4" w:space="0"/>
              <w:left w:val="none" w:color="000000" w:sz="4" w:space="0"/>
              <w:bottom w:val="single" w:color="000000" w:sz="4" w:space="0"/>
              <w:right w:val="single" w:color="000000" w:sz="4" w:space="0"/>
            </w:tcBorders>
            <w:tcW w:w="1236" w:type="dxa"/>
            <w:vAlign w:val="top"/>
            <w:textDirection w:val="lrTb"/>
            <w:noWrap/>
          </w:tcPr>
          <w:p>
            <w:pPr>
              <w:pStyle w:val="858"/>
              <w:jc w:val="right"/>
              <w:rPr>
                <w:color w:val="ff0000"/>
                <w:sz w:val="22"/>
                <w:szCs w:val="22"/>
              </w:rPr>
            </w:pPr>
            <w:r>
              <w:rPr>
                <w:color w:val="ff0000"/>
                <w:sz w:val="22"/>
                <w:szCs w:val="22"/>
              </w:rPr>
            </w:r>
            <w:r/>
          </w:p>
        </w:tc>
      </w:tr>
      <w:tr>
        <w:trPr>
          <w:cantSplit/>
          <w:trHeight w:val="245"/>
        </w:trPr>
        <w:tc>
          <w:tcPr>
            <w:gridSpan w:val="2"/>
            <w:tcBorders>
              <w:top w:val="single" w:color="000000" w:sz="4" w:space="0"/>
              <w:left w:val="single" w:color="000000" w:sz="4" w:space="0"/>
              <w:bottom w:val="single" w:color="000000" w:sz="4" w:space="0"/>
              <w:right w:val="single" w:color="000000" w:sz="4" w:space="0"/>
            </w:tcBorders>
            <w:tcW w:w="2075" w:type="dxa"/>
            <w:vAlign w:val="top"/>
            <w:vMerge w:val="continue"/>
            <w:textDirection w:val="lrTb"/>
            <w:noWrap w:val="false"/>
          </w:tcPr>
          <w:p>
            <w:pPr>
              <w:pStyle w:val="858"/>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4962" w:type="dxa"/>
            <w:vAlign w:val="top"/>
            <w:vMerge w:val="continue"/>
            <w:textDirection w:val="lrTb"/>
            <w:noWrap w:val="false"/>
          </w:tcPr>
          <w:p>
            <w:pPr>
              <w:pStyle w:val="858"/>
              <w:jc w:val="center"/>
              <w:rPr>
                <w:sz w:val="22"/>
                <w:szCs w:val="22"/>
              </w:rPr>
            </w:pPr>
            <w:r>
              <w:rPr>
                <w:sz w:val="22"/>
                <w:szCs w:val="22"/>
              </w:rPr>
            </w:r>
            <w:r/>
          </w:p>
        </w:tc>
        <w:tc>
          <w:tcPr>
            <w:tcBorders>
              <w:top w:val="none" w:color="000000" w:sz="4" w:space="0"/>
              <w:left w:val="singl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муниципальный бюджет</w:t>
            </w:r>
            <w:r/>
          </w:p>
        </w:tc>
        <w:tc>
          <w:tcPr>
            <w:gridSpan w:val="2"/>
            <w:tcBorders>
              <w:top w:val="none" w:color="000000" w:sz="4" w:space="0"/>
              <w:left w:val="none" w:color="000000" w:sz="4" w:space="0"/>
              <w:bottom w:val="single" w:color="000000" w:sz="4" w:space="0"/>
              <w:right w:val="single" w:color="000000" w:sz="4" w:space="0"/>
            </w:tcBorders>
            <w:tcW w:w="1402" w:type="dxa"/>
            <w:vAlign w:val="top"/>
            <w:textDirection w:val="lrTb"/>
            <w:noWrap/>
          </w:tcPr>
          <w:p>
            <w:pPr>
              <w:pStyle w:val="858"/>
              <w:jc w:val="right"/>
              <w:rPr>
                <w:sz w:val="22"/>
                <w:szCs w:val="22"/>
              </w:rPr>
            </w:pPr>
            <w:r>
              <w:rPr>
                <w:sz w:val="22"/>
                <w:szCs w:val="22"/>
              </w:rPr>
              <w:t xml:space="preserve">13110,8</w:t>
            </w:r>
            <w:r>
              <w:rPr>
                <w:sz w:val="22"/>
                <w:szCs w:val="22"/>
              </w:rPr>
            </w:r>
            <w:r/>
          </w:p>
        </w:tc>
        <w:tc>
          <w:tcPr>
            <w:tcBorders>
              <w:top w:val="none" w:color="000000" w:sz="4" w:space="0"/>
              <w:left w:val="none" w:color="000000" w:sz="4" w:space="0"/>
              <w:bottom w:val="single" w:color="000000" w:sz="4" w:space="0"/>
              <w:right w:val="single" w:color="000000" w:sz="4" w:space="0"/>
            </w:tcBorders>
            <w:tcW w:w="1362" w:type="dxa"/>
            <w:vAlign w:val="top"/>
            <w:textDirection w:val="lrTb"/>
            <w:noWrap/>
          </w:tcPr>
          <w:p>
            <w:pPr>
              <w:pStyle w:val="858"/>
              <w:jc w:val="right"/>
              <w:rPr>
                <w:sz w:val="22"/>
                <w:szCs w:val="22"/>
              </w:rPr>
            </w:pPr>
            <w:r>
              <w:rPr>
                <w:sz w:val="22"/>
                <w:szCs w:val="22"/>
              </w:rPr>
              <w:t xml:space="preserve">12410,8</w:t>
            </w:r>
            <w:r>
              <w:rPr>
                <w:sz w:val="22"/>
                <w:szCs w:val="22"/>
              </w:rPr>
            </w:r>
            <w:r/>
          </w:p>
        </w:tc>
        <w:tc>
          <w:tcPr>
            <w:tcBorders>
              <w:top w:val="none" w:color="000000" w:sz="4" w:space="0"/>
              <w:left w:val="none" w:color="000000" w:sz="4" w:space="0"/>
              <w:bottom w:val="single" w:color="000000" w:sz="4" w:space="0"/>
              <w:right w:val="single" w:color="000000" w:sz="4" w:space="0"/>
            </w:tcBorders>
            <w:tcW w:w="1271" w:type="dxa"/>
            <w:vAlign w:val="top"/>
            <w:textDirection w:val="lrTb"/>
            <w:noWrap/>
          </w:tcPr>
          <w:p>
            <w:pPr>
              <w:pStyle w:val="858"/>
              <w:jc w:val="right"/>
              <w:rPr>
                <w:sz w:val="22"/>
                <w:szCs w:val="22"/>
              </w:rPr>
            </w:pPr>
            <w:r>
              <w:rPr>
                <w:sz w:val="22"/>
                <w:szCs w:val="22"/>
              </w:rPr>
              <w:t xml:space="preserve">13310,8</w:t>
            </w:r>
            <w:r>
              <w:rPr>
                <w:sz w:val="22"/>
                <w:szCs w:val="22"/>
              </w:rPr>
            </w:r>
            <w:r/>
          </w:p>
        </w:tc>
        <w:tc>
          <w:tcPr>
            <w:gridSpan w:val="2"/>
            <w:tcBorders>
              <w:top w:val="none" w:color="000000" w:sz="4" w:space="0"/>
              <w:left w:val="none" w:color="000000" w:sz="4" w:space="0"/>
              <w:bottom w:val="single" w:color="000000" w:sz="4" w:space="0"/>
              <w:right w:val="single" w:color="000000" w:sz="4" w:space="0"/>
            </w:tcBorders>
            <w:tcW w:w="1236" w:type="dxa"/>
            <w:vAlign w:val="top"/>
            <w:textDirection w:val="lrTb"/>
            <w:noWrap/>
          </w:tcPr>
          <w:p>
            <w:pPr>
              <w:pStyle w:val="858"/>
              <w:jc w:val="right"/>
              <w:rPr>
                <w:sz w:val="22"/>
                <w:szCs w:val="22"/>
              </w:rPr>
            </w:pPr>
            <w:r>
              <w:rPr>
                <w:sz w:val="22"/>
                <w:szCs w:val="22"/>
              </w:rPr>
              <w:t xml:space="preserve">38832,4</w:t>
            </w:r>
            <w:r>
              <w:rPr>
                <w:sz w:val="22"/>
                <w:szCs w:val="22"/>
              </w:rPr>
            </w:r>
            <w:r/>
          </w:p>
        </w:tc>
      </w:tr>
      <w:tr>
        <w:trPr>
          <w:cantSplit/>
          <w:trHeight w:val="256"/>
        </w:trPr>
        <w:tc>
          <w:tcPr>
            <w:gridSpan w:val="2"/>
            <w:tcBorders>
              <w:top w:val="single" w:color="000000" w:sz="4" w:space="0"/>
              <w:left w:val="single" w:color="000000" w:sz="4" w:space="0"/>
              <w:bottom w:val="single" w:color="000000" w:sz="4" w:space="0"/>
              <w:right w:val="single" w:color="000000" w:sz="4" w:space="0"/>
            </w:tcBorders>
            <w:tcW w:w="2075" w:type="dxa"/>
            <w:vAlign w:val="top"/>
            <w:vMerge w:val="continue"/>
            <w:textDirection w:val="lrTb"/>
            <w:noWrap w:val="false"/>
          </w:tcPr>
          <w:p>
            <w:pPr>
              <w:pStyle w:val="858"/>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4962" w:type="dxa"/>
            <w:vAlign w:val="top"/>
            <w:vMerge w:val="continue"/>
            <w:textDirection w:val="lrTb"/>
            <w:noWrap w:val="false"/>
          </w:tcPr>
          <w:p>
            <w:pPr>
              <w:pStyle w:val="858"/>
              <w:jc w:val="center"/>
              <w:rPr>
                <w:sz w:val="22"/>
                <w:szCs w:val="22"/>
              </w:rPr>
            </w:pPr>
            <w:r>
              <w:rPr>
                <w:sz w:val="22"/>
                <w:szCs w:val="22"/>
              </w:rPr>
            </w:r>
            <w:r/>
          </w:p>
        </w:tc>
        <w:tc>
          <w:tcPr>
            <w:tcBorders>
              <w:top w:val="none" w:color="000000" w:sz="4" w:space="0"/>
              <w:left w:val="singl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юридические лица</w:t>
            </w:r>
            <w:r/>
          </w:p>
        </w:tc>
        <w:tc>
          <w:tcPr>
            <w:gridSpan w:val="2"/>
            <w:tcBorders>
              <w:top w:val="none" w:color="000000" w:sz="4" w:space="0"/>
              <w:left w:val="none" w:color="000000" w:sz="4" w:space="0"/>
              <w:bottom w:val="single" w:color="000000" w:sz="4" w:space="0"/>
              <w:right w:val="single" w:color="000000" w:sz="4" w:space="0"/>
            </w:tcBorders>
            <w:tcW w:w="1402" w:type="dxa"/>
            <w:vAlign w:val="top"/>
            <w:textDirection w:val="lrTb"/>
            <w:noWrap/>
          </w:tcPr>
          <w:p>
            <w:pPr>
              <w:pStyle w:val="858"/>
              <w:jc w:val="right"/>
              <w:rPr>
                <w:sz w:val="22"/>
                <w:szCs w:val="22"/>
              </w:rPr>
            </w:pPr>
            <w:r>
              <w:rPr>
                <w:sz w:val="22"/>
                <w:szCs w:val="22"/>
              </w:rPr>
            </w:r>
            <w:r/>
          </w:p>
        </w:tc>
        <w:tc>
          <w:tcPr>
            <w:tcBorders>
              <w:top w:val="none" w:color="000000" w:sz="4" w:space="0"/>
              <w:left w:val="none" w:color="000000" w:sz="4" w:space="0"/>
              <w:bottom w:val="single" w:color="000000" w:sz="4" w:space="0"/>
              <w:right w:val="single" w:color="000000" w:sz="4" w:space="0"/>
            </w:tcBorders>
            <w:tcW w:w="1362" w:type="dxa"/>
            <w:vAlign w:val="top"/>
            <w:textDirection w:val="lrTb"/>
            <w:noWrap/>
          </w:tcPr>
          <w:p>
            <w:pPr>
              <w:pStyle w:val="858"/>
              <w:jc w:val="right"/>
              <w:rPr>
                <w:sz w:val="22"/>
                <w:szCs w:val="22"/>
              </w:rPr>
            </w:pPr>
            <w:r>
              <w:rPr>
                <w:sz w:val="22"/>
                <w:szCs w:val="22"/>
              </w:rPr>
            </w:r>
            <w:r/>
          </w:p>
        </w:tc>
        <w:tc>
          <w:tcPr>
            <w:tcBorders>
              <w:top w:val="none" w:color="000000" w:sz="4" w:space="0"/>
              <w:left w:val="none" w:color="000000" w:sz="4" w:space="0"/>
              <w:bottom w:val="single" w:color="000000" w:sz="4" w:space="0"/>
              <w:right w:val="single" w:color="000000" w:sz="4" w:space="0"/>
            </w:tcBorders>
            <w:tcW w:w="1271" w:type="dxa"/>
            <w:vAlign w:val="top"/>
            <w:textDirection w:val="lrTb"/>
            <w:noWrap/>
          </w:tcPr>
          <w:p>
            <w:pPr>
              <w:pStyle w:val="858"/>
              <w:jc w:val="right"/>
              <w:rPr>
                <w:sz w:val="22"/>
                <w:szCs w:val="22"/>
              </w:rPr>
            </w:pPr>
            <w:r>
              <w:rPr>
                <w:sz w:val="22"/>
                <w:szCs w:val="22"/>
              </w:rPr>
            </w:r>
            <w:r/>
          </w:p>
        </w:tc>
        <w:tc>
          <w:tcPr>
            <w:gridSpan w:val="2"/>
            <w:tcBorders>
              <w:top w:val="none" w:color="000000" w:sz="4" w:space="0"/>
              <w:left w:val="none" w:color="000000" w:sz="4" w:space="0"/>
              <w:bottom w:val="single" w:color="000000" w:sz="4" w:space="0"/>
              <w:right w:val="single" w:color="000000" w:sz="4" w:space="0"/>
            </w:tcBorders>
            <w:tcW w:w="1236" w:type="dxa"/>
            <w:vAlign w:val="top"/>
            <w:textDirection w:val="lrTb"/>
            <w:noWrap/>
          </w:tcPr>
          <w:p>
            <w:pPr>
              <w:pStyle w:val="858"/>
              <w:jc w:val="right"/>
              <w:rPr>
                <w:sz w:val="22"/>
                <w:szCs w:val="22"/>
              </w:rPr>
            </w:pPr>
            <w:r>
              <w:rPr>
                <w:sz w:val="22"/>
                <w:szCs w:val="22"/>
              </w:rPr>
            </w:r>
            <w:r/>
          </w:p>
        </w:tc>
      </w:tr>
      <w:tr>
        <w:trPr>
          <w:cantSplit/>
          <w:trHeight w:val="300"/>
        </w:trPr>
        <w:tc>
          <w:tcPr>
            <w:gridSpan w:val="2"/>
            <w:tcBorders>
              <w:top w:val="single" w:color="000000" w:sz="4" w:space="0"/>
              <w:left w:val="single" w:color="000000" w:sz="4" w:space="0"/>
              <w:bottom w:val="single" w:color="000000" w:sz="4" w:space="0"/>
              <w:right w:val="single" w:color="000000" w:sz="4" w:space="0"/>
            </w:tcBorders>
            <w:tcW w:w="2075" w:type="dxa"/>
            <w:vAlign w:val="top"/>
            <w:vMerge w:val="restart"/>
            <w:textDirection w:val="lrTb"/>
            <w:noWrap w:val="false"/>
          </w:tcPr>
          <w:p>
            <w:pPr>
              <w:pStyle w:val="858"/>
              <w:rPr>
                <w:sz w:val="22"/>
                <w:szCs w:val="22"/>
              </w:rPr>
            </w:pPr>
            <w:r>
              <w:rPr>
                <w:sz w:val="22"/>
                <w:szCs w:val="22"/>
              </w:rPr>
              <w:t xml:space="preserve">Подпрограмма 1</w:t>
            </w:r>
            <w:r/>
          </w:p>
        </w:tc>
        <w:tc>
          <w:tcPr>
            <w:gridSpan w:val="2"/>
            <w:tcBorders>
              <w:top w:val="single" w:color="000000" w:sz="4" w:space="0"/>
              <w:left w:val="single" w:color="000000" w:sz="4" w:space="0"/>
              <w:bottom w:val="single" w:color="000000" w:sz="4" w:space="0"/>
              <w:right w:val="single" w:color="000000" w:sz="4" w:space="0"/>
            </w:tcBorders>
            <w:tcW w:w="4962" w:type="dxa"/>
            <w:vAlign w:val="top"/>
            <w:vMerge w:val="restart"/>
            <w:textDirection w:val="lrTb"/>
            <w:noWrap w:val="false"/>
          </w:tcPr>
          <w:p>
            <w:pPr>
              <w:pStyle w:val="858"/>
              <w:rPr>
                <w:sz w:val="22"/>
                <w:szCs w:val="22"/>
              </w:rPr>
            </w:pPr>
            <w:r>
              <w:rPr>
                <w:sz w:val="22"/>
                <w:szCs w:val="22"/>
              </w:rPr>
              <w:t xml:space="preserve">Развитие градостроительства </w:t>
            </w:r>
            <w:r/>
          </w:p>
        </w:tc>
        <w:tc>
          <w:tcPr>
            <w:tcBorders>
              <w:top w:val="none" w:color="000000" w:sz="4" w:space="0"/>
              <w:left w:val="singl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Всего</w:t>
            </w:r>
            <w:r/>
          </w:p>
        </w:tc>
        <w:tc>
          <w:tcPr>
            <w:gridSpan w:val="2"/>
            <w:tcBorders>
              <w:top w:val="none" w:color="000000" w:sz="4" w:space="0"/>
              <w:left w:val="none" w:color="000000" w:sz="4" w:space="0"/>
              <w:bottom w:val="single" w:color="000000" w:sz="4" w:space="0"/>
              <w:right w:val="single" w:color="000000" w:sz="4" w:space="0"/>
            </w:tcBorders>
            <w:tcW w:w="1402" w:type="dxa"/>
            <w:vAlign w:val="top"/>
            <w:textDirection w:val="lrTb"/>
            <w:noWrap/>
          </w:tcPr>
          <w:p>
            <w:pPr>
              <w:pStyle w:val="858"/>
              <w:jc w:val="right"/>
              <w:rPr>
                <w:sz w:val="22"/>
                <w:szCs w:val="22"/>
              </w:rPr>
            </w:pPr>
            <w:r>
              <w:rPr>
                <w:sz w:val="22"/>
                <w:szCs w:val="22"/>
              </w:rPr>
              <w:t xml:space="preserve">10</w:t>
            </w:r>
            <w:r>
              <w:rPr>
                <w:sz w:val="22"/>
                <w:szCs w:val="22"/>
              </w:rPr>
              <w:t xml:space="preserve">00,0</w:t>
            </w:r>
            <w:r/>
          </w:p>
        </w:tc>
        <w:tc>
          <w:tcPr>
            <w:tcBorders>
              <w:top w:val="none" w:color="000000" w:sz="4" w:space="0"/>
              <w:left w:val="none" w:color="000000" w:sz="4" w:space="0"/>
              <w:bottom w:val="single" w:color="000000" w:sz="4" w:space="0"/>
              <w:right w:val="single" w:color="000000" w:sz="4" w:space="0"/>
            </w:tcBorders>
            <w:tcW w:w="1362" w:type="dxa"/>
            <w:vAlign w:val="top"/>
            <w:textDirection w:val="lrTb"/>
            <w:noWrap/>
          </w:tcPr>
          <w:p>
            <w:pPr>
              <w:pStyle w:val="858"/>
              <w:jc w:val="right"/>
              <w:rPr>
                <w:sz w:val="22"/>
                <w:szCs w:val="22"/>
              </w:rPr>
            </w:pPr>
            <w:r>
              <w:rPr>
                <w:sz w:val="22"/>
                <w:szCs w:val="22"/>
              </w:rPr>
              <w:t xml:space="preserve">2</w:t>
            </w:r>
            <w:r>
              <w:rPr>
                <w:sz w:val="22"/>
                <w:szCs w:val="22"/>
              </w:rPr>
              <w:t xml:space="preserve">00,0</w:t>
            </w:r>
            <w:r>
              <w:rPr>
                <w:sz w:val="22"/>
                <w:szCs w:val="22"/>
              </w:rPr>
            </w:r>
            <w:r/>
          </w:p>
        </w:tc>
        <w:tc>
          <w:tcPr>
            <w:tcBorders>
              <w:top w:val="none" w:color="000000" w:sz="4" w:space="0"/>
              <w:left w:val="none" w:color="000000" w:sz="4" w:space="0"/>
              <w:bottom w:val="single" w:color="000000" w:sz="4" w:space="0"/>
              <w:right w:val="single" w:color="000000" w:sz="4" w:space="0"/>
            </w:tcBorders>
            <w:tcW w:w="1271" w:type="dxa"/>
            <w:vAlign w:val="top"/>
            <w:textDirection w:val="lrTb"/>
            <w:noWrap/>
          </w:tcPr>
          <w:p>
            <w:pPr>
              <w:pStyle w:val="858"/>
              <w:jc w:val="right"/>
              <w:rPr>
                <w:sz w:val="22"/>
                <w:szCs w:val="22"/>
              </w:rPr>
            </w:pPr>
            <w:r>
              <w:rPr>
                <w:sz w:val="22"/>
                <w:szCs w:val="22"/>
              </w:rPr>
              <w:t xml:space="preserve">1000,0</w:t>
            </w:r>
            <w:r>
              <w:rPr>
                <w:sz w:val="22"/>
                <w:szCs w:val="22"/>
              </w:rPr>
            </w:r>
            <w:r/>
          </w:p>
        </w:tc>
        <w:tc>
          <w:tcPr>
            <w:gridSpan w:val="2"/>
            <w:tcBorders>
              <w:top w:val="none" w:color="000000" w:sz="4" w:space="0"/>
              <w:left w:val="none" w:color="000000" w:sz="4" w:space="0"/>
              <w:bottom w:val="single" w:color="000000" w:sz="4" w:space="0"/>
              <w:right w:val="single" w:color="000000" w:sz="4" w:space="0"/>
            </w:tcBorders>
            <w:tcW w:w="1236" w:type="dxa"/>
            <w:vAlign w:val="top"/>
            <w:textDirection w:val="lrTb"/>
            <w:noWrap/>
          </w:tcPr>
          <w:p>
            <w:pPr>
              <w:pStyle w:val="858"/>
              <w:jc w:val="right"/>
              <w:rPr>
                <w:sz w:val="22"/>
                <w:szCs w:val="22"/>
              </w:rPr>
            </w:pPr>
            <w:r>
              <w:rPr>
                <w:sz w:val="22"/>
                <w:szCs w:val="22"/>
              </w:rPr>
              <w:t xml:space="preserve">22</w:t>
            </w:r>
            <w:r>
              <w:rPr>
                <w:sz w:val="22"/>
                <w:szCs w:val="22"/>
              </w:rPr>
              <w:t xml:space="preserve">00,0</w:t>
            </w:r>
            <w:r>
              <w:rPr>
                <w:sz w:val="22"/>
                <w:szCs w:val="22"/>
              </w:rPr>
            </w:r>
            <w:r/>
          </w:p>
        </w:tc>
      </w:tr>
      <w:tr>
        <w:trPr>
          <w:cantSplit/>
          <w:trHeight w:val="300"/>
        </w:trPr>
        <w:tc>
          <w:tcPr>
            <w:gridSpan w:val="2"/>
            <w:tcBorders>
              <w:top w:val="single" w:color="000000" w:sz="4" w:space="0"/>
              <w:left w:val="single" w:color="000000" w:sz="4" w:space="0"/>
              <w:bottom w:val="single" w:color="000000" w:sz="4" w:space="0"/>
              <w:right w:val="single" w:color="000000" w:sz="4" w:space="0"/>
            </w:tcBorders>
            <w:tcW w:w="2075" w:type="dxa"/>
            <w:vAlign w:val="top"/>
            <w:vMerge w:val="continue"/>
            <w:textDirection w:val="lrTb"/>
            <w:noWrap w:val="false"/>
          </w:tcPr>
          <w:p>
            <w:pPr>
              <w:pStyle w:val="858"/>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4962" w:type="dxa"/>
            <w:vAlign w:val="top"/>
            <w:vMerge w:val="continue"/>
            <w:textDirection w:val="lrTb"/>
            <w:noWrap w:val="false"/>
          </w:tcPr>
          <w:p>
            <w:pPr>
              <w:pStyle w:val="858"/>
              <w:jc w:val="center"/>
              <w:rPr>
                <w:sz w:val="22"/>
                <w:szCs w:val="22"/>
              </w:rPr>
            </w:pPr>
            <w:r>
              <w:rPr>
                <w:sz w:val="22"/>
                <w:szCs w:val="22"/>
              </w:rPr>
            </w:r>
            <w:r/>
          </w:p>
        </w:tc>
        <w:tc>
          <w:tcPr>
            <w:tcBorders>
              <w:top w:val="none" w:color="000000" w:sz="4" w:space="0"/>
              <w:left w:val="singl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в том числе:</w:t>
            </w:r>
            <w:r/>
          </w:p>
        </w:tc>
        <w:tc>
          <w:tcPr>
            <w:gridSpan w:val="2"/>
            <w:tcBorders>
              <w:top w:val="none" w:color="000000" w:sz="4" w:space="0"/>
              <w:left w:val="none" w:color="000000" w:sz="4" w:space="0"/>
              <w:bottom w:val="single" w:color="000000" w:sz="4" w:space="0"/>
              <w:right w:val="single" w:color="000000" w:sz="4" w:space="0"/>
            </w:tcBorders>
            <w:tcW w:w="1402" w:type="dxa"/>
            <w:vAlign w:val="top"/>
            <w:textDirection w:val="lrTb"/>
            <w:noWrap/>
          </w:tcPr>
          <w:p>
            <w:pPr>
              <w:pStyle w:val="858"/>
              <w:jc w:val="right"/>
              <w:rPr>
                <w:sz w:val="22"/>
                <w:szCs w:val="22"/>
              </w:rPr>
            </w:pPr>
            <w:r>
              <w:rPr>
                <w:sz w:val="22"/>
                <w:szCs w:val="22"/>
              </w:rPr>
            </w:r>
            <w:r/>
          </w:p>
        </w:tc>
        <w:tc>
          <w:tcPr>
            <w:tcBorders>
              <w:top w:val="none" w:color="000000" w:sz="4" w:space="0"/>
              <w:left w:val="none" w:color="000000" w:sz="4" w:space="0"/>
              <w:bottom w:val="single" w:color="000000" w:sz="4" w:space="0"/>
              <w:right w:val="single" w:color="000000" w:sz="4" w:space="0"/>
            </w:tcBorders>
            <w:tcW w:w="1362" w:type="dxa"/>
            <w:vAlign w:val="top"/>
            <w:textDirection w:val="lrTb"/>
            <w:noWrap/>
          </w:tcPr>
          <w:p>
            <w:pPr>
              <w:pStyle w:val="858"/>
              <w:jc w:val="right"/>
              <w:rPr>
                <w:sz w:val="22"/>
                <w:szCs w:val="22"/>
              </w:rPr>
            </w:pPr>
            <w:r>
              <w:rPr>
                <w:sz w:val="22"/>
                <w:szCs w:val="22"/>
              </w:rPr>
            </w:r>
            <w:r/>
          </w:p>
        </w:tc>
        <w:tc>
          <w:tcPr>
            <w:tcBorders>
              <w:top w:val="none" w:color="000000" w:sz="4" w:space="0"/>
              <w:left w:val="none" w:color="000000" w:sz="4" w:space="0"/>
              <w:bottom w:val="single" w:color="000000" w:sz="4" w:space="0"/>
              <w:right w:val="single" w:color="000000" w:sz="4" w:space="0"/>
            </w:tcBorders>
            <w:tcW w:w="1271" w:type="dxa"/>
            <w:vAlign w:val="top"/>
            <w:textDirection w:val="lrTb"/>
            <w:noWrap/>
          </w:tcPr>
          <w:p>
            <w:pPr>
              <w:pStyle w:val="858"/>
              <w:jc w:val="right"/>
              <w:rPr>
                <w:sz w:val="22"/>
                <w:szCs w:val="22"/>
              </w:rPr>
            </w:pPr>
            <w:r>
              <w:rPr>
                <w:sz w:val="22"/>
                <w:szCs w:val="22"/>
              </w:rPr>
            </w:r>
            <w:r/>
          </w:p>
        </w:tc>
        <w:tc>
          <w:tcPr>
            <w:gridSpan w:val="2"/>
            <w:tcBorders>
              <w:top w:val="none" w:color="000000" w:sz="4" w:space="0"/>
              <w:left w:val="none" w:color="000000" w:sz="4" w:space="0"/>
              <w:bottom w:val="single" w:color="000000" w:sz="4" w:space="0"/>
              <w:right w:val="single" w:color="000000" w:sz="4" w:space="0"/>
            </w:tcBorders>
            <w:tcW w:w="1236" w:type="dxa"/>
            <w:vAlign w:val="top"/>
            <w:textDirection w:val="lrTb"/>
            <w:noWrap/>
          </w:tcPr>
          <w:p>
            <w:pPr>
              <w:pStyle w:val="858"/>
              <w:jc w:val="right"/>
              <w:rPr>
                <w:sz w:val="22"/>
                <w:szCs w:val="22"/>
              </w:rPr>
            </w:pPr>
            <w:r>
              <w:rPr>
                <w:sz w:val="22"/>
                <w:szCs w:val="22"/>
              </w:rPr>
            </w:r>
            <w:r/>
          </w:p>
        </w:tc>
      </w:tr>
      <w:tr>
        <w:trPr>
          <w:cantSplit/>
          <w:trHeight w:val="300"/>
        </w:trPr>
        <w:tc>
          <w:tcPr>
            <w:gridSpan w:val="2"/>
            <w:tcBorders>
              <w:top w:val="single" w:color="000000" w:sz="4" w:space="0"/>
              <w:left w:val="single" w:color="000000" w:sz="4" w:space="0"/>
              <w:bottom w:val="single" w:color="000000" w:sz="4" w:space="0"/>
              <w:right w:val="single" w:color="000000" w:sz="4" w:space="0"/>
            </w:tcBorders>
            <w:tcW w:w="2075" w:type="dxa"/>
            <w:vAlign w:val="top"/>
            <w:vMerge w:val="continue"/>
            <w:textDirection w:val="lrTb"/>
            <w:noWrap w:val="false"/>
          </w:tcPr>
          <w:p>
            <w:pPr>
              <w:pStyle w:val="858"/>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4962" w:type="dxa"/>
            <w:vAlign w:val="top"/>
            <w:vMerge w:val="continue"/>
            <w:textDirection w:val="lrTb"/>
            <w:noWrap w:val="false"/>
          </w:tcPr>
          <w:p>
            <w:pPr>
              <w:pStyle w:val="858"/>
              <w:jc w:val="center"/>
              <w:rPr>
                <w:sz w:val="22"/>
                <w:szCs w:val="22"/>
              </w:rPr>
            </w:pPr>
            <w:r>
              <w:rPr>
                <w:sz w:val="22"/>
                <w:szCs w:val="22"/>
              </w:rPr>
            </w:r>
            <w:r/>
          </w:p>
        </w:tc>
        <w:tc>
          <w:tcPr>
            <w:tcBorders>
              <w:top w:val="none" w:color="000000" w:sz="4" w:space="0"/>
              <w:left w:val="singl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федеральный бюджет*</w:t>
            </w:r>
            <w:r/>
          </w:p>
        </w:tc>
        <w:tc>
          <w:tcPr>
            <w:gridSpan w:val="2"/>
            <w:tcBorders>
              <w:top w:val="none" w:color="000000" w:sz="4" w:space="0"/>
              <w:left w:val="none" w:color="000000" w:sz="4" w:space="0"/>
              <w:bottom w:val="single" w:color="000000" w:sz="4" w:space="0"/>
              <w:right w:val="single" w:color="000000" w:sz="4" w:space="0"/>
            </w:tcBorders>
            <w:tcW w:w="1402" w:type="dxa"/>
            <w:vAlign w:val="top"/>
            <w:textDirection w:val="lrTb"/>
            <w:noWrap/>
          </w:tcPr>
          <w:p>
            <w:pPr>
              <w:pStyle w:val="858"/>
              <w:jc w:val="right"/>
              <w:rPr>
                <w:sz w:val="22"/>
                <w:szCs w:val="22"/>
              </w:rPr>
            </w:pPr>
            <w:r>
              <w:rPr>
                <w:sz w:val="22"/>
                <w:szCs w:val="22"/>
              </w:rPr>
            </w:r>
            <w:r/>
          </w:p>
        </w:tc>
        <w:tc>
          <w:tcPr>
            <w:tcBorders>
              <w:top w:val="none" w:color="000000" w:sz="4" w:space="0"/>
              <w:left w:val="none" w:color="000000" w:sz="4" w:space="0"/>
              <w:bottom w:val="single" w:color="000000" w:sz="4" w:space="0"/>
              <w:right w:val="single" w:color="000000" w:sz="4" w:space="0"/>
            </w:tcBorders>
            <w:tcW w:w="1362" w:type="dxa"/>
            <w:vAlign w:val="top"/>
            <w:textDirection w:val="lrTb"/>
            <w:noWrap/>
          </w:tcPr>
          <w:p>
            <w:pPr>
              <w:pStyle w:val="858"/>
              <w:jc w:val="right"/>
              <w:rPr>
                <w:sz w:val="22"/>
                <w:szCs w:val="22"/>
              </w:rPr>
            </w:pPr>
            <w:r>
              <w:rPr>
                <w:sz w:val="22"/>
                <w:szCs w:val="22"/>
              </w:rPr>
            </w:r>
            <w:r/>
          </w:p>
        </w:tc>
        <w:tc>
          <w:tcPr>
            <w:tcBorders>
              <w:top w:val="none" w:color="000000" w:sz="4" w:space="0"/>
              <w:left w:val="none" w:color="000000" w:sz="4" w:space="0"/>
              <w:bottom w:val="single" w:color="000000" w:sz="4" w:space="0"/>
              <w:right w:val="single" w:color="000000" w:sz="4" w:space="0"/>
            </w:tcBorders>
            <w:tcW w:w="1271" w:type="dxa"/>
            <w:vAlign w:val="top"/>
            <w:textDirection w:val="lrTb"/>
            <w:noWrap/>
          </w:tcPr>
          <w:p>
            <w:pPr>
              <w:pStyle w:val="858"/>
              <w:jc w:val="right"/>
              <w:rPr>
                <w:sz w:val="22"/>
                <w:szCs w:val="22"/>
              </w:rPr>
            </w:pPr>
            <w:r>
              <w:rPr>
                <w:sz w:val="22"/>
                <w:szCs w:val="22"/>
              </w:rPr>
            </w:r>
            <w:r/>
          </w:p>
        </w:tc>
        <w:tc>
          <w:tcPr>
            <w:gridSpan w:val="2"/>
            <w:tcBorders>
              <w:top w:val="none" w:color="000000" w:sz="4" w:space="0"/>
              <w:left w:val="none" w:color="000000" w:sz="4" w:space="0"/>
              <w:bottom w:val="single" w:color="000000" w:sz="4" w:space="0"/>
              <w:right w:val="single" w:color="000000" w:sz="4" w:space="0"/>
            </w:tcBorders>
            <w:tcW w:w="1236" w:type="dxa"/>
            <w:vAlign w:val="top"/>
            <w:textDirection w:val="lrTb"/>
            <w:noWrap/>
          </w:tcPr>
          <w:p>
            <w:pPr>
              <w:pStyle w:val="858"/>
              <w:jc w:val="right"/>
              <w:rPr>
                <w:sz w:val="22"/>
                <w:szCs w:val="22"/>
              </w:rPr>
            </w:pPr>
            <w:r>
              <w:rPr>
                <w:sz w:val="22"/>
                <w:szCs w:val="22"/>
              </w:rPr>
            </w:r>
            <w:r/>
          </w:p>
        </w:tc>
      </w:tr>
      <w:tr>
        <w:trPr>
          <w:cantSplit/>
          <w:trHeight w:val="300"/>
        </w:trPr>
        <w:tc>
          <w:tcPr>
            <w:gridSpan w:val="2"/>
            <w:tcBorders>
              <w:top w:val="single" w:color="000000" w:sz="4" w:space="0"/>
              <w:left w:val="single" w:color="000000" w:sz="4" w:space="0"/>
              <w:bottom w:val="single" w:color="000000" w:sz="4" w:space="0"/>
              <w:right w:val="single" w:color="000000" w:sz="4" w:space="0"/>
            </w:tcBorders>
            <w:tcW w:w="2075" w:type="dxa"/>
            <w:vAlign w:val="top"/>
            <w:vMerge w:val="continue"/>
            <w:textDirection w:val="lrTb"/>
            <w:noWrap w:val="false"/>
          </w:tcPr>
          <w:p>
            <w:pPr>
              <w:pStyle w:val="858"/>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4962" w:type="dxa"/>
            <w:vAlign w:val="top"/>
            <w:vMerge w:val="continue"/>
            <w:textDirection w:val="lrTb"/>
            <w:noWrap w:val="false"/>
          </w:tcPr>
          <w:p>
            <w:pPr>
              <w:pStyle w:val="858"/>
              <w:jc w:val="center"/>
              <w:rPr>
                <w:sz w:val="22"/>
                <w:szCs w:val="22"/>
              </w:rPr>
            </w:pPr>
            <w:r>
              <w:rPr>
                <w:sz w:val="22"/>
                <w:szCs w:val="22"/>
              </w:rPr>
            </w:r>
            <w:r/>
          </w:p>
        </w:tc>
        <w:tc>
          <w:tcPr>
            <w:tcBorders>
              <w:top w:val="none" w:color="000000" w:sz="4" w:space="0"/>
              <w:left w:val="singl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краевой бюджет</w:t>
            </w:r>
            <w:r/>
          </w:p>
        </w:tc>
        <w:tc>
          <w:tcPr>
            <w:gridSpan w:val="2"/>
            <w:tcBorders>
              <w:top w:val="none" w:color="000000" w:sz="4" w:space="0"/>
              <w:left w:val="none" w:color="000000" w:sz="4" w:space="0"/>
              <w:bottom w:val="single" w:color="000000" w:sz="4" w:space="0"/>
              <w:right w:val="single" w:color="000000" w:sz="4" w:space="0"/>
            </w:tcBorders>
            <w:tcW w:w="1402" w:type="dxa"/>
            <w:vAlign w:val="top"/>
            <w:textDirection w:val="lrTb"/>
            <w:noWrap/>
          </w:tcPr>
          <w:p>
            <w:pPr>
              <w:pStyle w:val="858"/>
              <w:jc w:val="right"/>
              <w:rPr>
                <w:sz w:val="22"/>
                <w:szCs w:val="22"/>
              </w:rPr>
            </w:pPr>
            <w:r>
              <w:rPr>
                <w:sz w:val="22"/>
                <w:szCs w:val="22"/>
              </w:rPr>
            </w:r>
            <w:r/>
          </w:p>
        </w:tc>
        <w:tc>
          <w:tcPr>
            <w:tcBorders>
              <w:top w:val="none" w:color="000000" w:sz="4" w:space="0"/>
              <w:left w:val="none" w:color="000000" w:sz="4" w:space="0"/>
              <w:bottom w:val="single" w:color="000000" w:sz="4" w:space="0"/>
              <w:right w:val="single" w:color="000000" w:sz="4" w:space="0"/>
            </w:tcBorders>
            <w:tcW w:w="1362" w:type="dxa"/>
            <w:vAlign w:val="top"/>
            <w:textDirection w:val="lrTb"/>
            <w:noWrap/>
          </w:tcPr>
          <w:p>
            <w:pPr>
              <w:pStyle w:val="858"/>
              <w:jc w:val="right"/>
              <w:rPr>
                <w:sz w:val="22"/>
                <w:szCs w:val="22"/>
              </w:rPr>
            </w:pPr>
            <w:r>
              <w:rPr>
                <w:sz w:val="22"/>
                <w:szCs w:val="22"/>
              </w:rPr>
            </w:r>
            <w:r/>
          </w:p>
        </w:tc>
        <w:tc>
          <w:tcPr>
            <w:tcBorders>
              <w:top w:val="none" w:color="000000" w:sz="4" w:space="0"/>
              <w:left w:val="none" w:color="000000" w:sz="4" w:space="0"/>
              <w:bottom w:val="single" w:color="000000" w:sz="4" w:space="0"/>
              <w:right w:val="single" w:color="000000" w:sz="4" w:space="0"/>
            </w:tcBorders>
            <w:tcW w:w="1271" w:type="dxa"/>
            <w:vAlign w:val="top"/>
            <w:textDirection w:val="lrTb"/>
            <w:noWrap/>
          </w:tcPr>
          <w:p>
            <w:pPr>
              <w:pStyle w:val="858"/>
              <w:jc w:val="right"/>
              <w:rPr>
                <w:sz w:val="22"/>
                <w:szCs w:val="22"/>
              </w:rPr>
            </w:pPr>
            <w:r>
              <w:rPr>
                <w:sz w:val="22"/>
                <w:szCs w:val="22"/>
              </w:rPr>
            </w:r>
            <w:r/>
          </w:p>
        </w:tc>
        <w:tc>
          <w:tcPr>
            <w:gridSpan w:val="2"/>
            <w:tcBorders>
              <w:top w:val="none" w:color="000000" w:sz="4" w:space="0"/>
              <w:left w:val="none" w:color="000000" w:sz="4" w:space="0"/>
              <w:bottom w:val="single" w:color="000000" w:sz="4" w:space="0"/>
              <w:right w:val="single" w:color="000000" w:sz="4" w:space="0"/>
            </w:tcBorders>
            <w:tcW w:w="1236" w:type="dxa"/>
            <w:vAlign w:val="top"/>
            <w:textDirection w:val="lrTb"/>
            <w:noWrap/>
          </w:tcPr>
          <w:p>
            <w:pPr>
              <w:pStyle w:val="858"/>
              <w:jc w:val="right"/>
              <w:rPr>
                <w:sz w:val="22"/>
                <w:szCs w:val="22"/>
              </w:rPr>
            </w:pPr>
            <w:r>
              <w:rPr>
                <w:sz w:val="22"/>
                <w:szCs w:val="22"/>
              </w:rPr>
            </w:r>
            <w:r/>
          </w:p>
        </w:tc>
      </w:tr>
      <w:tr>
        <w:trPr>
          <w:cantSplit/>
          <w:trHeight w:val="300"/>
        </w:trPr>
        <w:tc>
          <w:tcPr>
            <w:gridSpan w:val="2"/>
            <w:tcBorders>
              <w:top w:val="single" w:color="000000" w:sz="4" w:space="0"/>
              <w:left w:val="single" w:color="000000" w:sz="4" w:space="0"/>
              <w:bottom w:val="single" w:color="000000" w:sz="4" w:space="0"/>
              <w:right w:val="single" w:color="000000" w:sz="4" w:space="0"/>
            </w:tcBorders>
            <w:tcW w:w="2075" w:type="dxa"/>
            <w:vAlign w:val="top"/>
            <w:vMerge w:val="continue"/>
            <w:textDirection w:val="lrTb"/>
            <w:noWrap w:val="false"/>
          </w:tcPr>
          <w:p>
            <w:pPr>
              <w:pStyle w:val="858"/>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4962" w:type="dxa"/>
            <w:vAlign w:val="top"/>
            <w:vMerge w:val="continue"/>
            <w:textDirection w:val="lrTb"/>
            <w:noWrap w:val="false"/>
          </w:tcPr>
          <w:p>
            <w:pPr>
              <w:pStyle w:val="858"/>
              <w:jc w:val="center"/>
              <w:rPr>
                <w:sz w:val="22"/>
                <w:szCs w:val="22"/>
              </w:rPr>
            </w:pPr>
            <w:r>
              <w:rPr>
                <w:sz w:val="22"/>
                <w:szCs w:val="22"/>
              </w:rPr>
            </w:r>
            <w:r/>
          </w:p>
        </w:tc>
        <w:tc>
          <w:tcPr>
            <w:tcBorders>
              <w:top w:val="none" w:color="000000" w:sz="4" w:space="0"/>
              <w:left w:val="singl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внебюджетные  источники</w:t>
            </w:r>
            <w:r/>
          </w:p>
        </w:tc>
        <w:tc>
          <w:tcPr>
            <w:gridSpan w:val="2"/>
            <w:tcBorders>
              <w:top w:val="none" w:color="000000" w:sz="4" w:space="0"/>
              <w:left w:val="none" w:color="000000" w:sz="4" w:space="0"/>
              <w:bottom w:val="single" w:color="000000" w:sz="4" w:space="0"/>
              <w:right w:val="single" w:color="000000" w:sz="4" w:space="0"/>
            </w:tcBorders>
            <w:tcW w:w="1402" w:type="dxa"/>
            <w:vAlign w:val="top"/>
            <w:textDirection w:val="lrTb"/>
            <w:noWrap/>
          </w:tcPr>
          <w:p>
            <w:pPr>
              <w:pStyle w:val="858"/>
              <w:jc w:val="right"/>
              <w:rPr>
                <w:sz w:val="22"/>
                <w:szCs w:val="22"/>
              </w:rPr>
            </w:pPr>
            <w:r>
              <w:rPr>
                <w:sz w:val="22"/>
                <w:szCs w:val="22"/>
              </w:rPr>
            </w:r>
            <w:r/>
          </w:p>
        </w:tc>
        <w:tc>
          <w:tcPr>
            <w:tcBorders>
              <w:top w:val="none" w:color="000000" w:sz="4" w:space="0"/>
              <w:left w:val="none" w:color="000000" w:sz="4" w:space="0"/>
              <w:bottom w:val="single" w:color="000000" w:sz="4" w:space="0"/>
              <w:right w:val="single" w:color="000000" w:sz="4" w:space="0"/>
            </w:tcBorders>
            <w:tcW w:w="1362" w:type="dxa"/>
            <w:vAlign w:val="top"/>
            <w:textDirection w:val="lrTb"/>
            <w:noWrap/>
          </w:tcPr>
          <w:p>
            <w:pPr>
              <w:pStyle w:val="858"/>
              <w:jc w:val="right"/>
              <w:rPr>
                <w:sz w:val="22"/>
                <w:szCs w:val="22"/>
              </w:rPr>
            </w:pPr>
            <w:r>
              <w:rPr>
                <w:sz w:val="22"/>
                <w:szCs w:val="22"/>
              </w:rPr>
            </w:r>
            <w:r/>
          </w:p>
        </w:tc>
        <w:tc>
          <w:tcPr>
            <w:tcBorders>
              <w:top w:val="none" w:color="000000" w:sz="4" w:space="0"/>
              <w:left w:val="none" w:color="000000" w:sz="4" w:space="0"/>
              <w:bottom w:val="single" w:color="000000" w:sz="4" w:space="0"/>
              <w:right w:val="single" w:color="000000" w:sz="4" w:space="0"/>
            </w:tcBorders>
            <w:tcW w:w="1271" w:type="dxa"/>
            <w:vAlign w:val="top"/>
            <w:textDirection w:val="lrTb"/>
            <w:noWrap/>
          </w:tcPr>
          <w:p>
            <w:pPr>
              <w:pStyle w:val="858"/>
              <w:jc w:val="right"/>
              <w:rPr>
                <w:sz w:val="22"/>
                <w:szCs w:val="22"/>
              </w:rPr>
            </w:pPr>
            <w:r>
              <w:rPr>
                <w:sz w:val="22"/>
                <w:szCs w:val="22"/>
              </w:rPr>
            </w:r>
            <w:r/>
          </w:p>
        </w:tc>
        <w:tc>
          <w:tcPr>
            <w:gridSpan w:val="2"/>
            <w:tcBorders>
              <w:top w:val="none" w:color="000000" w:sz="4" w:space="0"/>
              <w:left w:val="none" w:color="000000" w:sz="4" w:space="0"/>
              <w:bottom w:val="single" w:color="000000" w:sz="4" w:space="0"/>
              <w:right w:val="single" w:color="000000" w:sz="4" w:space="0"/>
            </w:tcBorders>
            <w:tcW w:w="1236" w:type="dxa"/>
            <w:vAlign w:val="top"/>
            <w:textDirection w:val="lrTb"/>
            <w:noWrap/>
          </w:tcPr>
          <w:p>
            <w:pPr>
              <w:pStyle w:val="858"/>
              <w:jc w:val="right"/>
              <w:rPr>
                <w:sz w:val="22"/>
                <w:szCs w:val="22"/>
              </w:rPr>
            </w:pPr>
            <w:r>
              <w:rPr>
                <w:sz w:val="22"/>
                <w:szCs w:val="22"/>
              </w:rPr>
            </w:r>
            <w:r/>
          </w:p>
        </w:tc>
      </w:tr>
      <w:tr>
        <w:trPr>
          <w:cantSplit/>
          <w:trHeight w:val="285"/>
        </w:trPr>
        <w:tc>
          <w:tcPr>
            <w:gridSpan w:val="2"/>
            <w:tcBorders>
              <w:top w:val="single" w:color="000000" w:sz="4" w:space="0"/>
              <w:left w:val="single" w:color="000000" w:sz="4" w:space="0"/>
              <w:bottom w:val="single" w:color="000000" w:sz="4" w:space="0"/>
              <w:right w:val="single" w:color="000000" w:sz="4" w:space="0"/>
            </w:tcBorders>
            <w:tcW w:w="2075" w:type="dxa"/>
            <w:vAlign w:val="top"/>
            <w:vMerge w:val="continue"/>
            <w:textDirection w:val="lrTb"/>
            <w:noWrap w:val="false"/>
          </w:tcPr>
          <w:p>
            <w:pPr>
              <w:pStyle w:val="858"/>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4962" w:type="dxa"/>
            <w:vAlign w:val="top"/>
            <w:vMerge w:val="continue"/>
            <w:textDirection w:val="lrTb"/>
            <w:noWrap w:val="false"/>
          </w:tcPr>
          <w:p>
            <w:pPr>
              <w:pStyle w:val="858"/>
              <w:jc w:val="center"/>
              <w:rPr>
                <w:sz w:val="22"/>
                <w:szCs w:val="22"/>
              </w:rPr>
            </w:pPr>
            <w:r>
              <w:rPr>
                <w:sz w:val="22"/>
                <w:szCs w:val="22"/>
              </w:rPr>
            </w:r>
            <w:r/>
          </w:p>
        </w:tc>
        <w:tc>
          <w:tcPr>
            <w:tcBorders>
              <w:top w:val="none" w:color="000000" w:sz="4" w:space="0"/>
              <w:left w:val="singl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муниципальный бюджет</w:t>
            </w:r>
            <w:r/>
          </w:p>
        </w:tc>
        <w:tc>
          <w:tcPr>
            <w:gridSpan w:val="2"/>
            <w:tcBorders>
              <w:top w:val="none" w:color="000000" w:sz="4" w:space="0"/>
              <w:left w:val="none" w:color="000000" w:sz="4" w:space="0"/>
              <w:bottom w:val="single" w:color="000000" w:sz="4" w:space="0"/>
              <w:right w:val="single" w:color="000000" w:sz="4" w:space="0"/>
            </w:tcBorders>
            <w:tcW w:w="1402" w:type="dxa"/>
            <w:vAlign w:val="top"/>
            <w:textDirection w:val="lrTb"/>
            <w:noWrap/>
          </w:tcPr>
          <w:p>
            <w:pPr>
              <w:pStyle w:val="858"/>
              <w:jc w:val="right"/>
              <w:rPr>
                <w:sz w:val="22"/>
                <w:szCs w:val="22"/>
              </w:rPr>
            </w:pPr>
            <w:r>
              <w:rPr>
                <w:sz w:val="22"/>
                <w:szCs w:val="22"/>
              </w:rPr>
              <w:t xml:space="preserve">1000,0</w:t>
            </w:r>
            <w:r/>
          </w:p>
        </w:tc>
        <w:tc>
          <w:tcPr>
            <w:tcBorders>
              <w:top w:val="none" w:color="000000" w:sz="4" w:space="0"/>
              <w:left w:val="none" w:color="000000" w:sz="4" w:space="0"/>
              <w:bottom w:val="single" w:color="000000" w:sz="4" w:space="0"/>
              <w:right w:val="single" w:color="000000" w:sz="4" w:space="0"/>
            </w:tcBorders>
            <w:tcW w:w="1362" w:type="dxa"/>
            <w:vAlign w:val="top"/>
            <w:textDirection w:val="lrTb"/>
            <w:noWrap/>
          </w:tcPr>
          <w:p>
            <w:pPr>
              <w:pStyle w:val="858"/>
              <w:jc w:val="right"/>
              <w:rPr>
                <w:sz w:val="22"/>
                <w:szCs w:val="22"/>
              </w:rPr>
            </w:pPr>
            <w:r>
              <w:rPr>
                <w:sz w:val="22"/>
                <w:szCs w:val="22"/>
              </w:rPr>
              <w:t xml:space="preserve">2</w:t>
            </w:r>
            <w:r>
              <w:rPr>
                <w:sz w:val="22"/>
                <w:szCs w:val="22"/>
              </w:rPr>
              <w:t xml:space="preserve">00,0</w:t>
            </w:r>
            <w:r/>
          </w:p>
        </w:tc>
        <w:tc>
          <w:tcPr>
            <w:tcBorders>
              <w:top w:val="none" w:color="000000" w:sz="4" w:space="0"/>
              <w:left w:val="none" w:color="000000" w:sz="4" w:space="0"/>
              <w:bottom w:val="single" w:color="000000" w:sz="4" w:space="0"/>
              <w:right w:val="single" w:color="000000" w:sz="4" w:space="0"/>
            </w:tcBorders>
            <w:tcW w:w="1271" w:type="dxa"/>
            <w:vAlign w:val="top"/>
            <w:textDirection w:val="lrTb"/>
            <w:noWrap/>
          </w:tcPr>
          <w:p>
            <w:pPr>
              <w:pStyle w:val="858"/>
              <w:jc w:val="right"/>
              <w:rPr>
                <w:sz w:val="22"/>
                <w:szCs w:val="22"/>
              </w:rPr>
            </w:pPr>
            <w:r>
              <w:rPr>
                <w:sz w:val="22"/>
                <w:szCs w:val="22"/>
              </w:rPr>
              <w:t xml:space="preserve">1000,0</w:t>
            </w:r>
            <w:r/>
          </w:p>
        </w:tc>
        <w:tc>
          <w:tcPr>
            <w:gridSpan w:val="2"/>
            <w:tcBorders>
              <w:top w:val="none" w:color="000000" w:sz="4" w:space="0"/>
              <w:left w:val="none" w:color="000000" w:sz="4" w:space="0"/>
              <w:bottom w:val="single" w:color="000000" w:sz="4" w:space="0"/>
              <w:right w:val="single" w:color="000000" w:sz="4" w:space="0"/>
            </w:tcBorders>
            <w:tcW w:w="1236" w:type="dxa"/>
            <w:vAlign w:val="top"/>
            <w:textDirection w:val="lrTb"/>
            <w:noWrap/>
          </w:tcPr>
          <w:p>
            <w:pPr>
              <w:pStyle w:val="858"/>
              <w:jc w:val="right"/>
              <w:rPr>
                <w:sz w:val="22"/>
                <w:szCs w:val="22"/>
              </w:rPr>
            </w:pPr>
            <w:r>
              <w:rPr>
                <w:sz w:val="22"/>
                <w:szCs w:val="22"/>
              </w:rPr>
              <w:t xml:space="preserve">22</w:t>
            </w:r>
            <w:r>
              <w:rPr>
                <w:sz w:val="22"/>
                <w:szCs w:val="22"/>
              </w:rPr>
              <w:t xml:space="preserve">00,0</w:t>
            </w:r>
            <w:r/>
          </w:p>
        </w:tc>
      </w:tr>
      <w:tr>
        <w:trPr>
          <w:cantSplit/>
          <w:trHeight w:val="300"/>
        </w:trPr>
        <w:tc>
          <w:tcPr>
            <w:gridSpan w:val="2"/>
            <w:tcBorders>
              <w:top w:val="single" w:color="000000" w:sz="4" w:space="0"/>
              <w:left w:val="single" w:color="000000" w:sz="4" w:space="0"/>
              <w:bottom w:val="single" w:color="000000" w:sz="4" w:space="0"/>
              <w:right w:val="single" w:color="000000" w:sz="4" w:space="0"/>
            </w:tcBorders>
            <w:tcW w:w="2075" w:type="dxa"/>
            <w:vAlign w:val="top"/>
            <w:vMerge w:val="continue"/>
            <w:textDirection w:val="lrTb"/>
            <w:noWrap w:val="false"/>
          </w:tcPr>
          <w:p>
            <w:pPr>
              <w:pStyle w:val="858"/>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4962" w:type="dxa"/>
            <w:vAlign w:val="top"/>
            <w:vMerge w:val="continue"/>
            <w:textDirection w:val="lrTb"/>
            <w:noWrap w:val="false"/>
          </w:tcPr>
          <w:p>
            <w:pPr>
              <w:pStyle w:val="858"/>
              <w:jc w:val="center"/>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юридические лица</w:t>
            </w:r>
            <w:r/>
          </w:p>
        </w:tc>
        <w:tc>
          <w:tcPr>
            <w:gridSpan w:val="2"/>
            <w:tcBorders>
              <w:top w:val="single" w:color="000000" w:sz="4" w:space="0"/>
              <w:left w:val="single" w:color="000000" w:sz="4" w:space="0"/>
              <w:bottom w:val="single" w:color="000000" w:sz="4" w:space="0"/>
              <w:right w:val="single" w:color="000000" w:sz="4" w:space="0"/>
            </w:tcBorders>
            <w:tcW w:w="1402" w:type="dxa"/>
            <w:vAlign w:val="top"/>
            <w:textDirection w:val="lrTb"/>
            <w:noWrap/>
          </w:tcPr>
          <w:p>
            <w:pPr>
              <w:pStyle w:val="858"/>
              <w:jc w:val="right"/>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1362" w:type="dxa"/>
            <w:vAlign w:val="top"/>
            <w:textDirection w:val="lrTb"/>
            <w:noWrap/>
          </w:tcPr>
          <w:p>
            <w:pPr>
              <w:pStyle w:val="858"/>
              <w:jc w:val="right"/>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1271" w:type="dxa"/>
            <w:vAlign w:val="top"/>
            <w:textDirection w:val="lrTb"/>
            <w:noWrap/>
          </w:tcPr>
          <w:p>
            <w:pPr>
              <w:pStyle w:val="858"/>
              <w:jc w:val="right"/>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1236" w:type="dxa"/>
            <w:vAlign w:val="top"/>
            <w:textDirection w:val="lrTb"/>
            <w:noWrap/>
          </w:tcPr>
          <w:p>
            <w:pPr>
              <w:pStyle w:val="858"/>
              <w:jc w:val="right"/>
              <w:rPr>
                <w:sz w:val="22"/>
                <w:szCs w:val="22"/>
              </w:rPr>
            </w:pPr>
            <w:r>
              <w:rPr>
                <w:sz w:val="22"/>
                <w:szCs w:val="22"/>
              </w:rPr>
            </w:r>
            <w:r/>
          </w:p>
        </w:tc>
      </w:tr>
      <w:tr>
        <w:trPr>
          <w:cantSplit/>
          <w:trHeight w:val="300"/>
        </w:trPr>
        <w:tc>
          <w:tcPr>
            <w:gridSpan w:val="2"/>
            <w:tcBorders>
              <w:top w:val="single" w:color="000000" w:sz="4" w:space="0"/>
              <w:left w:val="single" w:color="000000" w:sz="4" w:space="0"/>
              <w:bottom w:val="single" w:color="000000" w:sz="4" w:space="0"/>
              <w:right w:val="single" w:color="000000" w:sz="4" w:space="0"/>
            </w:tcBorders>
            <w:tcW w:w="2075" w:type="dxa"/>
            <w:vAlign w:val="top"/>
            <w:vMerge w:val="restart"/>
            <w:textDirection w:val="lrTb"/>
            <w:noWrap w:val="false"/>
          </w:tcPr>
          <w:p>
            <w:pPr>
              <w:pStyle w:val="858"/>
              <w:rPr>
                <w:sz w:val="22"/>
                <w:szCs w:val="22"/>
              </w:rPr>
            </w:pPr>
            <w:r>
              <w:rPr>
                <w:sz w:val="22"/>
                <w:szCs w:val="22"/>
              </w:rPr>
              <w:t xml:space="preserve">Подпрограмма 2</w:t>
            </w:r>
            <w:r/>
          </w:p>
        </w:tc>
        <w:tc>
          <w:tcPr>
            <w:gridSpan w:val="2"/>
            <w:tcBorders>
              <w:top w:val="single" w:color="000000" w:sz="4" w:space="0"/>
              <w:left w:val="single" w:color="000000" w:sz="4" w:space="0"/>
              <w:bottom w:val="single" w:color="000000" w:sz="4" w:space="0"/>
              <w:right w:val="single" w:color="000000" w:sz="4" w:space="0"/>
            </w:tcBorders>
            <w:tcW w:w="4962" w:type="dxa"/>
            <w:vAlign w:val="top"/>
            <w:vMerge w:val="restart"/>
            <w:textDirection w:val="lrTb"/>
            <w:noWrap w:val="false"/>
          </w:tcPr>
          <w:p>
            <w:pPr>
              <w:pStyle w:val="858"/>
              <w:jc w:val="both"/>
              <w:rPr>
                <w:sz w:val="22"/>
                <w:szCs w:val="22"/>
              </w:rPr>
            </w:pPr>
            <w:r>
              <w:rPr>
                <w:sz w:val="22"/>
                <w:szCs w:val="22"/>
              </w:rPr>
              <w:t xml:space="preserve">Управление муниципальным имуществом и земельными ресурсами на территории города Сосновоборска</w:t>
            </w:r>
            <w:r/>
          </w:p>
        </w:tc>
        <w:tc>
          <w:tcPr>
            <w:tcBorders>
              <w:top w:val="single" w:color="000000" w:sz="4" w:space="0"/>
              <w:left w:val="singl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Всего</w:t>
            </w:r>
            <w:r/>
          </w:p>
        </w:tc>
        <w:tc>
          <w:tcPr>
            <w:gridSpan w:val="2"/>
            <w:tcBorders>
              <w:top w:val="single" w:color="000000" w:sz="4" w:space="0"/>
              <w:left w:val="none" w:color="000000" w:sz="4" w:space="0"/>
              <w:bottom w:val="single" w:color="000000" w:sz="4" w:space="0"/>
              <w:right w:val="single" w:color="000000" w:sz="4" w:space="0"/>
            </w:tcBorders>
            <w:tcW w:w="1402" w:type="dxa"/>
            <w:vAlign w:val="top"/>
            <w:textDirection w:val="lrTb"/>
            <w:noWrap/>
          </w:tcPr>
          <w:p>
            <w:pPr>
              <w:pStyle w:val="858"/>
              <w:jc w:val="right"/>
              <w:spacing w:line="276" w:lineRule="auto"/>
              <w:rPr>
                <w:sz w:val="22"/>
                <w:szCs w:val="22"/>
              </w:rPr>
            </w:pPr>
            <w:r>
              <w:rPr>
                <w:sz w:val="22"/>
                <w:szCs w:val="22"/>
              </w:rPr>
              <w:t xml:space="preserve">400,0</w:t>
            </w:r>
            <w:r>
              <w:rPr>
                <w:sz w:val="22"/>
                <w:szCs w:val="22"/>
              </w:rPr>
            </w:r>
            <w:r/>
          </w:p>
        </w:tc>
        <w:tc>
          <w:tcPr>
            <w:tcBorders>
              <w:top w:val="single" w:color="000000" w:sz="4" w:space="0"/>
              <w:left w:val="none" w:color="000000" w:sz="4" w:space="0"/>
              <w:bottom w:val="single" w:color="000000" w:sz="4" w:space="0"/>
              <w:right w:val="single" w:color="000000" w:sz="4" w:space="0"/>
            </w:tcBorders>
            <w:tcW w:w="1362" w:type="dxa"/>
            <w:vAlign w:val="top"/>
            <w:textDirection w:val="lrTb"/>
            <w:noWrap/>
          </w:tcPr>
          <w:p>
            <w:pPr>
              <w:pStyle w:val="858"/>
              <w:jc w:val="right"/>
              <w:spacing w:line="276" w:lineRule="auto"/>
              <w:rPr>
                <w:sz w:val="22"/>
                <w:szCs w:val="22"/>
              </w:rPr>
            </w:pPr>
            <w:r>
              <w:rPr>
                <w:sz w:val="22"/>
                <w:szCs w:val="22"/>
              </w:rPr>
              <w:t xml:space="preserve">400,0</w:t>
            </w:r>
            <w:r>
              <w:rPr>
                <w:sz w:val="22"/>
                <w:szCs w:val="22"/>
              </w:rPr>
            </w:r>
            <w:r/>
          </w:p>
        </w:tc>
        <w:tc>
          <w:tcPr>
            <w:tcBorders>
              <w:top w:val="single" w:color="000000" w:sz="4" w:space="0"/>
              <w:left w:val="none" w:color="000000" w:sz="4" w:space="0"/>
              <w:bottom w:val="single" w:color="000000" w:sz="4" w:space="0"/>
              <w:right w:val="single" w:color="000000" w:sz="4" w:space="0"/>
            </w:tcBorders>
            <w:tcW w:w="1271" w:type="dxa"/>
            <w:vAlign w:val="top"/>
            <w:textDirection w:val="lrTb"/>
            <w:noWrap/>
          </w:tcPr>
          <w:p>
            <w:pPr>
              <w:pStyle w:val="858"/>
              <w:jc w:val="right"/>
              <w:spacing w:line="276" w:lineRule="auto"/>
              <w:rPr>
                <w:sz w:val="22"/>
                <w:szCs w:val="22"/>
              </w:rPr>
            </w:pPr>
            <w:r>
              <w:rPr>
                <w:sz w:val="22"/>
                <w:szCs w:val="22"/>
              </w:rPr>
              <w:t xml:space="preserve">400,0</w:t>
            </w:r>
            <w:r>
              <w:rPr>
                <w:sz w:val="22"/>
                <w:szCs w:val="22"/>
              </w:rPr>
            </w:r>
            <w:r/>
          </w:p>
        </w:tc>
        <w:tc>
          <w:tcPr>
            <w:gridSpan w:val="2"/>
            <w:tcBorders>
              <w:top w:val="single" w:color="000000" w:sz="4" w:space="0"/>
              <w:left w:val="none" w:color="000000" w:sz="4" w:space="0"/>
              <w:bottom w:val="single" w:color="000000" w:sz="4" w:space="0"/>
              <w:right w:val="single" w:color="000000" w:sz="4" w:space="0"/>
            </w:tcBorders>
            <w:tcW w:w="1236" w:type="dxa"/>
            <w:vAlign w:val="top"/>
            <w:textDirection w:val="lrTb"/>
            <w:noWrap/>
          </w:tcPr>
          <w:p>
            <w:pPr>
              <w:pStyle w:val="858"/>
              <w:jc w:val="right"/>
              <w:rPr>
                <w:sz w:val="22"/>
                <w:szCs w:val="22"/>
              </w:rPr>
            </w:pPr>
            <w:r>
              <w:rPr>
                <w:sz w:val="22"/>
                <w:szCs w:val="22"/>
              </w:rPr>
              <w:t xml:space="preserve">1200,0</w:t>
            </w:r>
            <w:r/>
          </w:p>
        </w:tc>
      </w:tr>
      <w:tr>
        <w:trPr>
          <w:cantSplit/>
          <w:trHeight w:val="300"/>
        </w:trPr>
        <w:tc>
          <w:tcPr>
            <w:gridSpan w:val="2"/>
            <w:tcBorders>
              <w:top w:val="single" w:color="000000" w:sz="4" w:space="0"/>
              <w:left w:val="single" w:color="000000" w:sz="4" w:space="0"/>
              <w:bottom w:val="single" w:color="000000" w:sz="4" w:space="0"/>
              <w:right w:val="single" w:color="000000" w:sz="4" w:space="0"/>
            </w:tcBorders>
            <w:tcW w:w="2075" w:type="dxa"/>
            <w:vAlign w:val="top"/>
            <w:vMerge w:val="continue"/>
            <w:textDirection w:val="lrTb"/>
            <w:noWrap w:val="false"/>
          </w:tcPr>
          <w:p>
            <w:pPr>
              <w:pStyle w:val="858"/>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4962" w:type="dxa"/>
            <w:vAlign w:val="top"/>
            <w:vMerge w:val="continue"/>
            <w:textDirection w:val="lrTb"/>
            <w:noWrap w:val="false"/>
          </w:tcPr>
          <w:p>
            <w:pPr>
              <w:pStyle w:val="858"/>
              <w:jc w:val="center"/>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в том числе:</w:t>
            </w:r>
            <w:r/>
          </w:p>
        </w:tc>
        <w:tc>
          <w:tcPr>
            <w:gridSpan w:val="2"/>
            <w:tcBorders>
              <w:top w:val="single" w:color="000000" w:sz="4" w:space="0"/>
              <w:left w:val="none" w:color="000000" w:sz="4" w:space="0"/>
              <w:bottom w:val="single" w:color="000000" w:sz="4" w:space="0"/>
              <w:right w:val="single" w:color="000000" w:sz="4" w:space="0"/>
            </w:tcBorders>
            <w:tcW w:w="1402" w:type="dxa"/>
            <w:vAlign w:val="top"/>
            <w:textDirection w:val="lrTb"/>
            <w:noWrap/>
          </w:tcPr>
          <w:p>
            <w:pPr>
              <w:pStyle w:val="858"/>
              <w:jc w:val="right"/>
              <w:rPr>
                <w:sz w:val="22"/>
                <w:szCs w:val="22"/>
              </w:rPr>
            </w:pPr>
            <w:r>
              <w:rPr>
                <w:sz w:val="22"/>
                <w:szCs w:val="22"/>
              </w:rPr>
            </w:r>
            <w:r/>
          </w:p>
        </w:tc>
        <w:tc>
          <w:tcPr>
            <w:tcBorders>
              <w:top w:val="single" w:color="000000" w:sz="4" w:space="0"/>
              <w:left w:val="none" w:color="000000" w:sz="4" w:space="0"/>
              <w:bottom w:val="single" w:color="000000" w:sz="4" w:space="0"/>
              <w:right w:val="single" w:color="000000" w:sz="4" w:space="0"/>
            </w:tcBorders>
            <w:tcW w:w="1362" w:type="dxa"/>
            <w:vAlign w:val="top"/>
            <w:textDirection w:val="lrTb"/>
            <w:noWrap/>
          </w:tcPr>
          <w:p>
            <w:pPr>
              <w:pStyle w:val="858"/>
              <w:jc w:val="right"/>
              <w:rPr>
                <w:sz w:val="22"/>
                <w:szCs w:val="22"/>
              </w:rPr>
            </w:pPr>
            <w:r>
              <w:rPr>
                <w:sz w:val="22"/>
                <w:szCs w:val="22"/>
              </w:rPr>
            </w:r>
            <w:r/>
          </w:p>
        </w:tc>
        <w:tc>
          <w:tcPr>
            <w:tcBorders>
              <w:top w:val="single" w:color="000000" w:sz="4" w:space="0"/>
              <w:left w:val="none" w:color="000000" w:sz="4" w:space="0"/>
              <w:bottom w:val="single" w:color="000000" w:sz="4" w:space="0"/>
              <w:right w:val="single" w:color="000000" w:sz="4" w:space="0"/>
            </w:tcBorders>
            <w:tcW w:w="1271" w:type="dxa"/>
            <w:vAlign w:val="top"/>
            <w:textDirection w:val="lrTb"/>
            <w:noWrap/>
          </w:tcPr>
          <w:p>
            <w:pPr>
              <w:pStyle w:val="858"/>
              <w:jc w:val="right"/>
              <w:rPr>
                <w:sz w:val="22"/>
                <w:szCs w:val="22"/>
              </w:rPr>
            </w:pPr>
            <w:r>
              <w:rPr>
                <w:sz w:val="22"/>
                <w:szCs w:val="22"/>
              </w:rPr>
            </w:r>
            <w:r/>
          </w:p>
        </w:tc>
        <w:tc>
          <w:tcPr>
            <w:gridSpan w:val="2"/>
            <w:tcBorders>
              <w:top w:val="single" w:color="000000" w:sz="4" w:space="0"/>
              <w:left w:val="none" w:color="000000" w:sz="4" w:space="0"/>
              <w:bottom w:val="single" w:color="000000" w:sz="4" w:space="0"/>
              <w:right w:val="single" w:color="000000" w:sz="4" w:space="0"/>
            </w:tcBorders>
            <w:tcW w:w="1236" w:type="dxa"/>
            <w:vAlign w:val="top"/>
            <w:textDirection w:val="lrTb"/>
            <w:noWrap/>
          </w:tcPr>
          <w:p>
            <w:pPr>
              <w:pStyle w:val="858"/>
              <w:jc w:val="right"/>
              <w:rPr>
                <w:sz w:val="22"/>
                <w:szCs w:val="22"/>
              </w:rPr>
            </w:pPr>
            <w:r>
              <w:rPr>
                <w:sz w:val="22"/>
                <w:szCs w:val="22"/>
              </w:rPr>
            </w:r>
            <w:r/>
          </w:p>
        </w:tc>
      </w:tr>
      <w:tr>
        <w:trPr>
          <w:cantSplit/>
          <w:trHeight w:val="300"/>
        </w:trPr>
        <w:tc>
          <w:tcPr>
            <w:gridSpan w:val="2"/>
            <w:tcBorders>
              <w:top w:val="single" w:color="000000" w:sz="4" w:space="0"/>
              <w:left w:val="single" w:color="000000" w:sz="4" w:space="0"/>
              <w:bottom w:val="single" w:color="000000" w:sz="4" w:space="0"/>
              <w:right w:val="single" w:color="000000" w:sz="4" w:space="0"/>
            </w:tcBorders>
            <w:tcW w:w="2075" w:type="dxa"/>
            <w:vAlign w:val="top"/>
            <w:vMerge w:val="continue"/>
            <w:textDirection w:val="lrTb"/>
            <w:noWrap w:val="false"/>
          </w:tcPr>
          <w:p>
            <w:pPr>
              <w:pStyle w:val="858"/>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4962" w:type="dxa"/>
            <w:vAlign w:val="top"/>
            <w:vMerge w:val="continue"/>
            <w:textDirection w:val="lrTb"/>
            <w:noWrap w:val="false"/>
          </w:tcPr>
          <w:p>
            <w:pPr>
              <w:pStyle w:val="858"/>
              <w:jc w:val="center"/>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федеральный бюджет*</w:t>
            </w:r>
            <w:r/>
          </w:p>
        </w:tc>
        <w:tc>
          <w:tcPr>
            <w:gridSpan w:val="2"/>
            <w:tcBorders>
              <w:top w:val="single" w:color="000000" w:sz="4" w:space="0"/>
              <w:left w:val="none" w:color="000000" w:sz="4" w:space="0"/>
              <w:bottom w:val="single" w:color="000000" w:sz="4" w:space="0"/>
              <w:right w:val="single" w:color="000000" w:sz="4" w:space="0"/>
            </w:tcBorders>
            <w:tcW w:w="1402" w:type="dxa"/>
            <w:vAlign w:val="top"/>
            <w:textDirection w:val="lrTb"/>
            <w:noWrap/>
          </w:tcPr>
          <w:p>
            <w:pPr>
              <w:pStyle w:val="858"/>
              <w:jc w:val="right"/>
              <w:rPr>
                <w:sz w:val="22"/>
                <w:szCs w:val="22"/>
              </w:rPr>
            </w:pPr>
            <w:r>
              <w:rPr>
                <w:sz w:val="22"/>
                <w:szCs w:val="22"/>
              </w:rPr>
            </w:r>
            <w:r/>
          </w:p>
        </w:tc>
        <w:tc>
          <w:tcPr>
            <w:tcBorders>
              <w:top w:val="single" w:color="000000" w:sz="4" w:space="0"/>
              <w:left w:val="none" w:color="000000" w:sz="4" w:space="0"/>
              <w:bottom w:val="single" w:color="000000" w:sz="4" w:space="0"/>
              <w:right w:val="single" w:color="000000" w:sz="4" w:space="0"/>
            </w:tcBorders>
            <w:tcW w:w="1362" w:type="dxa"/>
            <w:vAlign w:val="top"/>
            <w:textDirection w:val="lrTb"/>
            <w:noWrap/>
          </w:tcPr>
          <w:p>
            <w:pPr>
              <w:pStyle w:val="858"/>
              <w:jc w:val="right"/>
              <w:rPr>
                <w:sz w:val="22"/>
                <w:szCs w:val="22"/>
              </w:rPr>
            </w:pPr>
            <w:r>
              <w:rPr>
                <w:sz w:val="22"/>
                <w:szCs w:val="22"/>
              </w:rPr>
            </w:r>
            <w:r/>
          </w:p>
        </w:tc>
        <w:tc>
          <w:tcPr>
            <w:tcBorders>
              <w:top w:val="single" w:color="000000" w:sz="4" w:space="0"/>
              <w:left w:val="none" w:color="000000" w:sz="4" w:space="0"/>
              <w:bottom w:val="single" w:color="000000" w:sz="4" w:space="0"/>
              <w:right w:val="single" w:color="000000" w:sz="4" w:space="0"/>
            </w:tcBorders>
            <w:tcW w:w="1271" w:type="dxa"/>
            <w:vAlign w:val="top"/>
            <w:textDirection w:val="lrTb"/>
            <w:noWrap/>
          </w:tcPr>
          <w:p>
            <w:pPr>
              <w:pStyle w:val="858"/>
              <w:jc w:val="right"/>
              <w:rPr>
                <w:sz w:val="22"/>
                <w:szCs w:val="22"/>
              </w:rPr>
            </w:pPr>
            <w:r>
              <w:rPr>
                <w:sz w:val="22"/>
                <w:szCs w:val="22"/>
              </w:rPr>
            </w:r>
            <w:r/>
          </w:p>
        </w:tc>
        <w:tc>
          <w:tcPr>
            <w:gridSpan w:val="2"/>
            <w:tcBorders>
              <w:top w:val="single" w:color="000000" w:sz="4" w:space="0"/>
              <w:left w:val="none" w:color="000000" w:sz="4" w:space="0"/>
              <w:bottom w:val="single" w:color="000000" w:sz="4" w:space="0"/>
              <w:right w:val="single" w:color="000000" w:sz="4" w:space="0"/>
            </w:tcBorders>
            <w:tcW w:w="1236" w:type="dxa"/>
            <w:vAlign w:val="top"/>
            <w:textDirection w:val="lrTb"/>
            <w:noWrap/>
          </w:tcPr>
          <w:p>
            <w:pPr>
              <w:pStyle w:val="858"/>
              <w:jc w:val="right"/>
              <w:rPr>
                <w:sz w:val="22"/>
                <w:szCs w:val="22"/>
              </w:rPr>
            </w:pPr>
            <w:r>
              <w:rPr>
                <w:sz w:val="22"/>
                <w:szCs w:val="22"/>
              </w:rPr>
            </w:r>
            <w:r/>
          </w:p>
        </w:tc>
      </w:tr>
      <w:tr>
        <w:trPr>
          <w:cantSplit/>
          <w:trHeight w:val="300"/>
        </w:trPr>
        <w:tc>
          <w:tcPr>
            <w:gridSpan w:val="2"/>
            <w:tcBorders>
              <w:top w:val="single" w:color="000000" w:sz="4" w:space="0"/>
              <w:left w:val="single" w:color="000000" w:sz="4" w:space="0"/>
              <w:bottom w:val="single" w:color="000000" w:sz="4" w:space="0"/>
              <w:right w:val="single" w:color="000000" w:sz="4" w:space="0"/>
            </w:tcBorders>
            <w:tcW w:w="2075" w:type="dxa"/>
            <w:vAlign w:val="top"/>
            <w:vMerge w:val="continue"/>
            <w:textDirection w:val="lrTb"/>
            <w:noWrap w:val="false"/>
          </w:tcPr>
          <w:p>
            <w:pPr>
              <w:pStyle w:val="858"/>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4962" w:type="dxa"/>
            <w:vAlign w:val="top"/>
            <w:vMerge w:val="continue"/>
            <w:textDirection w:val="lrTb"/>
            <w:noWrap w:val="false"/>
          </w:tcPr>
          <w:p>
            <w:pPr>
              <w:pStyle w:val="858"/>
              <w:jc w:val="center"/>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краевой бюджет</w:t>
            </w:r>
            <w:r/>
          </w:p>
        </w:tc>
        <w:tc>
          <w:tcPr>
            <w:gridSpan w:val="2"/>
            <w:tcBorders>
              <w:top w:val="single" w:color="000000" w:sz="4" w:space="0"/>
              <w:left w:val="none" w:color="000000" w:sz="4" w:space="0"/>
              <w:bottom w:val="single" w:color="000000" w:sz="4" w:space="0"/>
              <w:right w:val="single" w:color="000000" w:sz="4" w:space="0"/>
            </w:tcBorders>
            <w:tcW w:w="1402" w:type="dxa"/>
            <w:vAlign w:val="top"/>
            <w:textDirection w:val="lrTb"/>
            <w:noWrap/>
          </w:tcPr>
          <w:p>
            <w:pPr>
              <w:pStyle w:val="858"/>
              <w:jc w:val="right"/>
              <w:rPr>
                <w:sz w:val="22"/>
                <w:szCs w:val="22"/>
              </w:rPr>
            </w:pPr>
            <w:r>
              <w:rPr>
                <w:sz w:val="22"/>
                <w:szCs w:val="22"/>
              </w:rPr>
            </w:r>
            <w:r/>
          </w:p>
        </w:tc>
        <w:tc>
          <w:tcPr>
            <w:tcBorders>
              <w:top w:val="single" w:color="000000" w:sz="4" w:space="0"/>
              <w:left w:val="none" w:color="000000" w:sz="4" w:space="0"/>
              <w:bottom w:val="single" w:color="000000" w:sz="4" w:space="0"/>
              <w:right w:val="single" w:color="000000" w:sz="4" w:space="0"/>
            </w:tcBorders>
            <w:tcW w:w="1362" w:type="dxa"/>
            <w:vAlign w:val="top"/>
            <w:textDirection w:val="lrTb"/>
            <w:noWrap/>
          </w:tcPr>
          <w:p>
            <w:pPr>
              <w:pStyle w:val="858"/>
              <w:jc w:val="right"/>
              <w:rPr>
                <w:sz w:val="22"/>
                <w:szCs w:val="22"/>
              </w:rPr>
            </w:pPr>
            <w:r>
              <w:rPr>
                <w:sz w:val="22"/>
                <w:szCs w:val="22"/>
              </w:rPr>
            </w:r>
            <w:r/>
          </w:p>
        </w:tc>
        <w:tc>
          <w:tcPr>
            <w:tcBorders>
              <w:top w:val="single" w:color="000000" w:sz="4" w:space="0"/>
              <w:left w:val="none" w:color="000000" w:sz="4" w:space="0"/>
              <w:bottom w:val="single" w:color="000000" w:sz="4" w:space="0"/>
              <w:right w:val="single" w:color="000000" w:sz="4" w:space="0"/>
            </w:tcBorders>
            <w:tcW w:w="1271" w:type="dxa"/>
            <w:vAlign w:val="top"/>
            <w:textDirection w:val="lrTb"/>
            <w:noWrap/>
          </w:tcPr>
          <w:p>
            <w:pPr>
              <w:pStyle w:val="858"/>
              <w:jc w:val="right"/>
              <w:rPr>
                <w:sz w:val="22"/>
                <w:szCs w:val="22"/>
              </w:rPr>
            </w:pPr>
            <w:r>
              <w:rPr>
                <w:sz w:val="22"/>
                <w:szCs w:val="22"/>
              </w:rPr>
            </w:r>
            <w:r/>
          </w:p>
        </w:tc>
        <w:tc>
          <w:tcPr>
            <w:gridSpan w:val="2"/>
            <w:tcBorders>
              <w:top w:val="single" w:color="000000" w:sz="4" w:space="0"/>
              <w:left w:val="none" w:color="000000" w:sz="4" w:space="0"/>
              <w:bottom w:val="single" w:color="000000" w:sz="4" w:space="0"/>
              <w:right w:val="single" w:color="000000" w:sz="4" w:space="0"/>
            </w:tcBorders>
            <w:tcW w:w="1236" w:type="dxa"/>
            <w:vAlign w:val="top"/>
            <w:textDirection w:val="lrTb"/>
            <w:noWrap/>
          </w:tcPr>
          <w:p>
            <w:pPr>
              <w:pStyle w:val="858"/>
              <w:jc w:val="right"/>
              <w:rPr>
                <w:sz w:val="22"/>
                <w:szCs w:val="22"/>
              </w:rPr>
            </w:pPr>
            <w:r>
              <w:rPr>
                <w:sz w:val="22"/>
                <w:szCs w:val="22"/>
              </w:rPr>
            </w:r>
            <w:r/>
          </w:p>
        </w:tc>
      </w:tr>
      <w:tr>
        <w:trPr>
          <w:cantSplit/>
          <w:trHeight w:val="300"/>
        </w:trPr>
        <w:tc>
          <w:tcPr>
            <w:gridSpan w:val="2"/>
            <w:tcBorders>
              <w:top w:val="single" w:color="000000" w:sz="4" w:space="0"/>
              <w:left w:val="single" w:color="000000" w:sz="4" w:space="0"/>
              <w:bottom w:val="single" w:color="000000" w:sz="4" w:space="0"/>
              <w:right w:val="single" w:color="000000" w:sz="4" w:space="0"/>
            </w:tcBorders>
            <w:tcW w:w="2075" w:type="dxa"/>
            <w:vAlign w:val="top"/>
            <w:vMerge w:val="continue"/>
            <w:textDirection w:val="lrTb"/>
            <w:noWrap w:val="false"/>
          </w:tcPr>
          <w:p>
            <w:pPr>
              <w:pStyle w:val="858"/>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4962" w:type="dxa"/>
            <w:vAlign w:val="top"/>
            <w:vMerge w:val="continue"/>
            <w:textDirection w:val="lrTb"/>
            <w:noWrap w:val="false"/>
          </w:tcPr>
          <w:p>
            <w:pPr>
              <w:pStyle w:val="858"/>
              <w:jc w:val="center"/>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внебюджетные  источники</w:t>
            </w:r>
            <w:r/>
          </w:p>
        </w:tc>
        <w:tc>
          <w:tcPr>
            <w:gridSpan w:val="2"/>
            <w:tcBorders>
              <w:top w:val="single" w:color="000000" w:sz="4" w:space="0"/>
              <w:left w:val="none" w:color="000000" w:sz="4" w:space="0"/>
              <w:bottom w:val="single" w:color="000000" w:sz="4" w:space="0"/>
              <w:right w:val="single" w:color="000000" w:sz="4" w:space="0"/>
            </w:tcBorders>
            <w:tcW w:w="1402" w:type="dxa"/>
            <w:vAlign w:val="top"/>
            <w:textDirection w:val="lrTb"/>
            <w:noWrap/>
          </w:tcPr>
          <w:p>
            <w:pPr>
              <w:pStyle w:val="858"/>
              <w:jc w:val="right"/>
              <w:rPr>
                <w:sz w:val="22"/>
                <w:szCs w:val="22"/>
              </w:rPr>
            </w:pPr>
            <w:r>
              <w:rPr>
                <w:sz w:val="22"/>
                <w:szCs w:val="22"/>
              </w:rPr>
            </w:r>
            <w:r/>
          </w:p>
        </w:tc>
        <w:tc>
          <w:tcPr>
            <w:tcBorders>
              <w:top w:val="single" w:color="000000" w:sz="4" w:space="0"/>
              <w:left w:val="none" w:color="000000" w:sz="4" w:space="0"/>
              <w:bottom w:val="single" w:color="000000" w:sz="4" w:space="0"/>
              <w:right w:val="single" w:color="000000" w:sz="4" w:space="0"/>
            </w:tcBorders>
            <w:tcW w:w="1362" w:type="dxa"/>
            <w:vAlign w:val="top"/>
            <w:textDirection w:val="lrTb"/>
            <w:noWrap/>
          </w:tcPr>
          <w:p>
            <w:pPr>
              <w:pStyle w:val="858"/>
              <w:jc w:val="right"/>
              <w:rPr>
                <w:sz w:val="22"/>
                <w:szCs w:val="22"/>
              </w:rPr>
            </w:pPr>
            <w:r>
              <w:rPr>
                <w:sz w:val="22"/>
                <w:szCs w:val="22"/>
              </w:rPr>
            </w:r>
            <w:r/>
          </w:p>
        </w:tc>
        <w:tc>
          <w:tcPr>
            <w:tcBorders>
              <w:top w:val="single" w:color="000000" w:sz="4" w:space="0"/>
              <w:left w:val="none" w:color="000000" w:sz="4" w:space="0"/>
              <w:bottom w:val="single" w:color="000000" w:sz="4" w:space="0"/>
              <w:right w:val="single" w:color="000000" w:sz="4" w:space="0"/>
            </w:tcBorders>
            <w:tcW w:w="1271" w:type="dxa"/>
            <w:vAlign w:val="top"/>
            <w:textDirection w:val="lrTb"/>
            <w:noWrap/>
          </w:tcPr>
          <w:p>
            <w:pPr>
              <w:pStyle w:val="858"/>
              <w:jc w:val="right"/>
              <w:rPr>
                <w:sz w:val="22"/>
                <w:szCs w:val="22"/>
              </w:rPr>
            </w:pPr>
            <w:r>
              <w:rPr>
                <w:sz w:val="22"/>
                <w:szCs w:val="22"/>
              </w:rPr>
            </w:r>
            <w:r/>
          </w:p>
        </w:tc>
        <w:tc>
          <w:tcPr>
            <w:gridSpan w:val="2"/>
            <w:tcBorders>
              <w:top w:val="single" w:color="000000" w:sz="4" w:space="0"/>
              <w:left w:val="none" w:color="000000" w:sz="4" w:space="0"/>
              <w:bottom w:val="single" w:color="000000" w:sz="4" w:space="0"/>
              <w:right w:val="single" w:color="000000" w:sz="4" w:space="0"/>
            </w:tcBorders>
            <w:tcW w:w="1236" w:type="dxa"/>
            <w:vAlign w:val="top"/>
            <w:textDirection w:val="lrTb"/>
            <w:noWrap/>
          </w:tcPr>
          <w:p>
            <w:pPr>
              <w:pStyle w:val="858"/>
              <w:jc w:val="right"/>
              <w:rPr>
                <w:sz w:val="22"/>
                <w:szCs w:val="22"/>
              </w:rPr>
            </w:pPr>
            <w:r>
              <w:rPr>
                <w:sz w:val="22"/>
                <w:szCs w:val="22"/>
              </w:rPr>
            </w:r>
            <w:r/>
          </w:p>
        </w:tc>
      </w:tr>
      <w:tr>
        <w:trPr>
          <w:cantSplit/>
          <w:trHeight w:val="285"/>
        </w:trPr>
        <w:tc>
          <w:tcPr>
            <w:gridSpan w:val="2"/>
            <w:tcBorders>
              <w:top w:val="single" w:color="000000" w:sz="4" w:space="0"/>
              <w:left w:val="single" w:color="000000" w:sz="4" w:space="0"/>
              <w:bottom w:val="single" w:color="000000" w:sz="4" w:space="0"/>
              <w:right w:val="single" w:color="000000" w:sz="4" w:space="0"/>
            </w:tcBorders>
            <w:tcW w:w="2075" w:type="dxa"/>
            <w:vAlign w:val="top"/>
            <w:vMerge w:val="continue"/>
            <w:textDirection w:val="lrTb"/>
            <w:noWrap w:val="false"/>
          </w:tcPr>
          <w:p>
            <w:pPr>
              <w:pStyle w:val="858"/>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4962" w:type="dxa"/>
            <w:vAlign w:val="top"/>
            <w:vMerge w:val="continue"/>
            <w:textDirection w:val="lrTb"/>
            <w:noWrap w:val="false"/>
          </w:tcPr>
          <w:p>
            <w:pPr>
              <w:pStyle w:val="858"/>
              <w:jc w:val="center"/>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муниципальный бюджет</w:t>
            </w:r>
            <w:r/>
          </w:p>
        </w:tc>
        <w:tc>
          <w:tcPr>
            <w:gridSpan w:val="2"/>
            <w:tcBorders>
              <w:top w:val="single" w:color="000000" w:sz="4" w:space="0"/>
              <w:left w:val="single" w:color="000000" w:sz="4" w:space="0"/>
              <w:bottom w:val="single" w:color="000000" w:sz="4" w:space="0"/>
              <w:right w:val="single" w:color="000000" w:sz="4" w:space="0"/>
            </w:tcBorders>
            <w:tcW w:w="1402" w:type="dxa"/>
            <w:vAlign w:val="top"/>
            <w:textDirection w:val="lrTb"/>
            <w:noWrap/>
          </w:tcPr>
          <w:p>
            <w:pPr>
              <w:pStyle w:val="858"/>
              <w:jc w:val="right"/>
              <w:spacing w:line="276" w:lineRule="auto"/>
              <w:rPr>
                <w:sz w:val="22"/>
                <w:szCs w:val="22"/>
              </w:rPr>
            </w:pPr>
            <w:r>
              <w:rPr>
                <w:sz w:val="22"/>
                <w:szCs w:val="22"/>
              </w:rPr>
              <w:t xml:space="preserve">400,0</w:t>
            </w:r>
            <w:r/>
          </w:p>
        </w:tc>
        <w:tc>
          <w:tcPr>
            <w:tcBorders>
              <w:top w:val="single" w:color="000000" w:sz="4" w:space="0"/>
              <w:left w:val="single" w:color="000000" w:sz="4" w:space="0"/>
              <w:bottom w:val="single" w:color="000000" w:sz="4" w:space="0"/>
              <w:right w:val="single" w:color="000000" w:sz="4" w:space="0"/>
            </w:tcBorders>
            <w:tcW w:w="1362" w:type="dxa"/>
            <w:vAlign w:val="top"/>
            <w:textDirection w:val="lrTb"/>
            <w:noWrap/>
          </w:tcPr>
          <w:p>
            <w:pPr>
              <w:pStyle w:val="858"/>
              <w:jc w:val="right"/>
              <w:spacing w:line="276" w:lineRule="auto"/>
              <w:rPr>
                <w:sz w:val="22"/>
                <w:szCs w:val="22"/>
              </w:rPr>
            </w:pPr>
            <w:r>
              <w:rPr>
                <w:sz w:val="22"/>
                <w:szCs w:val="22"/>
              </w:rPr>
              <w:t xml:space="preserve">400,0</w:t>
            </w:r>
            <w:r/>
          </w:p>
        </w:tc>
        <w:tc>
          <w:tcPr>
            <w:tcBorders>
              <w:top w:val="single" w:color="000000" w:sz="4" w:space="0"/>
              <w:left w:val="single" w:color="000000" w:sz="4" w:space="0"/>
              <w:bottom w:val="single" w:color="000000" w:sz="4" w:space="0"/>
              <w:right w:val="single" w:color="000000" w:sz="4" w:space="0"/>
            </w:tcBorders>
            <w:tcW w:w="1271" w:type="dxa"/>
            <w:vAlign w:val="top"/>
            <w:textDirection w:val="lrTb"/>
            <w:noWrap/>
          </w:tcPr>
          <w:p>
            <w:pPr>
              <w:pStyle w:val="858"/>
              <w:jc w:val="right"/>
              <w:spacing w:line="276" w:lineRule="auto"/>
              <w:rPr>
                <w:sz w:val="22"/>
                <w:szCs w:val="22"/>
              </w:rPr>
            </w:pPr>
            <w:r>
              <w:rPr>
                <w:sz w:val="22"/>
                <w:szCs w:val="22"/>
              </w:rPr>
              <w:t xml:space="preserve">400,0</w:t>
            </w:r>
            <w:r/>
          </w:p>
        </w:tc>
        <w:tc>
          <w:tcPr>
            <w:gridSpan w:val="2"/>
            <w:tcBorders>
              <w:top w:val="single" w:color="000000" w:sz="4" w:space="0"/>
              <w:left w:val="single" w:color="000000" w:sz="4" w:space="0"/>
              <w:bottom w:val="single" w:color="000000" w:sz="4" w:space="0"/>
              <w:right w:val="single" w:color="000000" w:sz="4" w:space="0"/>
            </w:tcBorders>
            <w:tcW w:w="1236" w:type="dxa"/>
            <w:vAlign w:val="top"/>
            <w:textDirection w:val="lrTb"/>
            <w:noWrap/>
          </w:tcPr>
          <w:p>
            <w:pPr>
              <w:pStyle w:val="858"/>
              <w:jc w:val="right"/>
              <w:rPr>
                <w:sz w:val="22"/>
                <w:szCs w:val="22"/>
              </w:rPr>
            </w:pPr>
            <w:r>
              <w:rPr>
                <w:sz w:val="22"/>
                <w:szCs w:val="22"/>
              </w:rPr>
              <w:t xml:space="preserve">1200,0</w:t>
            </w:r>
            <w:r/>
          </w:p>
        </w:tc>
      </w:tr>
      <w:tr>
        <w:trPr>
          <w:cantSplit/>
          <w:trHeight w:val="300"/>
        </w:trPr>
        <w:tc>
          <w:tcPr>
            <w:gridSpan w:val="2"/>
            <w:tcBorders>
              <w:top w:val="single" w:color="000000" w:sz="4" w:space="0"/>
              <w:left w:val="single" w:color="000000" w:sz="4" w:space="0"/>
              <w:bottom w:val="single" w:color="000000" w:sz="4" w:space="0"/>
              <w:right w:val="single" w:color="000000" w:sz="4" w:space="0"/>
            </w:tcBorders>
            <w:tcW w:w="2075" w:type="dxa"/>
            <w:vAlign w:val="top"/>
            <w:vMerge w:val="continue"/>
            <w:textDirection w:val="lrTb"/>
            <w:noWrap w:val="false"/>
          </w:tcPr>
          <w:p>
            <w:pPr>
              <w:pStyle w:val="858"/>
              <w:rPr>
                <w:color w:val="ff0000"/>
                <w:sz w:val="22"/>
                <w:szCs w:val="22"/>
              </w:rPr>
            </w:pPr>
            <w:r>
              <w:rPr>
                <w:color w:val="ff0000"/>
                <w:sz w:val="22"/>
                <w:szCs w:val="22"/>
              </w:rPr>
            </w:r>
            <w:r/>
          </w:p>
        </w:tc>
        <w:tc>
          <w:tcPr>
            <w:gridSpan w:val="2"/>
            <w:tcBorders>
              <w:top w:val="single" w:color="000000" w:sz="4" w:space="0"/>
              <w:left w:val="single" w:color="000000" w:sz="4" w:space="0"/>
              <w:bottom w:val="single" w:color="000000" w:sz="4" w:space="0"/>
              <w:right w:val="single" w:color="000000" w:sz="4" w:space="0"/>
            </w:tcBorders>
            <w:tcW w:w="4962" w:type="dxa"/>
            <w:vAlign w:val="top"/>
            <w:vMerge w:val="continue"/>
            <w:textDirection w:val="lrTb"/>
            <w:noWrap w:val="false"/>
          </w:tcPr>
          <w:p>
            <w:pPr>
              <w:pStyle w:val="858"/>
              <w:jc w:val="center"/>
              <w:rPr>
                <w:color w:val="ff0000"/>
                <w:sz w:val="22"/>
                <w:szCs w:val="22"/>
              </w:rPr>
            </w:pPr>
            <w:r>
              <w:rPr>
                <w:color w:val="ff0000"/>
                <w:sz w:val="22"/>
                <w:szCs w:val="22"/>
              </w:rPr>
            </w:r>
            <w:r/>
          </w:p>
        </w:tc>
        <w:tc>
          <w:tcPr>
            <w:tcBorders>
              <w:top w:val="single" w:color="000000" w:sz="4" w:space="0"/>
              <w:left w:val="singl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юридические лица</w:t>
            </w:r>
            <w:r/>
          </w:p>
        </w:tc>
        <w:tc>
          <w:tcPr>
            <w:gridSpan w:val="2"/>
            <w:tcBorders>
              <w:top w:val="single" w:color="000000" w:sz="4" w:space="0"/>
              <w:left w:val="none" w:color="000000" w:sz="4" w:space="0"/>
              <w:bottom w:val="single" w:color="000000" w:sz="4" w:space="0"/>
              <w:right w:val="single" w:color="000000" w:sz="4" w:space="0"/>
            </w:tcBorders>
            <w:tcW w:w="1402" w:type="dxa"/>
            <w:vAlign w:val="top"/>
            <w:textDirection w:val="lrTb"/>
            <w:noWrap/>
          </w:tcPr>
          <w:p>
            <w:pPr>
              <w:pStyle w:val="858"/>
              <w:jc w:val="right"/>
              <w:rPr>
                <w:color w:val="ff0000"/>
                <w:sz w:val="22"/>
                <w:szCs w:val="22"/>
              </w:rPr>
            </w:pPr>
            <w:r>
              <w:rPr>
                <w:color w:val="ff0000"/>
                <w:sz w:val="22"/>
                <w:szCs w:val="22"/>
              </w:rPr>
            </w:r>
            <w:r/>
          </w:p>
        </w:tc>
        <w:tc>
          <w:tcPr>
            <w:tcBorders>
              <w:top w:val="single" w:color="000000" w:sz="4" w:space="0"/>
              <w:left w:val="none" w:color="000000" w:sz="4" w:space="0"/>
              <w:bottom w:val="single" w:color="000000" w:sz="4" w:space="0"/>
              <w:right w:val="single" w:color="000000" w:sz="4" w:space="0"/>
            </w:tcBorders>
            <w:tcW w:w="1362" w:type="dxa"/>
            <w:vAlign w:val="top"/>
            <w:textDirection w:val="lrTb"/>
            <w:noWrap/>
          </w:tcPr>
          <w:p>
            <w:pPr>
              <w:pStyle w:val="858"/>
              <w:jc w:val="right"/>
              <w:rPr>
                <w:color w:val="ff0000"/>
                <w:sz w:val="22"/>
                <w:szCs w:val="22"/>
              </w:rPr>
            </w:pPr>
            <w:r>
              <w:rPr>
                <w:color w:val="ff0000"/>
                <w:sz w:val="22"/>
                <w:szCs w:val="22"/>
              </w:rPr>
            </w:r>
            <w:r/>
          </w:p>
        </w:tc>
        <w:tc>
          <w:tcPr>
            <w:tcBorders>
              <w:top w:val="single" w:color="000000" w:sz="4" w:space="0"/>
              <w:left w:val="none" w:color="000000" w:sz="4" w:space="0"/>
              <w:bottom w:val="single" w:color="000000" w:sz="4" w:space="0"/>
              <w:right w:val="single" w:color="000000" w:sz="4" w:space="0"/>
            </w:tcBorders>
            <w:tcW w:w="1271" w:type="dxa"/>
            <w:vAlign w:val="top"/>
            <w:textDirection w:val="lrTb"/>
            <w:noWrap/>
          </w:tcPr>
          <w:p>
            <w:pPr>
              <w:pStyle w:val="858"/>
              <w:jc w:val="right"/>
              <w:rPr>
                <w:color w:val="ff0000"/>
                <w:sz w:val="22"/>
                <w:szCs w:val="22"/>
              </w:rPr>
            </w:pPr>
            <w:r>
              <w:rPr>
                <w:color w:val="ff0000"/>
                <w:sz w:val="22"/>
                <w:szCs w:val="22"/>
              </w:rPr>
            </w:r>
            <w:r/>
          </w:p>
        </w:tc>
        <w:tc>
          <w:tcPr>
            <w:gridSpan w:val="2"/>
            <w:tcBorders>
              <w:top w:val="single" w:color="000000" w:sz="4" w:space="0"/>
              <w:left w:val="none" w:color="000000" w:sz="4" w:space="0"/>
              <w:bottom w:val="single" w:color="000000" w:sz="4" w:space="0"/>
              <w:right w:val="single" w:color="000000" w:sz="4" w:space="0"/>
            </w:tcBorders>
            <w:tcW w:w="1236" w:type="dxa"/>
            <w:vAlign w:val="top"/>
            <w:textDirection w:val="lrTb"/>
            <w:noWrap/>
          </w:tcPr>
          <w:p>
            <w:pPr>
              <w:pStyle w:val="858"/>
              <w:jc w:val="right"/>
              <w:rPr>
                <w:color w:val="ff0000"/>
                <w:sz w:val="22"/>
                <w:szCs w:val="22"/>
              </w:rPr>
            </w:pPr>
            <w:r>
              <w:rPr>
                <w:color w:val="ff0000"/>
                <w:sz w:val="22"/>
                <w:szCs w:val="22"/>
              </w:rPr>
            </w:r>
            <w:r/>
          </w:p>
        </w:tc>
      </w:tr>
      <w:tr>
        <w:trPr>
          <w:cantSplit/>
          <w:trHeight w:val="300"/>
        </w:trPr>
        <w:tc>
          <w:tcPr>
            <w:gridSpan w:val="2"/>
            <w:tcBorders>
              <w:top w:val="single" w:color="000000" w:sz="4" w:space="0"/>
              <w:left w:val="single" w:color="000000" w:sz="4" w:space="0"/>
              <w:bottom w:val="single" w:color="000000" w:sz="4" w:space="0"/>
              <w:right w:val="single" w:color="000000" w:sz="4" w:space="0"/>
            </w:tcBorders>
            <w:tcW w:w="2075" w:type="dxa"/>
            <w:vAlign w:val="top"/>
            <w:vMerge w:val="restart"/>
            <w:textDirection w:val="lrTb"/>
            <w:noWrap w:val="false"/>
          </w:tcPr>
          <w:p>
            <w:pPr>
              <w:pStyle w:val="858"/>
              <w:rPr>
                <w:sz w:val="22"/>
                <w:szCs w:val="22"/>
              </w:rPr>
            </w:pPr>
            <w:r>
              <w:rPr>
                <w:sz w:val="22"/>
                <w:szCs w:val="22"/>
              </w:rPr>
              <w:t xml:space="preserve">Подпрограмма 3</w:t>
            </w:r>
            <w:r/>
          </w:p>
        </w:tc>
        <w:tc>
          <w:tcPr>
            <w:gridSpan w:val="2"/>
            <w:tcBorders>
              <w:top w:val="single" w:color="000000" w:sz="4" w:space="0"/>
              <w:left w:val="single" w:color="000000" w:sz="4" w:space="0"/>
              <w:bottom w:val="single" w:color="000000" w:sz="4" w:space="0"/>
              <w:right w:val="single" w:color="000000" w:sz="4" w:space="0"/>
            </w:tcBorders>
            <w:tcW w:w="4962" w:type="dxa"/>
            <w:vAlign w:val="top"/>
            <w:vMerge w:val="restart"/>
            <w:textDirection w:val="lrTb"/>
            <w:noWrap w:val="false"/>
          </w:tcPr>
          <w:p>
            <w:pPr>
              <w:pStyle w:val="858"/>
              <w:jc w:val="both"/>
              <w:rPr>
                <w:sz w:val="22"/>
                <w:szCs w:val="22"/>
              </w:rPr>
            </w:pPr>
            <w:r>
              <w:rPr>
                <w:sz w:val="22"/>
                <w:szCs w:val="22"/>
              </w:rPr>
              <w:t xml:space="preserve">Обеспечение жильем молодых семей в городе </w:t>
            </w:r>
            <w:r/>
          </w:p>
          <w:p>
            <w:pPr>
              <w:pStyle w:val="858"/>
              <w:jc w:val="both"/>
              <w:rPr>
                <w:sz w:val="22"/>
                <w:szCs w:val="22"/>
              </w:rPr>
            </w:pPr>
            <w:r>
              <w:rPr>
                <w:sz w:val="22"/>
                <w:szCs w:val="22"/>
              </w:rPr>
              <w:t xml:space="preserve">Сосновоборске </w:t>
            </w:r>
            <w:r/>
          </w:p>
        </w:tc>
        <w:tc>
          <w:tcPr>
            <w:tcBorders>
              <w:top w:val="single" w:color="000000" w:sz="4" w:space="0"/>
              <w:left w:val="singl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Всего</w:t>
            </w:r>
            <w:r/>
          </w:p>
        </w:tc>
        <w:tc>
          <w:tcPr>
            <w:gridSpan w:val="2"/>
            <w:tcBorders>
              <w:top w:val="single" w:color="000000" w:sz="4" w:space="0"/>
              <w:left w:val="single" w:color="000000" w:sz="4" w:space="0"/>
              <w:bottom w:val="single" w:color="000000" w:sz="4" w:space="0"/>
              <w:right w:val="single" w:color="000000" w:sz="4" w:space="0"/>
            </w:tcBorders>
            <w:tcW w:w="1402" w:type="dxa"/>
            <w:vAlign w:val="top"/>
            <w:textDirection w:val="lrTb"/>
            <w:noWrap/>
          </w:tcPr>
          <w:p>
            <w:pPr>
              <w:pStyle w:val="858"/>
              <w:jc w:val="right"/>
              <w:rPr>
                <w:sz w:val="22"/>
                <w:szCs w:val="22"/>
              </w:rPr>
            </w:pPr>
            <w:r>
              <w:rPr>
                <w:sz w:val="22"/>
                <w:szCs w:val="22"/>
              </w:rPr>
              <w:t xml:space="preserve">1550,3</w:t>
            </w:r>
            <w:r/>
          </w:p>
        </w:tc>
        <w:tc>
          <w:tcPr>
            <w:tcBorders>
              <w:top w:val="single" w:color="000000" w:sz="4" w:space="0"/>
              <w:left w:val="single" w:color="000000" w:sz="4" w:space="0"/>
              <w:bottom w:val="single" w:color="000000" w:sz="4" w:space="0"/>
              <w:right w:val="single" w:color="000000" w:sz="4" w:space="0"/>
            </w:tcBorders>
            <w:tcW w:w="1362" w:type="dxa"/>
            <w:vAlign w:val="top"/>
            <w:textDirection w:val="lrTb"/>
            <w:noWrap/>
          </w:tcPr>
          <w:p>
            <w:pPr>
              <w:pStyle w:val="858"/>
              <w:jc w:val="right"/>
              <w:rPr>
                <w:sz w:val="22"/>
                <w:szCs w:val="22"/>
              </w:rPr>
            </w:pPr>
            <w:r>
              <w:rPr>
                <w:sz w:val="22"/>
                <w:szCs w:val="22"/>
              </w:rPr>
              <w:t xml:space="preserve">1650,3</w:t>
            </w:r>
            <w:r/>
          </w:p>
        </w:tc>
        <w:tc>
          <w:tcPr>
            <w:tcBorders>
              <w:top w:val="single" w:color="000000" w:sz="4" w:space="0"/>
              <w:left w:val="single" w:color="000000" w:sz="4" w:space="0"/>
              <w:bottom w:val="single" w:color="000000" w:sz="4" w:space="0"/>
              <w:right w:val="single" w:color="000000" w:sz="4" w:space="0"/>
            </w:tcBorders>
            <w:tcW w:w="1271" w:type="dxa"/>
            <w:vAlign w:val="top"/>
            <w:textDirection w:val="lrTb"/>
            <w:noWrap/>
          </w:tcPr>
          <w:p>
            <w:pPr>
              <w:pStyle w:val="858"/>
              <w:jc w:val="right"/>
              <w:rPr>
                <w:sz w:val="22"/>
                <w:szCs w:val="22"/>
              </w:rPr>
            </w:pPr>
            <w:r>
              <w:rPr>
                <w:sz w:val="22"/>
                <w:szCs w:val="22"/>
              </w:rPr>
              <w:t xml:space="preserve">1750,3</w:t>
            </w:r>
            <w:r/>
          </w:p>
        </w:tc>
        <w:tc>
          <w:tcPr>
            <w:gridSpan w:val="2"/>
            <w:tcBorders>
              <w:top w:val="single" w:color="000000" w:sz="4" w:space="0"/>
              <w:left w:val="single" w:color="000000" w:sz="4" w:space="0"/>
              <w:bottom w:val="single" w:color="000000" w:sz="4" w:space="0"/>
              <w:right w:val="single" w:color="000000" w:sz="4" w:space="0"/>
            </w:tcBorders>
            <w:tcW w:w="1236" w:type="dxa"/>
            <w:vAlign w:val="top"/>
            <w:textDirection w:val="lrTb"/>
            <w:noWrap/>
          </w:tcPr>
          <w:p>
            <w:pPr>
              <w:pStyle w:val="858"/>
              <w:jc w:val="right"/>
              <w:rPr>
                <w:sz w:val="22"/>
                <w:szCs w:val="22"/>
              </w:rPr>
            </w:pPr>
            <w:r>
              <w:rPr>
                <w:sz w:val="22"/>
                <w:szCs w:val="22"/>
              </w:rPr>
              <w:t xml:space="preserve">4950,9</w:t>
            </w:r>
            <w:r/>
          </w:p>
        </w:tc>
      </w:tr>
      <w:tr>
        <w:trPr>
          <w:cantSplit/>
          <w:trHeight w:val="300"/>
        </w:trPr>
        <w:tc>
          <w:tcPr>
            <w:gridSpan w:val="2"/>
            <w:tcBorders>
              <w:top w:val="single" w:color="000000" w:sz="4" w:space="0"/>
              <w:left w:val="single" w:color="000000" w:sz="4" w:space="0"/>
              <w:bottom w:val="single" w:color="000000" w:sz="4" w:space="0"/>
              <w:right w:val="single" w:color="000000" w:sz="4" w:space="0"/>
            </w:tcBorders>
            <w:tcW w:w="2075" w:type="dxa"/>
            <w:vAlign w:val="top"/>
            <w:vMerge w:val="continue"/>
            <w:textDirection w:val="lrTb"/>
            <w:noWrap w:val="false"/>
          </w:tcPr>
          <w:p>
            <w:pPr>
              <w:pStyle w:val="858"/>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4962" w:type="dxa"/>
            <w:vAlign w:val="top"/>
            <w:vMerge w:val="continue"/>
            <w:textDirection w:val="lrTb"/>
            <w:noWrap w:val="false"/>
          </w:tcPr>
          <w:p>
            <w:pPr>
              <w:pStyle w:val="858"/>
              <w:jc w:val="center"/>
              <w:rPr>
                <w:sz w:val="22"/>
                <w:szCs w:val="22"/>
              </w:rPr>
            </w:pPr>
            <w:r>
              <w:rPr>
                <w:sz w:val="22"/>
                <w:szCs w:val="22"/>
              </w:rPr>
            </w:r>
            <w:r/>
          </w:p>
        </w:tc>
        <w:tc>
          <w:tcPr>
            <w:tcBorders>
              <w:top w:val="single" w:color="000000" w:sz="4" w:space="0"/>
              <w:left w:val="non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в том числе:</w:t>
            </w:r>
            <w:r/>
          </w:p>
        </w:tc>
        <w:tc>
          <w:tcPr>
            <w:gridSpan w:val="2"/>
            <w:tcBorders>
              <w:top w:val="single" w:color="000000" w:sz="4" w:space="0"/>
              <w:left w:val="none" w:color="000000" w:sz="4" w:space="0"/>
              <w:bottom w:val="single" w:color="000000" w:sz="4" w:space="0"/>
              <w:right w:val="single" w:color="000000" w:sz="4" w:space="0"/>
            </w:tcBorders>
            <w:tcW w:w="1402" w:type="dxa"/>
            <w:vAlign w:val="top"/>
            <w:textDirection w:val="lrTb"/>
            <w:noWrap/>
          </w:tcPr>
          <w:p>
            <w:pPr>
              <w:pStyle w:val="858"/>
              <w:jc w:val="right"/>
              <w:rPr>
                <w:sz w:val="22"/>
                <w:szCs w:val="22"/>
              </w:rPr>
            </w:pPr>
            <w:r>
              <w:rPr>
                <w:sz w:val="22"/>
                <w:szCs w:val="22"/>
              </w:rPr>
            </w:r>
            <w:r/>
          </w:p>
        </w:tc>
        <w:tc>
          <w:tcPr>
            <w:tcBorders>
              <w:top w:val="single" w:color="000000" w:sz="4" w:space="0"/>
              <w:left w:val="none" w:color="000000" w:sz="4" w:space="0"/>
              <w:bottom w:val="single" w:color="000000" w:sz="4" w:space="0"/>
              <w:right w:val="single" w:color="000000" w:sz="4" w:space="0"/>
            </w:tcBorders>
            <w:tcW w:w="1362" w:type="dxa"/>
            <w:vAlign w:val="top"/>
            <w:textDirection w:val="lrTb"/>
            <w:noWrap/>
          </w:tcPr>
          <w:p>
            <w:pPr>
              <w:pStyle w:val="858"/>
              <w:jc w:val="right"/>
              <w:rPr>
                <w:sz w:val="22"/>
                <w:szCs w:val="22"/>
              </w:rPr>
            </w:pPr>
            <w:r>
              <w:rPr>
                <w:sz w:val="22"/>
                <w:szCs w:val="22"/>
              </w:rPr>
            </w:r>
            <w:r/>
          </w:p>
        </w:tc>
        <w:tc>
          <w:tcPr>
            <w:tcBorders>
              <w:top w:val="single" w:color="000000" w:sz="4" w:space="0"/>
              <w:left w:val="none" w:color="000000" w:sz="4" w:space="0"/>
              <w:bottom w:val="single" w:color="000000" w:sz="4" w:space="0"/>
              <w:right w:val="single" w:color="000000" w:sz="4" w:space="0"/>
            </w:tcBorders>
            <w:tcW w:w="1271" w:type="dxa"/>
            <w:vAlign w:val="top"/>
            <w:textDirection w:val="lrTb"/>
            <w:noWrap/>
          </w:tcPr>
          <w:p>
            <w:pPr>
              <w:pStyle w:val="858"/>
              <w:jc w:val="right"/>
              <w:rPr>
                <w:sz w:val="22"/>
                <w:szCs w:val="22"/>
              </w:rPr>
            </w:pPr>
            <w:r>
              <w:rPr>
                <w:sz w:val="22"/>
                <w:szCs w:val="22"/>
              </w:rPr>
            </w:r>
            <w:r/>
          </w:p>
        </w:tc>
        <w:tc>
          <w:tcPr>
            <w:gridSpan w:val="2"/>
            <w:tcBorders>
              <w:top w:val="single" w:color="000000" w:sz="4" w:space="0"/>
              <w:left w:val="none" w:color="000000" w:sz="4" w:space="0"/>
              <w:bottom w:val="single" w:color="000000" w:sz="4" w:space="0"/>
              <w:right w:val="single" w:color="000000" w:sz="4" w:space="0"/>
            </w:tcBorders>
            <w:tcW w:w="1236" w:type="dxa"/>
            <w:vAlign w:val="top"/>
            <w:textDirection w:val="lrTb"/>
            <w:noWrap/>
          </w:tcPr>
          <w:p>
            <w:pPr>
              <w:pStyle w:val="858"/>
              <w:jc w:val="right"/>
              <w:rPr>
                <w:sz w:val="22"/>
                <w:szCs w:val="22"/>
              </w:rPr>
            </w:pPr>
            <w:r>
              <w:rPr>
                <w:sz w:val="22"/>
                <w:szCs w:val="22"/>
              </w:rPr>
            </w:r>
            <w:r/>
          </w:p>
        </w:tc>
      </w:tr>
      <w:tr>
        <w:trPr>
          <w:cantSplit/>
          <w:trHeight w:val="300"/>
        </w:trPr>
        <w:tc>
          <w:tcPr>
            <w:gridSpan w:val="2"/>
            <w:tcBorders>
              <w:top w:val="single" w:color="000000" w:sz="4" w:space="0"/>
              <w:left w:val="single" w:color="000000" w:sz="4" w:space="0"/>
              <w:bottom w:val="single" w:color="000000" w:sz="4" w:space="0"/>
              <w:right w:val="single" w:color="000000" w:sz="4" w:space="0"/>
            </w:tcBorders>
            <w:tcW w:w="2075" w:type="dxa"/>
            <w:vAlign w:val="top"/>
            <w:vMerge w:val="continue"/>
            <w:textDirection w:val="lrTb"/>
            <w:noWrap w:val="false"/>
          </w:tcPr>
          <w:p>
            <w:pPr>
              <w:pStyle w:val="858"/>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4962" w:type="dxa"/>
            <w:vAlign w:val="top"/>
            <w:vMerge w:val="continue"/>
            <w:textDirection w:val="lrTb"/>
            <w:noWrap w:val="false"/>
          </w:tcPr>
          <w:p>
            <w:pPr>
              <w:pStyle w:val="858"/>
              <w:jc w:val="center"/>
              <w:rPr>
                <w:sz w:val="22"/>
                <w:szCs w:val="22"/>
              </w:rPr>
            </w:pPr>
            <w:r>
              <w:rPr>
                <w:sz w:val="22"/>
                <w:szCs w:val="22"/>
              </w:rPr>
            </w:r>
            <w:r/>
          </w:p>
        </w:tc>
        <w:tc>
          <w:tcPr>
            <w:tcBorders>
              <w:top w:val="single" w:color="000000" w:sz="4" w:space="0"/>
              <w:left w:val="non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федеральный бюджет</w:t>
            </w:r>
            <w:r/>
          </w:p>
        </w:tc>
        <w:tc>
          <w:tcPr>
            <w:gridSpan w:val="2"/>
            <w:tcBorders>
              <w:top w:val="single" w:color="000000" w:sz="4" w:space="0"/>
              <w:left w:val="none" w:color="000000" w:sz="4" w:space="0"/>
              <w:bottom w:val="single" w:color="000000" w:sz="4" w:space="0"/>
              <w:right w:val="single" w:color="000000" w:sz="4" w:space="0"/>
            </w:tcBorders>
            <w:tcW w:w="1402" w:type="dxa"/>
            <w:vAlign w:val="top"/>
            <w:textDirection w:val="lrTb"/>
            <w:noWrap/>
          </w:tcPr>
          <w:p>
            <w:pPr>
              <w:pStyle w:val="858"/>
              <w:jc w:val="right"/>
              <w:rPr>
                <w:sz w:val="22"/>
                <w:szCs w:val="22"/>
              </w:rPr>
            </w:pPr>
            <w:r>
              <w:rPr>
                <w:sz w:val="22"/>
                <w:szCs w:val="22"/>
              </w:rPr>
            </w:r>
            <w:r/>
          </w:p>
        </w:tc>
        <w:tc>
          <w:tcPr>
            <w:tcBorders>
              <w:top w:val="single" w:color="000000" w:sz="4" w:space="0"/>
              <w:left w:val="none" w:color="000000" w:sz="4" w:space="0"/>
              <w:bottom w:val="single" w:color="000000" w:sz="4" w:space="0"/>
              <w:right w:val="single" w:color="000000" w:sz="4" w:space="0"/>
            </w:tcBorders>
            <w:tcW w:w="1362" w:type="dxa"/>
            <w:vAlign w:val="top"/>
            <w:textDirection w:val="lrTb"/>
            <w:noWrap/>
          </w:tcPr>
          <w:p>
            <w:pPr>
              <w:pStyle w:val="858"/>
              <w:jc w:val="right"/>
              <w:rPr>
                <w:sz w:val="22"/>
                <w:szCs w:val="22"/>
              </w:rPr>
            </w:pPr>
            <w:r>
              <w:rPr>
                <w:sz w:val="22"/>
                <w:szCs w:val="22"/>
              </w:rPr>
            </w:r>
            <w:r/>
          </w:p>
        </w:tc>
        <w:tc>
          <w:tcPr>
            <w:tcBorders>
              <w:top w:val="single" w:color="000000" w:sz="4" w:space="0"/>
              <w:left w:val="none" w:color="000000" w:sz="4" w:space="0"/>
              <w:bottom w:val="single" w:color="000000" w:sz="4" w:space="0"/>
              <w:right w:val="single" w:color="000000" w:sz="4" w:space="0"/>
            </w:tcBorders>
            <w:tcW w:w="1271" w:type="dxa"/>
            <w:vAlign w:val="top"/>
            <w:textDirection w:val="lrTb"/>
            <w:noWrap/>
          </w:tcPr>
          <w:p>
            <w:pPr>
              <w:pStyle w:val="858"/>
              <w:jc w:val="right"/>
              <w:rPr>
                <w:sz w:val="22"/>
                <w:szCs w:val="22"/>
              </w:rPr>
            </w:pPr>
            <w:r>
              <w:rPr>
                <w:sz w:val="22"/>
                <w:szCs w:val="22"/>
              </w:rPr>
            </w:r>
            <w:r/>
          </w:p>
        </w:tc>
        <w:tc>
          <w:tcPr>
            <w:gridSpan w:val="2"/>
            <w:tcBorders>
              <w:top w:val="single" w:color="000000" w:sz="4" w:space="0"/>
              <w:left w:val="none" w:color="000000" w:sz="4" w:space="0"/>
              <w:bottom w:val="single" w:color="000000" w:sz="4" w:space="0"/>
              <w:right w:val="single" w:color="000000" w:sz="4" w:space="0"/>
            </w:tcBorders>
            <w:tcW w:w="1236" w:type="dxa"/>
            <w:vAlign w:val="top"/>
            <w:textDirection w:val="lrTb"/>
            <w:noWrap/>
          </w:tcPr>
          <w:p>
            <w:pPr>
              <w:pStyle w:val="858"/>
              <w:jc w:val="right"/>
              <w:rPr>
                <w:sz w:val="22"/>
                <w:szCs w:val="22"/>
              </w:rPr>
            </w:pPr>
            <w:r>
              <w:rPr>
                <w:sz w:val="22"/>
                <w:szCs w:val="22"/>
              </w:rPr>
            </w:r>
            <w:r/>
          </w:p>
        </w:tc>
      </w:tr>
      <w:tr>
        <w:trPr>
          <w:cantSplit/>
          <w:trHeight w:val="300"/>
        </w:trPr>
        <w:tc>
          <w:tcPr>
            <w:gridSpan w:val="2"/>
            <w:tcBorders>
              <w:top w:val="single" w:color="000000" w:sz="4" w:space="0"/>
              <w:left w:val="single" w:color="000000" w:sz="4" w:space="0"/>
              <w:bottom w:val="single" w:color="000000" w:sz="4" w:space="0"/>
              <w:right w:val="single" w:color="000000" w:sz="4" w:space="0"/>
            </w:tcBorders>
            <w:tcW w:w="2075" w:type="dxa"/>
            <w:vAlign w:val="top"/>
            <w:vMerge w:val="continue"/>
            <w:textDirection w:val="lrTb"/>
            <w:noWrap w:val="false"/>
          </w:tcPr>
          <w:p>
            <w:pPr>
              <w:pStyle w:val="858"/>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4962" w:type="dxa"/>
            <w:vAlign w:val="top"/>
            <w:vMerge w:val="continue"/>
            <w:textDirection w:val="lrTb"/>
            <w:noWrap w:val="false"/>
          </w:tcPr>
          <w:p>
            <w:pPr>
              <w:pStyle w:val="858"/>
              <w:jc w:val="center"/>
              <w:rPr>
                <w:sz w:val="22"/>
                <w:szCs w:val="22"/>
              </w:rPr>
            </w:pPr>
            <w:r>
              <w:rPr>
                <w:sz w:val="22"/>
                <w:szCs w:val="22"/>
              </w:rPr>
            </w:r>
            <w:r/>
          </w:p>
        </w:tc>
        <w:tc>
          <w:tcPr>
            <w:tcBorders>
              <w:top w:val="single" w:color="000000" w:sz="4" w:space="0"/>
              <w:left w:val="non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краевой бюджет</w:t>
            </w:r>
            <w:r/>
          </w:p>
        </w:tc>
        <w:tc>
          <w:tcPr>
            <w:gridSpan w:val="2"/>
            <w:tcBorders>
              <w:top w:val="single" w:color="000000" w:sz="4" w:space="0"/>
              <w:left w:val="none" w:color="000000" w:sz="4" w:space="0"/>
              <w:bottom w:val="single" w:color="000000" w:sz="4" w:space="0"/>
              <w:right w:val="single" w:color="000000" w:sz="4" w:space="0"/>
            </w:tcBorders>
            <w:tcW w:w="1402" w:type="dxa"/>
            <w:vAlign w:val="top"/>
            <w:textDirection w:val="lrTb"/>
            <w:noWrap/>
          </w:tcPr>
          <w:p>
            <w:pPr>
              <w:pStyle w:val="858"/>
              <w:jc w:val="right"/>
              <w:rPr>
                <w:sz w:val="22"/>
                <w:szCs w:val="22"/>
              </w:rPr>
            </w:pPr>
            <w:r>
              <w:rPr>
                <w:sz w:val="22"/>
                <w:szCs w:val="22"/>
              </w:rPr>
            </w:r>
            <w:r/>
          </w:p>
        </w:tc>
        <w:tc>
          <w:tcPr>
            <w:tcBorders>
              <w:top w:val="single" w:color="000000" w:sz="4" w:space="0"/>
              <w:left w:val="none" w:color="000000" w:sz="4" w:space="0"/>
              <w:bottom w:val="single" w:color="000000" w:sz="4" w:space="0"/>
              <w:right w:val="single" w:color="000000" w:sz="4" w:space="0"/>
            </w:tcBorders>
            <w:tcW w:w="1362" w:type="dxa"/>
            <w:vAlign w:val="top"/>
            <w:textDirection w:val="lrTb"/>
            <w:noWrap/>
          </w:tcPr>
          <w:p>
            <w:pPr>
              <w:pStyle w:val="858"/>
              <w:jc w:val="right"/>
              <w:rPr>
                <w:sz w:val="22"/>
                <w:szCs w:val="22"/>
              </w:rPr>
            </w:pPr>
            <w:r>
              <w:rPr>
                <w:sz w:val="22"/>
                <w:szCs w:val="22"/>
              </w:rPr>
            </w:r>
            <w:r/>
          </w:p>
        </w:tc>
        <w:tc>
          <w:tcPr>
            <w:tcBorders>
              <w:top w:val="single" w:color="000000" w:sz="4" w:space="0"/>
              <w:left w:val="none" w:color="000000" w:sz="4" w:space="0"/>
              <w:bottom w:val="single" w:color="000000" w:sz="4" w:space="0"/>
              <w:right w:val="single" w:color="000000" w:sz="4" w:space="0"/>
            </w:tcBorders>
            <w:tcW w:w="1271" w:type="dxa"/>
            <w:vAlign w:val="top"/>
            <w:textDirection w:val="lrTb"/>
            <w:noWrap/>
          </w:tcPr>
          <w:p>
            <w:pPr>
              <w:pStyle w:val="858"/>
              <w:jc w:val="right"/>
              <w:rPr>
                <w:sz w:val="22"/>
                <w:szCs w:val="22"/>
              </w:rPr>
            </w:pPr>
            <w:r>
              <w:rPr>
                <w:sz w:val="22"/>
                <w:szCs w:val="22"/>
              </w:rPr>
            </w:r>
            <w:r/>
          </w:p>
        </w:tc>
        <w:tc>
          <w:tcPr>
            <w:gridSpan w:val="2"/>
            <w:tcBorders>
              <w:top w:val="single" w:color="000000" w:sz="4" w:space="0"/>
              <w:left w:val="none" w:color="000000" w:sz="4" w:space="0"/>
              <w:bottom w:val="single" w:color="000000" w:sz="4" w:space="0"/>
              <w:right w:val="single" w:color="000000" w:sz="4" w:space="0"/>
            </w:tcBorders>
            <w:tcW w:w="1236" w:type="dxa"/>
            <w:vAlign w:val="top"/>
            <w:textDirection w:val="lrTb"/>
            <w:noWrap/>
          </w:tcPr>
          <w:p>
            <w:pPr>
              <w:pStyle w:val="858"/>
              <w:jc w:val="right"/>
              <w:rPr>
                <w:sz w:val="22"/>
                <w:szCs w:val="22"/>
              </w:rPr>
            </w:pPr>
            <w:r>
              <w:rPr>
                <w:sz w:val="22"/>
                <w:szCs w:val="22"/>
              </w:rPr>
            </w:r>
            <w:r/>
          </w:p>
        </w:tc>
      </w:tr>
      <w:tr>
        <w:trPr>
          <w:cantSplit/>
          <w:trHeight w:val="300"/>
        </w:trPr>
        <w:tc>
          <w:tcPr>
            <w:gridSpan w:val="2"/>
            <w:tcBorders>
              <w:top w:val="single" w:color="000000" w:sz="4" w:space="0"/>
              <w:left w:val="single" w:color="000000" w:sz="4" w:space="0"/>
              <w:bottom w:val="single" w:color="000000" w:sz="4" w:space="0"/>
              <w:right w:val="single" w:color="000000" w:sz="4" w:space="0"/>
            </w:tcBorders>
            <w:tcW w:w="2075" w:type="dxa"/>
            <w:vAlign w:val="top"/>
            <w:vMerge w:val="continue"/>
            <w:textDirection w:val="lrTb"/>
            <w:noWrap w:val="false"/>
          </w:tcPr>
          <w:p>
            <w:pPr>
              <w:pStyle w:val="858"/>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4962" w:type="dxa"/>
            <w:vAlign w:val="top"/>
            <w:vMerge w:val="continue"/>
            <w:textDirection w:val="lrTb"/>
            <w:noWrap w:val="false"/>
          </w:tcPr>
          <w:p>
            <w:pPr>
              <w:pStyle w:val="858"/>
              <w:jc w:val="center"/>
              <w:rPr>
                <w:sz w:val="22"/>
                <w:szCs w:val="22"/>
              </w:rPr>
            </w:pPr>
            <w:r>
              <w:rPr>
                <w:sz w:val="22"/>
                <w:szCs w:val="22"/>
              </w:rPr>
            </w:r>
            <w:r/>
          </w:p>
        </w:tc>
        <w:tc>
          <w:tcPr>
            <w:tcBorders>
              <w:top w:val="single" w:color="000000" w:sz="4" w:space="0"/>
              <w:left w:val="non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муниципальный бюджет</w:t>
            </w:r>
            <w:r/>
          </w:p>
        </w:tc>
        <w:tc>
          <w:tcPr>
            <w:gridSpan w:val="2"/>
            <w:tcBorders>
              <w:top w:val="single" w:color="000000" w:sz="4" w:space="0"/>
              <w:left w:val="none" w:color="000000" w:sz="4" w:space="0"/>
              <w:bottom w:val="single" w:color="000000" w:sz="4" w:space="0"/>
              <w:right w:val="single" w:color="000000" w:sz="4" w:space="0"/>
            </w:tcBorders>
            <w:tcW w:w="1402" w:type="dxa"/>
            <w:vAlign w:val="top"/>
            <w:textDirection w:val="lrTb"/>
            <w:noWrap/>
          </w:tcPr>
          <w:p>
            <w:pPr>
              <w:pStyle w:val="858"/>
              <w:jc w:val="right"/>
              <w:rPr>
                <w:sz w:val="22"/>
                <w:szCs w:val="22"/>
              </w:rPr>
            </w:pPr>
            <w:r>
              <w:rPr>
                <w:sz w:val="22"/>
                <w:szCs w:val="22"/>
              </w:rPr>
              <w:t xml:space="preserve">1550,3</w:t>
            </w:r>
            <w:r/>
          </w:p>
        </w:tc>
        <w:tc>
          <w:tcPr>
            <w:tcBorders>
              <w:top w:val="single" w:color="000000" w:sz="4" w:space="0"/>
              <w:left w:val="none" w:color="000000" w:sz="4" w:space="0"/>
              <w:bottom w:val="single" w:color="000000" w:sz="4" w:space="0"/>
              <w:right w:val="single" w:color="000000" w:sz="4" w:space="0"/>
            </w:tcBorders>
            <w:tcW w:w="1362" w:type="dxa"/>
            <w:vAlign w:val="top"/>
            <w:textDirection w:val="lrTb"/>
            <w:noWrap/>
          </w:tcPr>
          <w:p>
            <w:pPr>
              <w:pStyle w:val="858"/>
              <w:jc w:val="right"/>
              <w:rPr>
                <w:sz w:val="22"/>
                <w:szCs w:val="22"/>
              </w:rPr>
            </w:pPr>
            <w:r>
              <w:rPr>
                <w:sz w:val="22"/>
                <w:szCs w:val="22"/>
              </w:rPr>
              <w:t xml:space="preserve">1650,3</w:t>
            </w:r>
            <w:r/>
          </w:p>
        </w:tc>
        <w:tc>
          <w:tcPr>
            <w:tcBorders>
              <w:top w:val="single" w:color="000000" w:sz="4" w:space="0"/>
              <w:left w:val="none" w:color="000000" w:sz="4" w:space="0"/>
              <w:bottom w:val="single" w:color="000000" w:sz="4" w:space="0"/>
              <w:right w:val="single" w:color="000000" w:sz="4" w:space="0"/>
            </w:tcBorders>
            <w:tcW w:w="1271" w:type="dxa"/>
            <w:vAlign w:val="top"/>
            <w:textDirection w:val="lrTb"/>
            <w:noWrap/>
          </w:tcPr>
          <w:p>
            <w:pPr>
              <w:pStyle w:val="858"/>
              <w:jc w:val="right"/>
              <w:rPr>
                <w:sz w:val="22"/>
                <w:szCs w:val="22"/>
              </w:rPr>
            </w:pPr>
            <w:r>
              <w:rPr>
                <w:sz w:val="22"/>
                <w:szCs w:val="22"/>
              </w:rPr>
              <w:t xml:space="preserve">1750,3</w:t>
            </w:r>
            <w:r/>
          </w:p>
        </w:tc>
        <w:tc>
          <w:tcPr>
            <w:gridSpan w:val="2"/>
            <w:tcBorders>
              <w:top w:val="single" w:color="000000" w:sz="4" w:space="0"/>
              <w:left w:val="none" w:color="000000" w:sz="4" w:space="0"/>
              <w:bottom w:val="single" w:color="000000" w:sz="4" w:space="0"/>
              <w:right w:val="single" w:color="000000" w:sz="4" w:space="0"/>
            </w:tcBorders>
            <w:tcW w:w="1236" w:type="dxa"/>
            <w:vAlign w:val="top"/>
            <w:textDirection w:val="lrTb"/>
            <w:noWrap/>
          </w:tcPr>
          <w:p>
            <w:pPr>
              <w:pStyle w:val="858"/>
              <w:jc w:val="right"/>
              <w:rPr>
                <w:sz w:val="22"/>
                <w:szCs w:val="22"/>
              </w:rPr>
            </w:pPr>
            <w:r>
              <w:rPr>
                <w:sz w:val="22"/>
                <w:szCs w:val="22"/>
              </w:rPr>
              <w:t xml:space="preserve">4950,9</w:t>
            </w:r>
            <w:r/>
          </w:p>
        </w:tc>
      </w:tr>
      <w:tr>
        <w:trPr>
          <w:cantSplit/>
          <w:trHeight w:val="300"/>
        </w:trPr>
        <w:tc>
          <w:tcPr>
            <w:gridSpan w:val="2"/>
            <w:tcBorders>
              <w:top w:val="single" w:color="000000" w:sz="4" w:space="0"/>
              <w:left w:val="single" w:color="000000" w:sz="4" w:space="0"/>
              <w:bottom w:val="single" w:color="000000" w:sz="4" w:space="0"/>
              <w:right w:val="single" w:color="000000" w:sz="4" w:space="0"/>
            </w:tcBorders>
            <w:tcW w:w="2075" w:type="dxa"/>
            <w:vAlign w:val="top"/>
            <w:vMerge w:val="continue"/>
            <w:textDirection w:val="lrTb"/>
            <w:noWrap w:val="false"/>
          </w:tcPr>
          <w:p>
            <w:pPr>
              <w:pStyle w:val="858"/>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4962" w:type="dxa"/>
            <w:vAlign w:val="top"/>
            <w:vMerge w:val="continue"/>
            <w:textDirection w:val="lrTb"/>
            <w:noWrap w:val="false"/>
          </w:tcPr>
          <w:p>
            <w:pPr>
              <w:pStyle w:val="858"/>
              <w:jc w:val="center"/>
              <w:rPr>
                <w:sz w:val="22"/>
                <w:szCs w:val="22"/>
              </w:rPr>
            </w:pPr>
            <w:r>
              <w:rPr>
                <w:sz w:val="22"/>
                <w:szCs w:val="22"/>
              </w:rPr>
            </w:r>
            <w:r/>
          </w:p>
        </w:tc>
        <w:tc>
          <w:tcPr>
            <w:tcBorders>
              <w:top w:val="single" w:color="000000" w:sz="4" w:space="0"/>
              <w:left w:val="non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внебюджетные источники</w:t>
            </w:r>
            <w:r/>
          </w:p>
        </w:tc>
        <w:tc>
          <w:tcPr>
            <w:gridSpan w:val="2"/>
            <w:tcBorders>
              <w:top w:val="single" w:color="000000" w:sz="4" w:space="0"/>
              <w:left w:val="none" w:color="000000" w:sz="4" w:space="0"/>
              <w:bottom w:val="single" w:color="000000" w:sz="4" w:space="0"/>
              <w:right w:val="single" w:color="000000" w:sz="4" w:space="0"/>
            </w:tcBorders>
            <w:tcW w:w="1402" w:type="dxa"/>
            <w:vAlign w:val="top"/>
            <w:textDirection w:val="lrTb"/>
            <w:noWrap/>
          </w:tcPr>
          <w:p>
            <w:pPr>
              <w:pStyle w:val="858"/>
              <w:jc w:val="right"/>
              <w:rPr>
                <w:sz w:val="22"/>
                <w:szCs w:val="22"/>
              </w:rPr>
            </w:pPr>
            <w:r>
              <w:rPr>
                <w:sz w:val="22"/>
                <w:szCs w:val="22"/>
              </w:rPr>
            </w:r>
            <w:r/>
          </w:p>
        </w:tc>
        <w:tc>
          <w:tcPr>
            <w:tcBorders>
              <w:top w:val="single" w:color="000000" w:sz="4" w:space="0"/>
              <w:left w:val="none" w:color="000000" w:sz="4" w:space="0"/>
              <w:bottom w:val="single" w:color="000000" w:sz="4" w:space="0"/>
              <w:right w:val="single" w:color="000000" w:sz="4" w:space="0"/>
            </w:tcBorders>
            <w:tcW w:w="1362" w:type="dxa"/>
            <w:vAlign w:val="top"/>
            <w:textDirection w:val="lrTb"/>
            <w:noWrap/>
          </w:tcPr>
          <w:p>
            <w:pPr>
              <w:pStyle w:val="858"/>
              <w:jc w:val="right"/>
              <w:rPr>
                <w:sz w:val="22"/>
                <w:szCs w:val="22"/>
              </w:rPr>
            </w:pPr>
            <w:r>
              <w:rPr>
                <w:sz w:val="22"/>
                <w:szCs w:val="22"/>
              </w:rPr>
            </w:r>
            <w:r/>
          </w:p>
        </w:tc>
        <w:tc>
          <w:tcPr>
            <w:tcBorders>
              <w:top w:val="single" w:color="000000" w:sz="4" w:space="0"/>
              <w:left w:val="none" w:color="000000" w:sz="4" w:space="0"/>
              <w:bottom w:val="single" w:color="000000" w:sz="4" w:space="0"/>
              <w:right w:val="single" w:color="000000" w:sz="4" w:space="0"/>
            </w:tcBorders>
            <w:tcW w:w="1271" w:type="dxa"/>
            <w:vAlign w:val="top"/>
            <w:textDirection w:val="lrTb"/>
            <w:noWrap/>
          </w:tcPr>
          <w:p>
            <w:pPr>
              <w:pStyle w:val="858"/>
              <w:jc w:val="right"/>
              <w:rPr>
                <w:sz w:val="22"/>
                <w:szCs w:val="22"/>
              </w:rPr>
            </w:pPr>
            <w:r>
              <w:rPr>
                <w:sz w:val="22"/>
                <w:szCs w:val="22"/>
              </w:rPr>
            </w:r>
            <w:r/>
          </w:p>
        </w:tc>
        <w:tc>
          <w:tcPr>
            <w:gridSpan w:val="2"/>
            <w:tcBorders>
              <w:top w:val="single" w:color="000000" w:sz="4" w:space="0"/>
              <w:left w:val="none" w:color="000000" w:sz="4" w:space="0"/>
              <w:bottom w:val="single" w:color="000000" w:sz="4" w:space="0"/>
              <w:right w:val="single" w:color="000000" w:sz="4" w:space="0"/>
            </w:tcBorders>
            <w:tcW w:w="1236" w:type="dxa"/>
            <w:vAlign w:val="top"/>
            <w:textDirection w:val="lrTb"/>
            <w:noWrap/>
          </w:tcPr>
          <w:p>
            <w:pPr>
              <w:pStyle w:val="858"/>
              <w:jc w:val="right"/>
              <w:rPr>
                <w:sz w:val="22"/>
                <w:szCs w:val="22"/>
              </w:rPr>
            </w:pPr>
            <w:r>
              <w:rPr>
                <w:sz w:val="22"/>
                <w:szCs w:val="22"/>
              </w:rPr>
            </w:r>
            <w:r/>
          </w:p>
        </w:tc>
      </w:tr>
      <w:tr>
        <w:trPr>
          <w:cantSplit/>
          <w:trHeight w:val="300"/>
        </w:trPr>
        <w:tc>
          <w:tcPr>
            <w:gridSpan w:val="2"/>
            <w:tcBorders>
              <w:top w:val="single" w:color="000000" w:sz="4" w:space="0"/>
              <w:left w:val="single" w:color="000000" w:sz="4" w:space="0"/>
              <w:bottom w:val="single" w:color="000000" w:sz="4" w:space="0"/>
              <w:right w:val="single" w:color="000000" w:sz="4" w:space="0"/>
            </w:tcBorders>
            <w:tcW w:w="2075" w:type="dxa"/>
            <w:vAlign w:val="top"/>
            <w:vMerge w:val="restart"/>
            <w:textDirection w:val="lrTb"/>
            <w:noWrap w:val="false"/>
          </w:tcPr>
          <w:p>
            <w:pPr>
              <w:pStyle w:val="858"/>
              <w:rPr>
                <w:sz w:val="22"/>
                <w:szCs w:val="22"/>
              </w:rPr>
            </w:pPr>
            <w:r>
              <w:rPr>
                <w:sz w:val="22"/>
                <w:szCs w:val="22"/>
              </w:rPr>
              <w:t xml:space="preserve">Подпрограмма 4</w:t>
            </w:r>
            <w:r/>
          </w:p>
        </w:tc>
        <w:tc>
          <w:tcPr>
            <w:gridSpan w:val="2"/>
            <w:tcBorders>
              <w:top w:val="single" w:color="000000" w:sz="4" w:space="0"/>
              <w:left w:val="single" w:color="000000" w:sz="4" w:space="0"/>
              <w:bottom w:val="single" w:color="000000" w:sz="4" w:space="0"/>
              <w:right w:val="single" w:color="000000" w:sz="4" w:space="0"/>
            </w:tcBorders>
            <w:tcW w:w="4962" w:type="dxa"/>
            <w:vAlign w:val="top"/>
            <w:vMerge w:val="restart"/>
            <w:textDirection w:val="lrTb"/>
            <w:noWrap w:val="false"/>
          </w:tcPr>
          <w:p>
            <w:pPr>
              <w:pStyle w:val="858"/>
              <w:jc w:val="both"/>
              <w:widowControl w:val="off"/>
              <w:tabs>
                <w:tab w:val="left" w:pos="709" w:leader="none"/>
                <w:tab w:val="left" w:pos="851" w:leader="none"/>
              </w:tabs>
              <w:rPr>
                <w:sz w:val="22"/>
                <w:szCs w:val="22"/>
              </w:rPr>
            </w:pPr>
            <w:r>
              <w:rPr>
                <w:sz w:val="22"/>
                <w:szCs w:val="22"/>
              </w:rPr>
              <w:t xml:space="preserve">Обеспечение реализации муниципальной программы и прочие мероприятия.</w:t>
            </w:r>
            <w:r/>
          </w:p>
        </w:tc>
        <w:tc>
          <w:tcPr>
            <w:tcBorders>
              <w:top w:val="single" w:color="000000" w:sz="4" w:space="0"/>
              <w:left w:val="non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Всего</w:t>
            </w:r>
            <w:r/>
          </w:p>
        </w:tc>
        <w:tc>
          <w:tcPr>
            <w:gridSpan w:val="2"/>
            <w:tcBorders>
              <w:top w:val="single" w:color="000000" w:sz="4" w:space="0"/>
              <w:left w:val="none" w:color="000000" w:sz="4" w:space="0"/>
              <w:bottom w:val="single" w:color="000000" w:sz="4" w:space="0"/>
              <w:right w:val="single" w:color="000000" w:sz="4" w:space="0"/>
            </w:tcBorders>
            <w:tcW w:w="1402" w:type="dxa"/>
            <w:vAlign w:val="top"/>
            <w:textDirection w:val="lrTb"/>
            <w:noWrap/>
          </w:tcPr>
          <w:p>
            <w:pPr>
              <w:pStyle w:val="858"/>
              <w:jc w:val="right"/>
              <w:spacing w:line="276" w:lineRule="auto"/>
              <w:rPr>
                <w:sz w:val="22"/>
                <w:szCs w:val="22"/>
              </w:rPr>
            </w:pPr>
            <w:r>
              <w:rPr>
                <w:sz w:val="22"/>
                <w:szCs w:val="22"/>
              </w:rPr>
              <w:t xml:space="preserve">10241,6</w:t>
            </w:r>
            <w:r/>
          </w:p>
        </w:tc>
        <w:tc>
          <w:tcPr>
            <w:tcBorders>
              <w:top w:val="single" w:color="000000" w:sz="4" w:space="0"/>
              <w:left w:val="none" w:color="000000" w:sz="4" w:space="0"/>
              <w:bottom w:val="single" w:color="000000" w:sz="4" w:space="0"/>
              <w:right w:val="single" w:color="000000" w:sz="4" w:space="0"/>
            </w:tcBorders>
            <w:tcW w:w="1362" w:type="dxa"/>
            <w:vAlign w:val="top"/>
            <w:textDirection w:val="lrTb"/>
            <w:noWrap/>
          </w:tcPr>
          <w:p>
            <w:pPr>
              <w:pStyle w:val="858"/>
              <w:jc w:val="right"/>
              <w:spacing w:line="276" w:lineRule="auto"/>
              <w:rPr>
                <w:sz w:val="22"/>
                <w:szCs w:val="22"/>
              </w:rPr>
            </w:pPr>
            <w:r>
              <w:rPr>
                <w:sz w:val="22"/>
                <w:szCs w:val="22"/>
              </w:rPr>
              <w:t xml:space="preserve">10241,6</w:t>
            </w:r>
            <w:r/>
          </w:p>
        </w:tc>
        <w:tc>
          <w:tcPr>
            <w:tcBorders>
              <w:top w:val="single" w:color="000000" w:sz="4" w:space="0"/>
              <w:left w:val="none" w:color="000000" w:sz="4" w:space="0"/>
              <w:bottom w:val="single" w:color="000000" w:sz="4" w:space="0"/>
              <w:right w:val="single" w:color="000000" w:sz="4" w:space="0"/>
            </w:tcBorders>
            <w:tcW w:w="1271" w:type="dxa"/>
            <w:vAlign w:val="top"/>
            <w:textDirection w:val="lrTb"/>
            <w:noWrap/>
          </w:tcPr>
          <w:p>
            <w:pPr>
              <w:pStyle w:val="858"/>
              <w:jc w:val="right"/>
              <w:spacing w:line="276" w:lineRule="auto"/>
              <w:rPr>
                <w:sz w:val="22"/>
                <w:szCs w:val="22"/>
              </w:rPr>
            </w:pPr>
            <w:r>
              <w:rPr>
                <w:sz w:val="22"/>
                <w:szCs w:val="22"/>
              </w:rPr>
              <w:t xml:space="preserve">10241,6</w:t>
            </w:r>
            <w:r/>
          </w:p>
        </w:tc>
        <w:tc>
          <w:tcPr>
            <w:gridSpan w:val="2"/>
            <w:tcBorders>
              <w:top w:val="single" w:color="000000" w:sz="4" w:space="0"/>
              <w:left w:val="none" w:color="000000" w:sz="4" w:space="0"/>
              <w:bottom w:val="single" w:color="000000" w:sz="4" w:space="0"/>
              <w:right w:val="single" w:color="000000" w:sz="4" w:space="0"/>
            </w:tcBorders>
            <w:tcW w:w="1236" w:type="dxa"/>
            <w:vAlign w:val="top"/>
            <w:textDirection w:val="lrTb"/>
            <w:noWrap/>
          </w:tcPr>
          <w:p>
            <w:pPr>
              <w:pStyle w:val="858"/>
              <w:jc w:val="right"/>
              <w:spacing w:line="276" w:lineRule="auto"/>
              <w:rPr>
                <w:sz w:val="22"/>
                <w:szCs w:val="22"/>
              </w:rPr>
            </w:pPr>
            <w:r>
              <w:rPr>
                <w:sz w:val="22"/>
                <w:szCs w:val="22"/>
              </w:rPr>
              <w:t xml:space="preserve">30724,8</w:t>
            </w:r>
            <w:r/>
          </w:p>
        </w:tc>
      </w:tr>
      <w:tr>
        <w:trPr>
          <w:cantSplit/>
          <w:trHeight w:val="300"/>
        </w:trPr>
        <w:tc>
          <w:tcPr>
            <w:gridSpan w:val="2"/>
            <w:tcBorders>
              <w:top w:val="single" w:color="000000" w:sz="4" w:space="0"/>
              <w:left w:val="single" w:color="000000" w:sz="4" w:space="0"/>
              <w:bottom w:val="single" w:color="000000" w:sz="4" w:space="0"/>
              <w:right w:val="single" w:color="000000" w:sz="4" w:space="0"/>
            </w:tcBorders>
            <w:tcW w:w="2075" w:type="dxa"/>
            <w:vAlign w:val="top"/>
            <w:vMerge w:val="continue"/>
            <w:textDirection w:val="lrTb"/>
            <w:noWrap w:val="false"/>
          </w:tcPr>
          <w:p>
            <w:pPr>
              <w:pStyle w:val="858"/>
              <w:rPr>
                <w:sz w:val="22"/>
                <w:szCs w:val="22"/>
              </w:rPr>
            </w:pPr>
            <w:r>
              <w:rPr>
                <w:sz w:val="22"/>
                <w:szCs w:val="22"/>
              </w:rPr>
            </w:r>
            <w:r/>
          </w:p>
        </w:tc>
        <w:tc>
          <w:tcPr>
            <w:gridSpan w:val="2"/>
            <w:tcBorders>
              <w:top w:val="single" w:color="000000" w:sz="4" w:space="0"/>
              <w:left w:val="single" w:color="000000" w:sz="4" w:space="0"/>
              <w:bottom w:val="single" w:color="000000" w:sz="4" w:space="0"/>
              <w:right w:val="single" w:color="000000" w:sz="4" w:space="0"/>
            </w:tcBorders>
            <w:tcW w:w="4962" w:type="dxa"/>
            <w:vAlign w:val="top"/>
            <w:vMerge w:val="continue"/>
            <w:textDirection w:val="lrTb"/>
            <w:noWrap w:val="false"/>
          </w:tcPr>
          <w:p>
            <w:pPr>
              <w:pStyle w:val="858"/>
              <w:jc w:val="center"/>
              <w:rPr>
                <w:sz w:val="22"/>
                <w:szCs w:val="22"/>
              </w:rPr>
            </w:pPr>
            <w:r>
              <w:rPr>
                <w:sz w:val="22"/>
                <w:szCs w:val="22"/>
              </w:rPr>
            </w:r>
            <w:r/>
          </w:p>
        </w:tc>
        <w:tc>
          <w:tcPr>
            <w:tcBorders>
              <w:top w:val="single" w:color="000000" w:sz="4" w:space="0"/>
              <w:left w:val="non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в том числе:</w:t>
            </w:r>
            <w:r/>
          </w:p>
        </w:tc>
        <w:tc>
          <w:tcPr>
            <w:gridSpan w:val="2"/>
            <w:tcBorders>
              <w:top w:val="single" w:color="000000" w:sz="4" w:space="0"/>
              <w:left w:val="none" w:color="000000" w:sz="4" w:space="0"/>
              <w:bottom w:val="single" w:color="000000" w:sz="4" w:space="0"/>
              <w:right w:val="single" w:color="000000" w:sz="4" w:space="0"/>
            </w:tcBorders>
            <w:tcW w:w="1402" w:type="dxa"/>
            <w:vAlign w:val="top"/>
            <w:textDirection w:val="lrTb"/>
            <w:noWrap/>
          </w:tcPr>
          <w:p>
            <w:pPr>
              <w:pStyle w:val="858"/>
              <w:jc w:val="right"/>
              <w:rPr>
                <w:sz w:val="22"/>
                <w:szCs w:val="22"/>
              </w:rPr>
            </w:pPr>
            <w:r>
              <w:rPr>
                <w:sz w:val="22"/>
                <w:szCs w:val="22"/>
              </w:rPr>
            </w:r>
            <w:r/>
          </w:p>
        </w:tc>
        <w:tc>
          <w:tcPr>
            <w:tcBorders>
              <w:top w:val="single" w:color="000000" w:sz="4" w:space="0"/>
              <w:left w:val="none" w:color="000000" w:sz="4" w:space="0"/>
              <w:bottom w:val="single" w:color="000000" w:sz="4" w:space="0"/>
              <w:right w:val="single" w:color="000000" w:sz="4" w:space="0"/>
            </w:tcBorders>
            <w:tcW w:w="1362" w:type="dxa"/>
            <w:vAlign w:val="top"/>
            <w:textDirection w:val="lrTb"/>
            <w:noWrap/>
          </w:tcPr>
          <w:p>
            <w:pPr>
              <w:pStyle w:val="858"/>
              <w:jc w:val="right"/>
              <w:rPr>
                <w:sz w:val="22"/>
                <w:szCs w:val="22"/>
              </w:rPr>
            </w:pPr>
            <w:r>
              <w:rPr>
                <w:sz w:val="22"/>
                <w:szCs w:val="22"/>
              </w:rPr>
            </w:r>
            <w:r/>
          </w:p>
        </w:tc>
        <w:tc>
          <w:tcPr>
            <w:tcBorders>
              <w:top w:val="single" w:color="000000" w:sz="4" w:space="0"/>
              <w:left w:val="none" w:color="000000" w:sz="4" w:space="0"/>
              <w:bottom w:val="single" w:color="000000" w:sz="4" w:space="0"/>
              <w:right w:val="single" w:color="000000" w:sz="4" w:space="0"/>
            </w:tcBorders>
            <w:tcW w:w="1271" w:type="dxa"/>
            <w:vAlign w:val="top"/>
            <w:textDirection w:val="lrTb"/>
            <w:noWrap/>
          </w:tcPr>
          <w:p>
            <w:pPr>
              <w:pStyle w:val="858"/>
              <w:jc w:val="right"/>
              <w:rPr>
                <w:sz w:val="22"/>
                <w:szCs w:val="22"/>
              </w:rPr>
            </w:pPr>
            <w:r>
              <w:rPr>
                <w:sz w:val="22"/>
                <w:szCs w:val="22"/>
              </w:rPr>
            </w:r>
            <w:r/>
          </w:p>
        </w:tc>
        <w:tc>
          <w:tcPr>
            <w:gridSpan w:val="2"/>
            <w:tcBorders>
              <w:top w:val="single" w:color="000000" w:sz="4" w:space="0"/>
              <w:left w:val="none" w:color="000000" w:sz="4" w:space="0"/>
              <w:bottom w:val="single" w:color="000000" w:sz="4" w:space="0"/>
              <w:right w:val="single" w:color="000000" w:sz="4" w:space="0"/>
            </w:tcBorders>
            <w:tcW w:w="1236" w:type="dxa"/>
            <w:vAlign w:val="top"/>
            <w:textDirection w:val="lrTb"/>
            <w:noWrap/>
          </w:tcPr>
          <w:p>
            <w:pPr>
              <w:pStyle w:val="858"/>
              <w:jc w:val="right"/>
              <w:rPr>
                <w:sz w:val="22"/>
                <w:szCs w:val="22"/>
              </w:rPr>
            </w:pPr>
            <w:r>
              <w:rPr>
                <w:sz w:val="22"/>
                <w:szCs w:val="22"/>
              </w:rPr>
            </w:r>
            <w:r/>
          </w:p>
        </w:tc>
      </w:tr>
      <w:tr>
        <w:trPr>
          <w:cantSplit/>
          <w:trHeight w:val="300"/>
        </w:trPr>
        <w:tc>
          <w:tcPr>
            <w:gridSpan w:val="2"/>
            <w:tcBorders>
              <w:top w:val="single" w:color="000000" w:sz="4" w:space="0"/>
              <w:left w:val="single" w:color="000000" w:sz="4" w:space="0"/>
              <w:right w:val="single" w:color="000000" w:sz="4" w:space="0"/>
            </w:tcBorders>
            <w:tcW w:w="2075" w:type="dxa"/>
            <w:vAlign w:val="top"/>
            <w:vMerge w:val="continue"/>
            <w:textDirection w:val="lrTb"/>
            <w:noWrap w:val="false"/>
          </w:tcPr>
          <w:p>
            <w:pPr>
              <w:pStyle w:val="858"/>
              <w:rPr>
                <w:sz w:val="22"/>
                <w:szCs w:val="22"/>
              </w:rPr>
            </w:pPr>
            <w:r>
              <w:rPr>
                <w:sz w:val="22"/>
                <w:szCs w:val="22"/>
              </w:rPr>
            </w:r>
            <w:r/>
          </w:p>
        </w:tc>
        <w:tc>
          <w:tcPr>
            <w:gridSpan w:val="2"/>
            <w:tcBorders>
              <w:top w:val="single" w:color="000000" w:sz="4" w:space="0"/>
              <w:left w:val="single" w:color="000000" w:sz="4" w:space="0"/>
              <w:right w:val="single" w:color="000000" w:sz="4" w:space="0"/>
            </w:tcBorders>
            <w:tcW w:w="4962" w:type="dxa"/>
            <w:vAlign w:val="top"/>
            <w:vMerge w:val="continue"/>
            <w:textDirection w:val="lrTb"/>
            <w:noWrap w:val="false"/>
          </w:tcPr>
          <w:p>
            <w:pPr>
              <w:pStyle w:val="858"/>
              <w:jc w:val="center"/>
              <w:rPr>
                <w:sz w:val="22"/>
                <w:szCs w:val="22"/>
              </w:rPr>
            </w:pPr>
            <w:r>
              <w:rPr>
                <w:sz w:val="22"/>
                <w:szCs w:val="22"/>
              </w:rPr>
            </w:r>
            <w:r/>
          </w:p>
        </w:tc>
        <w:tc>
          <w:tcPr>
            <w:tcBorders>
              <w:top w:val="single" w:color="000000" w:sz="4" w:space="0"/>
              <w:left w:val="non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федеральный бюджет</w:t>
            </w:r>
            <w:r/>
          </w:p>
        </w:tc>
        <w:tc>
          <w:tcPr>
            <w:gridSpan w:val="2"/>
            <w:tcBorders>
              <w:top w:val="single" w:color="000000" w:sz="4" w:space="0"/>
              <w:left w:val="none" w:color="000000" w:sz="4" w:space="0"/>
              <w:bottom w:val="single" w:color="000000" w:sz="4" w:space="0"/>
              <w:right w:val="single" w:color="000000" w:sz="4" w:space="0"/>
            </w:tcBorders>
            <w:tcW w:w="1402" w:type="dxa"/>
            <w:vAlign w:val="top"/>
            <w:textDirection w:val="lrTb"/>
            <w:noWrap/>
          </w:tcPr>
          <w:p>
            <w:pPr>
              <w:pStyle w:val="858"/>
              <w:jc w:val="right"/>
              <w:rPr>
                <w:sz w:val="22"/>
                <w:szCs w:val="22"/>
              </w:rPr>
            </w:pPr>
            <w:r>
              <w:rPr>
                <w:sz w:val="22"/>
                <w:szCs w:val="22"/>
              </w:rPr>
            </w:r>
            <w:r/>
          </w:p>
        </w:tc>
        <w:tc>
          <w:tcPr>
            <w:tcBorders>
              <w:top w:val="single" w:color="000000" w:sz="4" w:space="0"/>
              <w:left w:val="none" w:color="000000" w:sz="4" w:space="0"/>
              <w:bottom w:val="single" w:color="000000" w:sz="4" w:space="0"/>
              <w:right w:val="single" w:color="000000" w:sz="4" w:space="0"/>
            </w:tcBorders>
            <w:tcW w:w="1362" w:type="dxa"/>
            <w:vAlign w:val="top"/>
            <w:textDirection w:val="lrTb"/>
            <w:noWrap/>
          </w:tcPr>
          <w:p>
            <w:pPr>
              <w:pStyle w:val="858"/>
              <w:jc w:val="right"/>
              <w:rPr>
                <w:sz w:val="22"/>
                <w:szCs w:val="22"/>
              </w:rPr>
            </w:pPr>
            <w:r>
              <w:rPr>
                <w:sz w:val="22"/>
                <w:szCs w:val="22"/>
              </w:rPr>
            </w:r>
            <w:r/>
          </w:p>
        </w:tc>
        <w:tc>
          <w:tcPr>
            <w:tcBorders>
              <w:top w:val="single" w:color="000000" w:sz="4" w:space="0"/>
              <w:left w:val="none" w:color="000000" w:sz="4" w:space="0"/>
              <w:bottom w:val="single" w:color="000000" w:sz="4" w:space="0"/>
              <w:right w:val="single" w:color="000000" w:sz="4" w:space="0"/>
            </w:tcBorders>
            <w:tcW w:w="1271" w:type="dxa"/>
            <w:vAlign w:val="top"/>
            <w:textDirection w:val="lrTb"/>
            <w:noWrap/>
          </w:tcPr>
          <w:p>
            <w:pPr>
              <w:pStyle w:val="858"/>
              <w:jc w:val="right"/>
              <w:rPr>
                <w:sz w:val="22"/>
                <w:szCs w:val="22"/>
              </w:rPr>
            </w:pPr>
            <w:r>
              <w:rPr>
                <w:sz w:val="22"/>
                <w:szCs w:val="22"/>
              </w:rPr>
            </w:r>
            <w:r/>
          </w:p>
        </w:tc>
        <w:tc>
          <w:tcPr>
            <w:gridSpan w:val="2"/>
            <w:tcBorders>
              <w:top w:val="single" w:color="000000" w:sz="4" w:space="0"/>
              <w:left w:val="none" w:color="000000" w:sz="4" w:space="0"/>
              <w:bottom w:val="single" w:color="000000" w:sz="4" w:space="0"/>
              <w:right w:val="single" w:color="000000" w:sz="4" w:space="0"/>
            </w:tcBorders>
            <w:tcW w:w="1236" w:type="dxa"/>
            <w:vAlign w:val="top"/>
            <w:textDirection w:val="lrTb"/>
            <w:noWrap/>
          </w:tcPr>
          <w:p>
            <w:pPr>
              <w:pStyle w:val="858"/>
              <w:jc w:val="right"/>
              <w:rPr>
                <w:sz w:val="22"/>
                <w:szCs w:val="22"/>
              </w:rPr>
            </w:pPr>
            <w:r>
              <w:rPr>
                <w:sz w:val="22"/>
                <w:szCs w:val="22"/>
              </w:rPr>
            </w:r>
            <w:r/>
          </w:p>
        </w:tc>
      </w:tr>
      <w:tr>
        <w:trPr>
          <w:cantSplit/>
          <w:trHeight w:val="300"/>
        </w:trPr>
        <w:tc>
          <w:tcPr>
            <w:gridSpan w:val="2"/>
            <w:tcBorders>
              <w:left w:val="single" w:color="000000" w:sz="4" w:space="0"/>
              <w:right w:val="single" w:color="000000" w:sz="4" w:space="0"/>
            </w:tcBorders>
            <w:tcW w:w="2075" w:type="dxa"/>
            <w:vAlign w:val="top"/>
            <w:vMerge w:val="continue"/>
            <w:textDirection w:val="lrTb"/>
            <w:noWrap w:val="false"/>
          </w:tcPr>
          <w:p>
            <w:pPr>
              <w:pStyle w:val="858"/>
              <w:rPr>
                <w:sz w:val="22"/>
                <w:szCs w:val="22"/>
              </w:rPr>
            </w:pPr>
            <w:r>
              <w:rPr>
                <w:sz w:val="22"/>
                <w:szCs w:val="22"/>
              </w:rPr>
            </w:r>
            <w:r/>
          </w:p>
        </w:tc>
        <w:tc>
          <w:tcPr>
            <w:gridSpan w:val="2"/>
            <w:tcBorders>
              <w:left w:val="single" w:color="000000" w:sz="4" w:space="0"/>
              <w:right w:val="single" w:color="000000" w:sz="4" w:space="0"/>
            </w:tcBorders>
            <w:tcW w:w="4962" w:type="dxa"/>
            <w:vAlign w:val="top"/>
            <w:vMerge w:val="continue"/>
            <w:textDirection w:val="lrTb"/>
            <w:noWrap w:val="false"/>
          </w:tcPr>
          <w:p>
            <w:pPr>
              <w:pStyle w:val="858"/>
              <w:jc w:val="center"/>
              <w:rPr>
                <w:sz w:val="22"/>
                <w:szCs w:val="22"/>
              </w:rPr>
            </w:pPr>
            <w:r>
              <w:rPr>
                <w:sz w:val="22"/>
                <w:szCs w:val="22"/>
              </w:rPr>
            </w:r>
            <w:r/>
          </w:p>
        </w:tc>
        <w:tc>
          <w:tcPr>
            <w:tcBorders>
              <w:top w:val="none" w:color="000000" w:sz="4" w:space="0"/>
              <w:left w:val="non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краевой бюджет</w:t>
            </w:r>
            <w:r/>
          </w:p>
        </w:tc>
        <w:tc>
          <w:tcPr>
            <w:gridSpan w:val="2"/>
            <w:tcBorders>
              <w:top w:val="none" w:color="000000" w:sz="4" w:space="0"/>
              <w:left w:val="none" w:color="000000" w:sz="4" w:space="0"/>
              <w:bottom w:val="single" w:color="000000" w:sz="4" w:space="0"/>
              <w:right w:val="single" w:color="000000" w:sz="4" w:space="0"/>
            </w:tcBorders>
            <w:tcW w:w="1402" w:type="dxa"/>
            <w:vAlign w:val="top"/>
            <w:textDirection w:val="lrTb"/>
            <w:noWrap/>
          </w:tcPr>
          <w:p>
            <w:pPr>
              <w:pStyle w:val="858"/>
              <w:jc w:val="right"/>
              <w:rPr>
                <w:sz w:val="22"/>
                <w:szCs w:val="22"/>
              </w:rPr>
            </w:pPr>
            <w:r>
              <w:rPr>
                <w:sz w:val="22"/>
                <w:szCs w:val="22"/>
              </w:rPr>
              <w:t xml:space="preserve">81,1</w:t>
            </w:r>
            <w:r>
              <w:rPr>
                <w:sz w:val="22"/>
                <w:szCs w:val="22"/>
              </w:rPr>
            </w:r>
            <w:r/>
          </w:p>
        </w:tc>
        <w:tc>
          <w:tcPr>
            <w:tcBorders>
              <w:top w:val="none" w:color="000000" w:sz="4" w:space="0"/>
              <w:left w:val="none" w:color="000000" w:sz="4" w:space="0"/>
              <w:bottom w:val="single" w:color="000000" w:sz="4" w:space="0"/>
              <w:right w:val="single" w:color="000000" w:sz="4" w:space="0"/>
            </w:tcBorders>
            <w:tcW w:w="1362" w:type="dxa"/>
            <w:vAlign w:val="top"/>
            <w:textDirection w:val="lrTb"/>
            <w:noWrap/>
          </w:tcPr>
          <w:p>
            <w:pPr>
              <w:pStyle w:val="858"/>
              <w:jc w:val="right"/>
              <w:rPr>
                <w:sz w:val="22"/>
                <w:szCs w:val="22"/>
              </w:rPr>
            </w:pPr>
            <w:r>
              <w:rPr>
                <w:sz w:val="22"/>
                <w:szCs w:val="22"/>
              </w:rPr>
              <w:t xml:space="preserve">81,1</w:t>
            </w:r>
            <w:r>
              <w:rPr>
                <w:sz w:val="22"/>
                <w:szCs w:val="22"/>
              </w:rPr>
            </w:r>
            <w:r/>
          </w:p>
        </w:tc>
        <w:tc>
          <w:tcPr>
            <w:tcBorders>
              <w:top w:val="none" w:color="000000" w:sz="4" w:space="0"/>
              <w:left w:val="none" w:color="000000" w:sz="4" w:space="0"/>
              <w:bottom w:val="single" w:color="000000" w:sz="4" w:space="0"/>
              <w:right w:val="single" w:color="000000" w:sz="4" w:space="0"/>
            </w:tcBorders>
            <w:tcW w:w="1271" w:type="dxa"/>
            <w:vAlign w:val="top"/>
            <w:textDirection w:val="lrTb"/>
            <w:noWrap/>
          </w:tcPr>
          <w:p>
            <w:pPr>
              <w:pStyle w:val="858"/>
              <w:jc w:val="right"/>
              <w:rPr>
                <w:sz w:val="22"/>
                <w:szCs w:val="22"/>
              </w:rPr>
            </w:pPr>
            <w:r>
              <w:rPr>
                <w:sz w:val="22"/>
                <w:szCs w:val="22"/>
              </w:rPr>
              <w:t xml:space="preserve">81,1</w:t>
            </w:r>
            <w:r>
              <w:rPr>
                <w:sz w:val="22"/>
                <w:szCs w:val="22"/>
              </w:rPr>
            </w:r>
            <w:r/>
          </w:p>
        </w:tc>
        <w:tc>
          <w:tcPr>
            <w:gridSpan w:val="2"/>
            <w:tcBorders>
              <w:top w:val="none" w:color="000000" w:sz="4" w:space="0"/>
              <w:left w:val="none" w:color="000000" w:sz="4" w:space="0"/>
              <w:bottom w:val="single" w:color="000000" w:sz="4" w:space="0"/>
              <w:right w:val="single" w:color="000000" w:sz="4" w:space="0"/>
            </w:tcBorders>
            <w:tcW w:w="1236" w:type="dxa"/>
            <w:vAlign w:val="top"/>
            <w:textDirection w:val="lrTb"/>
            <w:noWrap/>
          </w:tcPr>
          <w:p>
            <w:pPr>
              <w:pStyle w:val="858"/>
              <w:jc w:val="right"/>
              <w:rPr>
                <w:sz w:val="22"/>
                <w:szCs w:val="22"/>
              </w:rPr>
            </w:pPr>
            <w:r>
              <w:rPr>
                <w:sz w:val="22"/>
                <w:szCs w:val="22"/>
              </w:rPr>
              <w:t xml:space="preserve">243,3</w:t>
            </w:r>
            <w:r>
              <w:rPr>
                <w:sz w:val="22"/>
                <w:szCs w:val="22"/>
              </w:rPr>
            </w:r>
            <w:r/>
          </w:p>
        </w:tc>
      </w:tr>
      <w:tr>
        <w:trPr>
          <w:cantSplit/>
          <w:trHeight w:val="300"/>
        </w:trPr>
        <w:tc>
          <w:tcPr>
            <w:gridSpan w:val="2"/>
            <w:tcBorders>
              <w:left w:val="single" w:color="000000" w:sz="4" w:space="0"/>
              <w:right w:val="single" w:color="000000" w:sz="4" w:space="0"/>
            </w:tcBorders>
            <w:tcW w:w="2075" w:type="dxa"/>
            <w:vAlign w:val="top"/>
            <w:vMerge w:val="continue"/>
            <w:textDirection w:val="lrTb"/>
            <w:noWrap w:val="false"/>
          </w:tcPr>
          <w:p>
            <w:pPr>
              <w:pStyle w:val="858"/>
              <w:rPr>
                <w:sz w:val="22"/>
                <w:szCs w:val="22"/>
              </w:rPr>
            </w:pPr>
            <w:r>
              <w:rPr>
                <w:sz w:val="22"/>
                <w:szCs w:val="22"/>
              </w:rPr>
            </w:r>
            <w:r/>
          </w:p>
        </w:tc>
        <w:tc>
          <w:tcPr>
            <w:gridSpan w:val="2"/>
            <w:tcBorders>
              <w:left w:val="single" w:color="000000" w:sz="4" w:space="0"/>
              <w:right w:val="single" w:color="000000" w:sz="4" w:space="0"/>
            </w:tcBorders>
            <w:tcW w:w="4962" w:type="dxa"/>
            <w:vAlign w:val="top"/>
            <w:vMerge w:val="continue"/>
            <w:textDirection w:val="lrTb"/>
            <w:noWrap w:val="false"/>
          </w:tcPr>
          <w:p>
            <w:pPr>
              <w:pStyle w:val="858"/>
              <w:jc w:val="center"/>
              <w:rPr>
                <w:sz w:val="22"/>
                <w:szCs w:val="22"/>
              </w:rPr>
            </w:pPr>
            <w:r>
              <w:rPr>
                <w:sz w:val="22"/>
                <w:szCs w:val="22"/>
              </w:rPr>
            </w:r>
            <w:r/>
          </w:p>
        </w:tc>
        <w:tc>
          <w:tcPr>
            <w:tcBorders>
              <w:top w:val="none" w:color="000000" w:sz="4" w:space="0"/>
              <w:left w:val="non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муниципальный бюджет</w:t>
            </w:r>
            <w:r/>
          </w:p>
        </w:tc>
        <w:tc>
          <w:tcPr>
            <w:gridSpan w:val="2"/>
            <w:tcBorders>
              <w:top w:val="none" w:color="000000" w:sz="4" w:space="0"/>
              <w:left w:val="none" w:color="000000" w:sz="4" w:space="0"/>
              <w:bottom w:val="single" w:color="000000" w:sz="4" w:space="0"/>
              <w:right w:val="single" w:color="000000" w:sz="4" w:space="0"/>
            </w:tcBorders>
            <w:tcW w:w="1402" w:type="dxa"/>
            <w:vAlign w:val="top"/>
            <w:textDirection w:val="lrTb"/>
            <w:noWrap/>
          </w:tcPr>
          <w:p>
            <w:pPr>
              <w:pStyle w:val="858"/>
              <w:jc w:val="right"/>
              <w:spacing w:line="276" w:lineRule="auto"/>
              <w:rPr>
                <w:sz w:val="22"/>
                <w:szCs w:val="22"/>
              </w:rPr>
            </w:pPr>
            <w:r>
              <w:rPr>
                <w:sz w:val="22"/>
                <w:szCs w:val="22"/>
              </w:rPr>
              <w:t xml:space="preserve">10160,5</w:t>
            </w:r>
            <w:r>
              <w:rPr>
                <w:sz w:val="22"/>
                <w:szCs w:val="22"/>
              </w:rPr>
            </w:r>
            <w:r/>
          </w:p>
        </w:tc>
        <w:tc>
          <w:tcPr>
            <w:tcBorders>
              <w:top w:val="none" w:color="000000" w:sz="4" w:space="0"/>
              <w:left w:val="none" w:color="000000" w:sz="4" w:space="0"/>
              <w:bottom w:val="single" w:color="000000" w:sz="4" w:space="0"/>
              <w:right w:val="single" w:color="000000" w:sz="4" w:space="0"/>
            </w:tcBorders>
            <w:tcW w:w="1362" w:type="dxa"/>
            <w:vAlign w:val="top"/>
            <w:textDirection w:val="lrTb"/>
            <w:noWrap/>
          </w:tcPr>
          <w:p>
            <w:pPr>
              <w:pStyle w:val="858"/>
              <w:jc w:val="right"/>
              <w:rPr>
                <w:sz w:val="22"/>
                <w:szCs w:val="22"/>
              </w:rPr>
            </w:pPr>
            <w:r>
              <w:rPr>
                <w:sz w:val="22"/>
                <w:szCs w:val="22"/>
              </w:rPr>
              <w:t xml:space="preserve">10160,5</w:t>
            </w:r>
            <w:r>
              <w:rPr>
                <w:sz w:val="22"/>
                <w:szCs w:val="22"/>
              </w:rPr>
            </w:r>
            <w:r/>
          </w:p>
        </w:tc>
        <w:tc>
          <w:tcPr>
            <w:tcBorders>
              <w:top w:val="none" w:color="000000" w:sz="4" w:space="0"/>
              <w:left w:val="none" w:color="000000" w:sz="4" w:space="0"/>
              <w:bottom w:val="single" w:color="000000" w:sz="4" w:space="0"/>
              <w:right w:val="single" w:color="000000" w:sz="4" w:space="0"/>
            </w:tcBorders>
            <w:tcW w:w="1271" w:type="dxa"/>
            <w:vAlign w:val="top"/>
            <w:textDirection w:val="lrTb"/>
            <w:noWrap/>
          </w:tcPr>
          <w:p>
            <w:pPr>
              <w:pStyle w:val="858"/>
              <w:jc w:val="right"/>
              <w:rPr>
                <w:sz w:val="22"/>
                <w:szCs w:val="22"/>
              </w:rPr>
            </w:pPr>
            <w:r>
              <w:rPr>
                <w:sz w:val="22"/>
                <w:szCs w:val="22"/>
              </w:rPr>
              <w:t xml:space="preserve">10160,5</w:t>
            </w:r>
            <w:r>
              <w:rPr>
                <w:sz w:val="22"/>
                <w:szCs w:val="22"/>
              </w:rPr>
            </w:r>
            <w:r/>
          </w:p>
        </w:tc>
        <w:tc>
          <w:tcPr>
            <w:gridSpan w:val="2"/>
            <w:tcBorders>
              <w:top w:val="none" w:color="000000" w:sz="4" w:space="0"/>
              <w:left w:val="none" w:color="000000" w:sz="4" w:space="0"/>
              <w:bottom w:val="single" w:color="000000" w:sz="4" w:space="0"/>
              <w:right w:val="single" w:color="000000" w:sz="4" w:space="0"/>
            </w:tcBorders>
            <w:tcW w:w="1236" w:type="dxa"/>
            <w:vAlign w:val="top"/>
            <w:textDirection w:val="lrTb"/>
            <w:noWrap/>
          </w:tcPr>
          <w:p>
            <w:pPr>
              <w:pStyle w:val="858"/>
              <w:jc w:val="right"/>
              <w:spacing w:line="276" w:lineRule="auto"/>
              <w:rPr>
                <w:sz w:val="22"/>
                <w:szCs w:val="22"/>
              </w:rPr>
            </w:pPr>
            <w:r>
              <w:rPr>
                <w:sz w:val="22"/>
                <w:szCs w:val="22"/>
              </w:rPr>
              <w:t xml:space="preserve">30481,5</w:t>
            </w:r>
            <w:r>
              <w:rPr>
                <w:sz w:val="22"/>
                <w:szCs w:val="22"/>
              </w:rPr>
            </w:r>
            <w:r/>
          </w:p>
        </w:tc>
      </w:tr>
      <w:tr>
        <w:trPr>
          <w:cantSplit/>
          <w:trHeight w:val="300"/>
        </w:trPr>
        <w:tc>
          <w:tcPr>
            <w:gridSpan w:val="2"/>
            <w:tcBorders>
              <w:left w:val="single" w:color="000000" w:sz="4" w:space="0"/>
              <w:bottom w:val="single" w:color="000000" w:sz="4" w:space="0"/>
              <w:right w:val="single" w:color="000000" w:sz="4" w:space="0"/>
            </w:tcBorders>
            <w:tcW w:w="2075" w:type="dxa"/>
            <w:vAlign w:val="top"/>
            <w:vMerge w:val="continue"/>
            <w:textDirection w:val="lrTb"/>
            <w:noWrap w:val="false"/>
          </w:tcPr>
          <w:p>
            <w:pPr>
              <w:pStyle w:val="858"/>
              <w:rPr>
                <w:sz w:val="22"/>
                <w:szCs w:val="22"/>
              </w:rPr>
            </w:pPr>
            <w:r>
              <w:rPr>
                <w:sz w:val="22"/>
                <w:szCs w:val="22"/>
              </w:rPr>
            </w:r>
            <w:r/>
          </w:p>
        </w:tc>
        <w:tc>
          <w:tcPr>
            <w:gridSpan w:val="2"/>
            <w:tcBorders>
              <w:left w:val="single" w:color="000000" w:sz="4" w:space="0"/>
              <w:bottom w:val="single" w:color="000000" w:sz="4" w:space="0"/>
              <w:right w:val="single" w:color="000000" w:sz="4" w:space="0"/>
            </w:tcBorders>
            <w:tcW w:w="4962" w:type="dxa"/>
            <w:vAlign w:val="top"/>
            <w:vMerge w:val="continue"/>
            <w:textDirection w:val="lrTb"/>
            <w:noWrap w:val="false"/>
          </w:tcPr>
          <w:p>
            <w:pPr>
              <w:pStyle w:val="858"/>
              <w:jc w:val="center"/>
              <w:rPr>
                <w:sz w:val="22"/>
                <w:szCs w:val="22"/>
              </w:rPr>
            </w:pPr>
            <w:r>
              <w:rPr>
                <w:sz w:val="22"/>
                <w:szCs w:val="22"/>
              </w:rPr>
            </w:r>
            <w:r/>
          </w:p>
        </w:tc>
        <w:tc>
          <w:tcPr>
            <w:tcBorders>
              <w:top w:val="none" w:color="000000" w:sz="4" w:space="0"/>
              <w:left w:val="none" w:color="000000" w:sz="4" w:space="0"/>
              <w:bottom w:val="single" w:color="000000" w:sz="4" w:space="0"/>
              <w:right w:val="single" w:color="000000" w:sz="4" w:space="0"/>
            </w:tcBorders>
            <w:tcW w:w="2841" w:type="dxa"/>
            <w:vAlign w:val="top"/>
            <w:textDirection w:val="lrTb"/>
            <w:noWrap w:val="false"/>
          </w:tcPr>
          <w:p>
            <w:pPr>
              <w:pStyle w:val="858"/>
              <w:rPr>
                <w:sz w:val="22"/>
                <w:szCs w:val="22"/>
              </w:rPr>
            </w:pPr>
            <w:r>
              <w:rPr>
                <w:sz w:val="22"/>
                <w:szCs w:val="22"/>
              </w:rPr>
              <w:t xml:space="preserve">внебюджетные источники</w:t>
            </w:r>
            <w:r/>
          </w:p>
        </w:tc>
        <w:tc>
          <w:tcPr>
            <w:gridSpan w:val="2"/>
            <w:tcBorders>
              <w:top w:val="none" w:color="000000" w:sz="4" w:space="0"/>
              <w:left w:val="none" w:color="000000" w:sz="4" w:space="0"/>
              <w:bottom w:val="single" w:color="000000" w:sz="4" w:space="0"/>
              <w:right w:val="single" w:color="000000" w:sz="4" w:space="0"/>
            </w:tcBorders>
            <w:tcW w:w="1402" w:type="dxa"/>
            <w:vAlign w:val="top"/>
            <w:textDirection w:val="lrTb"/>
            <w:noWrap/>
          </w:tcPr>
          <w:p>
            <w:pPr>
              <w:pStyle w:val="858"/>
              <w:jc w:val="right"/>
              <w:rPr>
                <w:sz w:val="22"/>
                <w:szCs w:val="22"/>
              </w:rPr>
            </w:pPr>
            <w:r>
              <w:rPr>
                <w:sz w:val="22"/>
                <w:szCs w:val="22"/>
              </w:rPr>
            </w:r>
            <w:r/>
          </w:p>
        </w:tc>
        <w:tc>
          <w:tcPr>
            <w:tcBorders>
              <w:top w:val="none" w:color="000000" w:sz="4" w:space="0"/>
              <w:left w:val="none" w:color="000000" w:sz="4" w:space="0"/>
              <w:bottom w:val="single" w:color="000000" w:sz="4" w:space="0"/>
              <w:right w:val="single" w:color="000000" w:sz="4" w:space="0"/>
            </w:tcBorders>
            <w:tcW w:w="1362" w:type="dxa"/>
            <w:vAlign w:val="top"/>
            <w:textDirection w:val="lrTb"/>
            <w:noWrap/>
          </w:tcPr>
          <w:p>
            <w:pPr>
              <w:pStyle w:val="858"/>
              <w:jc w:val="right"/>
              <w:rPr>
                <w:sz w:val="22"/>
                <w:szCs w:val="22"/>
              </w:rPr>
            </w:pPr>
            <w:r>
              <w:rPr>
                <w:sz w:val="22"/>
                <w:szCs w:val="22"/>
              </w:rPr>
            </w:r>
            <w:r/>
          </w:p>
        </w:tc>
        <w:tc>
          <w:tcPr>
            <w:tcBorders>
              <w:top w:val="none" w:color="000000" w:sz="4" w:space="0"/>
              <w:left w:val="none" w:color="000000" w:sz="4" w:space="0"/>
              <w:bottom w:val="single" w:color="000000" w:sz="4" w:space="0"/>
              <w:right w:val="single" w:color="000000" w:sz="4" w:space="0"/>
            </w:tcBorders>
            <w:tcW w:w="1271" w:type="dxa"/>
            <w:vAlign w:val="top"/>
            <w:textDirection w:val="lrTb"/>
            <w:noWrap/>
          </w:tcPr>
          <w:p>
            <w:pPr>
              <w:pStyle w:val="858"/>
              <w:jc w:val="right"/>
              <w:rPr>
                <w:sz w:val="22"/>
                <w:szCs w:val="22"/>
              </w:rPr>
            </w:pPr>
            <w:r>
              <w:rPr>
                <w:sz w:val="22"/>
                <w:szCs w:val="22"/>
              </w:rPr>
            </w:r>
            <w:r/>
          </w:p>
        </w:tc>
        <w:tc>
          <w:tcPr>
            <w:gridSpan w:val="2"/>
            <w:tcBorders>
              <w:top w:val="none" w:color="000000" w:sz="4" w:space="0"/>
              <w:left w:val="none" w:color="000000" w:sz="4" w:space="0"/>
              <w:bottom w:val="single" w:color="000000" w:sz="4" w:space="0"/>
              <w:right w:val="single" w:color="000000" w:sz="4" w:space="0"/>
            </w:tcBorders>
            <w:tcW w:w="1236" w:type="dxa"/>
            <w:vAlign w:val="top"/>
            <w:textDirection w:val="lrTb"/>
            <w:noWrap/>
          </w:tcPr>
          <w:p>
            <w:pPr>
              <w:pStyle w:val="858"/>
              <w:jc w:val="right"/>
              <w:rPr>
                <w:sz w:val="22"/>
                <w:szCs w:val="22"/>
              </w:rPr>
            </w:pPr>
            <w:r>
              <w:rPr>
                <w:sz w:val="22"/>
                <w:szCs w:val="22"/>
              </w:rPr>
            </w:r>
            <w:r/>
          </w:p>
        </w:tc>
      </w:tr>
      <w:tr>
        <w:trPr>
          <w:gridAfter w:val="1"/>
        </w:trPr>
        <w:tc>
          <w:tcPr>
            <w:gridSpan w:val="3"/>
            <w:tcBorders>
              <w:top w:val="none" w:color="000000" w:sz="0" w:space="0"/>
              <w:left w:val="none" w:color="000000" w:sz="0" w:space="0"/>
              <w:bottom w:val="none" w:color="000000" w:sz="0" w:space="0"/>
              <w:right w:val="none" w:color="000000" w:sz="0" w:space="0"/>
            </w:tcBorders>
            <w:tcW w:w="6603" w:type="dxa"/>
            <w:vAlign w:val="top"/>
            <w:textDirection w:val="lrTb"/>
            <w:noWrap w:val="false"/>
          </w:tcPr>
          <w:p>
            <w:pPr>
              <w:pStyle w:val="858"/>
              <w:jc w:val="both"/>
            </w:pPr>
            <w:r/>
            <w:r/>
          </w:p>
          <w:p>
            <w:pPr>
              <w:pStyle w:val="858"/>
              <w:jc w:val="both"/>
            </w:pPr>
            <w:r/>
            <w:r/>
          </w:p>
          <w:p>
            <w:pPr>
              <w:pStyle w:val="858"/>
              <w:jc w:val="both"/>
            </w:pPr>
            <w:r/>
            <w:r/>
          </w:p>
        </w:tc>
        <w:tc>
          <w:tcPr>
            <w:gridSpan w:val="2"/>
            <w:tcBorders>
              <w:top w:val="none" w:color="000000" w:sz="0" w:space="0"/>
              <w:left w:val="none" w:color="000000" w:sz="0" w:space="0"/>
              <w:bottom w:val="none" w:color="000000" w:sz="0" w:space="0"/>
              <w:right w:val="none" w:color="000000" w:sz="0" w:space="0"/>
            </w:tcBorders>
            <w:tcW w:w="3346" w:type="dxa"/>
            <w:vAlign w:val="top"/>
            <w:textDirection w:val="lrTb"/>
            <w:noWrap w:val="false"/>
          </w:tcPr>
          <w:p>
            <w:pPr>
              <w:pStyle w:val="858"/>
              <w:jc w:val="center"/>
            </w:pPr>
            <w:r/>
            <w:r/>
          </w:p>
        </w:tc>
        <w:tc>
          <w:tcPr>
            <w:gridSpan w:val="5"/>
            <w:tcBorders>
              <w:top w:val="none" w:color="000000" w:sz="0" w:space="0"/>
              <w:left w:val="none" w:color="000000" w:sz="0" w:space="0"/>
              <w:bottom w:val="none" w:color="000000" w:sz="0" w:space="0"/>
              <w:right w:val="none" w:color="000000" w:sz="0" w:space="0"/>
            </w:tcBorders>
            <w:tcW w:w="5112" w:type="dxa"/>
            <w:vAlign w:val="top"/>
            <w:textDirection w:val="lrTb"/>
            <w:noWrap w:val="false"/>
          </w:tcPr>
          <w:p>
            <w:pPr>
              <w:pStyle w:val="858"/>
              <w:jc w:val="center"/>
            </w:pPr>
            <w:r/>
            <w:r/>
          </w:p>
          <w:p>
            <w:pPr>
              <w:pStyle w:val="858"/>
              <w:jc w:val="center"/>
            </w:pPr>
            <w:r/>
            <w:r/>
          </w:p>
          <w:p>
            <w:pPr>
              <w:pStyle w:val="858"/>
              <w:jc w:val="center"/>
            </w:pPr>
            <w:r/>
            <w:r/>
          </w:p>
        </w:tc>
      </w:tr>
    </w:tbl>
    <w:p>
      <w:pPr>
        <w:pStyle w:val="858"/>
        <w:jc w:val="both"/>
      </w:pPr>
      <w:r/>
      <w:r/>
    </w:p>
    <w:p>
      <w:pPr>
        <w:pStyle w:val="858"/>
        <w:jc w:val="both"/>
      </w:pPr>
      <w:r/>
      <w:r/>
    </w:p>
    <w:p>
      <w:pPr>
        <w:pStyle w:val="858"/>
        <w:jc w:val="both"/>
      </w:pPr>
      <w:r/>
      <w:r/>
    </w:p>
    <w:p>
      <w:pPr>
        <w:pStyle w:val="858"/>
        <w:jc w:val="both"/>
        <w:sectPr>
          <w:headerReference w:type="default" r:id="rId9"/>
          <w:footnotePr/>
          <w:endnotePr/>
          <w:type w:val="nextPage"/>
          <w:pgSz w:w="16838" w:h="11905" w:orient="landscape"/>
          <w:pgMar w:top="142" w:right="567" w:bottom="567" w:left="1134" w:header="720" w:footer="720" w:gutter="0"/>
          <w:cols w:num="1" w:sep="0" w:space="720" w:equalWidth="1"/>
          <w:docGrid w:linePitch="360"/>
        </w:sectPr>
      </w:pPr>
      <w:r/>
      <w:r/>
    </w:p>
    <w:p>
      <w:pPr>
        <w:pStyle w:val="858"/>
        <w:jc w:val="right"/>
        <w:widowControl w:val="off"/>
      </w:pPr>
      <w:r>
        <w:t xml:space="preserve">Приложение 3</w:t>
      </w:r>
      <w:r/>
    </w:p>
    <w:p>
      <w:pPr>
        <w:pStyle w:val="858"/>
        <w:jc w:val="right"/>
        <w:widowControl w:val="off"/>
      </w:pPr>
      <w:r>
        <w:t xml:space="preserve">к муниципальной программе</w:t>
      </w:r>
      <w:r/>
    </w:p>
    <w:p>
      <w:pPr>
        <w:pStyle w:val="858"/>
        <w:jc w:val="right"/>
        <w:widowControl w:val="off"/>
      </w:pPr>
      <w:r>
        <w:t xml:space="preserve">«Развитие градостроительства, управление имуществом </w:t>
      </w:r>
      <w:r/>
    </w:p>
    <w:p>
      <w:pPr>
        <w:pStyle w:val="858"/>
        <w:jc w:val="right"/>
        <w:widowControl w:val="off"/>
      </w:pPr>
      <w:r>
        <w:t xml:space="preserve">и земельными ресурсами муниципального </w:t>
      </w:r>
      <w:r/>
    </w:p>
    <w:p>
      <w:pPr>
        <w:pStyle w:val="858"/>
        <w:jc w:val="right"/>
        <w:widowControl w:val="off"/>
      </w:pPr>
      <w:r>
        <w:t xml:space="preserve">образования город Сосновоборск» </w:t>
      </w:r>
      <w:r/>
    </w:p>
    <w:p>
      <w:pPr>
        <w:pStyle w:val="858"/>
        <w:jc w:val="center"/>
        <w:rPr>
          <w:b/>
        </w:rPr>
        <w:outlineLvl w:val="0"/>
      </w:pPr>
      <w:r>
        <w:rPr>
          <w:b/>
        </w:rPr>
      </w:r>
      <w:r/>
    </w:p>
    <w:p>
      <w:pPr>
        <w:pStyle w:val="858"/>
        <w:jc w:val="center"/>
        <w:rPr>
          <w:b/>
        </w:rPr>
        <w:outlineLvl w:val="0"/>
      </w:pPr>
      <w:r>
        <w:rPr>
          <w:b/>
        </w:rPr>
        <w:t xml:space="preserve">1. Паспорт подпрограммы</w:t>
      </w:r>
      <w:r/>
    </w:p>
    <w:tbl>
      <w:tblPr>
        <w:tblW w:w="0" w:type="auto"/>
        <w:tblInd w:w="-68" w:type="dxa"/>
        <w:tblLayout w:type="fixed"/>
        <w:tblCellMar>
          <w:left w:w="70" w:type="dxa"/>
          <w:top w:w="0" w:type="dxa"/>
          <w:right w:w="70" w:type="dxa"/>
          <w:bottom w:w="0" w:type="dxa"/>
        </w:tblCellMar>
        <w:tblLook w:val="04A0" w:firstRow="1" w:lastRow="0" w:firstColumn="1" w:lastColumn="0" w:noHBand="0" w:noVBand="1"/>
      </w:tblPr>
      <w:tblGrid>
        <w:gridCol w:w="3540"/>
        <w:gridCol w:w="6521"/>
      </w:tblGrid>
      <w:tr>
        <w:trPr>
          <w:trHeight w:val="720"/>
        </w:trPr>
        <w:tc>
          <w:tcPr>
            <w:tcBorders>
              <w:top w:val="single" w:color="000000" w:sz="2" w:space="0"/>
              <w:left w:val="single" w:color="000000" w:sz="2" w:space="0"/>
              <w:bottom w:val="single" w:color="000000" w:sz="2" w:space="0"/>
            </w:tcBorders>
            <w:tcW w:w="3540" w:type="dxa"/>
            <w:vAlign w:val="top"/>
            <w:textDirection w:val="lrTb"/>
            <w:noWrap w:val="false"/>
          </w:tcPr>
          <w:p>
            <w:pPr>
              <w:pStyle w:val="858"/>
              <w:jc w:val="both"/>
              <w:rPr>
                <w:sz w:val="22"/>
                <w:szCs w:val="22"/>
              </w:rPr>
            </w:pPr>
            <w:r>
              <w:rPr>
                <w:sz w:val="22"/>
                <w:szCs w:val="22"/>
              </w:rPr>
              <w:t xml:space="preserve">Наименование подпрограммы  </w:t>
            </w:r>
            <w:r/>
          </w:p>
        </w:tc>
        <w:tc>
          <w:tcPr>
            <w:tcBorders>
              <w:top w:val="single" w:color="000000" w:sz="2" w:space="0"/>
              <w:left w:val="single" w:color="000000" w:sz="2" w:space="0"/>
              <w:bottom w:val="single" w:color="000000" w:sz="2" w:space="0"/>
              <w:right w:val="single" w:color="000000" w:sz="2" w:space="0"/>
            </w:tcBorders>
            <w:tcW w:w="6521" w:type="dxa"/>
            <w:vAlign w:val="top"/>
            <w:textDirection w:val="lrTb"/>
            <w:noWrap w:val="false"/>
          </w:tcPr>
          <w:p>
            <w:pPr>
              <w:pStyle w:val="858"/>
              <w:jc w:val="both"/>
              <w:rPr>
                <w:sz w:val="22"/>
                <w:szCs w:val="22"/>
              </w:rPr>
            </w:pPr>
            <w:r>
              <w:rPr>
                <w:sz w:val="22"/>
                <w:szCs w:val="22"/>
              </w:rPr>
              <w:t xml:space="preserve">Развитие градостроительства (далее - подпрограмма)         </w:t>
            </w:r>
            <w:r/>
          </w:p>
        </w:tc>
      </w:tr>
      <w:tr>
        <w:trPr>
          <w:trHeight w:val="720"/>
        </w:trPr>
        <w:tc>
          <w:tcPr>
            <w:tcBorders>
              <w:top w:val="single" w:color="000000" w:sz="2" w:space="0"/>
              <w:left w:val="single" w:color="000000" w:sz="2" w:space="0"/>
              <w:bottom w:val="single" w:color="000000" w:sz="2" w:space="0"/>
            </w:tcBorders>
            <w:tcW w:w="3540" w:type="dxa"/>
            <w:vAlign w:val="top"/>
            <w:textDirection w:val="lrTb"/>
            <w:noWrap w:val="false"/>
          </w:tcPr>
          <w:p>
            <w:pPr>
              <w:pStyle w:val="858"/>
              <w:jc w:val="both"/>
              <w:rPr>
                <w:sz w:val="22"/>
                <w:szCs w:val="22"/>
              </w:rPr>
            </w:pPr>
            <w:r>
              <w:rPr>
                <w:sz w:val="22"/>
                <w:szCs w:val="22"/>
              </w:rPr>
              <w:t xml:space="preserve">Наименование муниципальной программы, в рамках которой реализуется подпрограмма</w:t>
            </w:r>
            <w:r/>
          </w:p>
        </w:tc>
        <w:tc>
          <w:tcPr>
            <w:tcBorders>
              <w:top w:val="single" w:color="000000" w:sz="2" w:space="0"/>
              <w:left w:val="single" w:color="000000" w:sz="2" w:space="0"/>
              <w:bottom w:val="single" w:color="000000" w:sz="2" w:space="0"/>
              <w:right w:val="single" w:color="000000" w:sz="2" w:space="0"/>
            </w:tcBorders>
            <w:tcW w:w="6521" w:type="dxa"/>
            <w:vAlign w:val="top"/>
            <w:textDirection w:val="lrTb"/>
            <w:noWrap w:val="false"/>
          </w:tcPr>
          <w:p>
            <w:pPr>
              <w:pStyle w:val="858"/>
              <w:jc w:val="both"/>
              <w:rPr>
                <w:sz w:val="22"/>
                <w:szCs w:val="22"/>
              </w:rPr>
            </w:pPr>
            <w:r>
              <w:rPr>
                <w:sz w:val="22"/>
                <w:szCs w:val="22"/>
              </w:rPr>
              <w:t xml:space="preserve">Развитие градостроительства, управление имуществом и земельными ресурсами муниципального образования город Сосновоборск (далее – муниципальная программа)</w:t>
            </w:r>
            <w:r/>
          </w:p>
        </w:tc>
      </w:tr>
      <w:tr>
        <w:trPr>
          <w:trHeight w:val="720"/>
        </w:trPr>
        <w:tc>
          <w:tcPr>
            <w:tcBorders>
              <w:top w:val="single" w:color="000000" w:sz="2" w:space="0"/>
              <w:left w:val="single" w:color="000000" w:sz="2" w:space="0"/>
              <w:bottom w:val="single" w:color="000000" w:sz="4" w:space="0"/>
            </w:tcBorders>
            <w:tcW w:w="3540" w:type="dxa"/>
            <w:vAlign w:val="top"/>
            <w:textDirection w:val="lrTb"/>
            <w:noWrap w:val="false"/>
          </w:tcPr>
          <w:p>
            <w:pPr>
              <w:pStyle w:val="858"/>
              <w:jc w:val="both"/>
              <w:rPr>
                <w:sz w:val="22"/>
                <w:szCs w:val="22"/>
              </w:rPr>
            </w:pPr>
            <w:r>
              <w:rPr>
                <w:sz w:val="22"/>
                <w:szCs w:val="22"/>
              </w:rPr>
              <w:t xml:space="preserve">Главный распорядитель бюджетных средств, определенный в муниципальной подпрограмме </w:t>
            </w:r>
            <w:r/>
          </w:p>
        </w:tc>
        <w:tc>
          <w:tcPr>
            <w:tcBorders>
              <w:top w:val="single" w:color="000000" w:sz="2" w:space="0"/>
              <w:left w:val="single" w:color="000000" w:sz="2" w:space="0"/>
              <w:bottom w:val="single" w:color="000000" w:sz="4" w:space="0"/>
              <w:right w:val="single" w:color="000000" w:sz="2" w:space="0"/>
            </w:tcBorders>
            <w:tcW w:w="6521" w:type="dxa"/>
            <w:vAlign w:val="top"/>
            <w:textDirection w:val="lrTb"/>
            <w:noWrap w:val="false"/>
          </w:tcPr>
          <w:p>
            <w:pPr>
              <w:pStyle w:val="858"/>
              <w:jc w:val="both"/>
              <w:rPr>
                <w:sz w:val="22"/>
                <w:szCs w:val="22"/>
              </w:rPr>
            </w:pPr>
            <w:r>
              <w:rPr>
                <w:sz w:val="22"/>
                <w:szCs w:val="22"/>
              </w:rPr>
              <w:t xml:space="preserve">Управление градостроительства, имущественных и земельных отношений администрации города Сосновоборска (далее исполнитель программы)</w:t>
            </w:r>
            <w:r/>
          </w:p>
        </w:tc>
      </w:tr>
      <w:tr>
        <w:trPr>
          <w:trHeight w:val="97"/>
        </w:trPr>
        <w:tc>
          <w:tcPr>
            <w:tcBorders>
              <w:top w:val="single" w:color="000000" w:sz="4" w:space="0"/>
              <w:left w:val="single" w:color="000000" w:sz="4" w:space="0"/>
              <w:bottom w:val="single" w:color="000000" w:sz="4" w:space="0"/>
              <w:right w:val="single" w:color="000000" w:sz="4" w:space="0"/>
            </w:tcBorders>
            <w:tcW w:w="3540" w:type="dxa"/>
            <w:vAlign w:val="top"/>
            <w:textDirection w:val="lrTb"/>
            <w:noWrap w:val="false"/>
          </w:tcPr>
          <w:p>
            <w:pPr>
              <w:pStyle w:val="858"/>
              <w:rPr>
                <w:sz w:val="22"/>
                <w:szCs w:val="22"/>
              </w:rPr>
            </w:pPr>
            <w:r>
              <w:rPr>
                <w:sz w:val="22"/>
                <w:szCs w:val="22"/>
              </w:rPr>
              <w:t xml:space="preserve">Цель подпрограммы</w:t>
            </w:r>
            <w:r/>
          </w:p>
          <w:p>
            <w:pPr>
              <w:pStyle w:val="858"/>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6521" w:type="dxa"/>
            <w:vAlign w:val="top"/>
            <w:textDirection w:val="lrTb"/>
            <w:noWrap w:val="false"/>
          </w:tcPr>
          <w:p>
            <w:pPr>
              <w:pStyle w:val="858"/>
              <w:jc w:val="both"/>
              <w:widowControl w:val="off"/>
              <w:rPr>
                <w:sz w:val="22"/>
                <w:szCs w:val="22"/>
              </w:rPr>
            </w:pPr>
            <w:r>
              <w:rPr>
                <w:sz w:val="22"/>
                <w:szCs w:val="22"/>
              </w:rPr>
              <w:t xml:space="preserve">Обеспечение реализации полномочий органов местного самоуправления в области  градостроительной деятельности</w:t>
            </w:r>
            <w:r/>
          </w:p>
        </w:tc>
      </w:tr>
      <w:tr>
        <w:trPr>
          <w:trHeight w:val="233"/>
        </w:trPr>
        <w:tc>
          <w:tcPr>
            <w:tcBorders>
              <w:top w:val="single" w:color="000000" w:sz="4" w:space="0"/>
              <w:left w:val="single" w:color="000000" w:sz="4" w:space="0"/>
              <w:bottom w:val="single" w:color="000000" w:sz="4" w:space="0"/>
              <w:right w:val="single" w:color="000000" w:sz="4" w:space="0"/>
            </w:tcBorders>
            <w:tcW w:w="3540" w:type="dxa"/>
            <w:vAlign w:val="top"/>
            <w:textDirection w:val="lrTb"/>
            <w:noWrap w:val="false"/>
          </w:tcPr>
          <w:p>
            <w:pPr>
              <w:pStyle w:val="858"/>
              <w:rPr>
                <w:sz w:val="22"/>
                <w:szCs w:val="22"/>
              </w:rPr>
            </w:pPr>
            <w:r>
              <w:rPr>
                <w:sz w:val="22"/>
                <w:szCs w:val="22"/>
              </w:rPr>
              <w:t xml:space="preserve">Задач</w:t>
            </w:r>
            <w:r>
              <w:rPr>
                <w:sz w:val="22"/>
                <w:szCs w:val="22"/>
              </w:rPr>
              <w:t xml:space="preserve">и</w:t>
            </w:r>
            <w:r>
              <w:rPr>
                <w:sz w:val="22"/>
                <w:szCs w:val="22"/>
              </w:rPr>
              <w:t xml:space="preserve"> подпрограммы</w:t>
            </w:r>
            <w:r/>
          </w:p>
        </w:tc>
        <w:tc>
          <w:tcPr>
            <w:tcBorders>
              <w:top w:val="single" w:color="000000" w:sz="4" w:space="0"/>
              <w:left w:val="single" w:color="000000" w:sz="4" w:space="0"/>
              <w:bottom w:val="single" w:color="000000" w:sz="4" w:space="0"/>
              <w:right w:val="single" w:color="000000" w:sz="4" w:space="0"/>
            </w:tcBorders>
            <w:tcW w:w="6521" w:type="dxa"/>
            <w:vAlign w:val="top"/>
            <w:textDirection w:val="lrTb"/>
            <w:noWrap w:val="false"/>
          </w:tcPr>
          <w:p>
            <w:pPr>
              <w:pStyle w:val="858"/>
              <w:widowControl w:val="off"/>
              <w:rPr>
                <w:sz w:val="22"/>
                <w:szCs w:val="22"/>
              </w:rPr>
            </w:pPr>
            <w:r>
              <w:rPr>
                <w:sz w:val="22"/>
                <w:szCs w:val="22"/>
              </w:rPr>
              <w:t xml:space="preserve">1. </w:t>
            </w:r>
            <w:r>
              <w:rPr>
                <w:sz w:val="22"/>
                <w:szCs w:val="22"/>
              </w:rPr>
              <w:t xml:space="preserve">Мероприятия по землеустройству</w:t>
            </w:r>
            <w:r/>
          </w:p>
          <w:p>
            <w:pPr>
              <w:pStyle w:val="858"/>
              <w:widowControl w:val="off"/>
              <w:rPr>
                <w:sz w:val="22"/>
                <w:szCs w:val="22"/>
              </w:rPr>
            </w:pPr>
            <w:r>
              <w:rPr>
                <w:sz w:val="22"/>
                <w:szCs w:val="22"/>
              </w:rPr>
              <w:t xml:space="preserve">2. Описание границ прилегающих территории</w:t>
            </w:r>
            <w:r/>
          </w:p>
          <w:p>
            <w:pPr>
              <w:pStyle w:val="858"/>
              <w:widowControl w:val="off"/>
              <w:rPr>
                <w:sz w:val="22"/>
                <w:szCs w:val="22"/>
              </w:rPr>
            </w:pPr>
            <w:r>
              <w:rPr>
                <w:sz w:val="22"/>
                <w:szCs w:val="22"/>
              </w:rPr>
              <w:t xml:space="preserve">3. Мероприятия в области архитектурной и градостроительной деятельности</w:t>
            </w:r>
            <w:r/>
          </w:p>
        </w:tc>
      </w:tr>
      <w:tr>
        <w:trPr>
          <w:trHeight w:val="240"/>
        </w:trPr>
        <w:tc>
          <w:tcPr>
            <w:tcBorders>
              <w:top w:val="single" w:color="000000" w:sz="4" w:space="0"/>
              <w:left w:val="single" w:color="000000" w:sz="2" w:space="0"/>
              <w:bottom w:val="single" w:color="000000" w:sz="2" w:space="0"/>
            </w:tcBorders>
            <w:tcW w:w="3540" w:type="dxa"/>
            <w:vAlign w:val="top"/>
            <w:textDirection w:val="lrTb"/>
            <w:noWrap w:val="false"/>
          </w:tcPr>
          <w:p>
            <w:pPr>
              <w:pStyle w:val="858"/>
              <w:rPr>
                <w:sz w:val="22"/>
                <w:szCs w:val="22"/>
              </w:rPr>
            </w:pPr>
            <w:r>
              <w:rPr>
                <w:sz w:val="22"/>
                <w:szCs w:val="22"/>
              </w:rPr>
              <w:t xml:space="preserve">Ожидаемые результаты от реализации подпрограммы, перечень и значения показателей результативности подпрограммы (приложение 1 к подпрограмме)</w:t>
            </w:r>
            <w:r>
              <w:rPr>
                <w:sz w:val="22"/>
                <w:szCs w:val="22"/>
              </w:rPr>
              <w:t xml:space="preserve"> </w:t>
            </w:r>
            <w:r/>
          </w:p>
        </w:tc>
        <w:tc>
          <w:tcPr>
            <w:tcBorders>
              <w:top w:val="single" w:color="000000" w:sz="4" w:space="0"/>
              <w:left w:val="single" w:color="000000" w:sz="2" w:space="0"/>
              <w:bottom w:val="single" w:color="000000" w:sz="2" w:space="0"/>
              <w:right w:val="single" w:color="000000" w:sz="2" w:space="0"/>
            </w:tcBorders>
            <w:tcW w:w="6521" w:type="dxa"/>
            <w:vAlign w:val="top"/>
            <w:textDirection w:val="lrTb"/>
            <w:noWrap w:val="false"/>
          </w:tcPr>
          <w:p>
            <w:pPr>
              <w:pStyle w:val="858"/>
              <w:rPr>
                <w:sz w:val="22"/>
                <w:szCs w:val="22"/>
              </w:rPr>
            </w:pPr>
            <w:r>
              <w:rPr>
                <w:sz w:val="22"/>
                <w:szCs w:val="22"/>
              </w:rPr>
              <w:t xml:space="preserve">1.</w:t>
            </w:r>
            <w:r>
              <w:rPr>
                <w:sz w:val="22"/>
                <w:szCs w:val="22"/>
              </w:rPr>
              <w:t xml:space="preserve"> Акты, заключения кадастрового инженера, схемы расположения земельных участков,</w:t>
            </w:r>
            <w:r>
              <w:rPr>
                <w:sz w:val="22"/>
                <w:szCs w:val="22"/>
              </w:rPr>
              <w:t xml:space="preserve"> </w:t>
            </w:r>
            <w:r>
              <w:rPr>
                <w:sz w:val="22"/>
                <w:szCs w:val="22"/>
              </w:rPr>
              <w:t xml:space="preserve">м</w:t>
            </w:r>
            <w:r>
              <w:rPr>
                <w:sz w:val="22"/>
                <w:szCs w:val="22"/>
              </w:rPr>
              <w:t xml:space="preserve">ежевые планы, выписки из Единого государственного реестра недвижимости на земельные участки</w:t>
            </w:r>
            <w:r/>
          </w:p>
          <w:p>
            <w:pPr>
              <w:pStyle w:val="858"/>
              <w:rPr>
                <w:sz w:val="22"/>
                <w:szCs w:val="22"/>
              </w:rPr>
            </w:pPr>
            <w:r>
              <w:rPr>
                <w:sz w:val="22"/>
                <w:szCs w:val="22"/>
              </w:rPr>
              <w:t xml:space="preserve">2. Описание границ прилегающих территорий</w:t>
            </w:r>
            <w:r/>
          </w:p>
          <w:p>
            <w:pPr>
              <w:pStyle w:val="858"/>
              <w:widowControl w:val="off"/>
              <w:rPr>
                <w:sz w:val="22"/>
                <w:szCs w:val="22"/>
              </w:rPr>
            </w:pPr>
            <w:r>
              <w:rPr>
                <w:sz w:val="22"/>
                <w:szCs w:val="22"/>
              </w:rPr>
              <w:t xml:space="preserve">3. Эскизные проекты в области архитектурной деятельности, программы, проекты  в области градостроительной деятельности</w:t>
            </w:r>
            <w:r/>
          </w:p>
        </w:tc>
      </w:tr>
      <w:tr>
        <w:trPr>
          <w:trHeight w:val="508"/>
        </w:trPr>
        <w:tc>
          <w:tcPr>
            <w:tcBorders>
              <w:top w:val="single" w:color="000000" w:sz="2" w:space="0"/>
              <w:left w:val="single" w:color="000000" w:sz="2" w:space="0"/>
              <w:bottom w:val="single" w:color="000000" w:sz="2" w:space="0"/>
            </w:tcBorders>
            <w:tcW w:w="3540" w:type="dxa"/>
            <w:vAlign w:val="top"/>
            <w:textDirection w:val="lrTb"/>
            <w:noWrap w:val="false"/>
          </w:tcPr>
          <w:p>
            <w:pPr>
              <w:pStyle w:val="858"/>
              <w:rPr>
                <w:sz w:val="22"/>
                <w:szCs w:val="22"/>
              </w:rPr>
            </w:pPr>
            <w:r>
              <w:rPr>
                <w:sz w:val="22"/>
                <w:szCs w:val="22"/>
              </w:rPr>
              <w:t xml:space="preserve">Сроки реализации подпрограммы</w:t>
            </w:r>
            <w:r/>
          </w:p>
        </w:tc>
        <w:tc>
          <w:tcPr>
            <w:tcBorders>
              <w:top w:val="single" w:color="000000" w:sz="2" w:space="0"/>
              <w:left w:val="single" w:color="000000" w:sz="2" w:space="0"/>
              <w:bottom w:val="single" w:color="000000" w:sz="2" w:space="0"/>
              <w:right w:val="single" w:color="000000" w:sz="2" w:space="0"/>
            </w:tcBorders>
            <w:tcW w:w="6521" w:type="dxa"/>
            <w:vAlign w:val="top"/>
            <w:textDirection w:val="lrTb"/>
            <w:noWrap w:val="false"/>
          </w:tcPr>
          <w:p>
            <w:pPr>
              <w:pStyle w:val="858"/>
              <w:rPr>
                <w:sz w:val="22"/>
                <w:szCs w:val="22"/>
              </w:rPr>
            </w:pPr>
            <w:r>
              <w:rPr>
                <w:sz w:val="22"/>
                <w:szCs w:val="22"/>
              </w:rPr>
              <w:t xml:space="preserve">202</w:t>
            </w:r>
            <w:r>
              <w:rPr>
                <w:sz w:val="22"/>
                <w:szCs w:val="22"/>
              </w:rPr>
              <w:t xml:space="preserve">4</w:t>
            </w:r>
            <w:r>
              <w:rPr>
                <w:sz w:val="22"/>
                <w:szCs w:val="22"/>
              </w:rPr>
              <w:t xml:space="preserve">-202</w:t>
            </w:r>
            <w:r>
              <w:rPr>
                <w:sz w:val="22"/>
                <w:szCs w:val="22"/>
              </w:rPr>
              <w:t xml:space="preserve">6</w:t>
            </w:r>
            <w:r>
              <w:rPr>
                <w:sz w:val="22"/>
                <w:szCs w:val="22"/>
              </w:rPr>
              <w:t xml:space="preserve"> г.г.</w:t>
            </w:r>
            <w:r/>
          </w:p>
        </w:tc>
      </w:tr>
      <w:tr>
        <w:trPr>
          <w:trHeight w:val="480"/>
        </w:trPr>
        <w:tc>
          <w:tcPr>
            <w:tcBorders>
              <w:top w:val="single" w:color="000000" w:sz="2" w:space="0"/>
              <w:left w:val="single" w:color="000000" w:sz="2" w:space="0"/>
              <w:bottom w:val="single" w:color="000000" w:sz="2" w:space="0"/>
            </w:tcBorders>
            <w:tcW w:w="3540" w:type="dxa"/>
            <w:vAlign w:val="top"/>
            <w:textDirection w:val="lrTb"/>
            <w:noWrap w:val="false"/>
          </w:tcPr>
          <w:p>
            <w:pPr>
              <w:pStyle w:val="858"/>
              <w:rPr>
                <w:sz w:val="22"/>
                <w:szCs w:val="22"/>
              </w:rPr>
            </w:pPr>
            <w:r>
              <w:rPr>
                <w:sz w:val="22"/>
                <w:szCs w:val="22"/>
              </w:rPr>
              <w:t xml:space="preserve">Объемы и источник  финансирования подпрограммы               </w:t>
            </w:r>
            <w:r/>
          </w:p>
        </w:tc>
        <w:tc>
          <w:tcPr>
            <w:tcBorders>
              <w:top w:val="single" w:color="000000" w:sz="2" w:space="0"/>
              <w:left w:val="single" w:color="000000" w:sz="2" w:space="0"/>
              <w:bottom w:val="single" w:color="000000" w:sz="2" w:space="0"/>
              <w:right w:val="single" w:color="000000" w:sz="2" w:space="0"/>
            </w:tcBorders>
            <w:tcW w:w="6521" w:type="dxa"/>
            <w:vAlign w:val="top"/>
            <w:textDirection w:val="lrTb"/>
            <w:noWrap w:val="false"/>
          </w:tcPr>
          <w:p>
            <w:pPr>
              <w:pStyle w:val="858"/>
              <w:jc w:val="both"/>
              <w:rPr>
                <w:sz w:val="22"/>
                <w:szCs w:val="22"/>
              </w:rPr>
            </w:pPr>
            <w:r>
              <w:rPr>
                <w:sz w:val="22"/>
                <w:szCs w:val="22"/>
              </w:rPr>
              <w:t xml:space="preserve">Общий </w:t>
            </w:r>
            <w:r>
              <w:rPr>
                <w:sz w:val="22"/>
                <w:szCs w:val="22"/>
              </w:rPr>
              <w:t xml:space="preserve">объем финансирования</w:t>
            </w:r>
            <w:r>
              <w:rPr>
                <w:sz w:val="22"/>
                <w:szCs w:val="22"/>
              </w:rPr>
              <w:t xml:space="preserve"> подпрограммы за счет средств бюджета составит </w:t>
            </w:r>
            <w:r>
              <w:rPr>
                <w:sz w:val="22"/>
                <w:szCs w:val="22"/>
              </w:rPr>
              <w:t xml:space="preserve">22</w:t>
            </w:r>
            <w:r>
              <w:rPr>
                <w:sz w:val="22"/>
                <w:szCs w:val="22"/>
              </w:rPr>
              <w:t xml:space="preserve">0</w:t>
            </w:r>
            <w:r>
              <w:rPr>
                <w:sz w:val="22"/>
                <w:szCs w:val="22"/>
              </w:rPr>
              <w:t xml:space="preserve">0,0 тыс. рублей, в том числе:</w:t>
            </w:r>
            <w:r/>
          </w:p>
          <w:p>
            <w:pPr>
              <w:pStyle w:val="858"/>
              <w:jc w:val="both"/>
              <w:rPr>
                <w:sz w:val="22"/>
                <w:szCs w:val="22"/>
              </w:rPr>
            </w:pPr>
            <w:r>
              <w:rPr>
                <w:sz w:val="22"/>
                <w:szCs w:val="22"/>
              </w:rPr>
              <w:t xml:space="preserve">202</w:t>
            </w:r>
            <w:r>
              <w:rPr>
                <w:sz w:val="22"/>
                <w:szCs w:val="22"/>
              </w:rPr>
              <w:t xml:space="preserve">4</w:t>
            </w:r>
            <w:r>
              <w:rPr>
                <w:sz w:val="22"/>
                <w:szCs w:val="22"/>
              </w:rPr>
              <w:t xml:space="preserve"> год – </w:t>
            </w:r>
            <w:r>
              <w:rPr>
                <w:sz w:val="22"/>
                <w:szCs w:val="22"/>
              </w:rPr>
              <w:t xml:space="preserve">10</w:t>
            </w:r>
            <w:r>
              <w:rPr>
                <w:sz w:val="22"/>
                <w:szCs w:val="22"/>
              </w:rPr>
              <w:t xml:space="preserve">00,0 тыс.руб. за счет средств местного бюджета; </w:t>
            </w:r>
            <w:r/>
          </w:p>
          <w:p>
            <w:pPr>
              <w:pStyle w:val="858"/>
              <w:jc w:val="both"/>
              <w:rPr>
                <w:sz w:val="22"/>
                <w:szCs w:val="22"/>
              </w:rPr>
            </w:pPr>
            <w:r>
              <w:rPr>
                <w:sz w:val="22"/>
                <w:szCs w:val="22"/>
              </w:rPr>
              <w:t xml:space="preserve">202</w:t>
            </w:r>
            <w:r>
              <w:rPr>
                <w:sz w:val="22"/>
                <w:szCs w:val="22"/>
              </w:rPr>
              <w:t xml:space="preserve">5</w:t>
            </w:r>
            <w:r>
              <w:rPr>
                <w:sz w:val="22"/>
                <w:szCs w:val="22"/>
              </w:rPr>
              <w:t xml:space="preserve"> год – </w:t>
            </w:r>
            <w:r>
              <w:rPr>
                <w:sz w:val="22"/>
                <w:szCs w:val="22"/>
              </w:rPr>
              <w:t xml:space="preserve">2</w:t>
            </w:r>
            <w:r>
              <w:rPr>
                <w:sz w:val="22"/>
                <w:szCs w:val="22"/>
              </w:rPr>
              <w:t xml:space="preserve">00</w:t>
            </w:r>
            <w:r>
              <w:rPr>
                <w:sz w:val="22"/>
                <w:szCs w:val="22"/>
              </w:rPr>
              <w:t xml:space="preserve">,0 тыс.руб. за счет средств местного бюджета;</w:t>
            </w:r>
            <w:r/>
          </w:p>
          <w:p>
            <w:pPr>
              <w:pStyle w:val="858"/>
              <w:jc w:val="both"/>
              <w:rPr>
                <w:sz w:val="22"/>
                <w:szCs w:val="22"/>
              </w:rPr>
            </w:pPr>
            <w:r>
              <w:rPr>
                <w:sz w:val="22"/>
                <w:szCs w:val="22"/>
              </w:rPr>
              <w:t xml:space="preserve">202</w:t>
            </w:r>
            <w:r>
              <w:rPr>
                <w:sz w:val="22"/>
                <w:szCs w:val="22"/>
              </w:rPr>
              <w:t xml:space="preserve">6</w:t>
            </w:r>
            <w:r>
              <w:rPr>
                <w:sz w:val="22"/>
                <w:szCs w:val="22"/>
              </w:rPr>
              <w:t xml:space="preserve"> год – </w:t>
            </w:r>
            <w:r>
              <w:rPr>
                <w:sz w:val="22"/>
                <w:szCs w:val="22"/>
              </w:rPr>
              <w:t xml:space="preserve">1000</w:t>
            </w:r>
            <w:r>
              <w:rPr>
                <w:sz w:val="22"/>
                <w:szCs w:val="22"/>
              </w:rPr>
              <w:t xml:space="preserve">,0 тыс.руб. за счет средств местного бюджета</w:t>
            </w:r>
            <w:r/>
          </w:p>
        </w:tc>
      </w:tr>
    </w:tbl>
    <w:p>
      <w:pPr>
        <w:pStyle w:val="858"/>
        <w:ind w:firstLine="709"/>
        <w:jc w:val="center"/>
        <w:tabs>
          <w:tab w:val="left" w:pos="6379" w:leader="none"/>
        </w:tabs>
        <w:rPr>
          <w:b/>
        </w:rPr>
      </w:pPr>
      <w:r>
        <w:rPr>
          <w:b/>
        </w:rPr>
        <w:t xml:space="preserve">2. Основные разделы подпрограммы</w:t>
      </w:r>
      <w:r/>
    </w:p>
    <w:p>
      <w:pPr>
        <w:pStyle w:val="858"/>
        <w:ind w:firstLine="709"/>
        <w:jc w:val="center"/>
        <w:tabs>
          <w:tab w:val="left" w:pos="6379" w:leader="none"/>
        </w:tabs>
        <w:rPr>
          <w:b/>
        </w:rPr>
      </w:pPr>
      <w:r>
        <w:rPr>
          <w:b/>
        </w:rPr>
        <w:t xml:space="preserve">2.1 Постановка общегородской проблемы и обоснование необходимости разработки подпрограммы</w:t>
      </w:r>
      <w:r/>
    </w:p>
    <w:p>
      <w:pPr>
        <w:pStyle w:val="858"/>
        <w:ind w:firstLine="709"/>
        <w:jc w:val="both"/>
        <w:tabs>
          <w:tab w:val="left" w:pos="6379" w:leader="none"/>
        </w:tabs>
        <w:rPr>
          <w:lang w:val="en-US" w:eastAsia="en-US"/>
        </w:rPr>
      </w:pPr>
      <w:r>
        <w:rPr>
          <w:lang w:val="en-US" w:eastAsia="en-US"/>
        </w:rPr>
        <w:t xml:space="preserve">Город Сосновоборск </w:t>
      </w:r>
      <w:r>
        <w:rPr>
          <w:lang w:eastAsia="en-US"/>
        </w:rPr>
        <w:t xml:space="preserve">молодой и развивающийся город, его площадь составляет </w:t>
      </w:r>
      <w:r>
        <w:rPr>
          <w:lang w:val="en-US" w:eastAsia="en-US"/>
        </w:rPr>
        <w:t xml:space="preserve"> </w:t>
      </w:r>
      <w:r>
        <w:rPr>
          <w:lang w:eastAsia="en-US"/>
        </w:rPr>
        <w:t xml:space="preserve">2671,08</w:t>
      </w:r>
      <w:r>
        <w:rPr>
          <w:lang w:val="en-US" w:eastAsia="en-US"/>
        </w:rPr>
        <w:t xml:space="preserve"> га. </w:t>
      </w:r>
      <w:r/>
    </w:p>
    <w:p>
      <w:pPr>
        <w:pStyle w:val="858"/>
        <w:ind w:firstLine="709"/>
        <w:jc w:val="both"/>
        <w:tabs>
          <w:tab w:val="left" w:pos="6379" w:leader="none"/>
        </w:tabs>
      </w:pPr>
      <w:r>
        <w:t xml:space="preserve">Город Сосновоборск застраивается в соответствии с архитектурно - планировочными решениями проекта генерального плана, имеет четкое функциональное зонирование. </w:t>
      </w:r>
      <w:r/>
    </w:p>
    <w:p>
      <w:pPr>
        <w:pStyle w:val="858"/>
        <w:jc w:val="both"/>
        <w:spacing w:line="100" w:lineRule="atLeast"/>
        <w:tabs>
          <w:tab w:val="left" w:pos="459" w:leader="none"/>
          <w:tab w:val="left" w:pos="6379" w:leader="none"/>
        </w:tabs>
      </w:pPr>
      <w:r>
        <w:tab/>
        <w:t xml:space="preserve">В целях реализации полномочий в </w:t>
      </w:r>
      <w:r>
        <w:t xml:space="preserve">области градостроительной</w:t>
      </w:r>
      <w:r>
        <w:t xml:space="preserve"> деятельности для развития нового </w:t>
      </w:r>
      <w:r>
        <w:t xml:space="preserve">строительства необходимо</w:t>
      </w:r>
      <w:r>
        <w:t xml:space="preserve"> формирование новых земельных участков в рамках мероприятий по землеустройству. Новое строительство приведет как к развитию промышленной, социально-бытовой структур города, так и к пополнению доходной части бюджета. </w:t>
      </w:r>
      <w:r/>
    </w:p>
    <w:p>
      <w:pPr>
        <w:pStyle w:val="858"/>
        <w:ind w:firstLine="709"/>
        <w:jc w:val="both"/>
        <w:tabs>
          <w:tab w:val="left" w:pos="6379" w:leader="none"/>
        </w:tabs>
      </w:pPr>
      <w:r>
        <w:t xml:space="preserve">В соответствии с Градостроительным кодексом РФ, </w:t>
      </w:r>
      <w:r>
        <w:rPr>
          <w:bCs/>
          <w:lang w:eastAsia="en-US"/>
        </w:rPr>
        <w:t xml:space="preserve">Законом Красноярского края от 23.05.2019 № 7-2784 «О порядке определения грани</w:t>
      </w:r>
      <w:r>
        <w:rPr>
          <w:bCs/>
          <w:lang w:eastAsia="en-US"/>
        </w:rPr>
        <w:t xml:space="preserve">ц прилегающих территорий в Красноярском крае», решением Сосновоборского городского Совета депутатов № 32/131-р от 22.08.2018 г. «Об утверждении Правил благоустройства территории муниципального образования город Сосновоборск» на УГИЗО возложена функция по п</w:t>
      </w:r>
      <w:r>
        <w:rPr>
          <w:iCs/>
          <w:lang w:eastAsia="en-US"/>
        </w:rPr>
        <w:t xml:space="preserve">одготовке описаний границ прилегающих территорий </w:t>
      </w:r>
      <w:r>
        <w:rPr>
          <w:bCs/>
          <w:lang w:eastAsia="en-US"/>
        </w:rPr>
        <w:t xml:space="preserve">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 в связи с чем необходимо </w:t>
      </w:r>
      <w:r>
        <w:t xml:space="preserve">предусмотреть в расходной части бюджета финансирование на выполнение данных мероприятий. </w:t>
      </w:r>
      <w:r/>
    </w:p>
    <w:p>
      <w:pPr>
        <w:pStyle w:val="858"/>
        <w:ind w:firstLine="709"/>
        <w:jc w:val="both"/>
        <w:tabs>
          <w:tab w:val="left" w:pos="6379" w:leader="none"/>
        </w:tabs>
      </w:pPr>
      <w:r/>
      <w:r/>
    </w:p>
    <w:p>
      <w:pPr>
        <w:pStyle w:val="858"/>
        <w:ind w:firstLine="709"/>
        <w:jc w:val="center"/>
        <w:tabs>
          <w:tab w:val="left" w:pos="6379" w:leader="none"/>
        </w:tabs>
        <w:rPr>
          <w:b/>
        </w:rPr>
      </w:pPr>
      <w:r>
        <w:rPr>
          <w:b/>
        </w:rPr>
        <w:t xml:space="preserve">2.2 </w:t>
      </w:r>
      <w:r>
        <w:rPr>
          <w:b/>
        </w:rPr>
        <w:t xml:space="preserve">Основная ц</w:t>
      </w:r>
      <w:r>
        <w:rPr>
          <w:b/>
        </w:rPr>
        <w:t xml:space="preserve">ель, задачи, сроки выполнения подпрограммы</w:t>
      </w:r>
      <w:r>
        <w:rPr>
          <w:b/>
        </w:rPr>
        <w:t xml:space="preserve"> и показатели результативности</w:t>
      </w:r>
      <w:r>
        <w:rPr>
          <w:b/>
        </w:rPr>
      </w:r>
      <w:r/>
    </w:p>
    <w:p>
      <w:pPr>
        <w:pStyle w:val="858"/>
        <w:ind w:firstLine="709"/>
        <w:jc w:val="both"/>
        <w:tabs>
          <w:tab w:val="left" w:pos="6379" w:leader="none"/>
        </w:tabs>
      </w:pPr>
      <w:r>
        <w:t xml:space="preserve">Целью подпрограммы является:</w:t>
      </w:r>
      <w:r/>
    </w:p>
    <w:p>
      <w:pPr>
        <w:pStyle w:val="858"/>
        <w:ind w:firstLine="709"/>
        <w:jc w:val="both"/>
        <w:tabs>
          <w:tab w:val="left" w:pos="6379" w:leader="none"/>
        </w:tabs>
      </w:pPr>
      <w:r>
        <w:t xml:space="preserve">обеспечение реализации полномочий органов местного самоуправления в области</w:t>
      </w:r>
      <w:r>
        <w:t xml:space="preserve"> архитектурной и</w:t>
      </w:r>
      <w:r>
        <w:t xml:space="preserve"> градостроительной деятельности.</w:t>
      </w:r>
      <w:r/>
    </w:p>
    <w:p>
      <w:pPr>
        <w:pStyle w:val="858"/>
        <w:ind w:firstLine="709"/>
        <w:jc w:val="both"/>
        <w:tabs>
          <w:tab w:val="left" w:pos="6379" w:leader="none"/>
        </w:tabs>
      </w:pPr>
      <w:r>
        <w:t xml:space="preserve">Задачами подпрограммы</w:t>
      </w:r>
      <w:r>
        <w:t xml:space="preserve"> является:</w:t>
      </w:r>
      <w:r/>
    </w:p>
    <w:p>
      <w:pPr>
        <w:pStyle w:val="858"/>
        <w:ind w:firstLine="709"/>
        <w:jc w:val="both"/>
        <w:widowControl w:val="off"/>
        <w:tabs>
          <w:tab w:val="left" w:pos="6379" w:leader="none"/>
        </w:tabs>
      </w:pPr>
      <w:r>
        <w:t xml:space="preserve">1. Мероприятия по землеустройству</w:t>
      </w:r>
      <w:r/>
    </w:p>
    <w:p>
      <w:pPr>
        <w:pStyle w:val="858"/>
        <w:ind w:firstLine="709"/>
        <w:jc w:val="both"/>
        <w:tabs>
          <w:tab w:val="left" w:pos="6379" w:leader="none"/>
        </w:tabs>
      </w:pPr>
      <w:r>
        <w:t xml:space="preserve">2. Описание границ прилегающих территорий</w:t>
      </w:r>
      <w:r/>
    </w:p>
    <w:p>
      <w:pPr>
        <w:pStyle w:val="858"/>
        <w:ind w:firstLine="709"/>
        <w:jc w:val="both"/>
        <w:widowControl w:val="off"/>
        <w:tabs>
          <w:tab w:val="left" w:pos="6379" w:leader="none"/>
        </w:tabs>
      </w:pPr>
      <w:r>
        <w:t xml:space="preserve">3. Эскизные проекты в области архитектурной деятельности, программы, проекты в области градостроительной деятельности</w:t>
      </w:r>
      <w:r>
        <w:t xml:space="preserve">.</w:t>
      </w:r>
      <w:r/>
    </w:p>
    <w:p>
      <w:pPr>
        <w:pStyle w:val="858"/>
        <w:ind w:firstLine="709"/>
        <w:jc w:val="both"/>
        <w:tabs>
          <w:tab w:val="left" w:pos="6379" w:leader="none"/>
        </w:tabs>
        <w:rPr>
          <w:rFonts w:eastAsia="Arial CYR"/>
        </w:rPr>
      </w:pPr>
      <w:r>
        <w:rPr>
          <w:rFonts w:eastAsia="Arial CYR"/>
        </w:rPr>
        <w:t xml:space="preserve">Сроки реализации программы – 202</w:t>
      </w:r>
      <w:r>
        <w:rPr>
          <w:rFonts w:eastAsia="Arial CYR"/>
        </w:rPr>
        <w:t xml:space="preserve">4</w:t>
      </w:r>
      <w:r>
        <w:rPr>
          <w:rFonts w:eastAsia="Arial CYR"/>
        </w:rPr>
        <w:t xml:space="preserve">-202</w:t>
      </w:r>
      <w:r>
        <w:rPr>
          <w:rFonts w:eastAsia="Arial CYR"/>
        </w:rPr>
        <w:t xml:space="preserve">6</w:t>
      </w:r>
      <w:r>
        <w:rPr>
          <w:rFonts w:eastAsia="Arial CYR"/>
        </w:rPr>
        <w:t xml:space="preserve"> годы.</w:t>
      </w:r>
      <w:r/>
    </w:p>
    <w:p>
      <w:pPr>
        <w:pStyle w:val="858"/>
        <w:ind w:firstLine="709"/>
        <w:jc w:val="both"/>
        <w:tabs>
          <w:tab w:val="left" w:pos="6379" w:leader="none"/>
        </w:tabs>
        <w:rPr>
          <w:rFonts w:eastAsia="Arial CYR"/>
        </w:rPr>
      </w:pPr>
      <w:r>
        <w:rPr>
          <w:rFonts w:eastAsia="Arial CYR"/>
        </w:rPr>
        <w:t xml:space="preserve">П</w:t>
      </w:r>
      <w:r>
        <w:rPr>
          <w:rFonts w:eastAsia="Arial CYR"/>
        </w:rPr>
        <w:t xml:space="preserve">оказателем результативности подпрограммы является:</w:t>
      </w:r>
      <w:r/>
    </w:p>
    <w:p>
      <w:pPr>
        <w:pStyle w:val="858"/>
        <w:ind w:firstLine="709"/>
        <w:jc w:val="both"/>
        <w:tabs>
          <w:tab w:val="left" w:pos="6379" w:leader="none"/>
        </w:tabs>
        <w:rPr>
          <w:b/>
        </w:rPr>
      </w:pPr>
      <w:r>
        <w:t xml:space="preserve">1. А</w:t>
      </w:r>
      <w:r>
        <w:t xml:space="preserve">кты, заключения кадастрового инженера, схемы расположения земельных участков, </w:t>
      </w:r>
      <w:r>
        <w:t xml:space="preserve">межевые </w:t>
      </w:r>
      <w:r>
        <w:t xml:space="preserve">планы, выписки</w:t>
      </w:r>
      <w:r>
        <w:t xml:space="preserve"> из Единого государственного реестра недвижимости на </w:t>
      </w:r>
      <w:r>
        <w:t xml:space="preserve">земельные участки</w:t>
      </w:r>
      <w:r>
        <w:rPr>
          <w:b/>
        </w:rPr>
        <w:t xml:space="preserve">.</w:t>
      </w:r>
      <w:r/>
    </w:p>
    <w:p>
      <w:pPr>
        <w:pStyle w:val="858"/>
        <w:ind w:firstLine="709"/>
        <w:jc w:val="both"/>
        <w:tabs>
          <w:tab w:val="left" w:pos="6379" w:leader="none"/>
        </w:tabs>
      </w:pPr>
      <w:r>
        <w:t xml:space="preserve">2. П</w:t>
      </w:r>
      <w:r>
        <w:t xml:space="preserve">одготовленные описания границ прилегающих территорий</w:t>
      </w:r>
      <w:r>
        <w:t xml:space="preserve">.</w:t>
      </w:r>
      <w:r/>
    </w:p>
    <w:p>
      <w:pPr>
        <w:pStyle w:val="858"/>
        <w:ind w:firstLine="709"/>
        <w:jc w:val="both"/>
        <w:widowControl w:val="off"/>
        <w:tabs>
          <w:tab w:val="left" w:pos="6379" w:leader="none"/>
        </w:tabs>
      </w:pPr>
      <w:r>
        <w:t xml:space="preserve">3. Э</w:t>
      </w:r>
      <w:r>
        <w:t xml:space="preserve">скизные проекты в области архитектурной деятельности, программы, проекты в области градостроительной деятельности</w:t>
      </w:r>
      <w:r/>
    </w:p>
    <w:p>
      <w:pPr>
        <w:pStyle w:val="858"/>
        <w:ind w:firstLine="709"/>
        <w:widowControl w:val="off"/>
        <w:tabs>
          <w:tab w:val="left" w:pos="6379" w:leader="none"/>
        </w:tabs>
      </w:pPr>
      <w:r/>
      <w:r/>
    </w:p>
    <w:p>
      <w:pPr>
        <w:pStyle w:val="858"/>
        <w:jc w:val="center"/>
        <w:tabs>
          <w:tab w:val="left" w:pos="6379" w:leader="none"/>
        </w:tabs>
        <w:rPr>
          <w:b/>
        </w:rPr>
      </w:pPr>
      <w:r>
        <w:rPr>
          <w:b/>
        </w:rPr>
        <w:t xml:space="preserve">2.</w:t>
      </w:r>
      <w:r>
        <w:rPr>
          <w:b/>
        </w:rPr>
        <w:t xml:space="preserve">3</w:t>
      </w:r>
      <w:r>
        <w:rPr>
          <w:b/>
        </w:rPr>
        <w:t xml:space="preserve"> Мероприятия подпрограммы</w:t>
      </w:r>
      <w:r/>
    </w:p>
    <w:p>
      <w:pPr>
        <w:pStyle w:val="858"/>
        <w:ind w:firstLine="709"/>
        <w:jc w:val="both"/>
        <w:tabs>
          <w:tab w:val="left" w:pos="6379" w:leader="none"/>
        </w:tabs>
      </w:pPr>
      <w:r>
        <w:t xml:space="preserve">Мероприятия подпрограммы представлены в приложении 2 к подпрограмме 1 «Развитие градостроительства».</w:t>
      </w:r>
      <w:r/>
    </w:p>
    <w:p>
      <w:pPr>
        <w:pStyle w:val="858"/>
        <w:ind w:firstLine="709"/>
        <w:jc w:val="both"/>
        <w:tabs>
          <w:tab w:val="left" w:pos="6379" w:leader="none"/>
        </w:tabs>
      </w:pPr>
      <w:r/>
      <w:r/>
    </w:p>
    <w:p>
      <w:pPr>
        <w:pStyle w:val="858"/>
        <w:ind w:firstLine="709"/>
        <w:jc w:val="center"/>
        <w:tabs>
          <w:tab w:val="left" w:pos="6379" w:leader="none"/>
        </w:tabs>
        <w:rPr>
          <w:b/>
        </w:rPr>
      </w:pPr>
      <w:r>
        <w:rPr>
          <w:b/>
        </w:rPr>
        <w:t xml:space="preserve">2.</w:t>
      </w:r>
      <w:r>
        <w:rPr>
          <w:b/>
        </w:rPr>
        <w:t xml:space="preserve">4</w:t>
      </w:r>
      <w:r>
        <w:rPr>
          <w:b/>
        </w:rPr>
        <w:t xml:space="preserve"> Механизм реализации подпрограммы</w:t>
      </w:r>
      <w:r/>
    </w:p>
    <w:p>
      <w:pPr>
        <w:pStyle w:val="858"/>
        <w:ind w:firstLine="709"/>
        <w:jc w:val="both"/>
        <w:tabs>
          <w:tab w:val="left" w:pos="6379" w:leader="none"/>
        </w:tabs>
      </w:pPr>
      <w:r>
        <w:t xml:space="preserve">Заказчиком подпрограммы является Администрация города Сосновоборска.</w:t>
      </w:r>
      <w:r/>
    </w:p>
    <w:p>
      <w:pPr>
        <w:pStyle w:val="858"/>
        <w:ind w:firstLine="709"/>
        <w:jc w:val="both"/>
        <w:tabs>
          <w:tab w:val="left" w:pos="6379" w:leader="none"/>
        </w:tabs>
      </w:pPr>
      <w:r>
        <w:t xml:space="preserve">Главным распорядителем бюджетных средств, предоставляемых из местного бюджета по реализации мероприятий программы, является УГИЗО.</w:t>
      </w:r>
      <w:r/>
    </w:p>
    <w:p>
      <w:pPr>
        <w:pStyle w:val="858"/>
        <w:ind w:firstLine="709"/>
        <w:jc w:val="both"/>
        <w:tabs>
          <w:tab w:val="left" w:pos="6379" w:leader="none"/>
        </w:tabs>
      </w:pPr>
      <w:r>
        <w:t xml:space="preserve">Средства местного бюджета города Сосновоборска на финансирование мероприятий подпрограммы предусматриваются в форме бюджетных ассигнований на закупку работ и услуг для муниципальных нужд.</w:t>
      </w:r>
      <w:r/>
    </w:p>
    <w:p>
      <w:pPr>
        <w:pStyle w:val="858"/>
        <w:ind w:firstLine="709"/>
        <w:jc w:val="both"/>
        <w:tabs>
          <w:tab w:val="left" w:pos="6379" w:leader="none"/>
        </w:tabs>
      </w:pPr>
      <w:r>
        <w:t xml:space="preserve">Органам, ответственным за проведение мероприятий, предусматривающим размещение муниципального заказа, привлекат</w:t>
      </w:r>
      <w:r>
        <w:t xml:space="preserve">ь к выполнению работ юридических и физических лиц, признанных победителями торгов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r/>
    </w:p>
    <w:p>
      <w:pPr>
        <w:pStyle w:val="858"/>
        <w:ind w:firstLine="709"/>
        <w:jc w:val="both"/>
        <w:tabs>
          <w:tab w:val="left" w:pos="6379" w:leader="none"/>
        </w:tabs>
      </w:pPr>
      <w:r/>
      <w:r/>
    </w:p>
    <w:p>
      <w:pPr>
        <w:pStyle w:val="858"/>
        <w:ind w:firstLine="709"/>
        <w:jc w:val="center"/>
        <w:tabs>
          <w:tab w:val="left" w:pos="6379" w:leader="none"/>
        </w:tabs>
        <w:rPr>
          <w:b/>
        </w:rPr>
      </w:pPr>
      <w:r>
        <w:rPr>
          <w:b/>
        </w:rPr>
        <w:t xml:space="preserve">2.</w:t>
      </w:r>
      <w:r>
        <w:rPr>
          <w:b/>
        </w:rPr>
        <w:t xml:space="preserve">5</w:t>
      </w:r>
      <w:r>
        <w:rPr>
          <w:b/>
        </w:rPr>
        <w:t xml:space="preserve"> Управление подпрограммой и контроль за ходом ее выполнения</w:t>
      </w:r>
      <w:r/>
    </w:p>
    <w:p>
      <w:pPr>
        <w:pStyle w:val="858"/>
        <w:ind w:firstLine="709"/>
        <w:jc w:val="both"/>
        <w:tabs>
          <w:tab w:val="left" w:pos="6379" w:leader="none"/>
        </w:tabs>
      </w:pPr>
      <w:r>
        <w:t xml:space="preserve">Текущее управление реализацией программы осуществляется УГИЗО, которое от имени заказчика программы осуществляет организационные, методические и контрольные функции в ходе реализации программы, в том числе:</w:t>
      </w:r>
      <w:r/>
    </w:p>
    <w:p>
      <w:pPr>
        <w:pStyle w:val="858"/>
        <w:ind w:firstLine="709"/>
        <w:jc w:val="both"/>
        <w:tabs>
          <w:tab w:val="left" w:pos="6379" w:leader="none"/>
        </w:tabs>
      </w:pPr>
      <w:r>
        <w:t xml:space="preserve">- координирует исполнение программных мероприятий, осуществляет мониторинг и контроль за ходом их реализации;</w:t>
      </w:r>
      <w:r/>
    </w:p>
    <w:p>
      <w:pPr>
        <w:pStyle w:val="858"/>
        <w:ind w:firstLine="709"/>
        <w:jc w:val="both"/>
        <w:tabs>
          <w:tab w:val="left" w:pos="6379" w:leader="none"/>
        </w:tabs>
      </w:pPr>
      <w:r>
        <w:t xml:space="preserve">- </w:t>
      </w:r>
      <w:r>
        <w:t xml:space="preserve">несет ответственность за качественное и своевременное предоставление отчетов о проведенной в</w:t>
      </w:r>
      <w:r>
        <w:t xml:space="preserve"> рамках программы работе и ее результатах в соответствии с Порядком принятия решений  о разработке муниципальных программ города Сосновоборска, их формировании и реализации, утвержденным постановлением администрации города Сосновоборска №1564 от 18.09.2013</w:t>
      </w:r>
      <w:r>
        <w:t xml:space="preserve">;</w:t>
      </w:r>
      <w:r/>
    </w:p>
    <w:p>
      <w:pPr>
        <w:pStyle w:val="858"/>
        <w:ind w:firstLine="709"/>
        <w:jc w:val="both"/>
      </w:pPr>
      <w:r>
        <w:t xml:space="preserve">- организует </w:t>
      </w:r>
      <w:r>
        <w:t xml:space="preserve">работу по ежегодной оценке</w:t>
      </w:r>
      <w:r>
        <w:t xml:space="preserve"> эффективности реализации программы в соответствии с порядком проведения оценки эффективности реализации долгосрочной целевой программы, утвержденной постановлением администрации. </w:t>
      </w:r>
      <w:r>
        <w:t xml:space="preserve"> </w:t>
      </w:r>
      <w:r/>
    </w:p>
    <w:p>
      <w:pPr>
        <w:pStyle w:val="858"/>
        <w:jc w:val="both"/>
        <w:sectPr>
          <w:footnotePr/>
          <w:endnotePr/>
          <w:type w:val="nextPage"/>
          <w:pgSz w:w="11905" w:h="16838" w:orient="portrait"/>
          <w:pgMar w:top="993" w:right="567" w:bottom="567" w:left="1276" w:header="294" w:footer="720" w:gutter="0"/>
          <w:cols w:num="1" w:sep="0" w:space="720" w:equalWidth="1"/>
          <w:docGrid w:linePitch="360"/>
        </w:sectPr>
      </w:pPr>
      <w:r/>
      <w:r/>
    </w:p>
    <w:p>
      <w:pPr>
        <w:pStyle w:val="858"/>
        <w:ind w:left="8364" w:right="252"/>
        <w:jc w:val="right"/>
      </w:pPr>
      <w:r>
        <w:t xml:space="preserve">Приложение 1 </w:t>
      </w:r>
      <w:r/>
    </w:p>
    <w:p>
      <w:pPr>
        <w:pStyle w:val="858"/>
        <w:ind w:left="8364" w:right="252"/>
        <w:jc w:val="right"/>
      </w:pPr>
      <w:r>
        <w:t xml:space="preserve">к муниципальной подпрограмме</w:t>
      </w:r>
      <w:r/>
    </w:p>
    <w:p>
      <w:pPr>
        <w:pStyle w:val="858"/>
        <w:ind w:left="8364" w:right="252"/>
        <w:jc w:val="right"/>
      </w:pPr>
      <w:r>
        <w:t xml:space="preserve">«Развитие градостроительства»</w:t>
      </w:r>
      <w:r/>
    </w:p>
    <w:p>
      <w:pPr>
        <w:pStyle w:val="858"/>
        <w:ind w:firstLine="540"/>
        <w:jc w:val="both"/>
      </w:pPr>
      <w:r/>
      <w:r/>
    </w:p>
    <w:p>
      <w:pPr>
        <w:pStyle w:val="883"/>
        <w:jc w:val="center"/>
        <w:rPr>
          <w:rFonts w:ascii="Times New Roman" w:hAnsi="Times New Roman" w:cs="Times New Roman"/>
          <w:sz w:val="24"/>
          <w:szCs w:val="24"/>
        </w:rPr>
      </w:pPr>
      <w:r>
        <w:rPr>
          <w:rFonts w:ascii="Times New Roman" w:hAnsi="Times New Roman" w:eastAsia="Calibri" w:cs="Times New Roman"/>
          <w:sz w:val="24"/>
          <w:szCs w:val="24"/>
          <w:lang w:eastAsia="en-US"/>
        </w:rPr>
        <w:t xml:space="preserve">ПЕРЕЧЕНЬ И ЗНАЧЕНИЯ ПОКАЗАТЕЛЕЙ РЕЗУЛЬТАТИВНОСТИ ПОДПРОГРАММЫ</w:t>
      </w:r>
      <w:r>
        <w:rPr>
          <w:rFonts w:ascii="Times New Roman" w:hAnsi="Times New Roman" w:cs="Times New Roman"/>
          <w:sz w:val="24"/>
          <w:szCs w:val="24"/>
        </w:rPr>
      </w:r>
      <w:r/>
    </w:p>
    <w:p>
      <w:pPr>
        <w:pStyle w:val="884"/>
        <w:jc w:val="both"/>
        <w:rPr>
          <w:rFonts w:ascii="Times New Roman" w:hAnsi="Times New Roman" w:cs="Times New Roman"/>
          <w:sz w:val="24"/>
          <w:szCs w:val="24"/>
        </w:rPr>
      </w:pPr>
      <w:r>
        <w:rPr>
          <w:rFonts w:ascii="Times New Roman" w:hAnsi="Times New Roman" w:cs="Times New Roman"/>
          <w:sz w:val="24"/>
          <w:szCs w:val="24"/>
        </w:rPr>
      </w:r>
      <w:r/>
    </w:p>
    <w:tbl>
      <w:tblPr>
        <w:tblW w:w="16735" w:type="dxa"/>
        <w:tblInd w:w="-15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1505"/>
        <w:gridCol w:w="454"/>
        <w:gridCol w:w="2943"/>
        <w:gridCol w:w="121"/>
        <w:gridCol w:w="1297"/>
        <w:gridCol w:w="2618"/>
        <w:gridCol w:w="1108"/>
        <w:gridCol w:w="1019"/>
        <w:gridCol w:w="2201"/>
        <w:gridCol w:w="835"/>
        <w:gridCol w:w="933"/>
        <w:gridCol w:w="1701"/>
      </w:tblGrid>
      <w:tr>
        <w:trPr>
          <w:cantSplit/>
        </w:trPr>
        <w:tc>
          <w:tcPr>
            <w:tcW w:w="454" w:type="dxa"/>
            <w:vAlign w:val="top"/>
            <w:vMerge w:val="restart"/>
            <w:textDirection w:val="lrTb"/>
            <w:noWrap w:val="false"/>
          </w:tcPr>
          <w:p>
            <w:pPr>
              <w:pStyle w:val="858"/>
              <w:jc w:val="both"/>
              <w:rPr>
                <w:rFonts w:eastAsia="Calibri"/>
                <w:sz w:val="20"/>
                <w:szCs w:val="20"/>
                <w:lang w:eastAsia="en-US"/>
              </w:rPr>
            </w:pPr>
            <w:r>
              <w:rPr>
                <w:rFonts w:eastAsia="Calibri"/>
                <w:sz w:val="20"/>
                <w:szCs w:val="20"/>
                <w:lang w:eastAsia="en-US"/>
              </w:rPr>
              <w:t xml:space="preserve">№ п/п</w:t>
            </w:r>
            <w:r/>
          </w:p>
        </w:tc>
        <w:tc>
          <w:tcPr>
            <w:gridSpan w:val="2"/>
            <w:tcW w:w="2943" w:type="dxa"/>
            <w:vAlign w:val="top"/>
            <w:vMerge w:val="restart"/>
            <w:textDirection w:val="lrTb"/>
            <w:noWrap w:val="false"/>
          </w:tcPr>
          <w:p>
            <w:pPr>
              <w:pStyle w:val="858"/>
              <w:jc w:val="both"/>
              <w:rPr>
                <w:rFonts w:eastAsia="Calibri"/>
                <w:sz w:val="20"/>
                <w:szCs w:val="20"/>
                <w:lang w:eastAsia="en-US"/>
              </w:rPr>
            </w:pPr>
            <w:r>
              <w:rPr>
                <w:rFonts w:eastAsia="Calibri"/>
                <w:sz w:val="20"/>
                <w:szCs w:val="20"/>
                <w:lang w:eastAsia="en-US"/>
              </w:rPr>
              <w:t xml:space="preserve">Цель, показатели результативности</w:t>
            </w:r>
            <w:r/>
          </w:p>
        </w:tc>
        <w:tc>
          <w:tcPr>
            <w:tcW w:w="1418" w:type="dxa"/>
            <w:vAlign w:val="top"/>
            <w:vMerge w:val="restart"/>
            <w:textDirection w:val="lrTb"/>
            <w:noWrap w:val="false"/>
          </w:tcPr>
          <w:p>
            <w:pPr>
              <w:pStyle w:val="858"/>
              <w:jc w:val="both"/>
              <w:rPr>
                <w:rFonts w:eastAsia="Calibri"/>
                <w:sz w:val="20"/>
                <w:szCs w:val="20"/>
                <w:lang w:eastAsia="en-US"/>
              </w:rPr>
            </w:pPr>
            <w:r>
              <w:rPr>
                <w:rFonts w:eastAsia="Calibri"/>
                <w:sz w:val="20"/>
                <w:szCs w:val="20"/>
                <w:lang w:eastAsia="en-US"/>
              </w:rPr>
              <w:t xml:space="preserve">Единица измерения</w:t>
            </w:r>
            <w:r/>
          </w:p>
        </w:tc>
        <w:tc>
          <w:tcPr>
            <w:gridSpan w:val="2"/>
            <w:tcW w:w="2618" w:type="dxa"/>
            <w:vAlign w:val="top"/>
            <w:vMerge w:val="restart"/>
            <w:textDirection w:val="lrTb"/>
            <w:noWrap w:val="false"/>
          </w:tcPr>
          <w:p>
            <w:pPr>
              <w:pStyle w:val="858"/>
              <w:jc w:val="both"/>
              <w:rPr>
                <w:rFonts w:eastAsia="Calibri"/>
                <w:sz w:val="20"/>
                <w:szCs w:val="20"/>
                <w:lang w:eastAsia="en-US"/>
              </w:rPr>
            </w:pPr>
            <w:r>
              <w:rPr>
                <w:rFonts w:eastAsia="Calibri"/>
                <w:sz w:val="20"/>
                <w:szCs w:val="20"/>
                <w:lang w:eastAsia="en-US"/>
              </w:rPr>
              <w:t xml:space="preserve">Источник информации</w:t>
            </w:r>
            <w:r/>
          </w:p>
        </w:tc>
        <w:tc>
          <w:tcPr>
            <w:gridSpan w:val="6"/>
            <w:tcW w:w="7797"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Годы реализации подпрограммы</w:t>
            </w:r>
            <w:r/>
          </w:p>
        </w:tc>
      </w:tr>
      <w:tr>
        <w:trPr>
          <w:cantSplit/>
        </w:trPr>
        <w:tc>
          <w:tcPr>
            <w:tcW w:w="454" w:type="dxa"/>
            <w:vAlign w:val="top"/>
            <w:vMerge w:val="continue"/>
            <w:textDirection w:val="lrTb"/>
            <w:noWrap w:val="false"/>
          </w:tcPr>
          <w:p>
            <w:pPr>
              <w:pStyle w:val="858"/>
              <w:jc w:val="both"/>
              <w:rPr>
                <w:rFonts w:eastAsia="Calibri"/>
                <w:sz w:val="20"/>
                <w:szCs w:val="20"/>
                <w:lang w:eastAsia="en-US"/>
              </w:rPr>
            </w:pPr>
            <w:r>
              <w:rPr>
                <w:rFonts w:eastAsia="Calibri"/>
                <w:sz w:val="20"/>
                <w:szCs w:val="20"/>
                <w:lang w:eastAsia="en-US"/>
              </w:rPr>
            </w:r>
            <w:r/>
          </w:p>
        </w:tc>
        <w:tc>
          <w:tcPr>
            <w:gridSpan w:val="2"/>
            <w:tcW w:w="2943" w:type="dxa"/>
            <w:vAlign w:val="top"/>
            <w:vMerge w:val="continue"/>
            <w:textDirection w:val="lrTb"/>
            <w:noWrap w:val="false"/>
          </w:tcPr>
          <w:p>
            <w:pPr>
              <w:pStyle w:val="858"/>
              <w:jc w:val="both"/>
              <w:rPr>
                <w:rFonts w:eastAsia="Calibri"/>
                <w:sz w:val="20"/>
                <w:szCs w:val="20"/>
                <w:lang w:eastAsia="en-US"/>
              </w:rPr>
            </w:pPr>
            <w:r>
              <w:rPr>
                <w:rFonts w:eastAsia="Calibri"/>
                <w:sz w:val="20"/>
                <w:szCs w:val="20"/>
                <w:lang w:eastAsia="en-US"/>
              </w:rPr>
            </w:r>
            <w:r/>
          </w:p>
        </w:tc>
        <w:tc>
          <w:tcPr>
            <w:tcW w:w="1418" w:type="dxa"/>
            <w:vAlign w:val="top"/>
            <w:vMerge w:val="continue"/>
            <w:textDirection w:val="lrTb"/>
            <w:noWrap w:val="false"/>
          </w:tcPr>
          <w:p>
            <w:pPr>
              <w:pStyle w:val="858"/>
              <w:jc w:val="both"/>
              <w:rPr>
                <w:rFonts w:eastAsia="Calibri"/>
                <w:sz w:val="20"/>
                <w:szCs w:val="20"/>
                <w:lang w:eastAsia="en-US"/>
              </w:rPr>
            </w:pPr>
            <w:r>
              <w:rPr>
                <w:rFonts w:eastAsia="Calibri"/>
                <w:sz w:val="20"/>
                <w:szCs w:val="20"/>
                <w:lang w:eastAsia="en-US"/>
              </w:rPr>
            </w:r>
            <w:r/>
          </w:p>
        </w:tc>
        <w:tc>
          <w:tcPr>
            <w:gridSpan w:val="2"/>
            <w:tcW w:w="2618" w:type="dxa"/>
            <w:vAlign w:val="top"/>
            <w:vMerge w:val="continue"/>
            <w:textDirection w:val="lrTb"/>
            <w:noWrap w:val="false"/>
          </w:tcPr>
          <w:p>
            <w:pPr>
              <w:pStyle w:val="858"/>
              <w:jc w:val="both"/>
              <w:rPr>
                <w:rFonts w:eastAsia="Calibri"/>
                <w:sz w:val="20"/>
                <w:szCs w:val="20"/>
                <w:lang w:eastAsia="en-US"/>
              </w:rPr>
            </w:pPr>
            <w:r>
              <w:rPr>
                <w:rFonts w:eastAsia="Calibri"/>
                <w:sz w:val="20"/>
                <w:szCs w:val="20"/>
                <w:lang w:eastAsia="en-US"/>
              </w:rPr>
            </w:r>
            <w:r/>
          </w:p>
        </w:tc>
        <w:tc>
          <w:tcPr>
            <w:tcW w:w="2127"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текущий финансовый год </w:t>
            </w:r>
            <w:r>
              <w:rPr>
                <w:rFonts w:eastAsia="Calibri"/>
                <w:sz w:val="20"/>
                <w:szCs w:val="20"/>
                <w:lang w:eastAsia="en-US"/>
              </w:rPr>
              <w:t xml:space="preserve">2023</w:t>
            </w:r>
            <w:r>
              <w:fldChar w:fldCharType="begin"/>
            </w:r>
            <w:r>
              <w:instrText xml:space="preserve"> HYPERLINK \l "P110" \h </w:instrText>
            </w:r>
            <w:r>
              <w:fldChar w:fldCharType="separate"/>
              <w:fldChar w:fldCharType="end"/>
            </w:r>
            <w:r>
              <w:rPr>
                <w:rFonts w:eastAsia="Calibri"/>
                <w:sz w:val="20"/>
                <w:szCs w:val="20"/>
                <w:lang w:eastAsia="en-US"/>
              </w:rPr>
            </w:r>
            <w:r/>
          </w:p>
        </w:tc>
        <w:tc>
          <w:tcPr>
            <w:gridSpan w:val="2"/>
            <w:tcW w:w="2201"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очередной финансовый год</w:t>
            </w:r>
            <w:r>
              <w:rPr>
                <w:rFonts w:eastAsia="Calibri"/>
                <w:sz w:val="20"/>
                <w:szCs w:val="20"/>
                <w:lang w:eastAsia="en-US"/>
              </w:rPr>
              <w:t xml:space="preserve"> 2024</w:t>
            </w:r>
            <w:r>
              <w:rPr>
                <w:rFonts w:eastAsia="Calibri"/>
                <w:sz w:val="20"/>
                <w:szCs w:val="20"/>
                <w:lang w:eastAsia="en-US"/>
              </w:rPr>
            </w:r>
            <w:r/>
          </w:p>
        </w:tc>
        <w:tc>
          <w:tcPr>
            <w:tcW w:w="1768"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1-йгод планового периода</w:t>
            </w:r>
            <w:r>
              <w:rPr>
                <w:rFonts w:eastAsia="Calibri"/>
                <w:sz w:val="20"/>
                <w:szCs w:val="20"/>
                <w:lang w:eastAsia="en-US"/>
              </w:rPr>
              <w:t xml:space="preserve"> 2025</w:t>
            </w:r>
            <w:r>
              <w:rPr>
                <w:rFonts w:eastAsia="Calibri"/>
                <w:sz w:val="20"/>
                <w:szCs w:val="20"/>
                <w:lang w:eastAsia="en-US"/>
              </w:rPr>
            </w:r>
            <w:r/>
          </w:p>
        </w:tc>
        <w:tc>
          <w:tcPr>
            <w:gridSpan w:val="2"/>
            <w:tcW w:w="1701"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2-йгод планового периода</w:t>
            </w:r>
            <w:r>
              <w:rPr>
                <w:rFonts w:eastAsia="Calibri"/>
                <w:sz w:val="20"/>
                <w:szCs w:val="20"/>
                <w:lang w:eastAsia="en-US"/>
              </w:rPr>
              <w:t xml:space="preserve"> 2026</w:t>
            </w:r>
            <w:r>
              <w:rPr>
                <w:rFonts w:eastAsia="Calibri"/>
                <w:sz w:val="20"/>
                <w:szCs w:val="20"/>
                <w:lang w:eastAsia="en-US"/>
              </w:rPr>
            </w:r>
            <w:r/>
          </w:p>
        </w:tc>
      </w:tr>
      <w:tr>
        <w:trPr>
          <w:trHeight w:val="147"/>
        </w:trPr>
        <w:tc>
          <w:tcPr>
            <w:tcW w:w="454"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1</w:t>
            </w:r>
            <w:r/>
          </w:p>
        </w:tc>
        <w:tc>
          <w:tcPr>
            <w:gridSpan w:val="2"/>
            <w:tcW w:w="2943"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2</w:t>
            </w:r>
            <w:r/>
          </w:p>
        </w:tc>
        <w:tc>
          <w:tcPr>
            <w:tcW w:w="1418"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3</w:t>
            </w:r>
            <w:r/>
          </w:p>
        </w:tc>
        <w:tc>
          <w:tcPr>
            <w:gridSpan w:val="2"/>
            <w:tcW w:w="2618"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4</w:t>
            </w:r>
            <w:r/>
          </w:p>
        </w:tc>
        <w:tc>
          <w:tcPr>
            <w:tcW w:w="2127"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5</w:t>
            </w:r>
            <w:r/>
          </w:p>
        </w:tc>
        <w:tc>
          <w:tcPr>
            <w:gridSpan w:val="2"/>
            <w:tcW w:w="2201"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6</w:t>
            </w:r>
            <w:r/>
          </w:p>
        </w:tc>
        <w:tc>
          <w:tcPr>
            <w:tcW w:w="1768"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7</w:t>
            </w:r>
            <w:r/>
          </w:p>
        </w:tc>
        <w:tc>
          <w:tcPr>
            <w:gridSpan w:val="2"/>
            <w:tcW w:w="1701"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8</w:t>
            </w:r>
            <w:r/>
          </w:p>
        </w:tc>
      </w:tr>
      <w:tr>
        <w:trPr/>
        <w:tc>
          <w:tcPr>
            <w:tcW w:w="454" w:type="dxa"/>
            <w:vAlign w:val="top"/>
            <w:textDirection w:val="lrTb"/>
            <w:noWrap w:val="false"/>
          </w:tcPr>
          <w:p>
            <w:pPr>
              <w:pStyle w:val="858"/>
              <w:jc w:val="both"/>
              <w:rPr>
                <w:rFonts w:eastAsia="Calibri"/>
                <w:sz w:val="20"/>
                <w:szCs w:val="20"/>
                <w:lang w:eastAsia="en-US"/>
              </w:rPr>
            </w:pPr>
            <w:r>
              <w:rPr>
                <w:rFonts w:eastAsia="Calibri"/>
                <w:sz w:val="20"/>
                <w:szCs w:val="20"/>
                <w:lang w:eastAsia="en-US"/>
              </w:rPr>
            </w:r>
            <w:r/>
          </w:p>
        </w:tc>
        <w:tc>
          <w:tcPr>
            <w:gridSpan w:val="11"/>
            <w:tcW w:w="14776"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Цель подпрограммы:</w:t>
            </w:r>
            <w:r>
              <w:rPr>
                <w:sz w:val="20"/>
                <w:szCs w:val="20"/>
              </w:rPr>
              <w:t xml:space="preserve"> Обеспечение реализации полномочий органов местного самоуправления в области архитектурной и градостроительной деятельности</w:t>
            </w:r>
            <w:r>
              <w:rPr>
                <w:rFonts w:eastAsia="Calibri"/>
                <w:sz w:val="20"/>
                <w:szCs w:val="20"/>
                <w:lang w:eastAsia="en-US"/>
              </w:rPr>
            </w:r>
            <w:r/>
          </w:p>
        </w:tc>
      </w:tr>
      <w:tr>
        <w:trPr/>
        <w:tc>
          <w:tcPr>
            <w:tcW w:w="454"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1.</w:t>
            </w:r>
            <w:r/>
          </w:p>
        </w:tc>
        <w:tc>
          <w:tcPr>
            <w:gridSpan w:val="11"/>
            <w:tcW w:w="14776" w:type="dxa"/>
            <w:vAlign w:val="top"/>
            <w:textDirection w:val="lrTb"/>
            <w:noWrap w:val="false"/>
          </w:tcPr>
          <w:p>
            <w:pPr>
              <w:pStyle w:val="858"/>
              <w:jc w:val="both"/>
              <w:rPr>
                <w:rFonts w:eastAsia="Calibri"/>
                <w:sz w:val="20"/>
                <w:szCs w:val="20"/>
                <w:lang w:eastAsia="en-US"/>
              </w:rPr>
            </w:pPr>
            <w:r>
              <w:rPr>
                <w:sz w:val="20"/>
                <w:szCs w:val="20"/>
                <w:lang w:eastAsia="en-US"/>
              </w:rPr>
              <w:t xml:space="preserve">Задача 1:    </w:t>
            </w:r>
            <w:r>
              <w:rPr>
                <w:sz w:val="20"/>
                <w:szCs w:val="20"/>
              </w:rPr>
              <w:t xml:space="preserve">Мероприятия по землеустройству </w:t>
            </w:r>
            <w:r>
              <w:rPr>
                <w:rFonts w:eastAsia="Calibri"/>
                <w:sz w:val="20"/>
                <w:szCs w:val="20"/>
                <w:lang w:eastAsia="en-US"/>
              </w:rPr>
            </w:r>
            <w:r/>
          </w:p>
        </w:tc>
      </w:tr>
      <w:tr>
        <w:trPr/>
        <w:tc>
          <w:tcPr>
            <w:tcW w:w="454"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1.1.</w:t>
            </w:r>
            <w:r/>
          </w:p>
        </w:tc>
        <w:tc>
          <w:tcPr>
            <w:gridSpan w:val="2"/>
            <w:tcW w:w="2943"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Показатель результативности 1:</w:t>
            </w:r>
            <w:r>
              <w:rPr>
                <w:sz w:val="20"/>
                <w:szCs w:val="20"/>
              </w:rPr>
              <w:t xml:space="preserve"> Акты, заключения кадастрового инженера, схемы расположения земельных участков, межевые планы,  выписки из Единого государственного реестра недвижимости на земельные  участки</w:t>
            </w:r>
            <w:r>
              <w:rPr>
                <w:rFonts w:eastAsia="Calibri"/>
                <w:sz w:val="20"/>
                <w:szCs w:val="20"/>
                <w:lang w:eastAsia="en-US"/>
              </w:rPr>
            </w:r>
            <w:r/>
          </w:p>
        </w:tc>
        <w:tc>
          <w:tcPr>
            <w:tcW w:w="1418"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Ед.</w:t>
            </w:r>
            <w:r/>
          </w:p>
        </w:tc>
        <w:tc>
          <w:tcPr>
            <w:gridSpan w:val="2"/>
            <w:tcW w:w="2618"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Годовой отчет </w:t>
            </w:r>
            <w:r/>
          </w:p>
        </w:tc>
        <w:tc>
          <w:tcPr>
            <w:tcW w:w="2127"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10</w:t>
            </w:r>
            <w:r/>
          </w:p>
        </w:tc>
        <w:tc>
          <w:tcPr>
            <w:gridSpan w:val="2"/>
            <w:tcW w:w="2201"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10</w:t>
            </w:r>
            <w:r/>
          </w:p>
        </w:tc>
        <w:tc>
          <w:tcPr>
            <w:tcW w:w="1768"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10</w:t>
            </w:r>
            <w:r/>
          </w:p>
        </w:tc>
        <w:tc>
          <w:tcPr>
            <w:gridSpan w:val="2"/>
            <w:tcW w:w="1701"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10</w:t>
            </w:r>
            <w:r/>
          </w:p>
        </w:tc>
      </w:tr>
      <w:tr>
        <w:trPr/>
        <w:tc>
          <w:tcPr>
            <w:tcW w:w="454"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2.</w:t>
            </w:r>
            <w:r/>
          </w:p>
        </w:tc>
        <w:tc>
          <w:tcPr>
            <w:gridSpan w:val="11"/>
            <w:tcW w:w="14776" w:type="dxa"/>
            <w:vAlign w:val="top"/>
            <w:textDirection w:val="lrTb"/>
            <w:noWrap w:val="false"/>
          </w:tcPr>
          <w:p>
            <w:pPr>
              <w:pStyle w:val="858"/>
              <w:jc w:val="both"/>
              <w:rPr>
                <w:rFonts w:eastAsia="Calibri"/>
                <w:sz w:val="20"/>
                <w:szCs w:val="20"/>
                <w:lang w:eastAsia="en-US"/>
              </w:rPr>
            </w:pPr>
            <w:r>
              <w:rPr>
                <w:sz w:val="20"/>
                <w:szCs w:val="20"/>
                <w:lang w:eastAsia="en-US"/>
              </w:rPr>
              <w:t xml:space="preserve">Задача 2:    </w:t>
            </w:r>
            <w:r>
              <w:rPr>
                <w:rFonts w:eastAsia="Calibri"/>
                <w:sz w:val="20"/>
                <w:szCs w:val="20"/>
              </w:rPr>
              <w:t xml:space="preserve">Описание границ прилегающих территорий</w:t>
            </w:r>
            <w:r>
              <w:rPr>
                <w:sz w:val="20"/>
                <w:szCs w:val="20"/>
              </w:rPr>
              <w:t xml:space="preserve"> </w:t>
            </w:r>
            <w:r>
              <w:rPr>
                <w:rFonts w:eastAsia="Calibri"/>
                <w:sz w:val="20"/>
                <w:szCs w:val="20"/>
                <w:lang w:eastAsia="en-US"/>
              </w:rPr>
            </w:r>
            <w:r/>
          </w:p>
        </w:tc>
      </w:tr>
      <w:tr>
        <w:trPr/>
        <w:tc>
          <w:tcPr>
            <w:tcW w:w="454"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2.1</w:t>
            </w:r>
            <w:r/>
          </w:p>
        </w:tc>
        <w:tc>
          <w:tcPr>
            <w:gridSpan w:val="2"/>
            <w:tcW w:w="2943"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Показатель результативности 2:</w:t>
            </w:r>
            <w:r>
              <w:rPr>
                <w:sz w:val="20"/>
                <w:szCs w:val="20"/>
              </w:rPr>
              <w:t xml:space="preserve"> Подготовленное описание границ прилегающих территорий</w:t>
            </w:r>
            <w:r>
              <w:rPr>
                <w:rFonts w:eastAsia="Calibri"/>
                <w:sz w:val="20"/>
                <w:szCs w:val="20"/>
                <w:lang w:eastAsia="en-US"/>
              </w:rPr>
            </w:r>
            <w:r/>
          </w:p>
        </w:tc>
        <w:tc>
          <w:tcPr>
            <w:tcW w:w="1418"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Ед.</w:t>
            </w:r>
            <w:r/>
          </w:p>
        </w:tc>
        <w:tc>
          <w:tcPr>
            <w:gridSpan w:val="2"/>
            <w:tcW w:w="2618"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Годовой отчет </w:t>
            </w:r>
            <w:r/>
          </w:p>
        </w:tc>
        <w:tc>
          <w:tcPr>
            <w:tcW w:w="2127"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14</w:t>
            </w:r>
            <w:r/>
          </w:p>
        </w:tc>
        <w:tc>
          <w:tcPr>
            <w:gridSpan w:val="2"/>
            <w:tcW w:w="2201"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40</w:t>
            </w:r>
            <w:r/>
          </w:p>
        </w:tc>
        <w:tc>
          <w:tcPr>
            <w:tcW w:w="1768"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40</w:t>
            </w:r>
            <w:r/>
          </w:p>
        </w:tc>
        <w:tc>
          <w:tcPr>
            <w:gridSpan w:val="2"/>
            <w:tcW w:w="1701"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40</w:t>
            </w:r>
            <w:r/>
          </w:p>
        </w:tc>
      </w:tr>
      <w:tr>
        <w:trPr/>
        <w:tc>
          <w:tcPr>
            <w:tcW w:w="454"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3.</w:t>
            </w:r>
            <w:r/>
          </w:p>
        </w:tc>
        <w:tc>
          <w:tcPr>
            <w:gridSpan w:val="11"/>
            <w:tcW w:w="14776" w:type="dxa"/>
            <w:vAlign w:val="top"/>
            <w:textDirection w:val="lrTb"/>
            <w:noWrap w:val="false"/>
          </w:tcPr>
          <w:p>
            <w:pPr>
              <w:pStyle w:val="858"/>
              <w:jc w:val="both"/>
              <w:rPr>
                <w:rFonts w:eastAsia="Calibri"/>
                <w:sz w:val="20"/>
                <w:szCs w:val="20"/>
                <w:lang w:eastAsia="en-US"/>
              </w:rPr>
            </w:pPr>
            <w:r>
              <w:rPr>
                <w:sz w:val="20"/>
                <w:szCs w:val="20"/>
                <w:lang w:eastAsia="en-US"/>
              </w:rPr>
              <w:t xml:space="preserve">Задача 3:    </w:t>
            </w:r>
            <w:r>
              <w:rPr>
                <w:sz w:val="20"/>
                <w:szCs w:val="20"/>
              </w:rPr>
              <w:t xml:space="preserve">Мероприятия в области архитектурной и градостроительной деятельности</w:t>
            </w:r>
            <w:r>
              <w:rPr>
                <w:rFonts w:eastAsia="Calibri"/>
                <w:sz w:val="20"/>
                <w:szCs w:val="20"/>
                <w:lang w:eastAsia="en-US"/>
              </w:rPr>
            </w:r>
            <w:r/>
          </w:p>
        </w:tc>
      </w:tr>
      <w:tr>
        <w:trPr/>
        <w:tc>
          <w:tcPr>
            <w:tcW w:w="454"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3</w:t>
            </w:r>
            <w:r>
              <w:rPr>
                <w:rFonts w:eastAsia="Calibri"/>
                <w:sz w:val="20"/>
                <w:szCs w:val="20"/>
                <w:lang w:eastAsia="en-US"/>
              </w:rPr>
              <w:t xml:space="preserve">.1</w:t>
            </w:r>
            <w:r/>
          </w:p>
        </w:tc>
        <w:tc>
          <w:tcPr>
            <w:gridSpan w:val="2"/>
            <w:tcW w:w="2943"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Показатель результативности 3:</w:t>
            </w:r>
            <w:r>
              <w:rPr>
                <w:sz w:val="20"/>
                <w:szCs w:val="20"/>
              </w:rPr>
              <w:t xml:space="preserve"> Эскизные проекты в области архитектурной деятельности, программы, проекты  в области градостроительной деятельности</w:t>
            </w:r>
            <w:r>
              <w:rPr>
                <w:rFonts w:eastAsia="Calibri"/>
                <w:sz w:val="20"/>
                <w:szCs w:val="20"/>
                <w:lang w:eastAsia="en-US"/>
              </w:rPr>
            </w:r>
            <w:r/>
          </w:p>
        </w:tc>
        <w:tc>
          <w:tcPr>
            <w:tcW w:w="1418"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Ед.</w:t>
            </w:r>
            <w:r/>
          </w:p>
        </w:tc>
        <w:tc>
          <w:tcPr>
            <w:gridSpan w:val="2"/>
            <w:tcW w:w="2618"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Годовой отчет </w:t>
            </w:r>
            <w:r/>
          </w:p>
        </w:tc>
        <w:tc>
          <w:tcPr>
            <w:tcW w:w="2127"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2</w:t>
            </w:r>
            <w:r/>
          </w:p>
        </w:tc>
        <w:tc>
          <w:tcPr>
            <w:gridSpan w:val="2"/>
            <w:tcW w:w="2201"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2</w:t>
            </w:r>
            <w:r/>
          </w:p>
        </w:tc>
        <w:tc>
          <w:tcPr>
            <w:tcW w:w="1768"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2</w:t>
            </w:r>
            <w:r/>
          </w:p>
        </w:tc>
        <w:tc>
          <w:tcPr>
            <w:gridSpan w:val="2"/>
            <w:tcW w:w="1701"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2</w:t>
            </w:r>
            <w:r/>
          </w:p>
        </w:tc>
      </w:tr>
      <w:tr>
        <w:trPr>
          <w:gridAfter w:val="2"/>
        </w:trPr>
        <w:tc>
          <w:tcPr>
            <w:gridSpan w:val="4"/>
            <w:tcBorders>
              <w:top w:val="none" w:color="000000" w:sz="0" w:space="0"/>
              <w:left w:val="none" w:color="000000" w:sz="0" w:space="0"/>
              <w:bottom w:val="none" w:color="000000" w:sz="0" w:space="0"/>
              <w:right w:val="none" w:color="000000" w:sz="0" w:space="0"/>
            </w:tcBorders>
            <w:tcW w:w="5023" w:type="dxa"/>
            <w:vAlign w:val="top"/>
            <w:textDirection w:val="lrTb"/>
            <w:noWrap w:val="false"/>
          </w:tcPr>
          <w:p>
            <w:pPr>
              <w:pStyle w:val="858"/>
              <w:jc w:val="both"/>
            </w:pPr>
            <w:r/>
            <w:r/>
          </w:p>
          <w:p>
            <w:pPr>
              <w:pStyle w:val="858"/>
              <w:ind w:left="1460"/>
              <w:jc w:val="both"/>
            </w:pPr>
            <w:r/>
            <w:r/>
          </w:p>
        </w:tc>
        <w:tc>
          <w:tcPr>
            <w:gridSpan w:val="3"/>
            <w:tcBorders>
              <w:top w:val="none" w:color="000000" w:sz="0" w:space="0"/>
              <w:left w:val="none" w:color="000000" w:sz="0" w:space="0"/>
              <w:bottom w:val="none" w:color="000000" w:sz="0" w:space="0"/>
              <w:right w:val="none" w:color="000000" w:sz="0" w:space="0"/>
            </w:tcBorders>
            <w:tcW w:w="5023" w:type="dxa"/>
            <w:vAlign w:val="top"/>
            <w:textDirection w:val="lrTb"/>
            <w:noWrap w:val="false"/>
          </w:tcPr>
          <w:p>
            <w:pPr>
              <w:pStyle w:val="858"/>
              <w:jc w:val="center"/>
            </w:pPr>
            <w:r/>
            <w:r/>
          </w:p>
        </w:tc>
        <w:tc>
          <w:tcPr>
            <w:gridSpan w:val="3"/>
            <w:tcBorders>
              <w:top w:val="none" w:color="000000" w:sz="0" w:space="0"/>
              <w:left w:val="none" w:color="000000" w:sz="0" w:space="0"/>
              <w:bottom w:val="none" w:color="000000" w:sz="0" w:space="0"/>
              <w:right w:val="none" w:color="000000" w:sz="0" w:space="0"/>
            </w:tcBorders>
            <w:tcW w:w="4055" w:type="dxa"/>
            <w:vAlign w:val="top"/>
            <w:textDirection w:val="lrTb"/>
            <w:noWrap w:val="false"/>
          </w:tcPr>
          <w:p>
            <w:pPr>
              <w:pStyle w:val="858"/>
            </w:pPr>
            <w:r/>
            <w:r/>
          </w:p>
          <w:p>
            <w:pPr>
              <w:pStyle w:val="858"/>
              <w:jc w:val="center"/>
            </w:pPr>
            <w:r/>
            <w:r/>
          </w:p>
        </w:tc>
      </w:tr>
      <w:tr>
        <w:trPr>
          <w:gridAfter w:val="2"/>
        </w:trPr>
        <w:tc>
          <w:tcPr>
            <w:gridSpan w:val="4"/>
            <w:tcBorders>
              <w:top w:val="none" w:color="000000" w:sz="0" w:space="0"/>
              <w:left w:val="none" w:color="000000" w:sz="0" w:space="0"/>
              <w:bottom w:val="none" w:color="000000" w:sz="0" w:space="0"/>
              <w:right w:val="none" w:color="000000" w:sz="0" w:space="0"/>
            </w:tcBorders>
            <w:tcW w:w="5023" w:type="dxa"/>
            <w:vAlign w:val="top"/>
            <w:textDirection w:val="lrTb"/>
            <w:noWrap w:val="false"/>
          </w:tcPr>
          <w:p>
            <w:pPr>
              <w:pStyle w:val="858"/>
              <w:jc w:val="both"/>
            </w:pPr>
            <w:r/>
            <w:r/>
          </w:p>
        </w:tc>
        <w:tc>
          <w:tcPr>
            <w:gridSpan w:val="3"/>
            <w:tcBorders>
              <w:top w:val="none" w:color="000000" w:sz="0" w:space="0"/>
              <w:left w:val="none" w:color="000000" w:sz="0" w:space="0"/>
              <w:bottom w:val="none" w:color="000000" w:sz="0" w:space="0"/>
              <w:right w:val="none" w:color="000000" w:sz="0" w:space="0"/>
            </w:tcBorders>
            <w:tcW w:w="5023" w:type="dxa"/>
            <w:vAlign w:val="top"/>
            <w:textDirection w:val="lrTb"/>
            <w:noWrap w:val="false"/>
          </w:tcPr>
          <w:p>
            <w:pPr>
              <w:pStyle w:val="858"/>
              <w:jc w:val="center"/>
            </w:pPr>
            <w:r/>
            <w:r/>
          </w:p>
        </w:tc>
        <w:tc>
          <w:tcPr>
            <w:gridSpan w:val="3"/>
            <w:tcBorders>
              <w:top w:val="none" w:color="000000" w:sz="0" w:space="0"/>
              <w:left w:val="none" w:color="000000" w:sz="0" w:space="0"/>
              <w:bottom w:val="none" w:color="000000" w:sz="0" w:space="0"/>
              <w:right w:val="none" w:color="000000" w:sz="0" w:space="0"/>
            </w:tcBorders>
            <w:tcW w:w="4055" w:type="dxa"/>
            <w:vAlign w:val="top"/>
            <w:textDirection w:val="lrTb"/>
            <w:noWrap w:val="false"/>
          </w:tcPr>
          <w:p>
            <w:pPr>
              <w:pStyle w:val="858"/>
              <w:jc w:val="center"/>
            </w:pPr>
            <w:r/>
            <w:r/>
          </w:p>
        </w:tc>
      </w:tr>
    </w:tbl>
    <w:p>
      <w:pPr>
        <w:pStyle w:val="858"/>
        <w:ind w:left="8364" w:right="252"/>
        <w:jc w:val="right"/>
      </w:pPr>
      <w:r>
        <w:t xml:space="preserve">Приложение № 2 </w:t>
      </w:r>
      <w:r/>
    </w:p>
    <w:p>
      <w:pPr>
        <w:pStyle w:val="858"/>
        <w:ind w:left="8364" w:right="252"/>
        <w:jc w:val="right"/>
      </w:pPr>
      <w:r>
        <w:t xml:space="preserve"> к муниципальной подпрограмме</w:t>
      </w:r>
      <w:r/>
    </w:p>
    <w:p>
      <w:pPr>
        <w:pStyle w:val="858"/>
        <w:ind w:left="8364" w:right="252"/>
        <w:jc w:val="right"/>
      </w:pPr>
      <w:r>
        <w:t xml:space="preserve"> «Развитие градостроительства»</w:t>
        <w:br w:type="textWrapping" w:clear="all"/>
      </w:r>
      <w:r/>
    </w:p>
    <w:p>
      <w:pPr>
        <w:pStyle w:val="858"/>
        <w:jc w:val="center"/>
        <w:outlineLvl w:val="0"/>
      </w:pPr>
      <w:r>
        <w:t xml:space="preserve">Перечень мероприятий подпрограммы </w:t>
      </w:r>
      <w:r/>
    </w:p>
    <w:tbl>
      <w:tblPr>
        <w:tblW w:w="15168" w:type="dxa"/>
        <w:tblInd w:w="108" w:type="dxa"/>
        <w:tblLayout w:type="fixed"/>
        <w:tblCellMar>
          <w:left w:w="108" w:type="dxa"/>
          <w:top w:w="0" w:type="dxa"/>
          <w:right w:w="108" w:type="dxa"/>
          <w:bottom w:w="0" w:type="dxa"/>
        </w:tblCellMar>
        <w:tblLook w:val="00A0" w:firstRow="1" w:lastRow="0" w:firstColumn="1" w:lastColumn="0" w:noHBand="0" w:noVBand="0"/>
      </w:tblPr>
      <w:tblGrid>
        <w:gridCol w:w="2127"/>
        <w:gridCol w:w="1985"/>
        <w:gridCol w:w="850"/>
        <w:gridCol w:w="993"/>
        <w:gridCol w:w="1417"/>
        <w:gridCol w:w="709"/>
        <w:gridCol w:w="142"/>
        <w:gridCol w:w="850"/>
        <w:gridCol w:w="992"/>
        <w:gridCol w:w="993"/>
        <w:gridCol w:w="1275"/>
        <w:gridCol w:w="2835"/>
      </w:tblGrid>
      <w:tr>
        <w:trPr>
          <w:cantSplit/>
          <w:trHeight w:val="70"/>
        </w:trPr>
        <w:tc>
          <w:tcPr>
            <w:tcBorders>
              <w:top w:val="single" w:color="000000" w:sz="4" w:space="0"/>
              <w:left w:val="single" w:color="000000" w:sz="4" w:space="0"/>
              <w:bottom w:val="single" w:color="000000" w:sz="4" w:space="0"/>
              <w:right w:val="single" w:color="000000" w:sz="4" w:space="0"/>
            </w:tcBorders>
            <w:tcW w:w="2127" w:type="dxa"/>
            <w:vAlign w:val="center"/>
            <w:vMerge w:val="restart"/>
            <w:textDirection w:val="lrTb"/>
            <w:noWrap w:val="false"/>
          </w:tcPr>
          <w:p>
            <w:pPr>
              <w:pStyle w:val="858"/>
              <w:ind w:left="40" w:hanging="40"/>
              <w:jc w:val="center"/>
              <w:rPr>
                <w:sz w:val="23"/>
                <w:szCs w:val="23"/>
              </w:rPr>
            </w:pPr>
            <w:r>
              <w:rPr>
                <w:sz w:val="23"/>
                <w:szCs w:val="23"/>
              </w:rPr>
              <w:t xml:space="preserve">Наименование программы</w:t>
            </w:r>
            <w:r>
              <w:rPr>
                <w:sz w:val="23"/>
                <w:szCs w:val="23"/>
              </w:rPr>
              <w:t xml:space="preserve">, подпрограммы</w:t>
            </w:r>
            <w:r/>
          </w:p>
          <w:p>
            <w:pPr>
              <w:pStyle w:val="858"/>
              <w:rPr>
                <w:sz w:val="23"/>
                <w:szCs w:val="23"/>
              </w:rPr>
            </w:pPr>
            <w:r>
              <w:rPr>
                <w:sz w:val="23"/>
                <w:szCs w:val="23"/>
              </w:rPr>
            </w:r>
            <w:r/>
          </w:p>
          <w:p>
            <w:pPr>
              <w:pStyle w:val="858"/>
              <w:rPr>
                <w:sz w:val="23"/>
                <w:szCs w:val="23"/>
              </w:rPr>
            </w:pPr>
            <w:r>
              <w:rPr>
                <w:sz w:val="23"/>
                <w:szCs w:val="23"/>
              </w:rPr>
            </w:r>
            <w:r/>
          </w:p>
        </w:tc>
        <w:tc>
          <w:tcPr>
            <w:tcBorders>
              <w:top w:val="single" w:color="000000" w:sz="4" w:space="0"/>
              <w:left w:val="single" w:color="000000" w:sz="4" w:space="0"/>
              <w:bottom w:val="single" w:color="000000" w:sz="4" w:space="0"/>
              <w:right w:val="single" w:color="000000" w:sz="4" w:space="0"/>
            </w:tcBorders>
            <w:tcW w:w="1985" w:type="dxa"/>
            <w:vAlign w:val="center"/>
            <w:vMerge w:val="restart"/>
            <w:textDirection w:val="lrTb"/>
            <w:noWrap w:val="false"/>
          </w:tcPr>
          <w:p>
            <w:pPr>
              <w:pStyle w:val="858"/>
              <w:jc w:val="center"/>
              <w:rPr>
                <w:sz w:val="23"/>
                <w:szCs w:val="23"/>
              </w:rPr>
            </w:pPr>
            <w:r>
              <w:rPr>
                <w:sz w:val="23"/>
                <w:szCs w:val="23"/>
              </w:rPr>
              <w:t xml:space="preserve">ГРБС</w:t>
            </w:r>
            <w:r/>
          </w:p>
        </w:tc>
        <w:tc>
          <w:tcPr>
            <w:gridSpan w:val="5"/>
            <w:tcBorders>
              <w:top w:val="single" w:color="000000" w:sz="4" w:space="0"/>
              <w:left w:val="none" w:color="000000" w:sz="4" w:space="0"/>
              <w:bottom w:val="single" w:color="000000" w:sz="4" w:space="0"/>
              <w:right w:val="single" w:color="000000" w:sz="4" w:space="0"/>
            </w:tcBorders>
            <w:tcW w:w="4111" w:type="dxa"/>
            <w:vAlign w:val="center"/>
            <w:textDirection w:val="lrTb"/>
            <w:noWrap w:val="false"/>
          </w:tcPr>
          <w:p>
            <w:pPr>
              <w:pStyle w:val="858"/>
              <w:jc w:val="center"/>
              <w:rPr>
                <w:sz w:val="23"/>
                <w:szCs w:val="23"/>
              </w:rPr>
            </w:pPr>
            <w:r>
              <w:rPr>
                <w:sz w:val="23"/>
                <w:szCs w:val="23"/>
              </w:rPr>
              <w:t xml:space="preserve">Код бюджетной классификации</w:t>
            </w:r>
            <w:r/>
          </w:p>
        </w:tc>
        <w:tc>
          <w:tcPr>
            <w:gridSpan w:val="4"/>
            <w:tcBorders>
              <w:top w:val="single" w:color="000000" w:sz="4" w:space="0"/>
              <w:left w:val="none" w:color="000000" w:sz="4" w:space="0"/>
              <w:bottom w:val="single" w:color="000000" w:sz="4" w:space="0"/>
              <w:right w:val="single" w:color="000000" w:sz="4" w:space="0"/>
            </w:tcBorders>
            <w:tcW w:w="4110" w:type="dxa"/>
            <w:vAlign w:val="center"/>
            <w:textDirection w:val="lrTb"/>
            <w:noWrap w:val="false"/>
          </w:tcPr>
          <w:p>
            <w:pPr>
              <w:pStyle w:val="858"/>
              <w:jc w:val="center"/>
              <w:rPr>
                <w:sz w:val="23"/>
                <w:szCs w:val="23"/>
              </w:rPr>
            </w:pPr>
            <w:r>
              <w:rPr>
                <w:sz w:val="23"/>
                <w:szCs w:val="23"/>
              </w:rPr>
              <w:t xml:space="preserve">Расходы </w:t>
            </w:r>
            <w:r/>
          </w:p>
          <w:p>
            <w:pPr>
              <w:pStyle w:val="858"/>
              <w:jc w:val="center"/>
              <w:rPr>
                <w:sz w:val="23"/>
                <w:szCs w:val="23"/>
              </w:rPr>
            </w:pPr>
            <w:r>
              <w:rPr>
                <w:sz w:val="23"/>
                <w:szCs w:val="23"/>
              </w:rPr>
              <w:t xml:space="preserve">(тыс. руб.), годы</w:t>
            </w:r>
            <w:r/>
          </w:p>
        </w:tc>
        <w:tc>
          <w:tcPr>
            <w:tcBorders>
              <w:top w:val="single" w:color="000000" w:sz="4" w:space="0"/>
              <w:left w:val="none" w:color="000000" w:sz="4" w:space="0"/>
              <w:bottom w:val="single" w:color="000000" w:sz="4" w:space="0"/>
              <w:right w:val="single" w:color="000000" w:sz="4" w:space="0"/>
            </w:tcBorders>
            <w:tcW w:w="2835" w:type="dxa"/>
            <w:vAlign w:val="center"/>
            <w:vMerge w:val="restart"/>
            <w:textDirection w:val="lrTb"/>
            <w:noWrap w:val="false"/>
          </w:tcPr>
          <w:p>
            <w:pPr>
              <w:pStyle w:val="858"/>
              <w:jc w:val="center"/>
              <w:rPr>
                <w:sz w:val="23"/>
                <w:szCs w:val="23"/>
              </w:rPr>
            </w:pPr>
            <w:r>
              <w:rPr>
                <w:sz w:val="23"/>
                <w:szCs w:val="23"/>
              </w:rPr>
              <w:t xml:space="preserve">Ожидаемый результат от реализации подпрограммного мероприятия </w:t>
              <w:br w:type="textWrapping" w:clear="all"/>
              <w:t xml:space="preserve">(в натуральном выражении)</w:t>
            </w:r>
            <w:r/>
          </w:p>
        </w:tc>
      </w:tr>
      <w:tr>
        <w:trPr>
          <w:cantSplit/>
          <w:trHeight w:val="978"/>
        </w:trPr>
        <w:tc>
          <w:tcPr>
            <w:tcBorders>
              <w:top w:val="single" w:color="000000" w:sz="4" w:space="0"/>
              <w:left w:val="single" w:color="000000" w:sz="4" w:space="0"/>
              <w:bottom w:val="single" w:color="000000" w:sz="4" w:space="0"/>
              <w:right w:val="single" w:color="000000" w:sz="4" w:space="0"/>
            </w:tcBorders>
            <w:tcW w:w="2127" w:type="dxa"/>
            <w:vAlign w:val="center"/>
            <w:vMerge w:val="continue"/>
            <w:textDirection w:val="lrTb"/>
            <w:noWrap w:val="false"/>
          </w:tcPr>
          <w:p>
            <w:pPr>
              <w:pStyle w:val="858"/>
              <w:rPr>
                <w:sz w:val="23"/>
                <w:szCs w:val="23"/>
              </w:rPr>
            </w:pPr>
            <w:r>
              <w:rPr>
                <w:sz w:val="23"/>
                <w:szCs w:val="23"/>
              </w:rPr>
            </w:r>
            <w:r/>
          </w:p>
        </w:tc>
        <w:tc>
          <w:tcPr>
            <w:tcBorders>
              <w:top w:val="single" w:color="000000" w:sz="4" w:space="0"/>
              <w:left w:val="single" w:color="000000" w:sz="4" w:space="0"/>
              <w:bottom w:val="single" w:color="000000" w:sz="4" w:space="0"/>
              <w:right w:val="single" w:color="000000" w:sz="4" w:space="0"/>
            </w:tcBorders>
            <w:tcW w:w="1985" w:type="dxa"/>
            <w:vAlign w:val="center"/>
            <w:vMerge w:val="continue"/>
            <w:textDirection w:val="lrTb"/>
            <w:noWrap w:val="false"/>
          </w:tcPr>
          <w:p>
            <w:pPr>
              <w:pStyle w:val="858"/>
              <w:rPr>
                <w:sz w:val="23"/>
                <w:szCs w:val="23"/>
              </w:rPr>
            </w:pPr>
            <w:r>
              <w:rPr>
                <w:sz w:val="23"/>
                <w:szCs w:val="23"/>
              </w:rPr>
            </w:r>
            <w:r/>
          </w:p>
        </w:tc>
        <w:tc>
          <w:tcPr>
            <w:tcBorders>
              <w:top w:val="none" w:color="000000" w:sz="4" w:space="0"/>
              <w:left w:val="none" w:color="000000" w:sz="4" w:space="0"/>
              <w:bottom w:val="single" w:color="000000" w:sz="4" w:space="0"/>
              <w:right w:val="single" w:color="000000" w:sz="4" w:space="0"/>
            </w:tcBorders>
            <w:tcW w:w="850" w:type="dxa"/>
            <w:vAlign w:val="center"/>
            <w:textDirection w:val="lrTb"/>
            <w:noWrap w:val="false"/>
          </w:tcPr>
          <w:p>
            <w:pPr>
              <w:pStyle w:val="858"/>
              <w:jc w:val="center"/>
              <w:rPr>
                <w:sz w:val="23"/>
                <w:szCs w:val="23"/>
              </w:rPr>
            </w:pPr>
            <w:r>
              <w:rPr>
                <w:sz w:val="23"/>
                <w:szCs w:val="23"/>
              </w:rPr>
              <w:t xml:space="preserve">ГРБС</w:t>
            </w:r>
            <w:r/>
          </w:p>
        </w:tc>
        <w:tc>
          <w:tcPr>
            <w:tcBorders>
              <w:top w:val="none" w:color="000000" w:sz="4" w:space="0"/>
              <w:left w:val="none" w:color="000000" w:sz="4" w:space="0"/>
              <w:bottom w:val="single" w:color="000000" w:sz="4" w:space="0"/>
              <w:right w:val="single" w:color="000000" w:sz="4" w:space="0"/>
            </w:tcBorders>
            <w:tcW w:w="993" w:type="dxa"/>
            <w:vAlign w:val="center"/>
            <w:textDirection w:val="lrTb"/>
            <w:noWrap w:val="false"/>
          </w:tcPr>
          <w:p>
            <w:pPr>
              <w:pStyle w:val="858"/>
              <w:jc w:val="center"/>
              <w:rPr>
                <w:sz w:val="23"/>
                <w:szCs w:val="23"/>
              </w:rPr>
            </w:pPr>
            <w:r>
              <w:rPr>
                <w:sz w:val="23"/>
                <w:szCs w:val="23"/>
              </w:rPr>
              <w:t xml:space="preserve">РзПр</w:t>
            </w:r>
            <w:r/>
          </w:p>
        </w:tc>
        <w:tc>
          <w:tcPr>
            <w:tcBorders>
              <w:top w:val="none" w:color="000000" w:sz="4" w:space="0"/>
              <w:left w:val="none" w:color="000000" w:sz="4" w:space="0"/>
              <w:bottom w:val="single" w:color="000000" w:sz="4" w:space="0"/>
              <w:right w:val="single" w:color="000000" w:sz="4" w:space="0"/>
            </w:tcBorders>
            <w:tcW w:w="1417" w:type="dxa"/>
            <w:vAlign w:val="center"/>
            <w:textDirection w:val="lrTb"/>
            <w:noWrap w:val="false"/>
          </w:tcPr>
          <w:p>
            <w:pPr>
              <w:pStyle w:val="858"/>
              <w:jc w:val="center"/>
              <w:rPr>
                <w:sz w:val="23"/>
                <w:szCs w:val="23"/>
              </w:rPr>
            </w:pPr>
            <w:r>
              <w:rPr>
                <w:sz w:val="23"/>
                <w:szCs w:val="23"/>
              </w:rPr>
              <w:t xml:space="preserve">ЦСР</w:t>
            </w:r>
            <w:r/>
          </w:p>
        </w:tc>
        <w:tc>
          <w:tcPr>
            <w:gridSpan w:val="2"/>
            <w:tcBorders>
              <w:top w:val="none" w:color="000000" w:sz="4" w:space="0"/>
              <w:left w:val="none" w:color="000000" w:sz="4" w:space="0"/>
              <w:bottom w:val="single" w:color="000000" w:sz="4" w:space="0"/>
              <w:right w:val="single" w:color="000000" w:sz="4" w:space="0"/>
            </w:tcBorders>
            <w:tcW w:w="851" w:type="dxa"/>
            <w:vAlign w:val="center"/>
            <w:textDirection w:val="lrTb"/>
            <w:noWrap w:val="false"/>
          </w:tcPr>
          <w:p>
            <w:pPr>
              <w:pStyle w:val="858"/>
              <w:jc w:val="center"/>
              <w:rPr>
                <w:sz w:val="23"/>
                <w:szCs w:val="23"/>
              </w:rPr>
            </w:pPr>
            <w:r>
              <w:rPr>
                <w:sz w:val="23"/>
                <w:szCs w:val="23"/>
              </w:rPr>
              <w:t xml:space="preserve">ВР</w:t>
            </w:r>
            <w:r/>
          </w:p>
        </w:tc>
        <w:tc>
          <w:tcPr>
            <w:tcBorders>
              <w:top w:val="none" w:color="000000" w:sz="4" w:space="0"/>
              <w:left w:val="none" w:color="000000" w:sz="4" w:space="0"/>
              <w:bottom w:val="single" w:color="000000" w:sz="4" w:space="0"/>
              <w:right w:val="single" w:color="000000" w:sz="4" w:space="0"/>
            </w:tcBorders>
            <w:tcW w:w="850" w:type="dxa"/>
            <w:vAlign w:val="center"/>
            <w:textDirection w:val="lrTb"/>
            <w:noWrap w:val="false"/>
          </w:tcPr>
          <w:p>
            <w:pPr>
              <w:pStyle w:val="858"/>
              <w:jc w:val="center"/>
              <w:rPr>
                <w:sz w:val="23"/>
                <w:szCs w:val="23"/>
              </w:rPr>
            </w:pPr>
            <w:r>
              <w:rPr>
                <w:sz w:val="23"/>
                <w:szCs w:val="23"/>
              </w:rPr>
              <w:t xml:space="preserve">202</w:t>
            </w:r>
            <w:r>
              <w:rPr>
                <w:sz w:val="23"/>
                <w:szCs w:val="23"/>
              </w:rPr>
              <w:t xml:space="preserve">4</w:t>
            </w:r>
            <w:r>
              <w:rPr>
                <w:sz w:val="23"/>
                <w:szCs w:val="23"/>
              </w:rPr>
              <w:t xml:space="preserve"> год</w:t>
            </w:r>
            <w:r/>
          </w:p>
        </w:tc>
        <w:tc>
          <w:tcPr>
            <w:tcBorders>
              <w:top w:val="none" w:color="000000" w:sz="4" w:space="0"/>
              <w:left w:val="none" w:color="000000" w:sz="4" w:space="0"/>
              <w:bottom w:val="single" w:color="000000" w:sz="4" w:space="0"/>
              <w:right w:val="single" w:color="000000" w:sz="4" w:space="0"/>
            </w:tcBorders>
            <w:tcW w:w="992" w:type="dxa"/>
            <w:vAlign w:val="center"/>
            <w:textDirection w:val="lrTb"/>
            <w:noWrap w:val="false"/>
          </w:tcPr>
          <w:p>
            <w:pPr>
              <w:pStyle w:val="858"/>
              <w:jc w:val="center"/>
              <w:rPr>
                <w:sz w:val="23"/>
                <w:szCs w:val="23"/>
              </w:rPr>
            </w:pPr>
            <w:r>
              <w:rPr>
                <w:sz w:val="23"/>
                <w:szCs w:val="23"/>
              </w:rPr>
              <w:t xml:space="preserve">202</w:t>
            </w:r>
            <w:r>
              <w:rPr>
                <w:sz w:val="23"/>
                <w:szCs w:val="23"/>
              </w:rPr>
              <w:t xml:space="preserve">5</w:t>
            </w:r>
            <w:r>
              <w:rPr>
                <w:sz w:val="23"/>
                <w:szCs w:val="23"/>
              </w:rPr>
              <w:t xml:space="preserve"> год </w:t>
            </w:r>
            <w:r/>
          </w:p>
        </w:tc>
        <w:tc>
          <w:tcPr>
            <w:tcBorders>
              <w:top w:val="none" w:color="000000" w:sz="4" w:space="0"/>
              <w:left w:val="none" w:color="000000" w:sz="4" w:space="0"/>
              <w:bottom w:val="single" w:color="000000" w:sz="4" w:space="0"/>
              <w:right w:val="single" w:color="000000" w:sz="4" w:space="0"/>
            </w:tcBorders>
            <w:tcW w:w="993" w:type="dxa"/>
            <w:vAlign w:val="center"/>
            <w:textDirection w:val="lrTb"/>
            <w:noWrap w:val="false"/>
          </w:tcPr>
          <w:p>
            <w:pPr>
              <w:pStyle w:val="858"/>
              <w:jc w:val="center"/>
              <w:rPr>
                <w:sz w:val="23"/>
                <w:szCs w:val="23"/>
              </w:rPr>
            </w:pPr>
            <w:r>
              <w:rPr>
                <w:sz w:val="23"/>
                <w:szCs w:val="23"/>
              </w:rPr>
              <w:t xml:space="preserve">202</w:t>
            </w:r>
            <w:r>
              <w:rPr>
                <w:sz w:val="23"/>
                <w:szCs w:val="23"/>
              </w:rPr>
              <w:t xml:space="preserve">6</w:t>
            </w:r>
            <w:r>
              <w:rPr>
                <w:sz w:val="23"/>
                <w:szCs w:val="23"/>
              </w:rPr>
              <w:t xml:space="preserve"> год </w:t>
            </w:r>
            <w:r/>
          </w:p>
        </w:tc>
        <w:tc>
          <w:tcPr>
            <w:tcBorders>
              <w:top w:val="none" w:color="000000" w:sz="4" w:space="0"/>
              <w:left w:val="none" w:color="000000" w:sz="4" w:space="0"/>
              <w:bottom w:val="single" w:color="000000" w:sz="4" w:space="0"/>
              <w:right w:val="single" w:color="000000" w:sz="4" w:space="0"/>
            </w:tcBorders>
            <w:tcW w:w="1275" w:type="dxa"/>
            <w:vAlign w:val="center"/>
            <w:textDirection w:val="lrTb"/>
            <w:noWrap w:val="false"/>
          </w:tcPr>
          <w:p>
            <w:pPr>
              <w:pStyle w:val="858"/>
              <w:jc w:val="center"/>
              <w:rPr>
                <w:sz w:val="23"/>
                <w:szCs w:val="23"/>
              </w:rPr>
            </w:pPr>
            <w:r>
              <w:rPr>
                <w:sz w:val="23"/>
                <w:szCs w:val="23"/>
              </w:rPr>
              <w:t xml:space="preserve">итого на период</w:t>
            </w:r>
            <w:r/>
          </w:p>
        </w:tc>
        <w:tc>
          <w:tcPr>
            <w:tcBorders>
              <w:top w:val="single" w:color="000000" w:sz="4" w:space="0"/>
              <w:left w:val="none" w:color="000000" w:sz="4" w:space="0"/>
              <w:bottom w:val="single" w:color="000000" w:sz="4" w:space="0"/>
              <w:right w:val="single" w:color="000000" w:sz="4" w:space="0"/>
            </w:tcBorders>
            <w:tcW w:w="2835" w:type="dxa"/>
            <w:vAlign w:val="center"/>
            <w:vMerge w:val="continue"/>
            <w:textDirection w:val="lrTb"/>
            <w:noWrap w:val="false"/>
          </w:tcPr>
          <w:p>
            <w:pPr>
              <w:pStyle w:val="858"/>
              <w:rPr>
                <w:sz w:val="23"/>
                <w:szCs w:val="23"/>
              </w:rPr>
            </w:pPr>
            <w:r>
              <w:rPr>
                <w:sz w:val="23"/>
                <w:szCs w:val="23"/>
              </w:rPr>
            </w:r>
            <w:r/>
          </w:p>
        </w:tc>
      </w:tr>
      <w:tr>
        <w:trPr>
          <w:trHeight w:val="70"/>
        </w:trPr>
        <w:tc>
          <w:tcPr>
            <w:tcBorders>
              <w:top w:val="single" w:color="000000" w:sz="4" w:space="0"/>
              <w:left w:val="single" w:color="000000" w:sz="4" w:space="0"/>
              <w:bottom w:val="single" w:color="000000" w:sz="4" w:space="0"/>
              <w:right w:val="single" w:color="000000" w:sz="4" w:space="0"/>
            </w:tcBorders>
            <w:tcW w:w="2127" w:type="dxa"/>
            <w:vAlign w:val="top"/>
            <w:textDirection w:val="lrTb"/>
            <w:noWrap w:val="false"/>
          </w:tcPr>
          <w:p>
            <w:pPr>
              <w:pStyle w:val="858"/>
              <w:rPr>
                <w:sz w:val="23"/>
                <w:szCs w:val="23"/>
              </w:rPr>
            </w:pPr>
            <w:r>
              <w:rPr>
                <w:sz w:val="23"/>
                <w:szCs w:val="23"/>
              </w:rPr>
              <w:t xml:space="preserve">Цель подпрограммы </w:t>
            </w:r>
            <w:r/>
          </w:p>
        </w:tc>
        <w:tc>
          <w:tcPr>
            <w:gridSpan w:val="11"/>
            <w:tcBorders>
              <w:top w:val="single" w:color="000000" w:sz="4" w:space="0"/>
              <w:left w:val="none" w:color="000000" w:sz="4" w:space="0"/>
              <w:bottom w:val="single" w:color="000000" w:sz="4" w:space="0"/>
              <w:right w:val="single" w:color="000000" w:sz="4" w:space="0"/>
            </w:tcBorders>
            <w:tcW w:w="13041" w:type="dxa"/>
            <w:vAlign w:val="top"/>
            <w:textDirection w:val="lrTb"/>
            <w:noWrap w:val="false"/>
          </w:tcPr>
          <w:p>
            <w:pPr>
              <w:pStyle w:val="858"/>
              <w:jc w:val="both"/>
              <w:widowControl w:val="off"/>
              <w:rPr>
                <w:sz w:val="23"/>
                <w:szCs w:val="23"/>
              </w:rPr>
            </w:pPr>
            <w:r>
              <w:rPr>
                <w:sz w:val="23"/>
                <w:szCs w:val="23"/>
              </w:rPr>
              <w:t xml:space="preserve">Обеспечение реализации полномочий органов местного самоуправления в области </w:t>
            </w:r>
            <w:r>
              <w:rPr>
                <w:sz w:val="23"/>
                <w:szCs w:val="23"/>
              </w:rPr>
              <w:t xml:space="preserve">архитектурной и</w:t>
            </w:r>
            <w:r>
              <w:rPr>
                <w:sz w:val="23"/>
                <w:szCs w:val="23"/>
              </w:rPr>
              <w:t xml:space="preserve"> градостроительной деятельности</w:t>
            </w:r>
            <w:r/>
          </w:p>
        </w:tc>
      </w:tr>
      <w:tr>
        <w:trPr>
          <w:trHeight w:val="360"/>
        </w:trPr>
        <w:tc>
          <w:tcPr>
            <w:tcBorders>
              <w:top w:val="single" w:color="000000" w:sz="4" w:space="0"/>
              <w:left w:val="single" w:color="000000" w:sz="4" w:space="0"/>
              <w:bottom w:val="none" w:color="000000" w:sz="4" w:space="0"/>
              <w:right w:val="single" w:color="000000" w:sz="4" w:space="0"/>
            </w:tcBorders>
            <w:tcW w:w="2127" w:type="dxa"/>
            <w:vAlign w:val="top"/>
            <w:textDirection w:val="lrTb"/>
            <w:noWrap w:val="false"/>
          </w:tcPr>
          <w:p>
            <w:pPr>
              <w:pStyle w:val="858"/>
              <w:rPr>
                <w:sz w:val="23"/>
                <w:szCs w:val="23"/>
              </w:rPr>
            </w:pPr>
            <w:r>
              <w:rPr>
                <w:sz w:val="23"/>
                <w:szCs w:val="23"/>
              </w:rPr>
              <w:t xml:space="preserve">Задача 1</w:t>
            </w:r>
            <w:r/>
          </w:p>
        </w:tc>
        <w:tc>
          <w:tcPr>
            <w:gridSpan w:val="11"/>
            <w:tcBorders>
              <w:top w:val="single" w:color="000000" w:sz="4" w:space="0"/>
              <w:left w:val="none" w:color="000000" w:sz="4" w:space="0"/>
              <w:bottom w:val="single" w:color="000000" w:sz="4" w:space="0"/>
              <w:right w:val="single" w:color="000000" w:sz="4" w:space="0"/>
            </w:tcBorders>
            <w:tcW w:w="13041" w:type="dxa"/>
            <w:vAlign w:val="top"/>
            <w:textDirection w:val="lrTb"/>
            <w:noWrap w:val="false"/>
          </w:tcPr>
          <w:p>
            <w:pPr>
              <w:pStyle w:val="858"/>
              <w:widowControl w:val="off"/>
              <w:rPr>
                <w:sz w:val="23"/>
                <w:szCs w:val="23"/>
              </w:rPr>
            </w:pPr>
            <w:r>
              <w:rPr>
                <w:sz w:val="23"/>
                <w:szCs w:val="23"/>
              </w:rPr>
              <w:t xml:space="preserve">Мероприятия по землеустройству</w:t>
            </w:r>
            <w:r/>
          </w:p>
        </w:tc>
      </w:tr>
      <w:tr>
        <w:trPr>
          <w:trHeight w:val="360"/>
        </w:trPr>
        <w:tc>
          <w:tcPr>
            <w:tcBorders>
              <w:top w:val="single" w:color="000000" w:sz="4" w:space="0"/>
              <w:left w:val="single" w:color="000000" w:sz="4" w:space="0"/>
              <w:bottom w:val="single" w:color="000000" w:sz="4" w:space="0"/>
              <w:right w:val="single" w:color="000000" w:sz="4" w:space="0"/>
            </w:tcBorders>
            <w:tcW w:w="2127" w:type="dxa"/>
            <w:vAlign w:val="top"/>
            <w:textDirection w:val="lrTb"/>
            <w:noWrap w:val="false"/>
          </w:tcPr>
          <w:p>
            <w:pPr>
              <w:pStyle w:val="858"/>
              <w:rPr>
                <w:sz w:val="23"/>
                <w:szCs w:val="23"/>
              </w:rPr>
            </w:pPr>
            <w:r>
              <w:rPr>
                <w:sz w:val="23"/>
                <w:szCs w:val="23"/>
              </w:rPr>
              <w:t xml:space="preserve">Мероприятия по землеустройству</w:t>
            </w:r>
            <w:r/>
          </w:p>
        </w:tc>
        <w:tc>
          <w:tcPr>
            <w:tcBorders>
              <w:top w:val="single" w:color="000000" w:sz="4" w:space="0"/>
              <w:left w:val="none" w:color="000000" w:sz="4" w:space="0"/>
              <w:bottom w:val="single" w:color="000000" w:sz="4" w:space="0"/>
              <w:right w:val="single" w:color="000000" w:sz="4" w:space="0"/>
            </w:tcBorders>
            <w:tcW w:w="1985" w:type="dxa"/>
            <w:vAlign w:val="top"/>
            <w:textDirection w:val="lrTb"/>
            <w:noWrap w:val="false"/>
          </w:tcPr>
          <w:p>
            <w:pPr>
              <w:pStyle w:val="858"/>
              <w:spacing w:line="276" w:lineRule="auto"/>
              <w:rPr>
                <w:sz w:val="23"/>
                <w:szCs w:val="23"/>
              </w:rPr>
            </w:pPr>
            <w:r>
              <w:rPr>
                <w:sz w:val="23"/>
                <w:szCs w:val="23"/>
              </w:rPr>
              <w:t xml:space="preserve">Управление градостроительства, имущественных и земельных отношений</w:t>
            </w:r>
            <w:r/>
          </w:p>
        </w:tc>
        <w:tc>
          <w:tcPr>
            <w:tcBorders>
              <w:top w:val="single" w:color="000000" w:sz="4" w:space="0"/>
              <w:left w:val="none" w:color="000000" w:sz="4" w:space="0"/>
              <w:bottom w:val="single" w:color="000000" w:sz="4" w:space="0"/>
              <w:right w:val="single" w:color="000000" w:sz="4" w:space="0"/>
            </w:tcBorders>
            <w:tcW w:w="850" w:type="dxa"/>
            <w:vAlign w:val="top"/>
            <w:textDirection w:val="lrTb"/>
            <w:noWrap/>
          </w:tcPr>
          <w:p>
            <w:pPr>
              <w:pStyle w:val="858"/>
              <w:jc w:val="center"/>
              <w:spacing w:line="276" w:lineRule="auto"/>
              <w:rPr>
                <w:sz w:val="23"/>
                <w:szCs w:val="23"/>
              </w:rPr>
            </w:pPr>
            <w:r>
              <w:rPr>
                <w:sz w:val="23"/>
                <w:szCs w:val="23"/>
              </w:rPr>
              <w:t xml:space="preserve">159</w:t>
            </w:r>
            <w:r/>
          </w:p>
        </w:tc>
        <w:tc>
          <w:tcPr>
            <w:tcBorders>
              <w:top w:val="single" w:color="000000" w:sz="4" w:space="0"/>
              <w:left w:val="none" w:color="000000" w:sz="4" w:space="0"/>
              <w:bottom w:val="single" w:color="000000" w:sz="4" w:space="0"/>
              <w:right w:val="single" w:color="000000" w:sz="4" w:space="0"/>
            </w:tcBorders>
            <w:tcW w:w="993" w:type="dxa"/>
            <w:vAlign w:val="top"/>
            <w:textDirection w:val="lrTb"/>
            <w:noWrap/>
          </w:tcPr>
          <w:p>
            <w:pPr>
              <w:pStyle w:val="858"/>
              <w:jc w:val="center"/>
              <w:spacing w:line="276" w:lineRule="auto"/>
              <w:rPr>
                <w:sz w:val="23"/>
                <w:szCs w:val="23"/>
              </w:rPr>
            </w:pPr>
            <w:r>
              <w:rPr>
                <w:sz w:val="23"/>
                <w:szCs w:val="23"/>
              </w:rPr>
              <w:t xml:space="preserve">0412</w:t>
            </w:r>
            <w:r/>
          </w:p>
        </w:tc>
        <w:tc>
          <w:tcPr>
            <w:tcBorders>
              <w:top w:val="single" w:color="000000" w:sz="4" w:space="0"/>
              <w:left w:val="none" w:color="000000" w:sz="4" w:space="0"/>
              <w:bottom w:val="single" w:color="000000" w:sz="4" w:space="0"/>
              <w:right w:val="single" w:color="000000" w:sz="4" w:space="0"/>
            </w:tcBorders>
            <w:tcW w:w="1417" w:type="dxa"/>
            <w:vAlign w:val="top"/>
            <w:textDirection w:val="lrTb"/>
            <w:noWrap/>
          </w:tcPr>
          <w:p>
            <w:pPr>
              <w:pStyle w:val="858"/>
              <w:jc w:val="center"/>
              <w:spacing w:line="276" w:lineRule="auto"/>
              <w:rPr>
                <w:sz w:val="23"/>
                <w:szCs w:val="23"/>
              </w:rPr>
            </w:pPr>
            <w:r>
              <w:rPr>
                <w:sz w:val="23"/>
                <w:szCs w:val="23"/>
              </w:rPr>
              <w:t xml:space="preserve">0510085200</w:t>
            </w:r>
            <w:r/>
          </w:p>
        </w:tc>
        <w:tc>
          <w:tcPr>
            <w:tcBorders>
              <w:top w:val="single" w:color="000000" w:sz="4" w:space="0"/>
              <w:left w:val="none" w:color="000000" w:sz="4" w:space="0"/>
              <w:bottom w:val="single" w:color="000000" w:sz="4" w:space="0"/>
              <w:right w:val="single" w:color="000000" w:sz="4" w:space="0"/>
            </w:tcBorders>
            <w:tcW w:w="709" w:type="dxa"/>
            <w:vAlign w:val="top"/>
            <w:textDirection w:val="lrTb"/>
            <w:noWrap/>
          </w:tcPr>
          <w:p>
            <w:pPr>
              <w:pStyle w:val="858"/>
              <w:jc w:val="center"/>
              <w:spacing w:line="276" w:lineRule="auto"/>
              <w:rPr>
                <w:sz w:val="23"/>
                <w:szCs w:val="23"/>
              </w:rPr>
            </w:pPr>
            <w:r>
              <w:rPr>
                <w:sz w:val="23"/>
                <w:szCs w:val="23"/>
              </w:rPr>
              <w:t xml:space="preserve">244</w:t>
            </w:r>
            <w:r/>
          </w:p>
        </w:tc>
        <w:tc>
          <w:tcPr>
            <w:gridSpan w:val="2"/>
            <w:tcBorders>
              <w:top w:val="single" w:color="000000" w:sz="4" w:space="0"/>
              <w:left w:val="none" w:color="000000" w:sz="4" w:space="0"/>
              <w:bottom w:val="single" w:color="000000" w:sz="4" w:space="0"/>
              <w:right w:val="single" w:color="000000" w:sz="4" w:space="0"/>
            </w:tcBorders>
            <w:tcW w:w="992" w:type="dxa"/>
            <w:vAlign w:val="top"/>
            <w:textDirection w:val="lrTb"/>
            <w:noWrap/>
          </w:tcPr>
          <w:p>
            <w:pPr>
              <w:pStyle w:val="858"/>
              <w:jc w:val="center"/>
              <w:spacing w:line="276" w:lineRule="auto"/>
              <w:rPr>
                <w:sz w:val="23"/>
                <w:szCs w:val="23"/>
              </w:rPr>
            </w:pPr>
            <w:r>
              <w:rPr>
                <w:sz w:val="23"/>
                <w:szCs w:val="23"/>
              </w:rPr>
              <w:t xml:space="preserve">100,0</w:t>
            </w:r>
            <w:r>
              <w:rPr>
                <w:sz w:val="23"/>
                <w:szCs w:val="23"/>
              </w:rPr>
            </w:r>
            <w:r/>
          </w:p>
        </w:tc>
        <w:tc>
          <w:tcPr>
            <w:tcBorders>
              <w:top w:val="single" w:color="000000" w:sz="4" w:space="0"/>
              <w:left w:val="none" w:color="000000" w:sz="4" w:space="0"/>
              <w:bottom w:val="single" w:color="000000" w:sz="4" w:space="0"/>
              <w:right w:val="single" w:color="000000" w:sz="4" w:space="0"/>
            </w:tcBorders>
            <w:tcW w:w="992" w:type="dxa"/>
            <w:vAlign w:val="top"/>
            <w:textDirection w:val="lrTb"/>
            <w:noWrap/>
          </w:tcPr>
          <w:p>
            <w:pPr>
              <w:pStyle w:val="858"/>
              <w:jc w:val="center"/>
              <w:spacing w:line="276" w:lineRule="auto"/>
              <w:rPr>
                <w:sz w:val="23"/>
                <w:szCs w:val="23"/>
              </w:rPr>
            </w:pPr>
            <w:r>
              <w:rPr>
                <w:sz w:val="23"/>
                <w:szCs w:val="23"/>
              </w:rPr>
              <w:t xml:space="preserve">100,0</w:t>
            </w:r>
            <w:r>
              <w:rPr>
                <w:sz w:val="23"/>
                <w:szCs w:val="23"/>
              </w:rPr>
            </w:r>
            <w:r/>
          </w:p>
        </w:tc>
        <w:tc>
          <w:tcPr>
            <w:tcBorders>
              <w:top w:val="single" w:color="000000" w:sz="4" w:space="0"/>
              <w:left w:val="none" w:color="000000" w:sz="4" w:space="0"/>
              <w:bottom w:val="single" w:color="000000" w:sz="4" w:space="0"/>
              <w:right w:val="single" w:color="000000" w:sz="4" w:space="0"/>
            </w:tcBorders>
            <w:tcW w:w="993" w:type="dxa"/>
            <w:vAlign w:val="top"/>
            <w:textDirection w:val="lrTb"/>
            <w:noWrap/>
          </w:tcPr>
          <w:p>
            <w:pPr>
              <w:pStyle w:val="858"/>
              <w:jc w:val="center"/>
              <w:spacing w:line="276" w:lineRule="auto"/>
              <w:rPr>
                <w:sz w:val="23"/>
                <w:szCs w:val="23"/>
              </w:rPr>
            </w:pPr>
            <w:r>
              <w:rPr>
                <w:sz w:val="23"/>
                <w:szCs w:val="23"/>
              </w:rPr>
              <w:t xml:space="preserve">100,0</w:t>
            </w:r>
            <w:r>
              <w:rPr>
                <w:sz w:val="23"/>
                <w:szCs w:val="23"/>
              </w:rPr>
            </w:r>
            <w:r/>
          </w:p>
        </w:tc>
        <w:tc>
          <w:tcPr>
            <w:tcBorders>
              <w:top w:val="single" w:color="000000" w:sz="4" w:space="0"/>
              <w:left w:val="none" w:color="000000" w:sz="4" w:space="0"/>
              <w:bottom w:val="single" w:color="000000" w:sz="4" w:space="0"/>
              <w:right w:val="single" w:color="000000" w:sz="4" w:space="0"/>
            </w:tcBorders>
            <w:tcW w:w="1275" w:type="dxa"/>
            <w:vAlign w:val="top"/>
            <w:textDirection w:val="lrTb"/>
            <w:noWrap w:val="false"/>
          </w:tcPr>
          <w:p>
            <w:pPr>
              <w:pStyle w:val="858"/>
              <w:jc w:val="center"/>
              <w:rPr>
                <w:sz w:val="23"/>
                <w:szCs w:val="23"/>
                <w:lang w:eastAsia="en-US"/>
              </w:rPr>
            </w:pPr>
            <w:r>
              <w:rPr>
                <w:sz w:val="23"/>
                <w:szCs w:val="23"/>
                <w:lang w:eastAsia="en-US"/>
              </w:rPr>
              <w:t xml:space="preserve">300,0</w:t>
            </w:r>
            <w:r>
              <w:rPr>
                <w:sz w:val="23"/>
                <w:szCs w:val="23"/>
                <w:lang w:eastAsia="en-US"/>
              </w:rPr>
            </w:r>
            <w:r/>
          </w:p>
        </w:tc>
        <w:tc>
          <w:tcPr>
            <w:tcBorders>
              <w:top w:val="single" w:color="000000" w:sz="4" w:space="0"/>
              <w:left w:val="none" w:color="000000" w:sz="4" w:space="0"/>
              <w:bottom w:val="single" w:color="000000" w:sz="4" w:space="0"/>
              <w:right w:val="single" w:color="000000" w:sz="4" w:space="0"/>
            </w:tcBorders>
            <w:tcW w:w="2835" w:type="dxa"/>
            <w:vAlign w:val="top"/>
            <w:textDirection w:val="lrTb"/>
            <w:noWrap w:val="false"/>
          </w:tcPr>
          <w:p>
            <w:pPr>
              <w:pStyle w:val="858"/>
              <w:jc w:val="both"/>
              <w:rPr>
                <w:sz w:val="23"/>
                <w:szCs w:val="23"/>
              </w:rPr>
            </w:pPr>
            <w:r>
              <w:t xml:space="preserve">А</w:t>
            </w:r>
            <w:r>
              <w:t xml:space="preserve">кты, заключения кадастрового инженера, схемы расположения земельных участков,</w:t>
            </w:r>
            <w:r>
              <w:t xml:space="preserve"> </w:t>
            </w:r>
            <w:r>
              <w:rPr>
                <w:sz w:val="23"/>
                <w:szCs w:val="23"/>
              </w:rPr>
              <w:t xml:space="preserve">межевые планы,  выписки из Единого государственного реестра недвижимости на земельные  участки</w:t>
            </w:r>
            <w:r/>
          </w:p>
        </w:tc>
      </w:tr>
      <w:tr>
        <w:trPr>
          <w:trHeight w:val="300"/>
        </w:trPr>
        <w:tc>
          <w:tcPr>
            <w:tcBorders>
              <w:top w:val="single" w:color="000000" w:sz="4" w:space="0"/>
              <w:left w:val="single" w:color="000000" w:sz="4" w:space="0"/>
              <w:bottom w:val="single" w:color="000000" w:sz="4" w:space="0"/>
              <w:right w:val="single" w:color="000000" w:sz="4" w:space="0"/>
            </w:tcBorders>
            <w:tcW w:w="2127" w:type="dxa"/>
            <w:vAlign w:val="top"/>
            <w:textDirection w:val="lrTb"/>
            <w:noWrap w:val="false"/>
          </w:tcPr>
          <w:p>
            <w:pPr>
              <w:pStyle w:val="858"/>
              <w:rPr>
                <w:sz w:val="23"/>
                <w:szCs w:val="23"/>
              </w:rPr>
            </w:pPr>
            <w:r>
              <w:rPr>
                <w:sz w:val="23"/>
                <w:szCs w:val="23"/>
              </w:rPr>
              <w:t xml:space="preserve">Итого по задаче 1</w:t>
            </w:r>
            <w:r/>
          </w:p>
        </w:tc>
        <w:tc>
          <w:tcPr>
            <w:tcBorders>
              <w:top w:val="single" w:color="000000" w:sz="4" w:space="0"/>
              <w:left w:val="none" w:color="000000" w:sz="4" w:space="0"/>
              <w:bottom w:val="single" w:color="000000" w:sz="4" w:space="0"/>
              <w:right w:val="single" w:color="000000" w:sz="4" w:space="0"/>
            </w:tcBorders>
            <w:tcW w:w="1985" w:type="dxa"/>
            <w:vAlign w:val="top"/>
            <w:textDirection w:val="lrTb"/>
            <w:noWrap w:val="false"/>
          </w:tcPr>
          <w:p>
            <w:pPr>
              <w:pStyle w:val="858"/>
              <w:spacing w:line="276" w:lineRule="auto"/>
              <w:rPr>
                <w:sz w:val="23"/>
                <w:szCs w:val="23"/>
              </w:rPr>
            </w:pPr>
            <w:r>
              <w:rPr>
                <w:sz w:val="23"/>
                <w:szCs w:val="23"/>
              </w:rPr>
            </w:r>
            <w:r/>
          </w:p>
        </w:tc>
        <w:tc>
          <w:tcPr>
            <w:tcBorders>
              <w:top w:val="single" w:color="000000" w:sz="4" w:space="0"/>
              <w:left w:val="none" w:color="000000" w:sz="4" w:space="0"/>
              <w:bottom w:val="single" w:color="000000" w:sz="4" w:space="0"/>
              <w:right w:val="single" w:color="000000" w:sz="4" w:space="0"/>
            </w:tcBorders>
            <w:tcW w:w="850" w:type="dxa"/>
            <w:vAlign w:val="top"/>
            <w:textDirection w:val="lrTb"/>
            <w:noWrap/>
          </w:tcPr>
          <w:p>
            <w:pPr>
              <w:pStyle w:val="858"/>
              <w:jc w:val="center"/>
              <w:spacing w:line="276" w:lineRule="auto"/>
              <w:rPr>
                <w:sz w:val="23"/>
                <w:szCs w:val="23"/>
              </w:rPr>
            </w:pPr>
            <w:r>
              <w:rPr>
                <w:sz w:val="23"/>
                <w:szCs w:val="23"/>
              </w:rPr>
              <w:t xml:space="preserve">Х</w:t>
            </w:r>
            <w:r/>
          </w:p>
        </w:tc>
        <w:tc>
          <w:tcPr>
            <w:tcBorders>
              <w:top w:val="single" w:color="000000" w:sz="4" w:space="0"/>
              <w:left w:val="none" w:color="000000" w:sz="4" w:space="0"/>
              <w:bottom w:val="single" w:color="000000" w:sz="4" w:space="0"/>
              <w:right w:val="single" w:color="000000" w:sz="4" w:space="0"/>
            </w:tcBorders>
            <w:tcW w:w="993" w:type="dxa"/>
            <w:vAlign w:val="top"/>
            <w:textDirection w:val="lrTb"/>
            <w:noWrap/>
          </w:tcPr>
          <w:p>
            <w:pPr>
              <w:pStyle w:val="858"/>
              <w:jc w:val="center"/>
              <w:spacing w:line="276" w:lineRule="auto"/>
              <w:rPr>
                <w:sz w:val="23"/>
                <w:szCs w:val="23"/>
              </w:rPr>
            </w:pPr>
            <w:r>
              <w:rPr>
                <w:sz w:val="23"/>
                <w:szCs w:val="23"/>
              </w:rPr>
              <w:t xml:space="preserve">Х</w:t>
            </w:r>
            <w:r/>
          </w:p>
        </w:tc>
        <w:tc>
          <w:tcPr>
            <w:tcBorders>
              <w:top w:val="single" w:color="000000" w:sz="4" w:space="0"/>
              <w:left w:val="none" w:color="000000" w:sz="4" w:space="0"/>
              <w:bottom w:val="single" w:color="000000" w:sz="4" w:space="0"/>
              <w:right w:val="single" w:color="000000" w:sz="4" w:space="0"/>
            </w:tcBorders>
            <w:tcW w:w="1417" w:type="dxa"/>
            <w:vAlign w:val="top"/>
            <w:textDirection w:val="lrTb"/>
            <w:noWrap/>
          </w:tcPr>
          <w:p>
            <w:pPr>
              <w:pStyle w:val="858"/>
              <w:jc w:val="center"/>
              <w:spacing w:line="276" w:lineRule="auto"/>
              <w:rPr>
                <w:sz w:val="23"/>
                <w:szCs w:val="23"/>
              </w:rPr>
            </w:pPr>
            <w:r>
              <w:rPr>
                <w:sz w:val="23"/>
                <w:szCs w:val="23"/>
              </w:rPr>
              <w:t xml:space="preserve">Х</w:t>
            </w:r>
            <w:r/>
          </w:p>
        </w:tc>
        <w:tc>
          <w:tcPr>
            <w:tcBorders>
              <w:top w:val="single" w:color="000000" w:sz="4" w:space="0"/>
              <w:left w:val="none" w:color="000000" w:sz="4" w:space="0"/>
              <w:bottom w:val="single" w:color="000000" w:sz="4" w:space="0"/>
              <w:right w:val="single" w:color="000000" w:sz="4" w:space="0"/>
            </w:tcBorders>
            <w:tcW w:w="709" w:type="dxa"/>
            <w:vAlign w:val="top"/>
            <w:textDirection w:val="lrTb"/>
            <w:noWrap/>
          </w:tcPr>
          <w:p>
            <w:pPr>
              <w:pStyle w:val="858"/>
              <w:jc w:val="center"/>
              <w:spacing w:line="276" w:lineRule="auto"/>
              <w:rPr>
                <w:sz w:val="23"/>
                <w:szCs w:val="23"/>
              </w:rPr>
            </w:pPr>
            <w:r>
              <w:rPr>
                <w:sz w:val="23"/>
                <w:szCs w:val="23"/>
              </w:rPr>
              <w:t xml:space="preserve">Х</w:t>
            </w:r>
            <w:r/>
          </w:p>
        </w:tc>
        <w:tc>
          <w:tcPr>
            <w:gridSpan w:val="2"/>
            <w:tcBorders>
              <w:top w:val="single" w:color="000000" w:sz="4" w:space="0"/>
              <w:left w:val="none" w:color="000000" w:sz="4" w:space="0"/>
              <w:bottom w:val="single" w:color="000000" w:sz="4" w:space="0"/>
              <w:right w:val="single" w:color="000000" w:sz="4" w:space="0"/>
            </w:tcBorders>
            <w:tcW w:w="992" w:type="dxa"/>
            <w:vAlign w:val="top"/>
            <w:textDirection w:val="lrTb"/>
            <w:noWrap/>
          </w:tcPr>
          <w:p>
            <w:pPr>
              <w:pStyle w:val="858"/>
              <w:jc w:val="center"/>
              <w:spacing w:line="276" w:lineRule="auto"/>
              <w:rPr>
                <w:sz w:val="23"/>
                <w:szCs w:val="23"/>
              </w:rPr>
            </w:pPr>
            <w:r>
              <w:rPr>
                <w:sz w:val="23"/>
                <w:szCs w:val="23"/>
              </w:rPr>
              <w:t xml:space="preserve">100,0</w:t>
            </w:r>
            <w:r>
              <w:rPr>
                <w:sz w:val="23"/>
                <w:szCs w:val="23"/>
              </w:rPr>
            </w:r>
            <w:r/>
          </w:p>
        </w:tc>
        <w:tc>
          <w:tcPr>
            <w:tcBorders>
              <w:top w:val="single" w:color="000000" w:sz="4" w:space="0"/>
              <w:left w:val="none" w:color="000000" w:sz="4" w:space="0"/>
              <w:bottom w:val="single" w:color="000000" w:sz="4" w:space="0"/>
              <w:right w:val="single" w:color="000000" w:sz="4" w:space="0"/>
            </w:tcBorders>
            <w:tcW w:w="992" w:type="dxa"/>
            <w:vAlign w:val="top"/>
            <w:textDirection w:val="lrTb"/>
            <w:noWrap/>
          </w:tcPr>
          <w:p>
            <w:pPr>
              <w:pStyle w:val="858"/>
              <w:jc w:val="center"/>
              <w:spacing w:line="276" w:lineRule="auto"/>
              <w:rPr>
                <w:sz w:val="23"/>
                <w:szCs w:val="23"/>
              </w:rPr>
            </w:pPr>
            <w:r>
              <w:rPr>
                <w:sz w:val="23"/>
                <w:szCs w:val="23"/>
              </w:rPr>
              <w:t xml:space="preserve">100,0</w:t>
            </w:r>
            <w:r>
              <w:rPr>
                <w:sz w:val="23"/>
                <w:szCs w:val="23"/>
              </w:rPr>
            </w:r>
            <w:r/>
          </w:p>
        </w:tc>
        <w:tc>
          <w:tcPr>
            <w:tcBorders>
              <w:top w:val="single" w:color="000000" w:sz="4" w:space="0"/>
              <w:left w:val="none" w:color="000000" w:sz="4" w:space="0"/>
              <w:bottom w:val="single" w:color="000000" w:sz="4" w:space="0"/>
              <w:right w:val="single" w:color="000000" w:sz="4" w:space="0"/>
            </w:tcBorders>
            <w:tcW w:w="993" w:type="dxa"/>
            <w:vAlign w:val="top"/>
            <w:textDirection w:val="lrTb"/>
            <w:noWrap/>
          </w:tcPr>
          <w:p>
            <w:pPr>
              <w:pStyle w:val="858"/>
              <w:jc w:val="center"/>
              <w:spacing w:line="276" w:lineRule="auto"/>
              <w:rPr>
                <w:sz w:val="23"/>
                <w:szCs w:val="23"/>
              </w:rPr>
            </w:pPr>
            <w:r>
              <w:rPr>
                <w:sz w:val="23"/>
                <w:szCs w:val="23"/>
              </w:rPr>
              <w:t xml:space="preserve">100,0</w:t>
            </w:r>
            <w:r>
              <w:rPr>
                <w:sz w:val="23"/>
                <w:szCs w:val="23"/>
              </w:rPr>
            </w:r>
            <w:r/>
          </w:p>
        </w:tc>
        <w:tc>
          <w:tcPr>
            <w:tcBorders>
              <w:top w:val="single" w:color="000000" w:sz="4" w:space="0"/>
              <w:left w:val="none" w:color="000000" w:sz="4" w:space="0"/>
              <w:bottom w:val="single" w:color="000000" w:sz="4" w:space="0"/>
              <w:right w:val="single" w:color="000000" w:sz="4" w:space="0"/>
            </w:tcBorders>
            <w:tcW w:w="1275" w:type="dxa"/>
            <w:vAlign w:val="top"/>
            <w:textDirection w:val="lrTb"/>
            <w:noWrap w:val="false"/>
          </w:tcPr>
          <w:p>
            <w:pPr>
              <w:pStyle w:val="858"/>
              <w:jc w:val="center"/>
              <w:rPr>
                <w:sz w:val="23"/>
                <w:szCs w:val="23"/>
                <w:lang w:eastAsia="en-US"/>
              </w:rPr>
            </w:pPr>
            <w:r>
              <w:rPr>
                <w:sz w:val="23"/>
                <w:szCs w:val="23"/>
                <w:lang w:eastAsia="en-US"/>
              </w:rPr>
              <w:t xml:space="preserve">300,0</w:t>
            </w:r>
            <w:r>
              <w:rPr>
                <w:sz w:val="23"/>
                <w:szCs w:val="23"/>
                <w:lang w:eastAsia="en-US"/>
              </w:rPr>
            </w:r>
            <w:r/>
          </w:p>
        </w:tc>
        <w:tc>
          <w:tcPr>
            <w:tcBorders>
              <w:top w:val="single" w:color="000000" w:sz="4" w:space="0"/>
              <w:left w:val="none" w:color="000000" w:sz="4" w:space="0"/>
              <w:bottom w:val="single" w:color="000000" w:sz="4" w:space="0"/>
              <w:right w:val="single" w:color="000000" w:sz="4" w:space="0"/>
            </w:tcBorders>
            <w:tcW w:w="2835" w:type="dxa"/>
            <w:vAlign w:val="top"/>
            <w:textDirection w:val="lrTb"/>
            <w:noWrap w:val="false"/>
          </w:tcPr>
          <w:p>
            <w:pPr>
              <w:pStyle w:val="858"/>
              <w:rPr>
                <w:sz w:val="23"/>
                <w:szCs w:val="23"/>
              </w:rPr>
            </w:pPr>
            <w:r>
              <w:rPr>
                <w:sz w:val="23"/>
                <w:szCs w:val="23"/>
              </w:rPr>
            </w:r>
            <w:r/>
          </w:p>
        </w:tc>
      </w:tr>
      <w:tr>
        <w:trPr>
          <w:trHeight w:val="360"/>
        </w:trPr>
        <w:tc>
          <w:tcPr>
            <w:tcBorders>
              <w:top w:val="single" w:color="000000" w:sz="4" w:space="0"/>
              <w:left w:val="single" w:color="000000" w:sz="4" w:space="0"/>
              <w:bottom w:val="none" w:color="000000" w:sz="4" w:space="0"/>
              <w:right w:val="single" w:color="000000" w:sz="4" w:space="0"/>
            </w:tcBorders>
            <w:tcW w:w="2127" w:type="dxa"/>
            <w:vAlign w:val="top"/>
            <w:textDirection w:val="lrTb"/>
            <w:noWrap w:val="false"/>
          </w:tcPr>
          <w:p>
            <w:pPr>
              <w:pStyle w:val="858"/>
              <w:rPr>
                <w:sz w:val="23"/>
                <w:szCs w:val="23"/>
              </w:rPr>
            </w:pPr>
            <w:r>
              <w:rPr>
                <w:sz w:val="23"/>
                <w:szCs w:val="23"/>
              </w:rPr>
              <w:t xml:space="preserve">Задача 2</w:t>
            </w:r>
            <w:r/>
          </w:p>
        </w:tc>
        <w:tc>
          <w:tcPr>
            <w:gridSpan w:val="11"/>
            <w:tcBorders>
              <w:top w:val="single" w:color="000000" w:sz="4" w:space="0"/>
              <w:left w:val="none" w:color="000000" w:sz="4" w:space="0"/>
              <w:bottom w:val="single" w:color="000000" w:sz="4" w:space="0"/>
              <w:right w:val="single" w:color="000000" w:sz="4" w:space="0"/>
            </w:tcBorders>
            <w:tcW w:w="13041" w:type="dxa"/>
            <w:vAlign w:val="top"/>
            <w:textDirection w:val="lrTb"/>
            <w:noWrap w:val="false"/>
          </w:tcPr>
          <w:p>
            <w:pPr>
              <w:pStyle w:val="858"/>
              <w:widowControl w:val="off"/>
              <w:rPr>
                <w:sz w:val="23"/>
                <w:szCs w:val="23"/>
              </w:rPr>
            </w:pPr>
            <w:r>
              <w:rPr>
                <w:sz w:val="23"/>
                <w:szCs w:val="23"/>
              </w:rPr>
              <w:t xml:space="preserve">Описание границ прилегающих территорий</w:t>
            </w:r>
            <w:r/>
          </w:p>
        </w:tc>
      </w:tr>
      <w:tr>
        <w:trPr>
          <w:trHeight w:val="360"/>
        </w:trPr>
        <w:tc>
          <w:tcPr>
            <w:tcBorders>
              <w:top w:val="single" w:color="000000" w:sz="4" w:space="0"/>
              <w:left w:val="single" w:color="000000" w:sz="4" w:space="0"/>
              <w:bottom w:val="single" w:color="000000" w:sz="4" w:space="0"/>
              <w:right w:val="single" w:color="000000" w:sz="4" w:space="0"/>
            </w:tcBorders>
            <w:tcW w:w="2127" w:type="dxa"/>
            <w:vAlign w:val="top"/>
            <w:textDirection w:val="lrTb"/>
            <w:noWrap w:val="false"/>
          </w:tcPr>
          <w:p>
            <w:pPr>
              <w:pStyle w:val="858"/>
              <w:rPr>
                <w:sz w:val="23"/>
                <w:szCs w:val="23"/>
              </w:rPr>
            </w:pPr>
            <w:r>
              <w:rPr>
                <w:sz w:val="23"/>
                <w:szCs w:val="23"/>
              </w:rPr>
              <w:t xml:space="preserve">Описание границ прилегающих территорий</w:t>
            </w:r>
            <w:r/>
          </w:p>
        </w:tc>
        <w:tc>
          <w:tcPr>
            <w:tcBorders>
              <w:top w:val="single" w:color="000000" w:sz="4" w:space="0"/>
              <w:left w:val="none" w:color="000000" w:sz="4" w:space="0"/>
              <w:bottom w:val="single" w:color="000000" w:sz="4" w:space="0"/>
              <w:right w:val="single" w:color="000000" w:sz="4" w:space="0"/>
            </w:tcBorders>
            <w:tcW w:w="1985" w:type="dxa"/>
            <w:vAlign w:val="top"/>
            <w:textDirection w:val="lrTb"/>
            <w:noWrap w:val="false"/>
          </w:tcPr>
          <w:p>
            <w:pPr>
              <w:pStyle w:val="858"/>
              <w:spacing w:line="276" w:lineRule="auto"/>
              <w:rPr>
                <w:sz w:val="23"/>
                <w:szCs w:val="23"/>
              </w:rPr>
            </w:pPr>
            <w:r>
              <w:rPr>
                <w:sz w:val="23"/>
                <w:szCs w:val="23"/>
              </w:rPr>
              <w:t xml:space="preserve">Управление градостроительства, имущественных и земельных отношений</w:t>
            </w:r>
            <w:r/>
          </w:p>
        </w:tc>
        <w:tc>
          <w:tcPr>
            <w:tcBorders>
              <w:top w:val="single" w:color="000000" w:sz="4" w:space="0"/>
              <w:left w:val="none" w:color="000000" w:sz="4" w:space="0"/>
              <w:bottom w:val="single" w:color="000000" w:sz="4" w:space="0"/>
              <w:right w:val="single" w:color="000000" w:sz="4" w:space="0"/>
            </w:tcBorders>
            <w:tcW w:w="850" w:type="dxa"/>
            <w:vAlign w:val="top"/>
            <w:textDirection w:val="lrTb"/>
            <w:noWrap/>
          </w:tcPr>
          <w:p>
            <w:pPr>
              <w:pStyle w:val="858"/>
              <w:jc w:val="center"/>
              <w:spacing w:line="276" w:lineRule="auto"/>
              <w:rPr>
                <w:sz w:val="23"/>
                <w:szCs w:val="23"/>
              </w:rPr>
            </w:pPr>
            <w:r>
              <w:rPr>
                <w:sz w:val="23"/>
                <w:szCs w:val="23"/>
              </w:rPr>
              <w:t xml:space="preserve">159</w:t>
            </w:r>
            <w:r/>
          </w:p>
        </w:tc>
        <w:tc>
          <w:tcPr>
            <w:tcBorders>
              <w:top w:val="single" w:color="000000" w:sz="4" w:space="0"/>
              <w:left w:val="none" w:color="000000" w:sz="4" w:space="0"/>
              <w:bottom w:val="single" w:color="000000" w:sz="4" w:space="0"/>
              <w:right w:val="single" w:color="000000" w:sz="4" w:space="0"/>
            </w:tcBorders>
            <w:tcW w:w="993" w:type="dxa"/>
            <w:vAlign w:val="top"/>
            <w:textDirection w:val="lrTb"/>
            <w:noWrap/>
          </w:tcPr>
          <w:p>
            <w:pPr>
              <w:pStyle w:val="858"/>
              <w:jc w:val="center"/>
              <w:spacing w:line="276" w:lineRule="auto"/>
              <w:rPr>
                <w:sz w:val="23"/>
                <w:szCs w:val="23"/>
              </w:rPr>
            </w:pPr>
            <w:r>
              <w:rPr>
                <w:sz w:val="23"/>
                <w:szCs w:val="23"/>
              </w:rPr>
              <w:t xml:space="preserve">0412</w:t>
            </w:r>
            <w:r/>
          </w:p>
        </w:tc>
        <w:tc>
          <w:tcPr>
            <w:tcBorders>
              <w:top w:val="single" w:color="000000" w:sz="4" w:space="0"/>
              <w:left w:val="none" w:color="000000" w:sz="4" w:space="0"/>
              <w:bottom w:val="single" w:color="000000" w:sz="4" w:space="0"/>
              <w:right w:val="single" w:color="000000" w:sz="4" w:space="0"/>
            </w:tcBorders>
            <w:tcW w:w="1417" w:type="dxa"/>
            <w:vAlign w:val="top"/>
            <w:textDirection w:val="lrTb"/>
            <w:noWrap/>
          </w:tcPr>
          <w:p>
            <w:pPr>
              <w:pStyle w:val="858"/>
              <w:jc w:val="center"/>
              <w:spacing w:line="276" w:lineRule="auto"/>
              <w:rPr>
                <w:sz w:val="23"/>
                <w:szCs w:val="23"/>
              </w:rPr>
            </w:pPr>
            <w:r>
              <w:rPr>
                <w:sz w:val="23"/>
                <w:szCs w:val="23"/>
              </w:rPr>
              <w:t xml:space="preserve">0510085200</w:t>
            </w:r>
            <w:r/>
          </w:p>
        </w:tc>
        <w:tc>
          <w:tcPr>
            <w:tcBorders>
              <w:top w:val="single" w:color="000000" w:sz="4" w:space="0"/>
              <w:left w:val="none" w:color="000000" w:sz="4" w:space="0"/>
              <w:bottom w:val="single" w:color="000000" w:sz="4" w:space="0"/>
              <w:right w:val="single" w:color="000000" w:sz="4" w:space="0"/>
            </w:tcBorders>
            <w:tcW w:w="709" w:type="dxa"/>
            <w:vAlign w:val="top"/>
            <w:textDirection w:val="lrTb"/>
            <w:noWrap/>
          </w:tcPr>
          <w:p>
            <w:pPr>
              <w:pStyle w:val="858"/>
              <w:jc w:val="center"/>
              <w:spacing w:line="276" w:lineRule="auto"/>
              <w:rPr>
                <w:sz w:val="23"/>
                <w:szCs w:val="23"/>
              </w:rPr>
            </w:pPr>
            <w:r>
              <w:rPr>
                <w:sz w:val="23"/>
                <w:szCs w:val="23"/>
              </w:rPr>
              <w:t xml:space="preserve">244</w:t>
            </w:r>
            <w:r/>
          </w:p>
        </w:tc>
        <w:tc>
          <w:tcPr>
            <w:gridSpan w:val="2"/>
            <w:tcBorders>
              <w:top w:val="single" w:color="000000" w:sz="4" w:space="0"/>
              <w:left w:val="none" w:color="000000" w:sz="4" w:space="0"/>
              <w:bottom w:val="single" w:color="000000" w:sz="4" w:space="0"/>
              <w:right w:val="single" w:color="000000" w:sz="4" w:space="0"/>
            </w:tcBorders>
            <w:tcW w:w="992" w:type="dxa"/>
            <w:vAlign w:val="top"/>
            <w:textDirection w:val="lrTb"/>
            <w:noWrap/>
          </w:tcPr>
          <w:p>
            <w:pPr>
              <w:pStyle w:val="858"/>
              <w:jc w:val="center"/>
              <w:spacing w:line="276" w:lineRule="auto"/>
              <w:rPr>
                <w:sz w:val="23"/>
                <w:szCs w:val="23"/>
              </w:rPr>
            </w:pPr>
            <w:r>
              <w:rPr>
                <w:sz w:val="23"/>
                <w:szCs w:val="23"/>
              </w:rPr>
              <w:t xml:space="preserve">100,0</w:t>
            </w:r>
            <w:r>
              <w:rPr>
                <w:sz w:val="23"/>
                <w:szCs w:val="23"/>
              </w:rPr>
            </w:r>
            <w:r/>
          </w:p>
        </w:tc>
        <w:tc>
          <w:tcPr>
            <w:tcBorders>
              <w:top w:val="single" w:color="000000" w:sz="4" w:space="0"/>
              <w:left w:val="none" w:color="000000" w:sz="4" w:space="0"/>
              <w:bottom w:val="single" w:color="000000" w:sz="4" w:space="0"/>
              <w:right w:val="single" w:color="000000" w:sz="4" w:space="0"/>
            </w:tcBorders>
            <w:tcW w:w="992" w:type="dxa"/>
            <w:vAlign w:val="top"/>
            <w:textDirection w:val="lrTb"/>
            <w:noWrap/>
          </w:tcPr>
          <w:p>
            <w:pPr>
              <w:pStyle w:val="858"/>
              <w:jc w:val="center"/>
              <w:spacing w:line="276" w:lineRule="auto"/>
              <w:rPr>
                <w:sz w:val="23"/>
                <w:szCs w:val="23"/>
              </w:rPr>
            </w:pPr>
            <w:r>
              <w:rPr>
                <w:sz w:val="23"/>
                <w:szCs w:val="23"/>
              </w:rPr>
              <w:t xml:space="preserve">100,0</w:t>
            </w:r>
            <w:r>
              <w:rPr>
                <w:sz w:val="23"/>
                <w:szCs w:val="23"/>
              </w:rPr>
            </w:r>
            <w:r/>
          </w:p>
        </w:tc>
        <w:tc>
          <w:tcPr>
            <w:tcBorders>
              <w:top w:val="single" w:color="000000" w:sz="4" w:space="0"/>
              <w:left w:val="none" w:color="000000" w:sz="4" w:space="0"/>
              <w:bottom w:val="single" w:color="000000" w:sz="4" w:space="0"/>
              <w:right w:val="single" w:color="000000" w:sz="4" w:space="0"/>
            </w:tcBorders>
            <w:tcW w:w="993" w:type="dxa"/>
            <w:vAlign w:val="top"/>
            <w:textDirection w:val="lrTb"/>
            <w:noWrap/>
          </w:tcPr>
          <w:p>
            <w:pPr>
              <w:pStyle w:val="858"/>
              <w:jc w:val="center"/>
              <w:spacing w:line="276" w:lineRule="auto"/>
              <w:rPr>
                <w:sz w:val="23"/>
                <w:szCs w:val="23"/>
              </w:rPr>
            </w:pPr>
            <w:r>
              <w:rPr>
                <w:sz w:val="23"/>
                <w:szCs w:val="23"/>
              </w:rPr>
              <w:t xml:space="preserve">100,0</w:t>
            </w:r>
            <w:r>
              <w:rPr>
                <w:sz w:val="23"/>
                <w:szCs w:val="23"/>
              </w:rPr>
            </w:r>
            <w:r/>
          </w:p>
        </w:tc>
        <w:tc>
          <w:tcPr>
            <w:tcBorders>
              <w:top w:val="single" w:color="000000" w:sz="4" w:space="0"/>
              <w:left w:val="none" w:color="000000" w:sz="4" w:space="0"/>
              <w:bottom w:val="single" w:color="000000" w:sz="4" w:space="0"/>
              <w:right w:val="single" w:color="000000" w:sz="4" w:space="0"/>
            </w:tcBorders>
            <w:tcW w:w="1275" w:type="dxa"/>
            <w:vAlign w:val="top"/>
            <w:textDirection w:val="lrTb"/>
            <w:noWrap w:val="false"/>
          </w:tcPr>
          <w:p>
            <w:pPr>
              <w:pStyle w:val="858"/>
              <w:jc w:val="center"/>
              <w:rPr>
                <w:sz w:val="23"/>
                <w:szCs w:val="23"/>
                <w:lang w:eastAsia="en-US"/>
              </w:rPr>
            </w:pPr>
            <w:r>
              <w:rPr>
                <w:sz w:val="23"/>
                <w:szCs w:val="23"/>
                <w:lang w:eastAsia="en-US"/>
              </w:rPr>
              <w:t xml:space="preserve">300,0</w:t>
            </w:r>
            <w:r>
              <w:rPr>
                <w:sz w:val="23"/>
                <w:szCs w:val="23"/>
                <w:lang w:eastAsia="en-US"/>
              </w:rPr>
            </w:r>
            <w:r/>
          </w:p>
        </w:tc>
        <w:tc>
          <w:tcPr>
            <w:tcBorders>
              <w:top w:val="single" w:color="000000" w:sz="4" w:space="0"/>
              <w:left w:val="none" w:color="000000" w:sz="4" w:space="0"/>
              <w:bottom w:val="single" w:color="000000" w:sz="4" w:space="0"/>
              <w:right w:val="single" w:color="000000" w:sz="4" w:space="0"/>
            </w:tcBorders>
            <w:tcW w:w="2835" w:type="dxa"/>
            <w:vAlign w:val="top"/>
            <w:textDirection w:val="lrTb"/>
            <w:noWrap w:val="false"/>
          </w:tcPr>
          <w:p>
            <w:pPr>
              <w:pStyle w:val="858"/>
              <w:jc w:val="both"/>
              <w:rPr>
                <w:sz w:val="23"/>
                <w:szCs w:val="23"/>
              </w:rPr>
            </w:pPr>
            <w:r>
              <w:rPr>
                <w:sz w:val="23"/>
                <w:szCs w:val="23"/>
              </w:rPr>
              <w:t xml:space="preserve">Подготовленные описания границ прилегающих территорий</w:t>
            </w:r>
            <w:r/>
          </w:p>
        </w:tc>
      </w:tr>
      <w:tr>
        <w:trPr>
          <w:trHeight w:val="300"/>
        </w:trPr>
        <w:tc>
          <w:tcPr>
            <w:tcBorders>
              <w:top w:val="single" w:color="000000" w:sz="4" w:space="0"/>
              <w:left w:val="single" w:color="000000" w:sz="4" w:space="0"/>
              <w:bottom w:val="single" w:color="000000" w:sz="4" w:space="0"/>
              <w:right w:val="single" w:color="000000" w:sz="4" w:space="0"/>
            </w:tcBorders>
            <w:tcW w:w="2127" w:type="dxa"/>
            <w:vAlign w:val="top"/>
            <w:textDirection w:val="lrTb"/>
            <w:noWrap w:val="false"/>
          </w:tcPr>
          <w:p>
            <w:pPr>
              <w:pStyle w:val="858"/>
              <w:rPr>
                <w:sz w:val="23"/>
                <w:szCs w:val="23"/>
              </w:rPr>
            </w:pPr>
            <w:r>
              <w:rPr>
                <w:sz w:val="23"/>
                <w:szCs w:val="23"/>
              </w:rPr>
              <w:t xml:space="preserve">Итого по задаче 2</w:t>
            </w:r>
            <w:r/>
          </w:p>
        </w:tc>
        <w:tc>
          <w:tcPr>
            <w:tcBorders>
              <w:top w:val="single" w:color="000000" w:sz="4" w:space="0"/>
              <w:left w:val="none" w:color="000000" w:sz="4" w:space="0"/>
              <w:bottom w:val="single" w:color="000000" w:sz="4" w:space="0"/>
              <w:right w:val="single" w:color="000000" w:sz="4" w:space="0"/>
            </w:tcBorders>
            <w:tcW w:w="1985" w:type="dxa"/>
            <w:vAlign w:val="top"/>
            <w:textDirection w:val="lrTb"/>
            <w:noWrap w:val="false"/>
          </w:tcPr>
          <w:p>
            <w:pPr>
              <w:pStyle w:val="858"/>
              <w:spacing w:line="276" w:lineRule="auto"/>
              <w:rPr>
                <w:sz w:val="23"/>
                <w:szCs w:val="23"/>
              </w:rPr>
            </w:pPr>
            <w:r>
              <w:rPr>
                <w:sz w:val="23"/>
                <w:szCs w:val="23"/>
              </w:rPr>
            </w:r>
            <w:r/>
          </w:p>
        </w:tc>
        <w:tc>
          <w:tcPr>
            <w:tcBorders>
              <w:top w:val="single" w:color="000000" w:sz="4" w:space="0"/>
              <w:left w:val="none" w:color="000000" w:sz="4" w:space="0"/>
              <w:bottom w:val="single" w:color="000000" w:sz="4" w:space="0"/>
              <w:right w:val="single" w:color="000000" w:sz="4" w:space="0"/>
            </w:tcBorders>
            <w:tcW w:w="850" w:type="dxa"/>
            <w:vAlign w:val="top"/>
            <w:textDirection w:val="lrTb"/>
            <w:noWrap/>
          </w:tcPr>
          <w:p>
            <w:pPr>
              <w:pStyle w:val="858"/>
              <w:jc w:val="center"/>
              <w:spacing w:line="276" w:lineRule="auto"/>
              <w:rPr>
                <w:sz w:val="23"/>
                <w:szCs w:val="23"/>
              </w:rPr>
            </w:pPr>
            <w:r>
              <w:rPr>
                <w:sz w:val="23"/>
                <w:szCs w:val="23"/>
              </w:rPr>
              <w:t xml:space="preserve">Х</w:t>
            </w:r>
            <w:r/>
          </w:p>
        </w:tc>
        <w:tc>
          <w:tcPr>
            <w:tcBorders>
              <w:top w:val="single" w:color="000000" w:sz="4" w:space="0"/>
              <w:left w:val="none" w:color="000000" w:sz="4" w:space="0"/>
              <w:bottom w:val="single" w:color="000000" w:sz="4" w:space="0"/>
              <w:right w:val="single" w:color="000000" w:sz="4" w:space="0"/>
            </w:tcBorders>
            <w:tcW w:w="993" w:type="dxa"/>
            <w:vAlign w:val="top"/>
            <w:textDirection w:val="lrTb"/>
            <w:noWrap/>
          </w:tcPr>
          <w:p>
            <w:pPr>
              <w:pStyle w:val="858"/>
              <w:jc w:val="center"/>
              <w:spacing w:line="276" w:lineRule="auto"/>
              <w:rPr>
                <w:sz w:val="23"/>
                <w:szCs w:val="23"/>
              </w:rPr>
            </w:pPr>
            <w:r>
              <w:rPr>
                <w:sz w:val="23"/>
                <w:szCs w:val="23"/>
              </w:rPr>
              <w:t xml:space="preserve">Х</w:t>
            </w:r>
            <w:r/>
          </w:p>
        </w:tc>
        <w:tc>
          <w:tcPr>
            <w:tcBorders>
              <w:top w:val="single" w:color="000000" w:sz="4" w:space="0"/>
              <w:left w:val="none" w:color="000000" w:sz="4" w:space="0"/>
              <w:bottom w:val="single" w:color="000000" w:sz="4" w:space="0"/>
              <w:right w:val="single" w:color="000000" w:sz="4" w:space="0"/>
            </w:tcBorders>
            <w:tcW w:w="1417" w:type="dxa"/>
            <w:vAlign w:val="top"/>
            <w:textDirection w:val="lrTb"/>
            <w:noWrap/>
          </w:tcPr>
          <w:p>
            <w:pPr>
              <w:pStyle w:val="858"/>
              <w:jc w:val="center"/>
              <w:spacing w:line="276" w:lineRule="auto"/>
              <w:rPr>
                <w:sz w:val="23"/>
                <w:szCs w:val="23"/>
              </w:rPr>
            </w:pPr>
            <w:r>
              <w:rPr>
                <w:sz w:val="23"/>
                <w:szCs w:val="23"/>
              </w:rPr>
              <w:t xml:space="preserve">Х</w:t>
            </w:r>
            <w:r/>
          </w:p>
        </w:tc>
        <w:tc>
          <w:tcPr>
            <w:tcBorders>
              <w:top w:val="single" w:color="000000" w:sz="4" w:space="0"/>
              <w:left w:val="none" w:color="000000" w:sz="4" w:space="0"/>
              <w:bottom w:val="single" w:color="000000" w:sz="4" w:space="0"/>
              <w:right w:val="single" w:color="000000" w:sz="4" w:space="0"/>
            </w:tcBorders>
            <w:tcW w:w="709" w:type="dxa"/>
            <w:vAlign w:val="top"/>
            <w:textDirection w:val="lrTb"/>
            <w:noWrap/>
          </w:tcPr>
          <w:p>
            <w:pPr>
              <w:pStyle w:val="858"/>
              <w:jc w:val="center"/>
              <w:spacing w:line="276" w:lineRule="auto"/>
              <w:rPr>
                <w:sz w:val="23"/>
                <w:szCs w:val="23"/>
              </w:rPr>
            </w:pPr>
            <w:r>
              <w:rPr>
                <w:sz w:val="23"/>
                <w:szCs w:val="23"/>
              </w:rPr>
              <w:t xml:space="preserve">Х</w:t>
            </w:r>
            <w:r/>
          </w:p>
        </w:tc>
        <w:tc>
          <w:tcPr>
            <w:gridSpan w:val="2"/>
            <w:tcBorders>
              <w:top w:val="single" w:color="000000" w:sz="4" w:space="0"/>
              <w:left w:val="none" w:color="000000" w:sz="4" w:space="0"/>
              <w:bottom w:val="single" w:color="000000" w:sz="4" w:space="0"/>
              <w:right w:val="single" w:color="000000" w:sz="4" w:space="0"/>
            </w:tcBorders>
            <w:tcW w:w="992" w:type="dxa"/>
            <w:vAlign w:val="top"/>
            <w:textDirection w:val="lrTb"/>
            <w:noWrap/>
          </w:tcPr>
          <w:p>
            <w:pPr>
              <w:pStyle w:val="858"/>
              <w:jc w:val="center"/>
              <w:spacing w:line="276" w:lineRule="auto"/>
              <w:rPr>
                <w:sz w:val="23"/>
                <w:szCs w:val="23"/>
              </w:rPr>
            </w:pPr>
            <w:r>
              <w:rPr>
                <w:sz w:val="23"/>
                <w:szCs w:val="23"/>
              </w:rPr>
              <w:t xml:space="preserve">100,0</w:t>
            </w:r>
            <w:r>
              <w:rPr>
                <w:sz w:val="23"/>
                <w:szCs w:val="23"/>
              </w:rPr>
            </w:r>
            <w:r/>
          </w:p>
        </w:tc>
        <w:tc>
          <w:tcPr>
            <w:tcBorders>
              <w:top w:val="single" w:color="000000" w:sz="4" w:space="0"/>
              <w:left w:val="none" w:color="000000" w:sz="4" w:space="0"/>
              <w:bottom w:val="single" w:color="000000" w:sz="4" w:space="0"/>
              <w:right w:val="single" w:color="000000" w:sz="4" w:space="0"/>
            </w:tcBorders>
            <w:tcW w:w="992" w:type="dxa"/>
            <w:vAlign w:val="top"/>
            <w:textDirection w:val="lrTb"/>
            <w:noWrap/>
          </w:tcPr>
          <w:p>
            <w:pPr>
              <w:pStyle w:val="858"/>
              <w:jc w:val="center"/>
              <w:spacing w:line="276" w:lineRule="auto"/>
              <w:rPr>
                <w:sz w:val="23"/>
                <w:szCs w:val="23"/>
              </w:rPr>
            </w:pPr>
            <w:r>
              <w:rPr>
                <w:sz w:val="23"/>
                <w:szCs w:val="23"/>
              </w:rPr>
              <w:t xml:space="preserve">100,0</w:t>
            </w:r>
            <w:r>
              <w:rPr>
                <w:sz w:val="23"/>
                <w:szCs w:val="23"/>
              </w:rPr>
            </w:r>
            <w:r/>
          </w:p>
        </w:tc>
        <w:tc>
          <w:tcPr>
            <w:tcBorders>
              <w:top w:val="single" w:color="000000" w:sz="4" w:space="0"/>
              <w:left w:val="none" w:color="000000" w:sz="4" w:space="0"/>
              <w:bottom w:val="single" w:color="000000" w:sz="4" w:space="0"/>
              <w:right w:val="single" w:color="000000" w:sz="4" w:space="0"/>
            </w:tcBorders>
            <w:tcW w:w="993" w:type="dxa"/>
            <w:vAlign w:val="top"/>
            <w:textDirection w:val="lrTb"/>
            <w:noWrap/>
          </w:tcPr>
          <w:p>
            <w:pPr>
              <w:pStyle w:val="858"/>
              <w:jc w:val="center"/>
              <w:spacing w:line="276" w:lineRule="auto"/>
              <w:rPr>
                <w:sz w:val="23"/>
                <w:szCs w:val="23"/>
              </w:rPr>
            </w:pPr>
            <w:r>
              <w:rPr>
                <w:sz w:val="23"/>
                <w:szCs w:val="23"/>
              </w:rPr>
              <w:t xml:space="preserve">100,0</w:t>
            </w:r>
            <w:r>
              <w:rPr>
                <w:sz w:val="23"/>
                <w:szCs w:val="23"/>
              </w:rPr>
            </w:r>
            <w:r/>
          </w:p>
        </w:tc>
        <w:tc>
          <w:tcPr>
            <w:tcBorders>
              <w:top w:val="single" w:color="000000" w:sz="4" w:space="0"/>
              <w:left w:val="none" w:color="000000" w:sz="4" w:space="0"/>
              <w:bottom w:val="single" w:color="000000" w:sz="4" w:space="0"/>
              <w:right w:val="single" w:color="000000" w:sz="4" w:space="0"/>
            </w:tcBorders>
            <w:tcW w:w="1275" w:type="dxa"/>
            <w:vAlign w:val="top"/>
            <w:textDirection w:val="lrTb"/>
            <w:noWrap w:val="false"/>
          </w:tcPr>
          <w:p>
            <w:pPr>
              <w:pStyle w:val="858"/>
              <w:jc w:val="center"/>
              <w:rPr>
                <w:sz w:val="23"/>
                <w:szCs w:val="23"/>
                <w:lang w:eastAsia="en-US"/>
              </w:rPr>
            </w:pPr>
            <w:r>
              <w:rPr>
                <w:sz w:val="23"/>
                <w:szCs w:val="23"/>
                <w:lang w:eastAsia="en-US"/>
              </w:rPr>
              <w:t xml:space="preserve">300,0</w:t>
            </w:r>
            <w:r>
              <w:rPr>
                <w:sz w:val="23"/>
                <w:szCs w:val="23"/>
                <w:lang w:eastAsia="en-US"/>
              </w:rPr>
            </w:r>
            <w:r/>
          </w:p>
        </w:tc>
        <w:tc>
          <w:tcPr>
            <w:tcBorders>
              <w:top w:val="single" w:color="000000" w:sz="4" w:space="0"/>
              <w:left w:val="none" w:color="000000" w:sz="4" w:space="0"/>
              <w:bottom w:val="single" w:color="000000" w:sz="4" w:space="0"/>
              <w:right w:val="single" w:color="000000" w:sz="4" w:space="0"/>
            </w:tcBorders>
            <w:tcW w:w="2835" w:type="dxa"/>
            <w:vAlign w:val="top"/>
            <w:textDirection w:val="lrTb"/>
            <w:noWrap w:val="false"/>
          </w:tcPr>
          <w:p>
            <w:pPr>
              <w:pStyle w:val="858"/>
              <w:rPr>
                <w:sz w:val="23"/>
                <w:szCs w:val="23"/>
              </w:rPr>
            </w:pPr>
            <w:r>
              <w:rPr>
                <w:sz w:val="23"/>
                <w:szCs w:val="23"/>
              </w:rPr>
            </w:r>
            <w:r/>
          </w:p>
          <w:p>
            <w:pPr>
              <w:pStyle w:val="858"/>
              <w:rPr>
                <w:sz w:val="23"/>
                <w:szCs w:val="23"/>
              </w:rPr>
            </w:pPr>
            <w:r>
              <w:rPr>
                <w:sz w:val="23"/>
                <w:szCs w:val="23"/>
              </w:rPr>
            </w:r>
            <w:r/>
          </w:p>
        </w:tc>
      </w:tr>
      <w:tr>
        <w:trPr>
          <w:trHeight w:val="360"/>
        </w:trPr>
        <w:tc>
          <w:tcPr>
            <w:tcBorders>
              <w:top w:val="single" w:color="000000" w:sz="4" w:space="0"/>
              <w:left w:val="single" w:color="000000" w:sz="4" w:space="0"/>
              <w:bottom w:val="none" w:color="000000" w:sz="4" w:space="0"/>
              <w:right w:val="single" w:color="000000" w:sz="4" w:space="0"/>
            </w:tcBorders>
            <w:tcW w:w="2127" w:type="dxa"/>
            <w:vAlign w:val="top"/>
            <w:textDirection w:val="lrTb"/>
            <w:noWrap w:val="false"/>
          </w:tcPr>
          <w:p>
            <w:pPr>
              <w:pStyle w:val="858"/>
              <w:rPr>
                <w:sz w:val="23"/>
                <w:szCs w:val="23"/>
              </w:rPr>
            </w:pPr>
            <w:r>
              <w:rPr>
                <w:sz w:val="23"/>
                <w:szCs w:val="23"/>
              </w:rPr>
              <w:t xml:space="preserve">Задача </w:t>
            </w:r>
            <w:r>
              <w:rPr>
                <w:sz w:val="23"/>
                <w:szCs w:val="23"/>
              </w:rPr>
              <w:t xml:space="preserve">3</w:t>
            </w:r>
            <w:r>
              <w:rPr>
                <w:sz w:val="23"/>
                <w:szCs w:val="23"/>
              </w:rPr>
            </w:r>
            <w:r/>
          </w:p>
        </w:tc>
        <w:tc>
          <w:tcPr>
            <w:gridSpan w:val="11"/>
            <w:tcBorders>
              <w:top w:val="single" w:color="000000" w:sz="4" w:space="0"/>
              <w:left w:val="none" w:color="000000" w:sz="4" w:space="0"/>
              <w:bottom w:val="single" w:color="000000" w:sz="4" w:space="0"/>
              <w:right w:val="single" w:color="000000" w:sz="4" w:space="0"/>
            </w:tcBorders>
            <w:tcW w:w="13041" w:type="dxa"/>
            <w:vAlign w:val="top"/>
            <w:textDirection w:val="lrTb"/>
            <w:noWrap w:val="false"/>
          </w:tcPr>
          <w:p>
            <w:pPr>
              <w:pStyle w:val="858"/>
              <w:widowControl w:val="off"/>
              <w:rPr>
                <w:sz w:val="23"/>
                <w:szCs w:val="23"/>
              </w:rPr>
            </w:pPr>
            <w:r>
              <w:rPr>
                <w:sz w:val="23"/>
                <w:szCs w:val="23"/>
              </w:rPr>
              <w:t xml:space="preserve">Описание границ прилегающих территорий</w:t>
            </w:r>
            <w:r/>
          </w:p>
        </w:tc>
      </w:tr>
      <w:tr>
        <w:trPr>
          <w:trHeight w:val="360"/>
        </w:trPr>
        <w:tc>
          <w:tcPr>
            <w:tcBorders>
              <w:top w:val="single" w:color="000000" w:sz="4" w:space="0"/>
              <w:left w:val="single" w:color="000000" w:sz="4" w:space="0"/>
              <w:bottom w:val="single" w:color="000000" w:sz="4" w:space="0"/>
              <w:right w:val="single" w:color="000000" w:sz="4" w:space="0"/>
            </w:tcBorders>
            <w:tcW w:w="2127" w:type="dxa"/>
            <w:vAlign w:val="top"/>
            <w:textDirection w:val="lrTb"/>
            <w:noWrap w:val="false"/>
          </w:tcPr>
          <w:p>
            <w:pPr>
              <w:pStyle w:val="858"/>
              <w:widowControl w:val="off"/>
            </w:pPr>
            <w:r>
              <w:t xml:space="preserve">Эскизные проекты в области архитектурной деятельности, программы, проекты  в области градостроительной деятельности</w:t>
            </w:r>
            <w:r/>
          </w:p>
        </w:tc>
        <w:tc>
          <w:tcPr>
            <w:tcBorders>
              <w:top w:val="single" w:color="000000" w:sz="4" w:space="0"/>
              <w:left w:val="none" w:color="000000" w:sz="4" w:space="0"/>
              <w:bottom w:val="single" w:color="000000" w:sz="4" w:space="0"/>
              <w:right w:val="single" w:color="000000" w:sz="4" w:space="0"/>
            </w:tcBorders>
            <w:tcW w:w="1985" w:type="dxa"/>
            <w:vAlign w:val="top"/>
            <w:textDirection w:val="lrTb"/>
            <w:noWrap w:val="false"/>
          </w:tcPr>
          <w:p>
            <w:pPr>
              <w:pStyle w:val="858"/>
              <w:spacing w:line="276" w:lineRule="auto"/>
              <w:rPr>
                <w:sz w:val="23"/>
                <w:szCs w:val="23"/>
              </w:rPr>
            </w:pPr>
            <w:r>
              <w:rPr>
                <w:sz w:val="23"/>
                <w:szCs w:val="23"/>
              </w:rPr>
              <w:t xml:space="preserve">Управление градостроительства, имущественных и земельных отношений</w:t>
            </w:r>
            <w:r/>
          </w:p>
        </w:tc>
        <w:tc>
          <w:tcPr>
            <w:tcBorders>
              <w:top w:val="single" w:color="000000" w:sz="4" w:space="0"/>
              <w:left w:val="none" w:color="000000" w:sz="4" w:space="0"/>
              <w:bottom w:val="single" w:color="000000" w:sz="4" w:space="0"/>
              <w:right w:val="single" w:color="000000" w:sz="4" w:space="0"/>
            </w:tcBorders>
            <w:tcW w:w="850" w:type="dxa"/>
            <w:vAlign w:val="top"/>
            <w:textDirection w:val="lrTb"/>
            <w:noWrap/>
          </w:tcPr>
          <w:p>
            <w:pPr>
              <w:pStyle w:val="858"/>
              <w:jc w:val="center"/>
              <w:spacing w:line="276" w:lineRule="auto"/>
              <w:rPr>
                <w:sz w:val="23"/>
                <w:szCs w:val="23"/>
              </w:rPr>
            </w:pPr>
            <w:r>
              <w:rPr>
                <w:sz w:val="23"/>
                <w:szCs w:val="23"/>
              </w:rPr>
              <w:t xml:space="preserve">159</w:t>
            </w:r>
            <w:r/>
          </w:p>
        </w:tc>
        <w:tc>
          <w:tcPr>
            <w:tcBorders>
              <w:top w:val="single" w:color="000000" w:sz="4" w:space="0"/>
              <w:left w:val="none" w:color="000000" w:sz="4" w:space="0"/>
              <w:bottom w:val="single" w:color="000000" w:sz="4" w:space="0"/>
              <w:right w:val="single" w:color="000000" w:sz="4" w:space="0"/>
            </w:tcBorders>
            <w:tcW w:w="993" w:type="dxa"/>
            <w:vAlign w:val="top"/>
            <w:textDirection w:val="lrTb"/>
            <w:noWrap/>
          </w:tcPr>
          <w:p>
            <w:pPr>
              <w:pStyle w:val="858"/>
              <w:jc w:val="center"/>
              <w:spacing w:line="276" w:lineRule="auto"/>
              <w:rPr>
                <w:sz w:val="23"/>
                <w:szCs w:val="23"/>
              </w:rPr>
            </w:pPr>
            <w:r>
              <w:rPr>
                <w:sz w:val="23"/>
                <w:szCs w:val="23"/>
              </w:rPr>
              <w:t xml:space="preserve">0412</w:t>
            </w:r>
            <w:r>
              <w:rPr>
                <w:sz w:val="23"/>
                <w:szCs w:val="23"/>
              </w:rPr>
            </w:r>
            <w:r/>
          </w:p>
        </w:tc>
        <w:tc>
          <w:tcPr>
            <w:tcBorders>
              <w:top w:val="single" w:color="000000" w:sz="4" w:space="0"/>
              <w:left w:val="none" w:color="000000" w:sz="4" w:space="0"/>
              <w:bottom w:val="single" w:color="000000" w:sz="4" w:space="0"/>
              <w:right w:val="single" w:color="000000" w:sz="4" w:space="0"/>
            </w:tcBorders>
            <w:tcW w:w="1417" w:type="dxa"/>
            <w:vAlign w:val="top"/>
            <w:textDirection w:val="lrTb"/>
            <w:noWrap/>
          </w:tcPr>
          <w:p>
            <w:pPr>
              <w:pStyle w:val="858"/>
              <w:jc w:val="center"/>
              <w:spacing w:line="276" w:lineRule="auto"/>
              <w:rPr>
                <w:sz w:val="23"/>
                <w:szCs w:val="23"/>
              </w:rPr>
            </w:pPr>
            <w:r>
              <w:rPr>
                <w:sz w:val="23"/>
                <w:szCs w:val="23"/>
              </w:rPr>
              <w:t xml:space="preserve">0510085160</w:t>
            </w:r>
            <w:r>
              <w:rPr>
                <w:sz w:val="23"/>
                <w:szCs w:val="23"/>
              </w:rPr>
            </w:r>
            <w:r/>
          </w:p>
        </w:tc>
        <w:tc>
          <w:tcPr>
            <w:tcBorders>
              <w:top w:val="single" w:color="000000" w:sz="4" w:space="0"/>
              <w:left w:val="none" w:color="000000" w:sz="4" w:space="0"/>
              <w:bottom w:val="single" w:color="000000" w:sz="4" w:space="0"/>
              <w:right w:val="single" w:color="000000" w:sz="4" w:space="0"/>
            </w:tcBorders>
            <w:tcW w:w="709" w:type="dxa"/>
            <w:vAlign w:val="top"/>
            <w:textDirection w:val="lrTb"/>
            <w:noWrap/>
          </w:tcPr>
          <w:p>
            <w:pPr>
              <w:pStyle w:val="858"/>
              <w:jc w:val="center"/>
              <w:spacing w:line="276" w:lineRule="auto"/>
              <w:rPr>
                <w:sz w:val="23"/>
                <w:szCs w:val="23"/>
              </w:rPr>
            </w:pPr>
            <w:r>
              <w:rPr>
                <w:sz w:val="23"/>
                <w:szCs w:val="23"/>
              </w:rPr>
              <w:t xml:space="preserve">244</w:t>
            </w:r>
            <w:r/>
          </w:p>
        </w:tc>
        <w:tc>
          <w:tcPr>
            <w:gridSpan w:val="2"/>
            <w:tcBorders>
              <w:top w:val="single" w:color="000000" w:sz="4" w:space="0"/>
              <w:left w:val="none" w:color="000000" w:sz="4" w:space="0"/>
              <w:bottom w:val="single" w:color="000000" w:sz="4" w:space="0"/>
              <w:right w:val="single" w:color="000000" w:sz="4" w:space="0"/>
            </w:tcBorders>
            <w:tcW w:w="992" w:type="dxa"/>
            <w:vAlign w:val="top"/>
            <w:textDirection w:val="lrTb"/>
            <w:noWrap/>
          </w:tcPr>
          <w:p>
            <w:pPr>
              <w:pStyle w:val="858"/>
              <w:jc w:val="center"/>
              <w:spacing w:line="276" w:lineRule="auto"/>
              <w:rPr>
                <w:sz w:val="23"/>
                <w:szCs w:val="23"/>
              </w:rPr>
            </w:pPr>
            <w:r>
              <w:rPr>
                <w:sz w:val="23"/>
                <w:szCs w:val="23"/>
              </w:rPr>
              <w:t xml:space="preserve">8</w:t>
            </w:r>
            <w:r>
              <w:rPr>
                <w:sz w:val="23"/>
                <w:szCs w:val="23"/>
              </w:rPr>
              <w:t xml:space="preserve">00,0</w:t>
            </w:r>
            <w:r>
              <w:rPr>
                <w:sz w:val="23"/>
                <w:szCs w:val="23"/>
              </w:rPr>
            </w:r>
            <w:r/>
          </w:p>
        </w:tc>
        <w:tc>
          <w:tcPr>
            <w:tcBorders>
              <w:top w:val="single" w:color="000000" w:sz="4" w:space="0"/>
              <w:left w:val="none" w:color="000000" w:sz="4" w:space="0"/>
              <w:bottom w:val="single" w:color="000000" w:sz="4" w:space="0"/>
              <w:right w:val="single" w:color="000000" w:sz="4" w:space="0"/>
            </w:tcBorders>
            <w:tcW w:w="992" w:type="dxa"/>
            <w:vAlign w:val="top"/>
            <w:textDirection w:val="lrTb"/>
            <w:noWrap/>
          </w:tcPr>
          <w:p>
            <w:pPr>
              <w:pStyle w:val="858"/>
              <w:jc w:val="center"/>
              <w:spacing w:line="276" w:lineRule="auto"/>
              <w:rPr>
                <w:sz w:val="23"/>
                <w:szCs w:val="23"/>
              </w:rPr>
            </w:pPr>
            <w:r>
              <w:rPr>
                <w:sz w:val="23"/>
                <w:szCs w:val="23"/>
              </w:rPr>
              <w:t xml:space="preserve">0,0</w:t>
            </w:r>
            <w:r>
              <w:rPr>
                <w:sz w:val="23"/>
                <w:szCs w:val="23"/>
              </w:rPr>
            </w:r>
            <w:r/>
          </w:p>
        </w:tc>
        <w:tc>
          <w:tcPr>
            <w:tcBorders>
              <w:top w:val="single" w:color="000000" w:sz="4" w:space="0"/>
              <w:left w:val="none" w:color="000000" w:sz="4" w:space="0"/>
              <w:bottom w:val="single" w:color="000000" w:sz="4" w:space="0"/>
              <w:right w:val="single" w:color="000000" w:sz="4" w:space="0"/>
            </w:tcBorders>
            <w:tcW w:w="993" w:type="dxa"/>
            <w:vAlign w:val="top"/>
            <w:textDirection w:val="lrTb"/>
            <w:noWrap/>
          </w:tcPr>
          <w:p>
            <w:pPr>
              <w:pStyle w:val="858"/>
              <w:jc w:val="center"/>
              <w:spacing w:line="276" w:lineRule="auto"/>
              <w:rPr>
                <w:sz w:val="23"/>
                <w:szCs w:val="23"/>
              </w:rPr>
            </w:pPr>
            <w:r>
              <w:rPr>
                <w:sz w:val="23"/>
                <w:szCs w:val="23"/>
              </w:rPr>
              <w:t xml:space="preserve">80</w:t>
            </w:r>
            <w:r>
              <w:rPr>
                <w:sz w:val="23"/>
                <w:szCs w:val="23"/>
              </w:rPr>
              <w:t xml:space="preserve">0</w:t>
            </w:r>
            <w:r>
              <w:rPr>
                <w:sz w:val="23"/>
                <w:szCs w:val="23"/>
              </w:rPr>
              <w:t xml:space="preserve">,0</w:t>
            </w:r>
            <w:r>
              <w:rPr>
                <w:sz w:val="23"/>
                <w:szCs w:val="23"/>
              </w:rPr>
            </w:r>
            <w:r/>
          </w:p>
        </w:tc>
        <w:tc>
          <w:tcPr>
            <w:tcBorders>
              <w:top w:val="single" w:color="000000" w:sz="4" w:space="0"/>
              <w:left w:val="none" w:color="000000" w:sz="4" w:space="0"/>
              <w:bottom w:val="single" w:color="000000" w:sz="4" w:space="0"/>
              <w:right w:val="single" w:color="000000" w:sz="4" w:space="0"/>
            </w:tcBorders>
            <w:tcW w:w="1275" w:type="dxa"/>
            <w:vAlign w:val="top"/>
            <w:textDirection w:val="lrTb"/>
            <w:noWrap w:val="false"/>
          </w:tcPr>
          <w:p>
            <w:pPr>
              <w:pStyle w:val="858"/>
              <w:jc w:val="center"/>
              <w:rPr>
                <w:sz w:val="23"/>
                <w:szCs w:val="23"/>
                <w:lang w:eastAsia="en-US"/>
              </w:rPr>
            </w:pPr>
            <w:r>
              <w:rPr>
                <w:sz w:val="23"/>
                <w:szCs w:val="23"/>
                <w:lang w:eastAsia="en-US"/>
              </w:rPr>
              <w:t xml:space="preserve">1600</w:t>
            </w:r>
            <w:r>
              <w:rPr>
                <w:sz w:val="23"/>
                <w:szCs w:val="23"/>
                <w:lang w:eastAsia="en-US"/>
              </w:rPr>
              <w:t xml:space="preserve">,0</w:t>
            </w:r>
            <w:r>
              <w:rPr>
                <w:sz w:val="23"/>
                <w:szCs w:val="23"/>
                <w:lang w:eastAsia="en-US"/>
              </w:rPr>
            </w:r>
            <w:r/>
          </w:p>
        </w:tc>
        <w:tc>
          <w:tcPr>
            <w:tcBorders>
              <w:top w:val="single" w:color="000000" w:sz="4" w:space="0"/>
              <w:left w:val="none" w:color="000000" w:sz="4" w:space="0"/>
              <w:bottom w:val="single" w:color="000000" w:sz="4" w:space="0"/>
              <w:right w:val="single" w:color="000000" w:sz="4" w:space="0"/>
            </w:tcBorders>
            <w:tcW w:w="2835" w:type="dxa"/>
            <w:vAlign w:val="top"/>
            <w:textDirection w:val="lrTb"/>
            <w:noWrap w:val="false"/>
          </w:tcPr>
          <w:p>
            <w:pPr>
              <w:pStyle w:val="858"/>
              <w:ind w:left="38" w:hanging="38"/>
              <w:rPr>
                <w:sz w:val="23"/>
                <w:szCs w:val="23"/>
              </w:rPr>
            </w:pPr>
            <w:r>
              <w:t xml:space="preserve">Подготовленные э</w:t>
            </w:r>
            <w:r>
              <w:t xml:space="preserve">скизные проекты в области архитектурной деятельности, программы, проекты  в области  градостроительной деятельности</w:t>
            </w:r>
            <w:r>
              <w:rPr>
                <w:sz w:val="23"/>
                <w:szCs w:val="23"/>
              </w:rPr>
            </w:r>
            <w:r/>
          </w:p>
        </w:tc>
      </w:tr>
      <w:tr>
        <w:trPr>
          <w:trHeight w:val="300"/>
        </w:trPr>
        <w:tc>
          <w:tcPr>
            <w:tcBorders>
              <w:top w:val="single" w:color="000000" w:sz="4" w:space="0"/>
              <w:left w:val="single" w:color="000000" w:sz="4" w:space="0"/>
              <w:bottom w:val="single" w:color="000000" w:sz="4" w:space="0"/>
              <w:right w:val="single" w:color="000000" w:sz="4" w:space="0"/>
            </w:tcBorders>
            <w:tcW w:w="2127" w:type="dxa"/>
            <w:vAlign w:val="top"/>
            <w:textDirection w:val="lrTb"/>
            <w:noWrap w:val="false"/>
          </w:tcPr>
          <w:p>
            <w:pPr>
              <w:pStyle w:val="858"/>
              <w:rPr>
                <w:sz w:val="23"/>
                <w:szCs w:val="23"/>
              </w:rPr>
            </w:pPr>
            <w:r>
              <w:rPr>
                <w:sz w:val="23"/>
                <w:szCs w:val="23"/>
              </w:rPr>
              <w:t xml:space="preserve">Итого по задаче </w:t>
            </w:r>
            <w:r>
              <w:rPr>
                <w:sz w:val="23"/>
                <w:szCs w:val="23"/>
              </w:rPr>
              <w:t xml:space="preserve">3</w:t>
            </w:r>
            <w:r>
              <w:rPr>
                <w:sz w:val="23"/>
                <w:szCs w:val="23"/>
              </w:rPr>
            </w:r>
            <w:r/>
          </w:p>
        </w:tc>
        <w:tc>
          <w:tcPr>
            <w:tcBorders>
              <w:top w:val="single" w:color="000000" w:sz="4" w:space="0"/>
              <w:left w:val="none" w:color="000000" w:sz="4" w:space="0"/>
              <w:bottom w:val="single" w:color="000000" w:sz="4" w:space="0"/>
              <w:right w:val="single" w:color="000000" w:sz="4" w:space="0"/>
            </w:tcBorders>
            <w:tcW w:w="1985" w:type="dxa"/>
            <w:vAlign w:val="top"/>
            <w:textDirection w:val="lrTb"/>
            <w:noWrap w:val="false"/>
          </w:tcPr>
          <w:p>
            <w:pPr>
              <w:pStyle w:val="858"/>
              <w:spacing w:line="276" w:lineRule="auto"/>
              <w:rPr>
                <w:sz w:val="23"/>
                <w:szCs w:val="23"/>
              </w:rPr>
            </w:pPr>
            <w:r>
              <w:rPr>
                <w:sz w:val="23"/>
                <w:szCs w:val="23"/>
              </w:rPr>
            </w:r>
            <w:r/>
          </w:p>
        </w:tc>
        <w:tc>
          <w:tcPr>
            <w:tcBorders>
              <w:top w:val="single" w:color="000000" w:sz="4" w:space="0"/>
              <w:left w:val="none" w:color="000000" w:sz="4" w:space="0"/>
              <w:bottom w:val="single" w:color="000000" w:sz="4" w:space="0"/>
              <w:right w:val="single" w:color="000000" w:sz="4" w:space="0"/>
            </w:tcBorders>
            <w:tcW w:w="850" w:type="dxa"/>
            <w:vAlign w:val="top"/>
            <w:textDirection w:val="lrTb"/>
            <w:noWrap/>
          </w:tcPr>
          <w:p>
            <w:pPr>
              <w:pStyle w:val="858"/>
              <w:jc w:val="center"/>
              <w:spacing w:line="276" w:lineRule="auto"/>
              <w:rPr>
                <w:sz w:val="23"/>
                <w:szCs w:val="23"/>
              </w:rPr>
            </w:pPr>
            <w:r>
              <w:rPr>
                <w:sz w:val="23"/>
                <w:szCs w:val="23"/>
              </w:rPr>
              <w:t xml:space="preserve">Х</w:t>
            </w:r>
            <w:r/>
          </w:p>
        </w:tc>
        <w:tc>
          <w:tcPr>
            <w:tcBorders>
              <w:top w:val="single" w:color="000000" w:sz="4" w:space="0"/>
              <w:left w:val="none" w:color="000000" w:sz="4" w:space="0"/>
              <w:bottom w:val="single" w:color="000000" w:sz="4" w:space="0"/>
              <w:right w:val="single" w:color="000000" w:sz="4" w:space="0"/>
            </w:tcBorders>
            <w:tcW w:w="993" w:type="dxa"/>
            <w:vAlign w:val="top"/>
            <w:textDirection w:val="lrTb"/>
            <w:noWrap/>
          </w:tcPr>
          <w:p>
            <w:pPr>
              <w:pStyle w:val="858"/>
              <w:jc w:val="center"/>
              <w:spacing w:line="276" w:lineRule="auto"/>
              <w:rPr>
                <w:sz w:val="23"/>
                <w:szCs w:val="23"/>
              </w:rPr>
            </w:pPr>
            <w:r>
              <w:rPr>
                <w:sz w:val="23"/>
                <w:szCs w:val="23"/>
              </w:rPr>
              <w:t xml:space="preserve">Х</w:t>
            </w:r>
            <w:r/>
          </w:p>
        </w:tc>
        <w:tc>
          <w:tcPr>
            <w:tcBorders>
              <w:top w:val="single" w:color="000000" w:sz="4" w:space="0"/>
              <w:left w:val="none" w:color="000000" w:sz="4" w:space="0"/>
              <w:bottom w:val="single" w:color="000000" w:sz="4" w:space="0"/>
              <w:right w:val="single" w:color="000000" w:sz="4" w:space="0"/>
            </w:tcBorders>
            <w:tcW w:w="1417" w:type="dxa"/>
            <w:vAlign w:val="top"/>
            <w:textDirection w:val="lrTb"/>
            <w:noWrap/>
          </w:tcPr>
          <w:p>
            <w:pPr>
              <w:pStyle w:val="858"/>
              <w:jc w:val="center"/>
              <w:spacing w:line="276" w:lineRule="auto"/>
              <w:rPr>
                <w:sz w:val="23"/>
                <w:szCs w:val="23"/>
              </w:rPr>
            </w:pPr>
            <w:r>
              <w:rPr>
                <w:sz w:val="23"/>
                <w:szCs w:val="23"/>
              </w:rPr>
              <w:t xml:space="preserve">Х</w:t>
            </w:r>
            <w:r/>
          </w:p>
        </w:tc>
        <w:tc>
          <w:tcPr>
            <w:tcBorders>
              <w:top w:val="single" w:color="000000" w:sz="4" w:space="0"/>
              <w:left w:val="none" w:color="000000" w:sz="4" w:space="0"/>
              <w:bottom w:val="single" w:color="000000" w:sz="4" w:space="0"/>
              <w:right w:val="single" w:color="000000" w:sz="4" w:space="0"/>
            </w:tcBorders>
            <w:tcW w:w="709" w:type="dxa"/>
            <w:vAlign w:val="top"/>
            <w:textDirection w:val="lrTb"/>
            <w:noWrap/>
          </w:tcPr>
          <w:p>
            <w:pPr>
              <w:pStyle w:val="858"/>
              <w:jc w:val="center"/>
              <w:spacing w:line="276" w:lineRule="auto"/>
              <w:rPr>
                <w:sz w:val="23"/>
                <w:szCs w:val="23"/>
              </w:rPr>
            </w:pPr>
            <w:r>
              <w:rPr>
                <w:sz w:val="23"/>
                <w:szCs w:val="23"/>
              </w:rPr>
              <w:t xml:space="preserve">Х</w:t>
            </w:r>
            <w:r/>
          </w:p>
        </w:tc>
        <w:tc>
          <w:tcPr>
            <w:gridSpan w:val="2"/>
            <w:tcBorders>
              <w:top w:val="single" w:color="000000" w:sz="4" w:space="0"/>
              <w:left w:val="none" w:color="000000" w:sz="4" w:space="0"/>
              <w:bottom w:val="single" w:color="000000" w:sz="4" w:space="0"/>
              <w:right w:val="single" w:color="000000" w:sz="4" w:space="0"/>
            </w:tcBorders>
            <w:tcW w:w="992" w:type="dxa"/>
            <w:vAlign w:val="top"/>
            <w:textDirection w:val="lrTb"/>
            <w:noWrap/>
          </w:tcPr>
          <w:p>
            <w:pPr>
              <w:pStyle w:val="858"/>
              <w:jc w:val="center"/>
              <w:spacing w:line="276" w:lineRule="auto"/>
              <w:rPr>
                <w:sz w:val="23"/>
                <w:szCs w:val="23"/>
              </w:rPr>
            </w:pPr>
            <w:r>
              <w:rPr>
                <w:sz w:val="23"/>
                <w:szCs w:val="23"/>
              </w:rPr>
              <w:t xml:space="preserve">800,0</w:t>
            </w:r>
            <w:r>
              <w:rPr>
                <w:sz w:val="23"/>
                <w:szCs w:val="23"/>
              </w:rPr>
            </w:r>
            <w:r/>
          </w:p>
        </w:tc>
        <w:tc>
          <w:tcPr>
            <w:tcBorders>
              <w:top w:val="single" w:color="000000" w:sz="4" w:space="0"/>
              <w:left w:val="none" w:color="000000" w:sz="4" w:space="0"/>
              <w:bottom w:val="single" w:color="000000" w:sz="4" w:space="0"/>
              <w:right w:val="single" w:color="000000" w:sz="4" w:space="0"/>
            </w:tcBorders>
            <w:tcW w:w="992" w:type="dxa"/>
            <w:vAlign w:val="top"/>
            <w:textDirection w:val="lrTb"/>
            <w:noWrap/>
          </w:tcPr>
          <w:p>
            <w:pPr>
              <w:pStyle w:val="858"/>
              <w:jc w:val="center"/>
              <w:spacing w:line="276" w:lineRule="auto"/>
              <w:rPr>
                <w:sz w:val="23"/>
                <w:szCs w:val="23"/>
              </w:rPr>
            </w:pPr>
            <w:r>
              <w:rPr>
                <w:sz w:val="23"/>
                <w:szCs w:val="23"/>
              </w:rPr>
              <w:t xml:space="preserve">0,0</w:t>
            </w:r>
            <w:r>
              <w:rPr>
                <w:sz w:val="23"/>
                <w:szCs w:val="23"/>
              </w:rPr>
            </w:r>
            <w:r/>
          </w:p>
        </w:tc>
        <w:tc>
          <w:tcPr>
            <w:tcBorders>
              <w:top w:val="single" w:color="000000" w:sz="4" w:space="0"/>
              <w:left w:val="none" w:color="000000" w:sz="4" w:space="0"/>
              <w:bottom w:val="single" w:color="000000" w:sz="4" w:space="0"/>
              <w:right w:val="single" w:color="000000" w:sz="4" w:space="0"/>
            </w:tcBorders>
            <w:tcW w:w="993" w:type="dxa"/>
            <w:vAlign w:val="top"/>
            <w:textDirection w:val="lrTb"/>
            <w:noWrap/>
          </w:tcPr>
          <w:p>
            <w:pPr>
              <w:pStyle w:val="858"/>
              <w:jc w:val="center"/>
              <w:spacing w:line="276" w:lineRule="auto"/>
              <w:rPr>
                <w:sz w:val="23"/>
                <w:szCs w:val="23"/>
              </w:rPr>
            </w:pPr>
            <w:r>
              <w:rPr>
                <w:sz w:val="23"/>
                <w:szCs w:val="23"/>
              </w:rPr>
              <w:t xml:space="preserve">800,0</w:t>
            </w:r>
            <w:r>
              <w:rPr>
                <w:sz w:val="23"/>
                <w:szCs w:val="23"/>
              </w:rPr>
            </w:r>
            <w:r/>
          </w:p>
        </w:tc>
        <w:tc>
          <w:tcPr>
            <w:tcBorders>
              <w:top w:val="single" w:color="000000" w:sz="4" w:space="0"/>
              <w:left w:val="none" w:color="000000" w:sz="4" w:space="0"/>
              <w:bottom w:val="single" w:color="000000" w:sz="4" w:space="0"/>
              <w:right w:val="single" w:color="000000" w:sz="4" w:space="0"/>
            </w:tcBorders>
            <w:tcW w:w="1275" w:type="dxa"/>
            <w:vAlign w:val="top"/>
            <w:textDirection w:val="lrTb"/>
            <w:noWrap w:val="false"/>
          </w:tcPr>
          <w:p>
            <w:pPr>
              <w:pStyle w:val="858"/>
              <w:jc w:val="center"/>
              <w:rPr>
                <w:sz w:val="23"/>
                <w:szCs w:val="23"/>
                <w:lang w:eastAsia="en-US"/>
              </w:rPr>
            </w:pPr>
            <w:r>
              <w:rPr>
                <w:sz w:val="23"/>
                <w:szCs w:val="23"/>
                <w:lang w:eastAsia="en-US"/>
              </w:rPr>
              <w:t xml:space="preserve">1600,0</w:t>
            </w:r>
            <w:r>
              <w:rPr>
                <w:sz w:val="23"/>
                <w:szCs w:val="23"/>
                <w:lang w:eastAsia="en-US"/>
              </w:rPr>
            </w:r>
            <w:r/>
          </w:p>
        </w:tc>
        <w:tc>
          <w:tcPr>
            <w:tcBorders>
              <w:top w:val="single" w:color="000000" w:sz="4" w:space="0"/>
              <w:left w:val="none" w:color="000000" w:sz="4" w:space="0"/>
              <w:bottom w:val="single" w:color="000000" w:sz="4" w:space="0"/>
              <w:right w:val="single" w:color="000000" w:sz="4" w:space="0"/>
            </w:tcBorders>
            <w:tcW w:w="2835" w:type="dxa"/>
            <w:vAlign w:val="top"/>
            <w:textDirection w:val="lrTb"/>
            <w:noWrap w:val="false"/>
          </w:tcPr>
          <w:p>
            <w:pPr>
              <w:pStyle w:val="858"/>
              <w:rPr>
                <w:sz w:val="23"/>
                <w:szCs w:val="23"/>
              </w:rPr>
            </w:pPr>
            <w:r>
              <w:rPr>
                <w:sz w:val="23"/>
                <w:szCs w:val="23"/>
              </w:rPr>
            </w:r>
            <w:r/>
          </w:p>
        </w:tc>
      </w:tr>
      <w:tr>
        <w:trPr>
          <w:trHeight w:val="300"/>
        </w:trPr>
        <w:tc>
          <w:tcPr>
            <w:tcBorders>
              <w:top w:val="single" w:color="000000" w:sz="4" w:space="0"/>
              <w:left w:val="single" w:color="000000" w:sz="4" w:space="0"/>
              <w:bottom w:val="single" w:color="000000" w:sz="4" w:space="0"/>
              <w:right w:val="single" w:color="000000" w:sz="4" w:space="0"/>
            </w:tcBorders>
            <w:tcW w:w="2127" w:type="dxa"/>
            <w:vAlign w:val="top"/>
            <w:textDirection w:val="lrTb"/>
            <w:noWrap w:val="false"/>
          </w:tcPr>
          <w:p>
            <w:pPr>
              <w:pStyle w:val="858"/>
              <w:rPr>
                <w:sz w:val="23"/>
                <w:szCs w:val="23"/>
              </w:rPr>
            </w:pPr>
            <w:r>
              <w:rPr>
                <w:sz w:val="23"/>
                <w:szCs w:val="23"/>
              </w:rPr>
              <w:t xml:space="preserve">Итого по подпрограмме</w:t>
            </w:r>
            <w:r/>
          </w:p>
        </w:tc>
        <w:tc>
          <w:tcPr>
            <w:tcBorders>
              <w:top w:val="single" w:color="000000" w:sz="4" w:space="0"/>
              <w:left w:val="none" w:color="000000" w:sz="4" w:space="0"/>
              <w:bottom w:val="single" w:color="000000" w:sz="4" w:space="0"/>
              <w:right w:val="single" w:color="000000" w:sz="4" w:space="0"/>
            </w:tcBorders>
            <w:tcW w:w="1985" w:type="dxa"/>
            <w:vAlign w:val="top"/>
            <w:textDirection w:val="lrTb"/>
            <w:noWrap w:val="false"/>
          </w:tcPr>
          <w:p>
            <w:pPr>
              <w:pStyle w:val="858"/>
              <w:spacing w:line="276" w:lineRule="auto"/>
              <w:rPr>
                <w:sz w:val="23"/>
                <w:szCs w:val="23"/>
              </w:rPr>
            </w:pPr>
            <w:r>
              <w:rPr>
                <w:sz w:val="23"/>
                <w:szCs w:val="23"/>
              </w:rPr>
            </w:r>
            <w:r/>
          </w:p>
        </w:tc>
        <w:tc>
          <w:tcPr>
            <w:tcBorders>
              <w:top w:val="single" w:color="000000" w:sz="4" w:space="0"/>
              <w:left w:val="none" w:color="000000" w:sz="4" w:space="0"/>
              <w:bottom w:val="single" w:color="000000" w:sz="4" w:space="0"/>
              <w:right w:val="single" w:color="000000" w:sz="4" w:space="0"/>
            </w:tcBorders>
            <w:tcW w:w="850" w:type="dxa"/>
            <w:vAlign w:val="top"/>
            <w:textDirection w:val="lrTb"/>
            <w:noWrap/>
          </w:tcPr>
          <w:p>
            <w:pPr>
              <w:pStyle w:val="858"/>
              <w:jc w:val="center"/>
              <w:spacing w:line="276" w:lineRule="auto"/>
              <w:rPr>
                <w:sz w:val="23"/>
                <w:szCs w:val="23"/>
              </w:rPr>
            </w:pPr>
            <w:r>
              <w:rPr>
                <w:sz w:val="23"/>
                <w:szCs w:val="23"/>
              </w:rPr>
              <w:t xml:space="preserve">Х</w:t>
            </w:r>
            <w:r/>
          </w:p>
        </w:tc>
        <w:tc>
          <w:tcPr>
            <w:tcBorders>
              <w:top w:val="single" w:color="000000" w:sz="4" w:space="0"/>
              <w:left w:val="none" w:color="000000" w:sz="4" w:space="0"/>
              <w:bottom w:val="single" w:color="000000" w:sz="4" w:space="0"/>
              <w:right w:val="single" w:color="000000" w:sz="4" w:space="0"/>
            </w:tcBorders>
            <w:tcW w:w="993" w:type="dxa"/>
            <w:vAlign w:val="top"/>
            <w:textDirection w:val="lrTb"/>
            <w:noWrap/>
          </w:tcPr>
          <w:p>
            <w:pPr>
              <w:pStyle w:val="858"/>
              <w:jc w:val="center"/>
              <w:spacing w:line="276" w:lineRule="auto"/>
              <w:rPr>
                <w:sz w:val="23"/>
                <w:szCs w:val="23"/>
              </w:rPr>
            </w:pPr>
            <w:r>
              <w:rPr>
                <w:sz w:val="23"/>
                <w:szCs w:val="23"/>
              </w:rPr>
              <w:t xml:space="preserve">Х</w:t>
            </w:r>
            <w:r/>
          </w:p>
        </w:tc>
        <w:tc>
          <w:tcPr>
            <w:tcBorders>
              <w:top w:val="single" w:color="000000" w:sz="4" w:space="0"/>
              <w:left w:val="none" w:color="000000" w:sz="4" w:space="0"/>
              <w:bottom w:val="single" w:color="000000" w:sz="4" w:space="0"/>
              <w:right w:val="single" w:color="000000" w:sz="4" w:space="0"/>
            </w:tcBorders>
            <w:tcW w:w="1417" w:type="dxa"/>
            <w:vAlign w:val="top"/>
            <w:textDirection w:val="lrTb"/>
            <w:noWrap/>
          </w:tcPr>
          <w:p>
            <w:pPr>
              <w:pStyle w:val="858"/>
              <w:jc w:val="center"/>
              <w:spacing w:line="276" w:lineRule="auto"/>
              <w:rPr>
                <w:sz w:val="23"/>
                <w:szCs w:val="23"/>
              </w:rPr>
            </w:pPr>
            <w:r>
              <w:rPr>
                <w:sz w:val="23"/>
                <w:szCs w:val="23"/>
              </w:rPr>
              <w:t xml:space="preserve">Х</w:t>
            </w:r>
            <w:r/>
          </w:p>
        </w:tc>
        <w:tc>
          <w:tcPr>
            <w:tcBorders>
              <w:top w:val="single" w:color="000000" w:sz="4" w:space="0"/>
              <w:left w:val="none" w:color="000000" w:sz="4" w:space="0"/>
              <w:bottom w:val="single" w:color="000000" w:sz="4" w:space="0"/>
              <w:right w:val="single" w:color="000000" w:sz="4" w:space="0"/>
            </w:tcBorders>
            <w:tcW w:w="709" w:type="dxa"/>
            <w:vAlign w:val="top"/>
            <w:textDirection w:val="lrTb"/>
            <w:noWrap/>
          </w:tcPr>
          <w:p>
            <w:pPr>
              <w:pStyle w:val="858"/>
              <w:jc w:val="center"/>
              <w:spacing w:line="276" w:lineRule="auto"/>
              <w:rPr>
                <w:sz w:val="23"/>
                <w:szCs w:val="23"/>
              </w:rPr>
            </w:pPr>
            <w:r>
              <w:rPr>
                <w:sz w:val="23"/>
                <w:szCs w:val="23"/>
              </w:rPr>
              <w:t xml:space="preserve">Х</w:t>
            </w:r>
            <w:r/>
          </w:p>
        </w:tc>
        <w:tc>
          <w:tcPr>
            <w:gridSpan w:val="2"/>
            <w:tcBorders>
              <w:top w:val="single" w:color="000000" w:sz="4" w:space="0"/>
              <w:left w:val="none" w:color="000000" w:sz="4" w:space="0"/>
              <w:bottom w:val="single" w:color="000000" w:sz="4" w:space="0"/>
              <w:right w:val="single" w:color="000000" w:sz="4" w:space="0"/>
            </w:tcBorders>
            <w:tcW w:w="992" w:type="dxa"/>
            <w:vAlign w:val="top"/>
            <w:textDirection w:val="lrTb"/>
            <w:noWrap/>
          </w:tcPr>
          <w:p>
            <w:pPr>
              <w:pStyle w:val="858"/>
              <w:jc w:val="center"/>
              <w:spacing w:line="276" w:lineRule="auto"/>
              <w:rPr>
                <w:sz w:val="23"/>
                <w:szCs w:val="23"/>
              </w:rPr>
            </w:pPr>
            <w:r>
              <w:rPr>
                <w:sz w:val="23"/>
                <w:szCs w:val="23"/>
              </w:rPr>
              <w:t xml:space="preserve">1000</w:t>
            </w:r>
            <w:r>
              <w:rPr>
                <w:sz w:val="23"/>
                <w:szCs w:val="23"/>
              </w:rPr>
              <w:t xml:space="preserve">,0</w:t>
            </w:r>
            <w:r/>
          </w:p>
        </w:tc>
        <w:tc>
          <w:tcPr>
            <w:tcBorders>
              <w:top w:val="single" w:color="000000" w:sz="4" w:space="0"/>
              <w:left w:val="none" w:color="000000" w:sz="4" w:space="0"/>
              <w:bottom w:val="single" w:color="000000" w:sz="4" w:space="0"/>
              <w:right w:val="single" w:color="000000" w:sz="4" w:space="0"/>
            </w:tcBorders>
            <w:tcW w:w="992" w:type="dxa"/>
            <w:vAlign w:val="top"/>
            <w:textDirection w:val="lrTb"/>
            <w:noWrap/>
          </w:tcPr>
          <w:p>
            <w:pPr>
              <w:pStyle w:val="858"/>
              <w:jc w:val="center"/>
              <w:spacing w:line="276" w:lineRule="auto"/>
              <w:rPr>
                <w:sz w:val="23"/>
                <w:szCs w:val="23"/>
              </w:rPr>
            </w:pPr>
            <w:r>
              <w:rPr>
                <w:sz w:val="23"/>
                <w:szCs w:val="23"/>
              </w:rPr>
              <w:t xml:space="preserve">2</w:t>
            </w:r>
            <w:r>
              <w:rPr>
                <w:sz w:val="23"/>
                <w:szCs w:val="23"/>
              </w:rPr>
              <w:t xml:space="preserve">00,0</w:t>
            </w:r>
            <w:r>
              <w:rPr>
                <w:sz w:val="23"/>
                <w:szCs w:val="23"/>
              </w:rPr>
            </w:r>
            <w:r/>
          </w:p>
        </w:tc>
        <w:tc>
          <w:tcPr>
            <w:tcBorders>
              <w:top w:val="single" w:color="000000" w:sz="4" w:space="0"/>
              <w:left w:val="none" w:color="000000" w:sz="4" w:space="0"/>
              <w:bottom w:val="single" w:color="000000" w:sz="4" w:space="0"/>
              <w:right w:val="single" w:color="000000" w:sz="4" w:space="0"/>
            </w:tcBorders>
            <w:tcW w:w="993" w:type="dxa"/>
            <w:vAlign w:val="top"/>
            <w:textDirection w:val="lrTb"/>
            <w:noWrap/>
          </w:tcPr>
          <w:p>
            <w:pPr>
              <w:pStyle w:val="858"/>
              <w:jc w:val="center"/>
              <w:spacing w:line="276" w:lineRule="auto"/>
              <w:rPr>
                <w:sz w:val="23"/>
                <w:szCs w:val="23"/>
              </w:rPr>
            </w:pPr>
            <w:r>
              <w:rPr>
                <w:sz w:val="23"/>
                <w:szCs w:val="23"/>
              </w:rPr>
              <w:t xml:space="preserve">1000,0</w:t>
            </w:r>
            <w:r>
              <w:rPr>
                <w:sz w:val="23"/>
                <w:szCs w:val="23"/>
              </w:rPr>
            </w:r>
            <w:r/>
          </w:p>
        </w:tc>
        <w:tc>
          <w:tcPr>
            <w:tcBorders>
              <w:top w:val="single" w:color="000000" w:sz="4" w:space="0"/>
              <w:left w:val="none" w:color="000000" w:sz="4" w:space="0"/>
              <w:bottom w:val="single" w:color="000000" w:sz="4" w:space="0"/>
              <w:right w:val="single" w:color="000000" w:sz="4" w:space="0"/>
            </w:tcBorders>
            <w:tcW w:w="1275" w:type="dxa"/>
            <w:vAlign w:val="top"/>
            <w:textDirection w:val="lrTb"/>
            <w:noWrap w:val="false"/>
          </w:tcPr>
          <w:p>
            <w:pPr>
              <w:pStyle w:val="858"/>
              <w:jc w:val="center"/>
              <w:rPr>
                <w:sz w:val="23"/>
                <w:szCs w:val="23"/>
                <w:lang w:eastAsia="en-US"/>
              </w:rPr>
            </w:pPr>
            <w:r>
              <w:rPr>
                <w:sz w:val="23"/>
                <w:szCs w:val="23"/>
                <w:lang w:eastAsia="en-US"/>
              </w:rPr>
              <w:t xml:space="preserve">2200,0</w:t>
            </w:r>
            <w:r>
              <w:rPr>
                <w:sz w:val="23"/>
                <w:szCs w:val="23"/>
                <w:lang w:eastAsia="en-US"/>
              </w:rPr>
            </w:r>
            <w:r/>
          </w:p>
        </w:tc>
        <w:tc>
          <w:tcPr>
            <w:tcBorders>
              <w:top w:val="single" w:color="000000" w:sz="4" w:space="0"/>
              <w:left w:val="none" w:color="000000" w:sz="4" w:space="0"/>
              <w:bottom w:val="single" w:color="000000" w:sz="4" w:space="0"/>
              <w:right w:val="single" w:color="000000" w:sz="4" w:space="0"/>
            </w:tcBorders>
            <w:tcW w:w="2835" w:type="dxa"/>
            <w:vAlign w:val="top"/>
            <w:textDirection w:val="lrTb"/>
            <w:noWrap w:val="false"/>
          </w:tcPr>
          <w:p>
            <w:pPr>
              <w:pStyle w:val="858"/>
              <w:rPr>
                <w:sz w:val="23"/>
                <w:szCs w:val="23"/>
              </w:rPr>
            </w:pPr>
            <w:r>
              <w:rPr>
                <w:sz w:val="23"/>
                <w:szCs w:val="23"/>
              </w:rPr>
            </w:r>
            <w:r/>
          </w:p>
        </w:tc>
      </w:tr>
    </w:tbl>
    <w:p>
      <w:pPr>
        <w:pStyle w:val="858"/>
        <w:jc w:val="both"/>
      </w:pPr>
      <w:r/>
      <w:r/>
    </w:p>
    <w:p>
      <w:pPr>
        <w:pStyle w:val="858"/>
        <w:jc w:val="both"/>
        <w:sectPr>
          <w:footnotePr/>
          <w:endnotePr/>
          <w:type w:val="nextPage"/>
          <w:pgSz w:w="16838" w:h="11905" w:orient="landscape"/>
          <w:pgMar w:top="284" w:right="567" w:bottom="567" w:left="851" w:header="720" w:footer="720" w:gutter="0"/>
          <w:cols w:num="1" w:sep="0" w:space="720" w:equalWidth="1"/>
          <w:docGrid w:linePitch="360"/>
        </w:sectPr>
      </w:pPr>
      <w:r/>
      <w:r/>
    </w:p>
    <w:p>
      <w:pPr>
        <w:pStyle w:val="858"/>
        <w:ind w:right="423"/>
        <w:jc w:val="right"/>
        <w:widowControl w:val="off"/>
      </w:pPr>
      <w:r>
        <w:t xml:space="preserve">Приложение 4</w:t>
      </w:r>
      <w:r/>
    </w:p>
    <w:p>
      <w:pPr>
        <w:pStyle w:val="858"/>
        <w:ind w:right="423"/>
        <w:jc w:val="right"/>
        <w:widowControl w:val="off"/>
      </w:pPr>
      <w:r>
        <w:t xml:space="preserve">к муниципальной программе</w:t>
      </w:r>
      <w:r/>
    </w:p>
    <w:p>
      <w:pPr>
        <w:pStyle w:val="858"/>
        <w:ind w:right="423"/>
        <w:jc w:val="right"/>
        <w:widowControl w:val="off"/>
      </w:pPr>
      <w:r>
        <w:t xml:space="preserve">«Развитие градостроительства, управление имуществом </w:t>
      </w:r>
      <w:r/>
    </w:p>
    <w:p>
      <w:pPr>
        <w:pStyle w:val="858"/>
        <w:ind w:right="423"/>
        <w:jc w:val="right"/>
        <w:widowControl w:val="off"/>
      </w:pPr>
      <w:r>
        <w:t xml:space="preserve">и земельными ресурсами муниципального </w:t>
      </w:r>
      <w:r/>
    </w:p>
    <w:p>
      <w:pPr>
        <w:pStyle w:val="858"/>
        <w:ind w:right="423"/>
        <w:jc w:val="right"/>
        <w:widowControl w:val="off"/>
      </w:pPr>
      <w:r>
        <w:t xml:space="preserve">образования город Сосновоборск» </w:t>
      </w:r>
      <w:r/>
    </w:p>
    <w:p>
      <w:pPr>
        <w:pStyle w:val="858"/>
        <w:jc w:val="center"/>
        <w:widowControl w:val="off"/>
      </w:pPr>
      <w:r/>
      <w:r/>
    </w:p>
    <w:p>
      <w:pPr>
        <w:pStyle w:val="858"/>
        <w:jc w:val="center"/>
        <w:rPr>
          <w:b/>
        </w:rPr>
      </w:pPr>
      <w:r>
        <w:rPr>
          <w:b/>
        </w:rPr>
        <w:t xml:space="preserve">1. Паспорт подпрограммы</w:t>
      </w:r>
      <w:r/>
    </w:p>
    <w:tbl>
      <w:tblPr>
        <w:tblW w:w="9781" w:type="dxa"/>
        <w:tblInd w:w="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70" w:type="dxa"/>
          <w:top w:w="0" w:type="dxa"/>
          <w:right w:w="70" w:type="dxa"/>
          <w:bottom w:w="0" w:type="dxa"/>
        </w:tblCellMar>
        <w:tblLook w:val="04A0" w:firstRow="1" w:lastRow="0" w:firstColumn="1" w:lastColumn="0" w:noHBand="0" w:noVBand="1"/>
      </w:tblPr>
      <w:tblGrid>
        <w:gridCol w:w="3544"/>
        <w:gridCol w:w="6237"/>
      </w:tblGrid>
      <w:tr>
        <w:trPr>
          <w:trHeight w:val="282"/>
        </w:trPr>
        <w:tc>
          <w:tcPr>
            <w:shd w:val="clear" w:color="auto" w:fill="ffffff"/>
            <w:tcW w:w="3544" w:type="dxa"/>
            <w:vAlign w:val="top"/>
            <w:textDirection w:val="lrTb"/>
            <w:noWrap w:val="false"/>
          </w:tcPr>
          <w:p>
            <w:pPr>
              <w:pStyle w:val="858"/>
              <w:jc w:val="both"/>
              <w:rPr>
                <w:sz w:val="22"/>
                <w:szCs w:val="22"/>
              </w:rPr>
            </w:pPr>
            <w:r>
              <w:rPr>
                <w:sz w:val="22"/>
                <w:szCs w:val="22"/>
              </w:rPr>
              <w:t xml:space="preserve">Наименование подпрограммы </w:t>
            </w:r>
            <w:r/>
          </w:p>
        </w:tc>
        <w:tc>
          <w:tcPr>
            <w:shd w:val="clear" w:color="auto" w:fill="ffffff"/>
            <w:tcW w:w="6237" w:type="dxa"/>
            <w:vAlign w:val="top"/>
            <w:textDirection w:val="lrTb"/>
            <w:noWrap w:val="false"/>
          </w:tcPr>
          <w:p>
            <w:pPr>
              <w:pStyle w:val="858"/>
              <w:jc w:val="both"/>
              <w:rPr>
                <w:sz w:val="22"/>
                <w:szCs w:val="22"/>
              </w:rPr>
            </w:pPr>
            <w:r>
              <w:rPr>
                <w:sz w:val="22"/>
                <w:szCs w:val="22"/>
              </w:rPr>
              <w:t xml:space="preserve">Управление муниципальным имуществом и земельными ресурсами на территории города Сосновоборска (далее - подпрограмма)         </w:t>
            </w:r>
            <w:r/>
          </w:p>
        </w:tc>
      </w:tr>
      <w:tr>
        <w:trPr>
          <w:trHeight w:val="282"/>
        </w:trPr>
        <w:tc>
          <w:tcPr>
            <w:shd w:val="clear" w:color="auto" w:fill="ffffff"/>
            <w:tcW w:w="3544" w:type="dxa"/>
            <w:vAlign w:val="top"/>
            <w:textDirection w:val="lrTb"/>
            <w:noWrap w:val="false"/>
          </w:tcPr>
          <w:p>
            <w:pPr>
              <w:pStyle w:val="858"/>
              <w:rPr>
                <w:sz w:val="22"/>
                <w:szCs w:val="22"/>
              </w:rPr>
            </w:pPr>
            <w:r>
              <w:rPr>
                <w:sz w:val="22"/>
                <w:szCs w:val="22"/>
              </w:rPr>
              <w:t xml:space="preserve">Наименование муниципальной программы, в рамках которой реализуется подпрограмма</w:t>
            </w:r>
            <w:r/>
          </w:p>
        </w:tc>
        <w:tc>
          <w:tcPr>
            <w:shd w:val="clear" w:color="auto" w:fill="ffffff"/>
            <w:tcW w:w="6237" w:type="dxa"/>
            <w:vAlign w:val="top"/>
            <w:textDirection w:val="lrTb"/>
            <w:noWrap w:val="false"/>
          </w:tcPr>
          <w:p>
            <w:pPr>
              <w:pStyle w:val="858"/>
              <w:jc w:val="both"/>
              <w:rPr>
                <w:sz w:val="22"/>
                <w:szCs w:val="22"/>
              </w:rPr>
            </w:pPr>
            <w:r>
              <w:rPr>
                <w:sz w:val="22"/>
                <w:szCs w:val="22"/>
              </w:rPr>
              <w:t xml:space="preserve">Развитие градостроительства, управление имуществом и земельными ресурсами муниципального образования город Сосновоборск (далее – муниципальная программа)</w:t>
            </w:r>
            <w:r/>
          </w:p>
        </w:tc>
      </w:tr>
      <w:tr>
        <w:trPr>
          <w:trHeight w:val="282"/>
        </w:trPr>
        <w:tc>
          <w:tcPr>
            <w:shd w:val="clear" w:color="auto" w:fill="ffffff"/>
            <w:tcW w:w="3544" w:type="dxa"/>
            <w:vAlign w:val="top"/>
            <w:textDirection w:val="lrTb"/>
            <w:noWrap w:val="false"/>
          </w:tcPr>
          <w:p>
            <w:pPr>
              <w:pStyle w:val="858"/>
              <w:rPr>
                <w:sz w:val="22"/>
                <w:szCs w:val="22"/>
              </w:rPr>
            </w:pPr>
            <w:r>
              <w:rPr>
                <w:sz w:val="22"/>
                <w:szCs w:val="22"/>
              </w:rPr>
              <w:t xml:space="preserve">Главный распорядитель бюджетных средств, определенный в муниципальной подпрограмме </w:t>
            </w:r>
            <w:r/>
          </w:p>
        </w:tc>
        <w:tc>
          <w:tcPr>
            <w:shd w:val="clear" w:color="auto" w:fill="ffffff"/>
            <w:tcW w:w="6237" w:type="dxa"/>
            <w:vAlign w:val="top"/>
            <w:textDirection w:val="lrTb"/>
            <w:noWrap w:val="false"/>
          </w:tcPr>
          <w:p>
            <w:pPr>
              <w:pStyle w:val="858"/>
              <w:jc w:val="both"/>
              <w:rPr>
                <w:sz w:val="22"/>
                <w:szCs w:val="22"/>
              </w:rPr>
            </w:pPr>
            <w:r>
              <w:rPr>
                <w:sz w:val="22"/>
                <w:szCs w:val="22"/>
              </w:rPr>
              <w:t xml:space="preserve">Управление градостроительства, имущественных и земельных отношений администрации города Сосновоборска (далее исполнитель программы)</w:t>
            </w:r>
            <w:r/>
          </w:p>
        </w:tc>
      </w:tr>
      <w:tr>
        <w:trPr>
          <w:trHeight w:val="665"/>
        </w:trPr>
        <w:tc>
          <w:tcPr>
            <w:shd w:val="clear" w:color="auto" w:fill="ffffff"/>
            <w:tcW w:w="3544" w:type="dxa"/>
            <w:vAlign w:val="top"/>
            <w:textDirection w:val="lrTb"/>
            <w:noWrap w:val="false"/>
          </w:tcPr>
          <w:p>
            <w:pPr>
              <w:pStyle w:val="858"/>
              <w:rPr>
                <w:sz w:val="22"/>
                <w:szCs w:val="22"/>
              </w:rPr>
            </w:pPr>
            <w:r>
              <w:rPr>
                <w:sz w:val="22"/>
                <w:szCs w:val="22"/>
              </w:rPr>
              <w:t xml:space="preserve">Цели подпрограммы </w:t>
            </w:r>
            <w:r/>
          </w:p>
          <w:p>
            <w:pPr>
              <w:pStyle w:val="858"/>
              <w:rPr>
                <w:sz w:val="22"/>
                <w:szCs w:val="22"/>
              </w:rPr>
            </w:pPr>
            <w:r>
              <w:rPr>
                <w:sz w:val="22"/>
                <w:szCs w:val="22"/>
              </w:rPr>
              <w:t xml:space="preserve"> </w:t>
            </w:r>
            <w:r/>
          </w:p>
        </w:tc>
        <w:tc>
          <w:tcPr>
            <w:shd w:val="clear" w:color="auto" w:fill="ffffff"/>
            <w:tcW w:w="6237" w:type="dxa"/>
            <w:vAlign w:val="top"/>
            <w:textDirection w:val="lrTb"/>
            <w:noWrap w:val="false"/>
          </w:tcPr>
          <w:p>
            <w:pPr>
              <w:pStyle w:val="858"/>
              <w:jc w:val="both"/>
              <w:rPr>
                <w:sz w:val="22"/>
                <w:szCs w:val="22"/>
              </w:rPr>
            </w:pPr>
            <w:r>
              <w:rPr>
                <w:sz w:val="22"/>
                <w:szCs w:val="22"/>
              </w:rPr>
              <w:t xml:space="preserve">1.Повышение эффективности использования муниципального имущества и земельных участков на основе рыночных механизмов в  земельно-имущественных отношениях </w:t>
            </w:r>
            <w:r/>
          </w:p>
        </w:tc>
      </w:tr>
      <w:tr>
        <w:trPr>
          <w:trHeight w:val="826"/>
        </w:trPr>
        <w:tc>
          <w:tcPr>
            <w:shd w:val="clear" w:color="auto" w:fill="ffffff"/>
            <w:tcW w:w="3544" w:type="dxa"/>
            <w:vAlign w:val="top"/>
            <w:textDirection w:val="lrTb"/>
            <w:noWrap w:val="false"/>
          </w:tcPr>
          <w:p>
            <w:pPr>
              <w:pStyle w:val="858"/>
              <w:rPr>
                <w:sz w:val="22"/>
                <w:szCs w:val="22"/>
              </w:rPr>
            </w:pPr>
            <w:r>
              <w:rPr>
                <w:sz w:val="22"/>
                <w:szCs w:val="22"/>
              </w:rPr>
              <w:t xml:space="preserve">Задачи подпрограммы</w:t>
            </w:r>
            <w:r/>
          </w:p>
        </w:tc>
        <w:tc>
          <w:tcPr>
            <w:shd w:val="clear" w:color="auto" w:fill="ffffff"/>
            <w:tcW w:w="6237" w:type="dxa"/>
            <w:vAlign w:val="top"/>
            <w:textDirection w:val="lrTb"/>
            <w:noWrap w:val="false"/>
          </w:tcPr>
          <w:p>
            <w:pPr>
              <w:pStyle w:val="858"/>
              <w:rPr>
                <w:sz w:val="22"/>
                <w:szCs w:val="22"/>
              </w:rPr>
            </w:pPr>
            <w:r>
              <w:rPr>
                <w:sz w:val="22"/>
                <w:szCs w:val="22"/>
              </w:rPr>
              <w:t xml:space="preserve">1. Проведение кадастровых работ в отношении недвижимого имущества </w:t>
            </w:r>
            <w:r/>
          </w:p>
          <w:p>
            <w:pPr>
              <w:pStyle w:val="858"/>
              <w:rPr>
                <w:sz w:val="22"/>
                <w:szCs w:val="22"/>
              </w:rPr>
            </w:pPr>
            <w:r>
              <w:rPr>
                <w:sz w:val="22"/>
                <w:szCs w:val="22"/>
              </w:rPr>
              <w:t xml:space="preserve">2. Оценка муниципального </w:t>
            </w:r>
            <w:r>
              <w:rPr>
                <w:sz w:val="22"/>
                <w:szCs w:val="22"/>
              </w:rPr>
              <w:t xml:space="preserve">имущества и</w:t>
            </w:r>
            <w:r>
              <w:rPr>
                <w:sz w:val="22"/>
                <w:szCs w:val="22"/>
              </w:rPr>
              <w:t xml:space="preserve"> земельных участков</w:t>
            </w:r>
            <w:r/>
          </w:p>
          <w:p>
            <w:pPr>
              <w:pStyle w:val="858"/>
              <w:rPr>
                <w:sz w:val="22"/>
                <w:szCs w:val="22"/>
              </w:rPr>
            </w:pPr>
            <w:r>
              <w:rPr>
                <w:sz w:val="22"/>
                <w:szCs w:val="22"/>
              </w:rPr>
              <w:t xml:space="preserve">3. Уплата налога на добавленную стоимость при реализации,  аренде муниципального имущества физическим лицам, не являющимися индивидуальными предпринимателями </w:t>
            </w:r>
            <w:r>
              <w:rPr>
                <w:sz w:val="22"/>
                <w:szCs w:val="22"/>
              </w:rPr>
            </w:r>
            <w:r/>
          </w:p>
        </w:tc>
      </w:tr>
      <w:tr>
        <w:trPr>
          <w:trHeight w:val="282"/>
        </w:trPr>
        <w:tc>
          <w:tcPr>
            <w:shd w:val="clear" w:color="auto" w:fill="ffffff"/>
            <w:tcW w:w="3544" w:type="dxa"/>
            <w:vAlign w:val="top"/>
            <w:textDirection w:val="lrTb"/>
            <w:noWrap w:val="false"/>
          </w:tcPr>
          <w:p>
            <w:pPr>
              <w:pStyle w:val="858"/>
              <w:rPr>
                <w:sz w:val="22"/>
                <w:szCs w:val="22"/>
              </w:rPr>
            </w:pPr>
            <w:r>
              <w:rPr>
                <w:sz w:val="22"/>
                <w:szCs w:val="22"/>
              </w:rPr>
              <w:t xml:space="preserve">Ожидаемые результаты от реализации подпрограммы, перечень и значения показателей результативности подпрограммы (приложение 1 к подпрограмме) </w:t>
            </w:r>
            <w:r>
              <w:rPr>
                <w:sz w:val="22"/>
                <w:szCs w:val="22"/>
              </w:rPr>
            </w:r>
            <w:r/>
          </w:p>
        </w:tc>
        <w:tc>
          <w:tcPr>
            <w:shd w:val="clear" w:color="auto" w:fill="ffffff"/>
            <w:tcW w:w="6237" w:type="dxa"/>
            <w:vAlign w:val="top"/>
            <w:textDirection w:val="lrTb"/>
            <w:noWrap w:val="false"/>
          </w:tcPr>
          <w:p>
            <w:pPr>
              <w:pStyle w:val="858"/>
              <w:widowControl w:val="off"/>
              <w:rPr>
                <w:sz w:val="22"/>
                <w:szCs w:val="22"/>
              </w:rPr>
            </w:pPr>
            <w:r>
              <w:rPr>
                <w:sz w:val="22"/>
                <w:szCs w:val="22"/>
              </w:rPr>
              <w:t xml:space="preserve">1.Техническая документация, выписки из Единого государственного реестра недвижимости на объекты недвижимости</w:t>
            </w:r>
            <w:r/>
          </w:p>
          <w:p>
            <w:pPr>
              <w:pStyle w:val="858"/>
              <w:widowControl w:val="off"/>
              <w:rPr>
                <w:sz w:val="22"/>
                <w:szCs w:val="22"/>
              </w:rPr>
            </w:pPr>
            <w:r>
              <w:rPr>
                <w:sz w:val="22"/>
                <w:szCs w:val="22"/>
              </w:rPr>
              <w:t xml:space="preserve">2. Определенная рыночная стоимость объектов муниципального имущества, земельных участков, либо прав на заключение договоров аренды муниципального имущества, земельных участков</w:t>
            </w:r>
            <w:r/>
          </w:p>
          <w:p>
            <w:pPr>
              <w:pStyle w:val="858"/>
              <w:widowControl w:val="off"/>
              <w:rPr>
                <w:sz w:val="22"/>
                <w:szCs w:val="22"/>
              </w:rPr>
            </w:pPr>
            <w:r>
              <w:rPr>
                <w:sz w:val="22"/>
                <w:szCs w:val="22"/>
              </w:rPr>
              <w:t xml:space="preserve">3. Уплата налога на добавленную стоимость при реализации,  аренде муниципального имущества физическим лицам, не являющимися индивидуальными предпринимателями</w:t>
            </w:r>
            <w:r/>
          </w:p>
        </w:tc>
      </w:tr>
      <w:tr>
        <w:trPr>
          <w:trHeight w:val="282"/>
        </w:trPr>
        <w:tc>
          <w:tcPr>
            <w:shd w:val="clear" w:color="auto" w:fill="ffffff"/>
            <w:tcW w:w="3544" w:type="dxa"/>
            <w:vAlign w:val="top"/>
            <w:textDirection w:val="lrTb"/>
            <w:noWrap w:val="false"/>
          </w:tcPr>
          <w:p>
            <w:pPr>
              <w:pStyle w:val="858"/>
              <w:rPr>
                <w:sz w:val="22"/>
                <w:szCs w:val="22"/>
              </w:rPr>
            </w:pPr>
            <w:r>
              <w:rPr>
                <w:sz w:val="22"/>
                <w:szCs w:val="22"/>
              </w:rPr>
              <w:t xml:space="preserve">Сроки реализации подпрограммы</w:t>
            </w:r>
            <w:r/>
          </w:p>
        </w:tc>
        <w:tc>
          <w:tcPr>
            <w:shd w:val="clear" w:color="auto" w:fill="ffffff"/>
            <w:tcW w:w="6237" w:type="dxa"/>
            <w:vAlign w:val="top"/>
            <w:textDirection w:val="lrTb"/>
            <w:noWrap w:val="false"/>
          </w:tcPr>
          <w:p>
            <w:pPr>
              <w:pStyle w:val="858"/>
              <w:rPr>
                <w:sz w:val="22"/>
                <w:szCs w:val="22"/>
              </w:rPr>
            </w:pPr>
            <w:r>
              <w:rPr>
                <w:sz w:val="22"/>
                <w:szCs w:val="22"/>
              </w:rPr>
              <w:t xml:space="preserve">202</w:t>
            </w:r>
            <w:r>
              <w:rPr>
                <w:sz w:val="22"/>
                <w:szCs w:val="22"/>
              </w:rPr>
              <w:t xml:space="preserve">4</w:t>
            </w:r>
            <w:r>
              <w:rPr>
                <w:sz w:val="22"/>
                <w:szCs w:val="22"/>
              </w:rPr>
              <w:t xml:space="preserve">-202</w:t>
            </w:r>
            <w:r>
              <w:rPr>
                <w:sz w:val="22"/>
                <w:szCs w:val="22"/>
              </w:rPr>
              <w:t xml:space="preserve">6</w:t>
            </w:r>
            <w:r>
              <w:rPr>
                <w:sz w:val="22"/>
                <w:szCs w:val="22"/>
              </w:rPr>
              <w:t xml:space="preserve"> годы</w:t>
            </w:r>
            <w:r/>
          </w:p>
        </w:tc>
      </w:tr>
      <w:tr>
        <w:trPr>
          <w:trHeight w:val="282"/>
        </w:trPr>
        <w:tc>
          <w:tcPr>
            <w:shd w:val="clear" w:color="auto" w:fill="ffffff"/>
            <w:tcW w:w="3544" w:type="dxa"/>
            <w:vAlign w:val="top"/>
            <w:textDirection w:val="lrTb"/>
            <w:noWrap w:val="false"/>
          </w:tcPr>
          <w:p>
            <w:pPr>
              <w:pStyle w:val="858"/>
              <w:rPr>
                <w:sz w:val="22"/>
                <w:szCs w:val="22"/>
              </w:rPr>
            </w:pPr>
            <w:r>
              <w:rPr>
                <w:sz w:val="22"/>
                <w:szCs w:val="22"/>
              </w:rPr>
              <w:t xml:space="preserve">Объемы и источник  финансирования программы               </w:t>
            </w:r>
            <w:r/>
          </w:p>
        </w:tc>
        <w:tc>
          <w:tcPr>
            <w:shd w:val="clear" w:color="auto" w:fill="ffffff"/>
            <w:tcW w:w="6237" w:type="dxa"/>
            <w:vAlign w:val="top"/>
            <w:textDirection w:val="lrTb"/>
            <w:noWrap w:val="false"/>
          </w:tcPr>
          <w:p>
            <w:pPr>
              <w:pStyle w:val="858"/>
              <w:jc w:val="both"/>
              <w:rPr>
                <w:sz w:val="22"/>
                <w:szCs w:val="22"/>
              </w:rPr>
            </w:pPr>
            <w:r>
              <w:rPr>
                <w:sz w:val="22"/>
                <w:szCs w:val="22"/>
              </w:rPr>
              <w:t xml:space="preserve">Подпрограмма финансируется за счет средств местного бюджета. Объем финансирования Подпрограммы составит </w:t>
            </w:r>
            <w:r>
              <w:rPr>
                <w:sz w:val="22"/>
                <w:szCs w:val="22"/>
              </w:rPr>
              <w:t xml:space="preserve">1200</w:t>
            </w:r>
            <w:r>
              <w:rPr>
                <w:sz w:val="22"/>
                <w:szCs w:val="22"/>
              </w:rPr>
              <w:t xml:space="preserve">,0 тыс. руб. за счет средств местного бюджета, в том числе:</w:t>
            </w:r>
            <w:r/>
          </w:p>
          <w:p>
            <w:pPr>
              <w:pStyle w:val="858"/>
              <w:jc w:val="both"/>
              <w:rPr>
                <w:sz w:val="22"/>
                <w:szCs w:val="22"/>
              </w:rPr>
            </w:pPr>
            <w:r>
              <w:rPr>
                <w:sz w:val="22"/>
                <w:szCs w:val="22"/>
              </w:rPr>
              <w:t xml:space="preserve">202</w:t>
            </w:r>
            <w:r>
              <w:rPr>
                <w:sz w:val="22"/>
                <w:szCs w:val="22"/>
              </w:rPr>
              <w:t xml:space="preserve">4</w:t>
            </w:r>
            <w:r>
              <w:rPr>
                <w:sz w:val="22"/>
                <w:szCs w:val="22"/>
              </w:rPr>
              <w:t xml:space="preserve"> год – </w:t>
            </w:r>
            <w:r>
              <w:rPr>
                <w:sz w:val="22"/>
                <w:szCs w:val="22"/>
              </w:rPr>
              <w:t xml:space="preserve">400</w:t>
            </w:r>
            <w:r>
              <w:rPr>
                <w:sz w:val="22"/>
                <w:szCs w:val="22"/>
              </w:rPr>
              <w:t xml:space="preserve">,0 тыс. руб. </w:t>
            </w:r>
            <w:r/>
          </w:p>
          <w:p>
            <w:pPr>
              <w:pStyle w:val="858"/>
              <w:jc w:val="both"/>
              <w:rPr>
                <w:sz w:val="22"/>
                <w:szCs w:val="22"/>
              </w:rPr>
            </w:pPr>
            <w:r>
              <w:rPr>
                <w:sz w:val="22"/>
                <w:szCs w:val="22"/>
              </w:rPr>
              <w:t xml:space="preserve">202</w:t>
            </w:r>
            <w:r>
              <w:rPr>
                <w:sz w:val="22"/>
                <w:szCs w:val="22"/>
              </w:rPr>
              <w:t xml:space="preserve">5</w:t>
            </w:r>
            <w:r>
              <w:rPr>
                <w:sz w:val="22"/>
                <w:szCs w:val="22"/>
              </w:rPr>
              <w:t xml:space="preserve"> год – </w:t>
            </w:r>
            <w:r>
              <w:rPr>
                <w:sz w:val="22"/>
                <w:szCs w:val="22"/>
              </w:rPr>
              <w:t xml:space="preserve">400</w:t>
            </w:r>
            <w:r>
              <w:rPr>
                <w:sz w:val="22"/>
                <w:szCs w:val="22"/>
              </w:rPr>
              <w:t xml:space="preserve">,0 тыс. руб. </w:t>
            </w:r>
            <w:r/>
          </w:p>
          <w:p>
            <w:pPr>
              <w:pStyle w:val="858"/>
              <w:jc w:val="both"/>
              <w:rPr>
                <w:sz w:val="22"/>
                <w:szCs w:val="22"/>
              </w:rPr>
            </w:pPr>
            <w:r>
              <w:rPr>
                <w:sz w:val="22"/>
                <w:szCs w:val="22"/>
              </w:rPr>
              <w:t xml:space="preserve">202</w:t>
            </w:r>
            <w:r>
              <w:rPr>
                <w:sz w:val="22"/>
                <w:szCs w:val="22"/>
              </w:rPr>
              <w:t xml:space="preserve">6</w:t>
            </w:r>
            <w:r>
              <w:rPr>
                <w:sz w:val="22"/>
                <w:szCs w:val="22"/>
              </w:rPr>
              <w:t xml:space="preserve"> год – </w:t>
            </w:r>
            <w:r>
              <w:rPr>
                <w:sz w:val="22"/>
                <w:szCs w:val="22"/>
              </w:rPr>
              <w:t xml:space="preserve">40</w:t>
            </w:r>
            <w:r>
              <w:rPr>
                <w:sz w:val="22"/>
                <w:szCs w:val="22"/>
              </w:rPr>
              <w:t xml:space="preserve">0,0 тыс. руб.</w:t>
            </w:r>
            <w:r/>
          </w:p>
        </w:tc>
      </w:tr>
    </w:tbl>
    <w:p>
      <w:pPr>
        <w:pStyle w:val="858"/>
        <w:jc w:val="center"/>
        <w:rPr>
          <w:rFonts w:eastAsia="Arial CYR"/>
          <w:b/>
        </w:rPr>
      </w:pPr>
      <w:r>
        <w:rPr>
          <w:rFonts w:eastAsia="Arial CYR"/>
          <w:b/>
        </w:rPr>
        <w:t xml:space="preserve">2 Основные разделы подпрограммы</w:t>
      </w:r>
      <w:r/>
    </w:p>
    <w:p>
      <w:pPr>
        <w:pStyle w:val="858"/>
        <w:ind w:firstLine="709"/>
        <w:jc w:val="center"/>
        <w:rPr>
          <w:b/>
        </w:rPr>
      </w:pPr>
      <w:r>
        <w:rPr>
          <w:rFonts w:eastAsia="Arial CYR"/>
          <w:b/>
        </w:rPr>
        <w:t xml:space="preserve">2.1</w:t>
      </w:r>
      <w:r>
        <w:rPr>
          <w:b/>
        </w:rPr>
        <w:t xml:space="preserve"> Постановка общегородской проблемы и обоснование необходимости разработки подпрограммы</w:t>
      </w:r>
      <w:r/>
    </w:p>
    <w:p>
      <w:pPr>
        <w:pStyle w:val="858"/>
        <w:ind w:firstLine="708"/>
        <w:jc w:val="both"/>
        <w:rPr>
          <w:rFonts w:eastAsia="Arial CYR"/>
        </w:rPr>
      </w:pPr>
      <w:r>
        <w:t xml:space="preserve">Эффективность использования муниципального имущества и земельных участков </w:t>
      </w:r>
      <w:r>
        <w:t xml:space="preserve">на основе рыночных механизмов в</w:t>
      </w:r>
      <w:r>
        <w:t xml:space="preserve"> земельно-имущественных отношениях</w:t>
      </w:r>
      <w:r>
        <w:rPr>
          <w:rFonts w:eastAsia="Arial CYR"/>
        </w:rPr>
        <w:t xml:space="preserve"> является приоритетным направлением деятельности органа местного самоуправления. </w:t>
      </w:r>
      <w:r/>
    </w:p>
    <w:p>
      <w:pPr>
        <w:pStyle w:val="858"/>
        <w:ind w:firstLine="708"/>
        <w:jc w:val="both"/>
        <w:rPr>
          <w:rFonts w:eastAsia="Arial CYR"/>
        </w:rPr>
      </w:pPr>
      <w:r>
        <w:rPr>
          <w:rFonts w:eastAsia="Arial CYR"/>
        </w:rPr>
        <w:t xml:space="preserve">В соответствии с переданными полномочиями Управление градостроительства, имущественных и земельных отношений администрации города Сосновоборска (далее – УГИЗО) осуществляет функции по управлению и распоряжению муниципальным имуществом города. </w:t>
      </w:r>
      <w:r/>
    </w:p>
    <w:p>
      <w:pPr>
        <w:pStyle w:val="858"/>
        <w:ind w:firstLine="708"/>
        <w:jc w:val="both"/>
        <w:widowControl w:val="off"/>
      </w:pPr>
      <w:r>
        <w:t xml:space="preserve">Подпрограмма разработана с учетом полномочий УГИЗО и включает в себя:</w:t>
      </w:r>
      <w:r/>
    </w:p>
    <w:p>
      <w:pPr>
        <w:pStyle w:val="858"/>
        <w:ind w:firstLine="708"/>
        <w:jc w:val="both"/>
        <w:widowControl w:val="off"/>
      </w:pPr>
      <w:r>
        <w:t xml:space="preserve">выработку и реализацию единой политики в области использования муниципального имущества, земель, расположенных на территории города Сосновоборска;</w:t>
      </w:r>
      <w:r/>
    </w:p>
    <w:p>
      <w:pPr>
        <w:pStyle w:val="858"/>
        <w:ind w:firstLine="708"/>
        <w:jc w:val="both"/>
        <w:widowControl w:val="off"/>
      </w:pPr>
      <w:r>
        <w:t xml:space="preserve">увеличение доходной части бюджета муниципального образования город Сосновоборск за счет повышения эффективности использования муниципального имущества, земель, расположенных на территории города.</w:t>
      </w:r>
      <w:r/>
    </w:p>
    <w:p>
      <w:pPr>
        <w:pStyle w:val="858"/>
        <w:ind w:firstLine="708"/>
        <w:jc w:val="both"/>
        <w:widowControl w:val="off"/>
      </w:pPr>
      <w:r/>
      <w:r/>
    </w:p>
    <w:p>
      <w:pPr>
        <w:pStyle w:val="858"/>
        <w:ind w:firstLine="709"/>
        <w:jc w:val="center"/>
        <w:rPr>
          <w:b/>
        </w:rPr>
      </w:pPr>
      <w:r>
        <w:rPr>
          <w:b/>
        </w:rPr>
        <w:t xml:space="preserve">2.2 </w:t>
      </w:r>
      <w:r>
        <w:rPr>
          <w:b/>
        </w:rPr>
        <w:t xml:space="preserve">Основная ц</w:t>
      </w:r>
      <w:r>
        <w:rPr>
          <w:b/>
        </w:rPr>
        <w:t xml:space="preserve">ель, задачи, сроки выполнения подпрограммы</w:t>
      </w:r>
      <w:r>
        <w:rPr>
          <w:b/>
        </w:rPr>
        <w:t xml:space="preserve"> и показатели результативности</w:t>
      </w:r>
      <w:r>
        <w:rPr>
          <w:b/>
        </w:rPr>
      </w:r>
      <w:r/>
    </w:p>
    <w:p>
      <w:pPr>
        <w:pStyle w:val="858"/>
        <w:ind w:firstLine="709"/>
        <w:jc w:val="both"/>
      </w:pPr>
      <w:r>
        <w:rPr>
          <w:rFonts w:eastAsia="Arial CYR"/>
        </w:rPr>
        <w:t xml:space="preserve">Целью подпрог</w:t>
      </w:r>
      <w:r>
        <w:rPr>
          <w:rFonts w:eastAsia="Arial CYR"/>
        </w:rPr>
        <w:t xml:space="preserve">раммы является</w:t>
      </w:r>
      <w:r>
        <w:t xml:space="preserve"> повышение эффективности использования муниципального имущества и земельных участков на основе рыночных механизмов в  земельно-имущественных отношениях.</w:t>
      </w:r>
      <w:r/>
    </w:p>
    <w:p>
      <w:pPr>
        <w:pStyle w:val="858"/>
        <w:ind w:firstLine="709"/>
        <w:jc w:val="both"/>
        <w:rPr>
          <w:rFonts w:eastAsia="Arial CYR"/>
        </w:rPr>
      </w:pPr>
      <w:r>
        <w:rPr>
          <w:rFonts w:eastAsia="Arial CYR"/>
        </w:rPr>
        <w:t xml:space="preserve">Задачами подпрограммы является:</w:t>
      </w:r>
      <w:r/>
    </w:p>
    <w:p>
      <w:pPr>
        <w:pStyle w:val="858"/>
        <w:ind w:firstLine="709"/>
        <w:jc w:val="both"/>
      </w:pPr>
      <w:r>
        <w:t xml:space="preserve">1 Проведение кадастровых работ в отношении недвижимого имущества.</w:t>
      </w:r>
      <w:r/>
    </w:p>
    <w:p>
      <w:pPr>
        <w:pStyle w:val="858"/>
        <w:ind w:firstLine="709"/>
        <w:jc w:val="both"/>
      </w:pPr>
      <w:r>
        <w:t xml:space="preserve">2. О</w:t>
      </w:r>
      <w:r>
        <w:t xml:space="preserve">ценка муниципального имущества </w:t>
      </w:r>
      <w:r>
        <w:t xml:space="preserve">и земельных участков.</w:t>
      </w:r>
      <w:r/>
    </w:p>
    <w:p>
      <w:pPr>
        <w:pStyle w:val="858"/>
        <w:ind w:firstLine="709"/>
        <w:jc w:val="both"/>
      </w:pPr>
      <w:r>
        <w:t xml:space="preserve">3. </w:t>
      </w:r>
      <w:r>
        <w:t xml:space="preserve">Уплата налога на добавленную стоимость при реализации</w:t>
      </w:r>
      <w:r>
        <w:t xml:space="preserve">,  аренде</w:t>
      </w:r>
      <w:r>
        <w:t xml:space="preserve"> муниципального имущества физическим лицам, не являющимися индивидуальными предпринимателями</w:t>
      </w:r>
      <w:r>
        <w:t xml:space="preserve">.</w:t>
      </w:r>
      <w:r/>
    </w:p>
    <w:p>
      <w:pPr>
        <w:pStyle w:val="858"/>
        <w:ind w:firstLine="709"/>
        <w:jc w:val="both"/>
        <w:rPr>
          <w:rFonts w:eastAsia="Arial CYR"/>
        </w:rPr>
      </w:pPr>
      <w:r>
        <w:rPr>
          <w:rFonts w:eastAsia="Arial CYR"/>
        </w:rPr>
        <w:t xml:space="preserve">Сроки реализации программы – 202</w:t>
      </w:r>
      <w:r>
        <w:rPr>
          <w:rFonts w:eastAsia="Arial CYR"/>
        </w:rPr>
        <w:t xml:space="preserve">4</w:t>
      </w:r>
      <w:r>
        <w:rPr>
          <w:rFonts w:eastAsia="Arial CYR"/>
        </w:rPr>
        <w:t xml:space="preserve">-202</w:t>
      </w:r>
      <w:r>
        <w:rPr>
          <w:rFonts w:eastAsia="Arial CYR"/>
        </w:rPr>
        <w:t xml:space="preserve">6</w:t>
      </w:r>
      <w:r>
        <w:rPr>
          <w:rFonts w:eastAsia="Arial CYR"/>
        </w:rPr>
        <w:t xml:space="preserve"> годы.</w:t>
      </w:r>
      <w:r/>
    </w:p>
    <w:p>
      <w:pPr>
        <w:pStyle w:val="858"/>
        <w:ind w:firstLine="709"/>
        <w:jc w:val="both"/>
        <w:rPr>
          <w:rFonts w:eastAsia="Arial CYR"/>
        </w:rPr>
      </w:pPr>
      <w:r>
        <w:rPr>
          <w:rFonts w:eastAsia="Arial CYR"/>
        </w:rPr>
        <w:t xml:space="preserve">П</w:t>
      </w:r>
      <w:r>
        <w:rPr>
          <w:rFonts w:eastAsia="Arial CYR"/>
        </w:rPr>
        <w:t xml:space="preserve">оказателем результативности подпрограммы является:</w:t>
      </w:r>
      <w:r/>
    </w:p>
    <w:p>
      <w:pPr>
        <w:pStyle w:val="858"/>
        <w:ind w:firstLine="709"/>
        <w:jc w:val="both"/>
        <w:widowControl w:val="off"/>
      </w:pPr>
      <w:r>
        <w:t xml:space="preserve">1.Техническая документация, выписки из Единого государственного реестра недвижимости на объекты недвижимости.</w:t>
      </w:r>
      <w:r/>
    </w:p>
    <w:p>
      <w:pPr>
        <w:pStyle w:val="858"/>
        <w:ind w:firstLine="709"/>
        <w:jc w:val="both"/>
        <w:rPr>
          <w:b/>
        </w:rPr>
      </w:pPr>
      <w:r>
        <w:t xml:space="preserve">2. Определенная рыночная стоимость объектов муниципального имущества, земельных участков, либо прав на заключение договоров аренды муниципального имущества, земельных участков.</w:t>
      </w:r>
      <w:r>
        <w:rPr>
          <w:b/>
        </w:rPr>
        <w:t xml:space="preserve"> </w:t>
      </w:r>
      <w:r>
        <w:rPr>
          <w:b/>
        </w:rPr>
      </w:r>
      <w:r/>
    </w:p>
    <w:p>
      <w:pPr>
        <w:pStyle w:val="858"/>
        <w:ind w:firstLine="709"/>
        <w:jc w:val="both"/>
      </w:pPr>
      <w:r>
        <w:t xml:space="preserve">3. </w:t>
      </w:r>
      <w:r>
        <w:t xml:space="preserve">Уплата налога на добавленную стоимость при реализации</w:t>
      </w:r>
      <w:r>
        <w:t xml:space="preserve">,  аренде</w:t>
      </w:r>
      <w:r>
        <w:t xml:space="preserve"> муниципального имущества физическим лицам, не являющимися индивидуальными предпринимателями</w:t>
      </w:r>
      <w:r>
        <w:t xml:space="preserve">.</w:t>
      </w:r>
      <w:r/>
    </w:p>
    <w:p>
      <w:pPr>
        <w:pStyle w:val="858"/>
        <w:ind w:firstLine="709"/>
        <w:jc w:val="both"/>
        <w:rPr>
          <w:b/>
        </w:rPr>
      </w:pPr>
      <w:r>
        <w:rPr>
          <w:b/>
        </w:rPr>
      </w:r>
      <w:r/>
    </w:p>
    <w:p>
      <w:pPr>
        <w:pStyle w:val="858"/>
        <w:jc w:val="center"/>
        <w:rPr>
          <w:b/>
        </w:rPr>
      </w:pPr>
      <w:r>
        <w:rPr>
          <w:b/>
        </w:rPr>
        <w:t xml:space="preserve">2.</w:t>
      </w:r>
      <w:r>
        <w:rPr>
          <w:b/>
        </w:rPr>
        <w:t xml:space="preserve">3</w:t>
      </w:r>
      <w:r>
        <w:rPr>
          <w:b/>
        </w:rPr>
        <w:t xml:space="preserve"> Мероприятия подпрограммы</w:t>
      </w:r>
      <w:r/>
    </w:p>
    <w:p>
      <w:pPr>
        <w:pStyle w:val="858"/>
        <w:ind w:firstLine="709"/>
        <w:jc w:val="both"/>
      </w:pPr>
      <w:r>
        <w:t xml:space="preserve">Мероприятия подпрограммы представлены в приложении № 2 к подпрограмме 2 «Управление муниципальным имуществом и земельными ресурсами на территории города Сосновоборска».</w:t>
      </w:r>
      <w:r/>
    </w:p>
    <w:p>
      <w:pPr>
        <w:pStyle w:val="858"/>
        <w:ind w:firstLine="709"/>
        <w:jc w:val="center"/>
        <w:rPr>
          <w:b/>
        </w:rPr>
      </w:pPr>
      <w:r>
        <w:rPr>
          <w:b/>
        </w:rPr>
        <w:t xml:space="preserve">2.</w:t>
      </w:r>
      <w:r>
        <w:rPr>
          <w:b/>
        </w:rPr>
        <w:t xml:space="preserve">4</w:t>
      </w:r>
      <w:r>
        <w:rPr>
          <w:b/>
        </w:rPr>
        <w:t xml:space="preserve"> Механизм реализации подпрограммы</w:t>
      </w:r>
      <w:r/>
    </w:p>
    <w:p>
      <w:pPr>
        <w:pStyle w:val="858"/>
        <w:ind w:firstLine="709"/>
        <w:jc w:val="both"/>
        <w:rPr>
          <w:rFonts w:eastAsia="Arial CYR"/>
        </w:rPr>
      </w:pPr>
      <w:r>
        <w:rPr>
          <w:rFonts w:eastAsia="Arial CYR"/>
        </w:rPr>
        <w:t xml:space="preserve">Заказчиком подпрограммы является Администрация города Сосновоборска.</w:t>
      </w:r>
      <w:r/>
    </w:p>
    <w:p>
      <w:pPr>
        <w:pStyle w:val="858"/>
        <w:ind w:firstLine="709"/>
        <w:jc w:val="both"/>
        <w:rPr>
          <w:rFonts w:eastAsia="Arial CYR"/>
        </w:rPr>
      </w:pPr>
      <w:r>
        <w:rPr>
          <w:rFonts w:eastAsia="Arial CYR"/>
        </w:rPr>
        <w:t xml:space="preserve">Главным распорядителем бюджетных средств, предоставляемых из местного бюджета по реализации мероприятий программы, является УГИЗО.</w:t>
      </w:r>
      <w:r/>
    </w:p>
    <w:p>
      <w:pPr>
        <w:pStyle w:val="858"/>
        <w:ind w:firstLine="709"/>
        <w:jc w:val="both"/>
        <w:rPr>
          <w:rFonts w:eastAsia="Arial CYR"/>
        </w:rPr>
      </w:pPr>
      <w:r>
        <w:rPr>
          <w:rFonts w:eastAsia="Arial CYR"/>
        </w:rPr>
        <w:t xml:space="preserve">Средства местного бюджета города Сосновоборска на финансиро</w:t>
      </w:r>
      <w:r>
        <w:rPr>
          <w:rFonts w:eastAsia="Arial CYR"/>
        </w:rPr>
        <w:t xml:space="preserve">вание мероприятий подпрограммы </w:t>
      </w:r>
      <w:r>
        <w:rPr>
          <w:rFonts w:eastAsia="Arial CYR"/>
        </w:rPr>
        <w:t xml:space="preserve">предусматриваются в форме бюджетных ассигнований на закупку работ и услуг для муниципальных нужд.</w:t>
      </w:r>
      <w:r/>
    </w:p>
    <w:p>
      <w:pPr>
        <w:pStyle w:val="858"/>
        <w:ind w:firstLine="709"/>
        <w:jc w:val="both"/>
      </w:pPr>
      <w:r>
        <w:t xml:space="preserve">Органам, ответственным за проведение мероприятий, предусматривающим размещение муниципального заказа, привлекат</w:t>
      </w:r>
      <w:r>
        <w:t xml:space="preserve">ь к выполнению работ юридических и физических лиц, признанных победителями торгов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p>
    <w:p>
      <w:pPr>
        <w:pStyle w:val="858"/>
        <w:rPr>
          <w:b/>
        </w:rPr>
      </w:pPr>
      <w:r>
        <w:rPr>
          <w:b/>
        </w:rPr>
      </w:r>
      <w:r/>
    </w:p>
    <w:p>
      <w:pPr>
        <w:pStyle w:val="858"/>
        <w:ind w:firstLine="709"/>
        <w:jc w:val="center"/>
        <w:rPr>
          <w:b/>
        </w:rPr>
      </w:pPr>
      <w:r>
        <w:rPr>
          <w:b/>
        </w:rPr>
        <w:t xml:space="preserve">2.</w:t>
      </w:r>
      <w:r>
        <w:rPr>
          <w:b/>
        </w:rPr>
        <w:t xml:space="preserve">5</w:t>
      </w:r>
      <w:r>
        <w:rPr>
          <w:b/>
        </w:rPr>
        <w:t xml:space="preserve"> Управление подпрограммой и контроль за ходом ее выполнения</w:t>
      </w:r>
      <w:r/>
    </w:p>
    <w:p>
      <w:pPr>
        <w:pStyle w:val="858"/>
        <w:ind w:firstLine="709"/>
        <w:jc w:val="both"/>
        <w:tabs>
          <w:tab w:val="left" w:pos="1134" w:leader="none"/>
        </w:tabs>
      </w:pPr>
      <w:r>
        <w:t xml:space="preserve">Текущее управление реализацией подпрограммы осуществляется УГИЗО, которое от имени заказчика программы осуществляет организационные, методические и контрольные функции в ходе реализации программы, в том числе:</w:t>
      </w:r>
      <w:r/>
    </w:p>
    <w:p>
      <w:pPr>
        <w:pStyle w:val="858"/>
        <w:numPr>
          <w:ilvl w:val="0"/>
          <w:numId w:val="7"/>
        </w:numPr>
        <w:ind w:left="0" w:firstLine="709"/>
        <w:jc w:val="both"/>
        <w:tabs>
          <w:tab w:val="left" w:pos="1134" w:leader="none"/>
        </w:tabs>
      </w:pPr>
      <w:r>
        <w:t xml:space="preserve">координирует исполнение программных мероприятий, осуществляет мониторинг и контроль за ходом их реализации;</w:t>
      </w:r>
      <w:r/>
    </w:p>
    <w:p>
      <w:pPr>
        <w:pStyle w:val="858"/>
        <w:numPr>
          <w:ilvl w:val="0"/>
          <w:numId w:val="7"/>
        </w:numPr>
        <w:ind w:left="0" w:firstLine="709"/>
        <w:jc w:val="both"/>
        <w:tabs>
          <w:tab w:val="left" w:pos="1134" w:leader="none"/>
        </w:tabs>
      </w:pPr>
      <w:r>
        <w:t xml:space="preserve">несет ответственность за качественное и своевременное предоставление отчетов о проведенной в</w:t>
      </w:r>
      <w:r>
        <w:t xml:space="preserve"> рамках программы работе и ее результатах в соответствии с Порядком принятия решений  о разработке муниципальных программ города Сосновоборска, их формировании и реализации, утвержденным постановлением администрации города Сосновоборска №1564 от 18.09.2013</w:t>
      </w:r>
      <w:r>
        <w:t xml:space="preserve">;</w:t>
      </w:r>
      <w:r/>
    </w:p>
    <w:p>
      <w:pPr>
        <w:pStyle w:val="858"/>
        <w:numPr>
          <w:ilvl w:val="0"/>
          <w:numId w:val="7"/>
        </w:numPr>
        <w:ind w:left="0" w:firstLine="709"/>
        <w:jc w:val="both"/>
        <w:tabs>
          <w:tab w:val="left" w:pos="1134" w:leader="none"/>
        </w:tabs>
      </w:pPr>
      <w:r>
        <w:t xml:space="preserve">организует работу по ежегодной оценке эффективности реализации подпрограммы в соответствии с порядком проведения оценки эффективности реализации долгосрочной целевой программы, утвержденной постановлением администрации. </w:t>
      </w:r>
      <w:r/>
    </w:p>
    <w:p>
      <w:pPr>
        <w:pStyle w:val="858"/>
        <w:ind w:firstLine="709"/>
        <w:jc w:val="both"/>
      </w:pPr>
      <w:r/>
      <w:r/>
    </w:p>
    <w:p>
      <w:pPr>
        <w:pStyle w:val="858"/>
        <w:ind w:firstLine="709"/>
        <w:jc w:val="both"/>
        <w:sectPr>
          <w:footnotePr/>
          <w:endnotePr/>
          <w:type w:val="nextPage"/>
          <w:pgSz w:w="11905" w:h="16838" w:orient="portrait"/>
          <w:pgMar w:top="284" w:right="567" w:bottom="567" w:left="1276" w:header="720" w:footer="720" w:gutter="0"/>
          <w:cols w:num="1" w:sep="0" w:space="720" w:equalWidth="1"/>
          <w:docGrid w:linePitch="360"/>
        </w:sectPr>
      </w:pPr>
      <w:r/>
      <w:r/>
    </w:p>
    <w:p>
      <w:pPr>
        <w:pStyle w:val="858"/>
        <w:ind w:left="9781"/>
        <w:jc w:val="right"/>
      </w:pPr>
      <w:r>
        <w:t xml:space="preserve">Приложение № 1 </w:t>
      </w:r>
      <w:r/>
    </w:p>
    <w:p>
      <w:pPr>
        <w:pStyle w:val="858"/>
        <w:ind w:left="9781"/>
        <w:jc w:val="right"/>
      </w:pPr>
      <w:r>
        <w:t xml:space="preserve">к муниципальной подпрограмме </w:t>
      </w:r>
      <w:r/>
    </w:p>
    <w:p>
      <w:pPr>
        <w:pStyle w:val="858"/>
        <w:ind w:firstLine="540"/>
        <w:jc w:val="right"/>
      </w:pPr>
      <w:r>
        <w:t xml:space="preserve">«Управление муниципальным имуществом и земельными </w:t>
        <w:br w:type="textWrapping" w:clear="all"/>
        <w:t xml:space="preserve">ресурсами на территории города Сосновоборска»</w:t>
      </w:r>
      <w:r/>
    </w:p>
    <w:p>
      <w:pPr>
        <w:pStyle w:val="883"/>
        <w:jc w:val="center"/>
        <w:rPr>
          <w:rFonts w:ascii="Times New Roman" w:hAnsi="Times New Roman" w:eastAsia="Calibri" w:cs="Times New Roman"/>
          <w:sz w:val="10"/>
          <w:szCs w:val="10"/>
          <w:lang w:eastAsia="en-US"/>
        </w:rPr>
      </w:pPr>
      <w:r>
        <w:rPr>
          <w:rFonts w:ascii="Times New Roman" w:hAnsi="Times New Roman" w:eastAsia="Calibri" w:cs="Times New Roman"/>
          <w:sz w:val="10"/>
          <w:szCs w:val="10"/>
          <w:lang w:eastAsia="en-US"/>
        </w:rPr>
      </w:r>
      <w:r/>
    </w:p>
    <w:p>
      <w:pPr>
        <w:pStyle w:val="883"/>
        <w:jc w:val="center"/>
        <w:rPr>
          <w:rFonts w:ascii="Times New Roman" w:hAnsi="Times New Roman" w:eastAsia="Calibri" w:cs="Times New Roman"/>
          <w:b w:val="0"/>
          <w:sz w:val="24"/>
          <w:szCs w:val="24"/>
          <w:lang w:eastAsia="en-US"/>
        </w:rPr>
      </w:pPr>
      <w:r>
        <w:rPr>
          <w:rFonts w:ascii="Times New Roman" w:hAnsi="Times New Roman" w:eastAsia="Calibri" w:cs="Times New Roman"/>
          <w:b w:val="0"/>
          <w:sz w:val="24"/>
          <w:szCs w:val="24"/>
          <w:lang w:eastAsia="en-US"/>
        </w:rPr>
        <w:t xml:space="preserve">ПЕРЕЧЕНЬ И ЗНАЧЕНИЯ ПОКАЗАТЕЛЕЙ РЕЗУЛЬТАТИВНОСТИ ПОДПРОГРАММЫ</w:t>
      </w:r>
      <w:r/>
    </w:p>
    <w:p>
      <w:pPr>
        <w:pStyle w:val="883"/>
        <w:jc w:val="center"/>
        <w:rPr>
          <w:rFonts w:ascii="Times New Roman" w:hAnsi="Times New Roman" w:eastAsia="Calibri" w:cs="Times New Roman"/>
          <w:sz w:val="10"/>
          <w:szCs w:val="10"/>
          <w:lang w:eastAsia="en-US"/>
        </w:rPr>
      </w:pPr>
      <w:r>
        <w:rPr>
          <w:rFonts w:ascii="Times New Roman" w:hAnsi="Times New Roman" w:eastAsia="Calibri" w:cs="Times New Roman"/>
          <w:sz w:val="10"/>
          <w:szCs w:val="10"/>
          <w:lang w:eastAsia="en-US"/>
        </w:rPr>
      </w:r>
      <w:r/>
    </w:p>
    <w:tbl>
      <w:tblPr>
        <w:tblW w:w="16735" w:type="dxa"/>
        <w:tblInd w:w="-15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1505"/>
        <w:gridCol w:w="454"/>
        <w:gridCol w:w="2943"/>
        <w:gridCol w:w="121"/>
        <w:gridCol w:w="1297"/>
        <w:gridCol w:w="2618"/>
        <w:gridCol w:w="1108"/>
        <w:gridCol w:w="1019"/>
        <w:gridCol w:w="2201"/>
        <w:gridCol w:w="835"/>
        <w:gridCol w:w="933"/>
        <w:gridCol w:w="1701"/>
      </w:tblGrid>
      <w:tr>
        <w:trPr>
          <w:cantSplit/>
        </w:trPr>
        <w:tc>
          <w:tcPr>
            <w:tcW w:w="454" w:type="dxa"/>
            <w:vAlign w:val="top"/>
            <w:vMerge w:val="restart"/>
            <w:textDirection w:val="lrTb"/>
            <w:noWrap w:val="false"/>
          </w:tcPr>
          <w:p>
            <w:pPr>
              <w:pStyle w:val="858"/>
              <w:jc w:val="center"/>
              <w:rPr>
                <w:rFonts w:eastAsia="Calibri"/>
                <w:sz w:val="20"/>
                <w:szCs w:val="20"/>
                <w:lang w:eastAsia="en-US"/>
              </w:rPr>
            </w:pPr>
            <w:r>
              <w:rPr>
                <w:rFonts w:eastAsia="Calibri"/>
                <w:sz w:val="20"/>
                <w:szCs w:val="20"/>
                <w:lang w:eastAsia="en-US"/>
              </w:rPr>
              <w:t xml:space="preserve">№ п/п</w:t>
            </w:r>
            <w:r/>
          </w:p>
        </w:tc>
        <w:tc>
          <w:tcPr>
            <w:gridSpan w:val="2"/>
            <w:tcW w:w="2943" w:type="dxa"/>
            <w:vAlign w:val="top"/>
            <w:vMerge w:val="restart"/>
            <w:textDirection w:val="lrTb"/>
            <w:noWrap w:val="false"/>
          </w:tcPr>
          <w:p>
            <w:pPr>
              <w:pStyle w:val="858"/>
              <w:jc w:val="center"/>
              <w:rPr>
                <w:rFonts w:eastAsia="Calibri"/>
                <w:sz w:val="20"/>
                <w:szCs w:val="20"/>
                <w:lang w:eastAsia="en-US"/>
              </w:rPr>
            </w:pPr>
            <w:r>
              <w:rPr>
                <w:rFonts w:eastAsia="Calibri"/>
                <w:sz w:val="20"/>
                <w:szCs w:val="20"/>
                <w:lang w:eastAsia="en-US"/>
              </w:rPr>
              <w:t xml:space="preserve">Цель, показатели результативности</w:t>
            </w:r>
            <w:r/>
          </w:p>
        </w:tc>
        <w:tc>
          <w:tcPr>
            <w:tcW w:w="1418" w:type="dxa"/>
            <w:vAlign w:val="top"/>
            <w:vMerge w:val="restart"/>
            <w:textDirection w:val="lrTb"/>
            <w:noWrap w:val="false"/>
          </w:tcPr>
          <w:p>
            <w:pPr>
              <w:pStyle w:val="858"/>
              <w:jc w:val="center"/>
              <w:rPr>
                <w:rFonts w:eastAsia="Calibri"/>
                <w:sz w:val="20"/>
                <w:szCs w:val="20"/>
                <w:lang w:eastAsia="en-US"/>
              </w:rPr>
            </w:pPr>
            <w:r>
              <w:rPr>
                <w:rFonts w:eastAsia="Calibri"/>
                <w:sz w:val="20"/>
                <w:szCs w:val="20"/>
                <w:lang w:eastAsia="en-US"/>
              </w:rPr>
              <w:t xml:space="preserve">Единица измерения</w:t>
            </w:r>
            <w:r/>
          </w:p>
        </w:tc>
        <w:tc>
          <w:tcPr>
            <w:gridSpan w:val="2"/>
            <w:tcW w:w="2618" w:type="dxa"/>
            <w:vAlign w:val="top"/>
            <w:vMerge w:val="restart"/>
            <w:textDirection w:val="lrTb"/>
            <w:noWrap w:val="false"/>
          </w:tcPr>
          <w:p>
            <w:pPr>
              <w:pStyle w:val="858"/>
              <w:jc w:val="center"/>
              <w:rPr>
                <w:rFonts w:eastAsia="Calibri"/>
                <w:sz w:val="20"/>
                <w:szCs w:val="20"/>
                <w:lang w:eastAsia="en-US"/>
              </w:rPr>
            </w:pPr>
            <w:r>
              <w:rPr>
                <w:rFonts w:eastAsia="Calibri"/>
                <w:sz w:val="20"/>
                <w:szCs w:val="20"/>
                <w:lang w:eastAsia="en-US"/>
              </w:rPr>
              <w:t xml:space="preserve">Источник информации</w:t>
            </w:r>
            <w:r/>
          </w:p>
        </w:tc>
        <w:tc>
          <w:tcPr>
            <w:gridSpan w:val="6"/>
            <w:tcW w:w="7797"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Годы реализации подпрограммы</w:t>
            </w:r>
            <w:r/>
          </w:p>
        </w:tc>
      </w:tr>
      <w:tr>
        <w:trPr>
          <w:cantSplit/>
          <w:trHeight w:val="69"/>
        </w:trPr>
        <w:tc>
          <w:tcPr>
            <w:tcW w:w="454" w:type="dxa"/>
            <w:vAlign w:val="top"/>
            <w:vMerge w:val="continue"/>
            <w:textDirection w:val="lrTb"/>
            <w:noWrap w:val="false"/>
          </w:tcPr>
          <w:p>
            <w:pPr>
              <w:pStyle w:val="858"/>
              <w:jc w:val="both"/>
              <w:rPr>
                <w:rFonts w:eastAsia="Calibri"/>
                <w:sz w:val="20"/>
                <w:szCs w:val="20"/>
                <w:lang w:eastAsia="en-US"/>
              </w:rPr>
            </w:pPr>
            <w:r>
              <w:rPr>
                <w:rFonts w:eastAsia="Calibri"/>
                <w:sz w:val="20"/>
                <w:szCs w:val="20"/>
                <w:lang w:eastAsia="en-US"/>
              </w:rPr>
            </w:r>
            <w:r/>
          </w:p>
        </w:tc>
        <w:tc>
          <w:tcPr>
            <w:gridSpan w:val="2"/>
            <w:tcW w:w="2943" w:type="dxa"/>
            <w:vAlign w:val="top"/>
            <w:vMerge w:val="continue"/>
            <w:textDirection w:val="lrTb"/>
            <w:noWrap w:val="false"/>
          </w:tcPr>
          <w:p>
            <w:pPr>
              <w:pStyle w:val="858"/>
              <w:jc w:val="both"/>
              <w:rPr>
                <w:rFonts w:eastAsia="Calibri"/>
                <w:sz w:val="20"/>
                <w:szCs w:val="20"/>
                <w:lang w:eastAsia="en-US"/>
              </w:rPr>
            </w:pPr>
            <w:r>
              <w:rPr>
                <w:rFonts w:eastAsia="Calibri"/>
                <w:sz w:val="20"/>
                <w:szCs w:val="20"/>
                <w:lang w:eastAsia="en-US"/>
              </w:rPr>
            </w:r>
            <w:r/>
          </w:p>
        </w:tc>
        <w:tc>
          <w:tcPr>
            <w:tcW w:w="1418" w:type="dxa"/>
            <w:vAlign w:val="top"/>
            <w:vMerge w:val="continue"/>
            <w:textDirection w:val="lrTb"/>
            <w:noWrap w:val="false"/>
          </w:tcPr>
          <w:p>
            <w:pPr>
              <w:pStyle w:val="858"/>
              <w:jc w:val="both"/>
              <w:rPr>
                <w:rFonts w:eastAsia="Calibri"/>
                <w:sz w:val="20"/>
                <w:szCs w:val="20"/>
                <w:lang w:eastAsia="en-US"/>
              </w:rPr>
            </w:pPr>
            <w:r>
              <w:rPr>
                <w:rFonts w:eastAsia="Calibri"/>
                <w:sz w:val="20"/>
                <w:szCs w:val="20"/>
                <w:lang w:eastAsia="en-US"/>
              </w:rPr>
            </w:r>
            <w:r/>
          </w:p>
        </w:tc>
        <w:tc>
          <w:tcPr>
            <w:gridSpan w:val="2"/>
            <w:tcW w:w="2618" w:type="dxa"/>
            <w:vAlign w:val="top"/>
            <w:vMerge w:val="continue"/>
            <w:textDirection w:val="lrTb"/>
            <w:noWrap w:val="false"/>
          </w:tcPr>
          <w:p>
            <w:pPr>
              <w:pStyle w:val="858"/>
              <w:jc w:val="both"/>
              <w:rPr>
                <w:rFonts w:eastAsia="Calibri"/>
                <w:sz w:val="20"/>
                <w:szCs w:val="20"/>
                <w:lang w:eastAsia="en-US"/>
              </w:rPr>
            </w:pPr>
            <w:r>
              <w:rPr>
                <w:rFonts w:eastAsia="Calibri"/>
                <w:sz w:val="20"/>
                <w:szCs w:val="20"/>
                <w:lang w:eastAsia="en-US"/>
              </w:rPr>
            </w:r>
            <w:r/>
          </w:p>
        </w:tc>
        <w:tc>
          <w:tcPr>
            <w:tcW w:w="2127"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2023</w:t>
            </w:r>
            <w:r>
              <w:rPr>
                <w:rFonts w:eastAsia="Calibri"/>
                <w:sz w:val="20"/>
                <w:szCs w:val="20"/>
                <w:lang w:eastAsia="en-US"/>
              </w:rPr>
              <w:t xml:space="preserve"> </w:t>
            </w:r>
            <w:r>
              <w:rPr>
                <w:rFonts w:eastAsia="Calibri"/>
                <w:sz w:val="20"/>
                <w:szCs w:val="20"/>
                <w:lang w:eastAsia="en-US"/>
              </w:rPr>
              <w:t xml:space="preserve">год </w:t>
            </w:r>
            <w:r>
              <w:rPr>
                <w:sz w:val="20"/>
                <w:szCs w:val="20"/>
              </w:rPr>
              <w:fldChar w:fldCharType="begin"/>
            </w:r>
            <w:r>
              <w:rPr>
                <w:sz w:val="20"/>
                <w:szCs w:val="20"/>
              </w:rPr>
              <w:instrText xml:space="preserve"> HYPERLINK \l "P110" \h </w:instrText>
            </w:r>
            <w:r>
              <w:rPr>
                <w:sz w:val="20"/>
                <w:szCs w:val="20"/>
              </w:rPr>
              <w:fldChar w:fldCharType="separate"/>
              <w:fldChar w:fldCharType="end"/>
            </w:r>
            <w:r>
              <w:rPr>
                <w:rFonts w:eastAsia="Calibri"/>
                <w:sz w:val="20"/>
                <w:szCs w:val="20"/>
                <w:lang w:eastAsia="en-US"/>
              </w:rPr>
            </w:r>
            <w:r/>
          </w:p>
        </w:tc>
        <w:tc>
          <w:tcPr>
            <w:gridSpan w:val="2"/>
            <w:tcW w:w="2201"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2024</w:t>
            </w:r>
            <w:r>
              <w:rPr>
                <w:rFonts w:eastAsia="Calibri"/>
                <w:sz w:val="20"/>
                <w:szCs w:val="20"/>
                <w:lang w:eastAsia="en-US"/>
              </w:rPr>
              <w:t xml:space="preserve"> </w:t>
            </w:r>
            <w:r>
              <w:rPr>
                <w:rFonts w:eastAsia="Calibri"/>
                <w:sz w:val="20"/>
                <w:szCs w:val="20"/>
                <w:lang w:eastAsia="en-US"/>
              </w:rPr>
              <w:t xml:space="preserve">год </w:t>
            </w:r>
            <w:r/>
          </w:p>
        </w:tc>
        <w:tc>
          <w:tcPr>
            <w:tcW w:w="1768"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2025</w:t>
            </w:r>
            <w:r>
              <w:rPr>
                <w:rFonts w:eastAsia="Calibri"/>
                <w:sz w:val="20"/>
                <w:szCs w:val="20"/>
                <w:lang w:eastAsia="en-US"/>
              </w:rPr>
              <w:t xml:space="preserve"> год</w:t>
            </w:r>
            <w:r>
              <w:rPr>
                <w:rFonts w:eastAsia="Calibri"/>
                <w:sz w:val="20"/>
                <w:szCs w:val="20"/>
                <w:lang w:eastAsia="en-US"/>
              </w:rPr>
            </w:r>
            <w:r/>
          </w:p>
        </w:tc>
        <w:tc>
          <w:tcPr>
            <w:gridSpan w:val="2"/>
            <w:tcW w:w="1701"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2026</w:t>
            </w:r>
            <w:r>
              <w:rPr>
                <w:rFonts w:eastAsia="Calibri"/>
                <w:sz w:val="20"/>
                <w:szCs w:val="20"/>
                <w:lang w:eastAsia="en-US"/>
              </w:rPr>
              <w:t xml:space="preserve"> год</w:t>
            </w:r>
            <w:r>
              <w:rPr>
                <w:rFonts w:eastAsia="Calibri"/>
                <w:sz w:val="20"/>
                <w:szCs w:val="20"/>
                <w:lang w:eastAsia="en-US"/>
              </w:rPr>
            </w:r>
            <w:r/>
          </w:p>
        </w:tc>
      </w:tr>
      <w:tr>
        <w:trPr>
          <w:trHeight w:val="47"/>
        </w:trPr>
        <w:tc>
          <w:tcPr>
            <w:tcW w:w="454" w:type="dxa"/>
            <w:vAlign w:val="top"/>
            <w:textDirection w:val="lrTb"/>
            <w:noWrap w:val="false"/>
          </w:tcPr>
          <w:p>
            <w:pPr>
              <w:pStyle w:val="858"/>
              <w:jc w:val="center"/>
              <w:rPr>
                <w:rFonts w:eastAsia="Calibri"/>
                <w:sz w:val="18"/>
                <w:szCs w:val="18"/>
                <w:lang w:eastAsia="en-US"/>
              </w:rPr>
            </w:pPr>
            <w:r>
              <w:rPr>
                <w:rFonts w:eastAsia="Calibri"/>
                <w:sz w:val="18"/>
                <w:szCs w:val="18"/>
                <w:lang w:eastAsia="en-US"/>
              </w:rPr>
              <w:t xml:space="preserve">1</w:t>
            </w:r>
            <w:r/>
          </w:p>
        </w:tc>
        <w:tc>
          <w:tcPr>
            <w:gridSpan w:val="2"/>
            <w:tcW w:w="2943" w:type="dxa"/>
            <w:vAlign w:val="top"/>
            <w:textDirection w:val="lrTb"/>
            <w:noWrap w:val="false"/>
          </w:tcPr>
          <w:p>
            <w:pPr>
              <w:pStyle w:val="858"/>
              <w:jc w:val="center"/>
              <w:rPr>
                <w:rFonts w:eastAsia="Calibri"/>
                <w:sz w:val="18"/>
                <w:szCs w:val="18"/>
                <w:lang w:eastAsia="en-US"/>
              </w:rPr>
            </w:pPr>
            <w:r>
              <w:rPr>
                <w:rFonts w:eastAsia="Calibri"/>
                <w:sz w:val="18"/>
                <w:szCs w:val="18"/>
                <w:lang w:eastAsia="en-US"/>
              </w:rPr>
              <w:t xml:space="preserve">2</w:t>
            </w:r>
            <w:r/>
          </w:p>
        </w:tc>
        <w:tc>
          <w:tcPr>
            <w:tcW w:w="1418" w:type="dxa"/>
            <w:vAlign w:val="top"/>
            <w:textDirection w:val="lrTb"/>
            <w:noWrap w:val="false"/>
          </w:tcPr>
          <w:p>
            <w:pPr>
              <w:pStyle w:val="858"/>
              <w:jc w:val="center"/>
              <w:rPr>
                <w:rFonts w:eastAsia="Calibri"/>
                <w:sz w:val="18"/>
                <w:szCs w:val="18"/>
                <w:lang w:eastAsia="en-US"/>
              </w:rPr>
            </w:pPr>
            <w:r>
              <w:rPr>
                <w:rFonts w:eastAsia="Calibri"/>
                <w:sz w:val="18"/>
                <w:szCs w:val="18"/>
                <w:lang w:eastAsia="en-US"/>
              </w:rPr>
              <w:t xml:space="preserve">3</w:t>
            </w:r>
            <w:r/>
          </w:p>
        </w:tc>
        <w:tc>
          <w:tcPr>
            <w:gridSpan w:val="2"/>
            <w:tcW w:w="2618" w:type="dxa"/>
            <w:vAlign w:val="top"/>
            <w:textDirection w:val="lrTb"/>
            <w:noWrap w:val="false"/>
          </w:tcPr>
          <w:p>
            <w:pPr>
              <w:pStyle w:val="858"/>
              <w:jc w:val="center"/>
              <w:rPr>
                <w:rFonts w:eastAsia="Calibri"/>
                <w:sz w:val="18"/>
                <w:szCs w:val="18"/>
                <w:lang w:eastAsia="en-US"/>
              </w:rPr>
            </w:pPr>
            <w:r>
              <w:rPr>
                <w:rFonts w:eastAsia="Calibri"/>
                <w:sz w:val="18"/>
                <w:szCs w:val="18"/>
                <w:lang w:eastAsia="en-US"/>
              </w:rPr>
              <w:t xml:space="preserve">4</w:t>
            </w:r>
            <w:r/>
          </w:p>
        </w:tc>
        <w:tc>
          <w:tcPr>
            <w:tcW w:w="2127" w:type="dxa"/>
            <w:vAlign w:val="top"/>
            <w:textDirection w:val="lrTb"/>
            <w:noWrap w:val="false"/>
          </w:tcPr>
          <w:p>
            <w:pPr>
              <w:pStyle w:val="858"/>
              <w:jc w:val="center"/>
              <w:rPr>
                <w:rFonts w:eastAsia="Calibri"/>
                <w:sz w:val="18"/>
                <w:szCs w:val="18"/>
                <w:lang w:eastAsia="en-US"/>
              </w:rPr>
            </w:pPr>
            <w:r>
              <w:rPr>
                <w:rFonts w:eastAsia="Calibri"/>
                <w:sz w:val="18"/>
                <w:szCs w:val="18"/>
                <w:lang w:eastAsia="en-US"/>
              </w:rPr>
              <w:t xml:space="preserve">5</w:t>
            </w:r>
            <w:r/>
          </w:p>
        </w:tc>
        <w:tc>
          <w:tcPr>
            <w:gridSpan w:val="2"/>
            <w:tcW w:w="2201" w:type="dxa"/>
            <w:vAlign w:val="top"/>
            <w:textDirection w:val="lrTb"/>
            <w:noWrap w:val="false"/>
          </w:tcPr>
          <w:p>
            <w:pPr>
              <w:pStyle w:val="858"/>
              <w:jc w:val="center"/>
              <w:rPr>
                <w:rFonts w:eastAsia="Calibri"/>
                <w:sz w:val="18"/>
                <w:szCs w:val="18"/>
                <w:lang w:eastAsia="en-US"/>
              </w:rPr>
            </w:pPr>
            <w:r>
              <w:rPr>
                <w:rFonts w:eastAsia="Calibri"/>
                <w:sz w:val="18"/>
                <w:szCs w:val="18"/>
                <w:lang w:eastAsia="en-US"/>
              </w:rPr>
              <w:t xml:space="preserve">6</w:t>
            </w:r>
            <w:r/>
          </w:p>
        </w:tc>
        <w:tc>
          <w:tcPr>
            <w:tcW w:w="1768" w:type="dxa"/>
            <w:vAlign w:val="top"/>
            <w:textDirection w:val="lrTb"/>
            <w:noWrap w:val="false"/>
          </w:tcPr>
          <w:p>
            <w:pPr>
              <w:pStyle w:val="858"/>
              <w:jc w:val="center"/>
              <w:rPr>
                <w:rFonts w:eastAsia="Calibri"/>
                <w:sz w:val="18"/>
                <w:szCs w:val="18"/>
                <w:lang w:eastAsia="en-US"/>
              </w:rPr>
            </w:pPr>
            <w:r>
              <w:rPr>
                <w:rFonts w:eastAsia="Calibri"/>
                <w:sz w:val="18"/>
                <w:szCs w:val="18"/>
                <w:lang w:eastAsia="en-US"/>
              </w:rPr>
              <w:t xml:space="preserve">7</w:t>
            </w:r>
            <w:r/>
          </w:p>
        </w:tc>
        <w:tc>
          <w:tcPr>
            <w:gridSpan w:val="2"/>
            <w:tcW w:w="1701" w:type="dxa"/>
            <w:vAlign w:val="top"/>
            <w:textDirection w:val="lrTb"/>
            <w:noWrap w:val="false"/>
          </w:tcPr>
          <w:p>
            <w:pPr>
              <w:pStyle w:val="858"/>
              <w:jc w:val="center"/>
              <w:rPr>
                <w:rFonts w:eastAsia="Calibri"/>
                <w:sz w:val="18"/>
                <w:szCs w:val="18"/>
                <w:lang w:eastAsia="en-US"/>
              </w:rPr>
            </w:pPr>
            <w:r>
              <w:rPr>
                <w:rFonts w:eastAsia="Calibri"/>
                <w:sz w:val="18"/>
                <w:szCs w:val="18"/>
                <w:lang w:eastAsia="en-US"/>
              </w:rPr>
              <w:t xml:space="preserve">8</w:t>
            </w:r>
            <w:r/>
          </w:p>
        </w:tc>
      </w:tr>
      <w:tr>
        <w:trPr/>
        <w:tc>
          <w:tcPr>
            <w:tcW w:w="454" w:type="dxa"/>
            <w:vAlign w:val="top"/>
            <w:textDirection w:val="lrTb"/>
            <w:noWrap w:val="false"/>
          </w:tcPr>
          <w:p>
            <w:pPr>
              <w:pStyle w:val="858"/>
              <w:jc w:val="both"/>
              <w:rPr>
                <w:rFonts w:eastAsia="Calibri"/>
                <w:sz w:val="18"/>
                <w:szCs w:val="18"/>
                <w:lang w:eastAsia="en-US"/>
              </w:rPr>
            </w:pPr>
            <w:r>
              <w:rPr>
                <w:rFonts w:eastAsia="Calibri"/>
                <w:sz w:val="18"/>
                <w:szCs w:val="18"/>
                <w:lang w:eastAsia="en-US"/>
              </w:rPr>
            </w:r>
            <w:r/>
          </w:p>
        </w:tc>
        <w:tc>
          <w:tcPr>
            <w:gridSpan w:val="11"/>
            <w:tcW w:w="14776" w:type="dxa"/>
            <w:vAlign w:val="top"/>
            <w:textDirection w:val="lrTb"/>
            <w:noWrap w:val="false"/>
          </w:tcPr>
          <w:p>
            <w:pPr>
              <w:pStyle w:val="858"/>
              <w:jc w:val="both"/>
              <w:rPr>
                <w:rFonts w:eastAsia="Calibri"/>
                <w:sz w:val="18"/>
                <w:szCs w:val="18"/>
                <w:lang w:eastAsia="en-US"/>
              </w:rPr>
            </w:pPr>
            <w:r>
              <w:rPr>
                <w:rFonts w:eastAsia="Calibri"/>
                <w:sz w:val="18"/>
                <w:szCs w:val="18"/>
                <w:lang w:eastAsia="en-US"/>
              </w:rPr>
              <w:t xml:space="preserve">Цель подпрограммы:</w:t>
            </w:r>
            <w:r>
              <w:rPr>
                <w:rFonts w:eastAsia="Calibri"/>
                <w:sz w:val="18"/>
                <w:szCs w:val="18"/>
                <w:lang w:eastAsia="en-US"/>
              </w:rPr>
              <w:t xml:space="preserve"> </w:t>
            </w:r>
            <w:r>
              <w:rPr>
                <w:sz w:val="18"/>
                <w:szCs w:val="18"/>
              </w:rPr>
              <w:t xml:space="preserve">Повышение эффективности использования муниципального имущества и земельных участков на основе рыночных механизмов в  земельно-имущественных отношениях</w:t>
            </w:r>
            <w:r>
              <w:rPr>
                <w:rFonts w:eastAsia="Calibri"/>
                <w:sz w:val="18"/>
                <w:szCs w:val="18"/>
                <w:lang w:eastAsia="en-US"/>
              </w:rPr>
            </w:r>
            <w:r/>
          </w:p>
        </w:tc>
      </w:tr>
      <w:tr>
        <w:trPr/>
        <w:tc>
          <w:tcPr>
            <w:tcW w:w="454" w:type="dxa"/>
            <w:vAlign w:val="top"/>
            <w:textDirection w:val="lrTb"/>
            <w:noWrap w:val="false"/>
          </w:tcPr>
          <w:p>
            <w:pPr>
              <w:pStyle w:val="858"/>
              <w:jc w:val="both"/>
              <w:rPr>
                <w:rFonts w:eastAsia="Calibri"/>
                <w:sz w:val="18"/>
                <w:szCs w:val="18"/>
                <w:lang w:eastAsia="en-US"/>
              </w:rPr>
            </w:pPr>
            <w:r>
              <w:rPr>
                <w:rFonts w:eastAsia="Calibri"/>
                <w:sz w:val="18"/>
                <w:szCs w:val="18"/>
                <w:lang w:eastAsia="en-US"/>
              </w:rPr>
              <w:t xml:space="preserve">1.</w:t>
            </w:r>
            <w:r/>
          </w:p>
        </w:tc>
        <w:tc>
          <w:tcPr>
            <w:gridSpan w:val="11"/>
            <w:tcW w:w="14776" w:type="dxa"/>
            <w:vAlign w:val="top"/>
            <w:textDirection w:val="lrTb"/>
            <w:noWrap w:val="false"/>
          </w:tcPr>
          <w:p>
            <w:pPr>
              <w:pStyle w:val="858"/>
              <w:jc w:val="both"/>
              <w:widowControl w:val="off"/>
              <w:rPr>
                <w:sz w:val="18"/>
                <w:szCs w:val="18"/>
              </w:rPr>
            </w:pPr>
            <w:r>
              <w:rPr>
                <w:sz w:val="18"/>
                <w:szCs w:val="18"/>
              </w:rPr>
              <w:t xml:space="preserve">Задача 1. Проведение кадастровых работ в отношении недвижимого имущества</w:t>
            </w:r>
            <w:r/>
          </w:p>
        </w:tc>
      </w:tr>
      <w:tr>
        <w:trPr>
          <w:trHeight w:val="445"/>
        </w:trPr>
        <w:tc>
          <w:tcPr>
            <w:tcW w:w="454" w:type="dxa"/>
            <w:vAlign w:val="top"/>
            <w:textDirection w:val="lrTb"/>
            <w:noWrap w:val="false"/>
          </w:tcPr>
          <w:p>
            <w:pPr>
              <w:pStyle w:val="858"/>
              <w:jc w:val="both"/>
              <w:rPr>
                <w:rFonts w:eastAsia="Calibri"/>
                <w:sz w:val="18"/>
                <w:szCs w:val="18"/>
                <w:lang w:eastAsia="en-US"/>
              </w:rPr>
            </w:pPr>
            <w:r>
              <w:rPr>
                <w:rFonts w:eastAsia="Calibri"/>
                <w:sz w:val="18"/>
                <w:szCs w:val="18"/>
                <w:lang w:eastAsia="en-US"/>
              </w:rPr>
              <w:t xml:space="preserve">1.1.</w:t>
            </w:r>
            <w:r>
              <w:rPr>
                <w:rFonts w:eastAsia="Calibri"/>
                <w:sz w:val="18"/>
                <w:szCs w:val="18"/>
                <w:lang w:eastAsia="en-US"/>
              </w:rPr>
            </w:r>
            <w:r/>
          </w:p>
        </w:tc>
        <w:tc>
          <w:tcPr>
            <w:gridSpan w:val="2"/>
            <w:tcW w:w="2943" w:type="dxa"/>
            <w:vAlign w:val="top"/>
            <w:textDirection w:val="lrTb"/>
            <w:noWrap w:val="false"/>
          </w:tcPr>
          <w:p>
            <w:pPr>
              <w:pStyle w:val="858"/>
              <w:jc w:val="both"/>
              <w:rPr>
                <w:rFonts w:eastAsia="Calibri"/>
                <w:sz w:val="18"/>
                <w:szCs w:val="18"/>
                <w:lang w:eastAsia="en-US"/>
              </w:rPr>
            </w:pPr>
            <w:r>
              <w:rPr>
                <w:rFonts w:eastAsia="Calibri"/>
                <w:sz w:val="18"/>
                <w:szCs w:val="18"/>
                <w:lang w:eastAsia="en-US"/>
              </w:rPr>
              <w:t xml:space="preserve">Показатель результативности 1:</w:t>
            </w:r>
            <w:r>
              <w:rPr>
                <w:sz w:val="18"/>
                <w:szCs w:val="18"/>
              </w:rPr>
              <w:t xml:space="preserve"> Техническая документация, выписки из Единого государственного реестра недвижимости на объекты недвижимости</w:t>
            </w:r>
            <w:r>
              <w:rPr>
                <w:rFonts w:eastAsia="Calibri"/>
                <w:sz w:val="18"/>
                <w:szCs w:val="18"/>
                <w:lang w:eastAsia="en-US"/>
              </w:rPr>
            </w:r>
            <w:r/>
          </w:p>
        </w:tc>
        <w:tc>
          <w:tcPr>
            <w:tcW w:w="1418" w:type="dxa"/>
            <w:vAlign w:val="top"/>
            <w:textDirection w:val="lrTb"/>
            <w:noWrap w:val="false"/>
          </w:tcPr>
          <w:p>
            <w:pPr>
              <w:pStyle w:val="858"/>
              <w:jc w:val="both"/>
              <w:rPr>
                <w:rFonts w:eastAsia="Calibri"/>
                <w:sz w:val="18"/>
                <w:szCs w:val="18"/>
                <w:lang w:eastAsia="en-US"/>
              </w:rPr>
            </w:pPr>
            <w:r>
              <w:rPr>
                <w:rFonts w:eastAsia="Calibri"/>
                <w:sz w:val="18"/>
                <w:szCs w:val="18"/>
                <w:lang w:eastAsia="en-US"/>
              </w:rPr>
              <w:t xml:space="preserve">Ед.</w:t>
            </w:r>
            <w:r/>
          </w:p>
        </w:tc>
        <w:tc>
          <w:tcPr>
            <w:gridSpan w:val="2"/>
            <w:tcW w:w="2618" w:type="dxa"/>
            <w:vAlign w:val="top"/>
            <w:textDirection w:val="lrTb"/>
            <w:noWrap w:val="false"/>
          </w:tcPr>
          <w:p>
            <w:pPr>
              <w:pStyle w:val="858"/>
              <w:jc w:val="both"/>
              <w:rPr>
                <w:rFonts w:eastAsia="Calibri"/>
                <w:sz w:val="18"/>
                <w:szCs w:val="18"/>
                <w:lang w:eastAsia="en-US"/>
              </w:rPr>
            </w:pPr>
            <w:r>
              <w:rPr>
                <w:rFonts w:eastAsia="Calibri"/>
                <w:sz w:val="18"/>
                <w:szCs w:val="18"/>
                <w:lang w:eastAsia="en-US"/>
              </w:rPr>
              <w:t xml:space="preserve">Годовой отчет </w:t>
            </w:r>
            <w:r/>
          </w:p>
        </w:tc>
        <w:tc>
          <w:tcPr>
            <w:tcW w:w="2127" w:type="dxa"/>
            <w:vAlign w:val="top"/>
            <w:textDirection w:val="lrTb"/>
            <w:noWrap w:val="false"/>
          </w:tcPr>
          <w:p>
            <w:pPr>
              <w:pStyle w:val="858"/>
              <w:jc w:val="both"/>
              <w:rPr>
                <w:rFonts w:eastAsia="Calibri"/>
                <w:sz w:val="18"/>
                <w:szCs w:val="18"/>
                <w:lang w:eastAsia="en-US"/>
              </w:rPr>
            </w:pPr>
            <w:r>
              <w:rPr>
                <w:rFonts w:eastAsia="Calibri"/>
                <w:sz w:val="18"/>
                <w:szCs w:val="18"/>
                <w:lang w:eastAsia="en-US"/>
              </w:rPr>
              <w:t xml:space="preserve">10</w:t>
            </w:r>
            <w:r/>
          </w:p>
        </w:tc>
        <w:tc>
          <w:tcPr>
            <w:gridSpan w:val="2"/>
            <w:tcW w:w="2201" w:type="dxa"/>
            <w:vAlign w:val="top"/>
            <w:textDirection w:val="lrTb"/>
            <w:noWrap w:val="false"/>
          </w:tcPr>
          <w:p>
            <w:pPr>
              <w:pStyle w:val="858"/>
              <w:jc w:val="both"/>
              <w:rPr>
                <w:rFonts w:eastAsia="Calibri"/>
                <w:sz w:val="18"/>
                <w:szCs w:val="18"/>
                <w:lang w:eastAsia="en-US"/>
              </w:rPr>
            </w:pPr>
            <w:r>
              <w:rPr>
                <w:rFonts w:eastAsia="Calibri"/>
                <w:sz w:val="18"/>
                <w:szCs w:val="18"/>
                <w:lang w:eastAsia="en-US"/>
              </w:rPr>
              <w:t xml:space="preserve">10</w:t>
            </w:r>
            <w:r/>
          </w:p>
        </w:tc>
        <w:tc>
          <w:tcPr>
            <w:tcW w:w="1768" w:type="dxa"/>
            <w:vAlign w:val="top"/>
            <w:textDirection w:val="lrTb"/>
            <w:noWrap w:val="false"/>
          </w:tcPr>
          <w:p>
            <w:pPr>
              <w:pStyle w:val="858"/>
              <w:jc w:val="both"/>
              <w:rPr>
                <w:rFonts w:eastAsia="Calibri"/>
                <w:sz w:val="18"/>
                <w:szCs w:val="18"/>
                <w:lang w:eastAsia="en-US"/>
              </w:rPr>
            </w:pPr>
            <w:r>
              <w:rPr>
                <w:rFonts w:eastAsia="Calibri"/>
                <w:sz w:val="18"/>
                <w:szCs w:val="18"/>
                <w:lang w:eastAsia="en-US"/>
              </w:rPr>
              <w:t xml:space="preserve">10</w:t>
            </w:r>
            <w:r/>
          </w:p>
        </w:tc>
        <w:tc>
          <w:tcPr>
            <w:gridSpan w:val="2"/>
            <w:tcW w:w="1701" w:type="dxa"/>
            <w:vAlign w:val="top"/>
            <w:textDirection w:val="lrTb"/>
            <w:noWrap w:val="false"/>
          </w:tcPr>
          <w:p>
            <w:pPr>
              <w:pStyle w:val="858"/>
              <w:jc w:val="both"/>
              <w:rPr>
                <w:rFonts w:eastAsia="Calibri"/>
                <w:sz w:val="18"/>
                <w:szCs w:val="18"/>
                <w:lang w:eastAsia="en-US"/>
              </w:rPr>
            </w:pPr>
            <w:r>
              <w:rPr>
                <w:rFonts w:eastAsia="Calibri"/>
                <w:sz w:val="18"/>
                <w:szCs w:val="18"/>
                <w:lang w:eastAsia="en-US"/>
              </w:rPr>
              <w:t xml:space="preserve">10</w:t>
            </w:r>
            <w:r/>
          </w:p>
        </w:tc>
      </w:tr>
      <w:tr>
        <w:trPr/>
        <w:tc>
          <w:tcPr>
            <w:tcW w:w="454" w:type="dxa"/>
            <w:vAlign w:val="top"/>
            <w:textDirection w:val="lrTb"/>
            <w:noWrap w:val="false"/>
          </w:tcPr>
          <w:p>
            <w:pPr>
              <w:pStyle w:val="858"/>
              <w:jc w:val="both"/>
              <w:rPr>
                <w:rFonts w:eastAsia="Calibri"/>
                <w:sz w:val="18"/>
                <w:szCs w:val="18"/>
                <w:lang w:eastAsia="en-US"/>
              </w:rPr>
            </w:pPr>
            <w:r>
              <w:rPr>
                <w:rFonts w:eastAsia="Calibri"/>
                <w:sz w:val="18"/>
                <w:szCs w:val="18"/>
                <w:lang w:eastAsia="en-US"/>
              </w:rPr>
              <w:t xml:space="preserve">2.</w:t>
            </w:r>
            <w:r/>
          </w:p>
        </w:tc>
        <w:tc>
          <w:tcPr>
            <w:gridSpan w:val="11"/>
            <w:tcW w:w="14776" w:type="dxa"/>
            <w:vAlign w:val="top"/>
            <w:textDirection w:val="lrTb"/>
            <w:noWrap w:val="false"/>
          </w:tcPr>
          <w:p>
            <w:pPr>
              <w:pStyle w:val="858"/>
              <w:jc w:val="both"/>
              <w:rPr>
                <w:rFonts w:eastAsia="Calibri"/>
                <w:sz w:val="18"/>
                <w:szCs w:val="18"/>
                <w:lang w:eastAsia="en-US"/>
              </w:rPr>
            </w:pPr>
            <w:r>
              <w:rPr>
                <w:sz w:val="18"/>
                <w:szCs w:val="18"/>
                <w:lang w:eastAsia="en-US"/>
              </w:rPr>
              <w:t xml:space="preserve">Задача 2:    </w:t>
            </w:r>
            <w:r>
              <w:rPr>
                <w:sz w:val="18"/>
                <w:szCs w:val="18"/>
              </w:rPr>
              <w:t xml:space="preserve">Оценка муниципального имущества и земельных участков</w:t>
            </w:r>
            <w:r>
              <w:rPr>
                <w:rFonts w:eastAsia="Calibri"/>
                <w:sz w:val="18"/>
                <w:szCs w:val="18"/>
                <w:lang w:eastAsia="en-US"/>
              </w:rPr>
            </w:r>
            <w:r/>
          </w:p>
        </w:tc>
      </w:tr>
      <w:tr>
        <w:trPr/>
        <w:tc>
          <w:tcPr>
            <w:tcW w:w="454" w:type="dxa"/>
            <w:vAlign w:val="top"/>
            <w:textDirection w:val="lrTb"/>
            <w:noWrap w:val="false"/>
          </w:tcPr>
          <w:p>
            <w:pPr>
              <w:pStyle w:val="858"/>
              <w:jc w:val="both"/>
              <w:rPr>
                <w:rFonts w:eastAsia="Calibri"/>
                <w:sz w:val="18"/>
                <w:szCs w:val="18"/>
                <w:lang w:eastAsia="en-US"/>
              </w:rPr>
            </w:pPr>
            <w:r>
              <w:rPr>
                <w:rFonts w:eastAsia="Calibri"/>
                <w:sz w:val="18"/>
                <w:szCs w:val="18"/>
                <w:lang w:eastAsia="en-US"/>
              </w:rPr>
              <w:t xml:space="preserve">2.1</w:t>
            </w:r>
            <w:r>
              <w:rPr>
                <w:rFonts w:eastAsia="Calibri"/>
                <w:sz w:val="18"/>
                <w:szCs w:val="18"/>
                <w:lang w:eastAsia="en-US"/>
              </w:rPr>
            </w:r>
            <w:r/>
          </w:p>
        </w:tc>
        <w:tc>
          <w:tcPr>
            <w:gridSpan w:val="2"/>
            <w:tcW w:w="2943" w:type="dxa"/>
            <w:vAlign w:val="top"/>
            <w:textDirection w:val="lrTb"/>
            <w:noWrap w:val="false"/>
          </w:tcPr>
          <w:p>
            <w:pPr>
              <w:pStyle w:val="858"/>
              <w:jc w:val="both"/>
              <w:rPr>
                <w:rFonts w:eastAsia="Calibri"/>
                <w:sz w:val="18"/>
                <w:szCs w:val="18"/>
                <w:lang w:eastAsia="en-US"/>
              </w:rPr>
            </w:pPr>
            <w:r>
              <w:rPr>
                <w:rFonts w:eastAsia="Calibri"/>
                <w:sz w:val="18"/>
                <w:szCs w:val="18"/>
                <w:lang w:eastAsia="en-US"/>
              </w:rPr>
              <w:t xml:space="preserve">Показатель результативности 2:</w:t>
            </w:r>
            <w:r>
              <w:rPr>
                <w:sz w:val="18"/>
                <w:szCs w:val="18"/>
              </w:rPr>
              <w:t xml:space="preserve"> Определение рыночной стоимости объектов муниципального имущества, земельных участков, либо прав на заключение договоров аренды муниципального имущества, земельных участков</w:t>
            </w:r>
            <w:r>
              <w:rPr>
                <w:rFonts w:eastAsia="Calibri"/>
                <w:sz w:val="18"/>
                <w:szCs w:val="18"/>
                <w:lang w:eastAsia="en-US"/>
              </w:rPr>
            </w:r>
            <w:r/>
          </w:p>
        </w:tc>
        <w:tc>
          <w:tcPr>
            <w:tcW w:w="1418" w:type="dxa"/>
            <w:vAlign w:val="top"/>
            <w:textDirection w:val="lrTb"/>
            <w:noWrap w:val="false"/>
          </w:tcPr>
          <w:p>
            <w:pPr>
              <w:pStyle w:val="858"/>
              <w:jc w:val="both"/>
              <w:rPr>
                <w:rFonts w:eastAsia="Calibri"/>
                <w:sz w:val="18"/>
                <w:szCs w:val="18"/>
                <w:lang w:eastAsia="en-US"/>
              </w:rPr>
            </w:pPr>
            <w:r>
              <w:rPr>
                <w:rFonts w:eastAsia="Calibri"/>
                <w:sz w:val="18"/>
                <w:szCs w:val="18"/>
                <w:lang w:eastAsia="en-US"/>
              </w:rPr>
              <w:t xml:space="preserve">Ед.</w:t>
            </w:r>
            <w:r/>
          </w:p>
        </w:tc>
        <w:tc>
          <w:tcPr>
            <w:gridSpan w:val="2"/>
            <w:tcW w:w="2618" w:type="dxa"/>
            <w:vAlign w:val="top"/>
            <w:textDirection w:val="lrTb"/>
            <w:noWrap w:val="false"/>
          </w:tcPr>
          <w:p>
            <w:pPr>
              <w:pStyle w:val="858"/>
              <w:jc w:val="both"/>
              <w:rPr>
                <w:rFonts w:eastAsia="Calibri"/>
                <w:sz w:val="18"/>
                <w:szCs w:val="18"/>
                <w:lang w:eastAsia="en-US"/>
              </w:rPr>
            </w:pPr>
            <w:r>
              <w:rPr>
                <w:rFonts w:eastAsia="Calibri"/>
                <w:sz w:val="18"/>
                <w:szCs w:val="18"/>
                <w:lang w:eastAsia="en-US"/>
              </w:rPr>
              <w:t xml:space="preserve">Годовой отчет </w:t>
            </w:r>
            <w:r/>
          </w:p>
        </w:tc>
        <w:tc>
          <w:tcPr>
            <w:tcW w:w="2127" w:type="dxa"/>
            <w:vAlign w:val="top"/>
            <w:textDirection w:val="lrTb"/>
            <w:noWrap w:val="false"/>
          </w:tcPr>
          <w:p>
            <w:pPr>
              <w:pStyle w:val="858"/>
              <w:jc w:val="both"/>
              <w:rPr>
                <w:rFonts w:eastAsia="Calibri"/>
                <w:sz w:val="18"/>
                <w:szCs w:val="18"/>
                <w:lang w:eastAsia="en-US"/>
              </w:rPr>
            </w:pPr>
            <w:r>
              <w:rPr>
                <w:rFonts w:eastAsia="Calibri"/>
                <w:sz w:val="18"/>
                <w:szCs w:val="18"/>
                <w:lang w:eastAsia="en-US"/>
              </w:rPr>
              <w:t xml:space="preserve">100</w:t>
            </w:r>
            <w:r/>
          </w:p>
        </w:tc>
        <w:tc>
          <w:tcPr>
            <w:gridSpan w:val="2"/>
            <w:tcW w:w="2201" w:type="dxa"/>
            <w:vAlign w:val="top"/>
            <w:textDirection w:val="lrTb"/>
            <w:noWrap w:val="false"/>
          </w:tcPr>
          <w:p>
            <w:pPr>
              <w:pStyle w:val="858"/>
              <w:jc w:val="both"/>
              <w:rPr>
                <w:rFonts w:eastAsia="Calibri"/>
                <w:sz w:val="18"/>
                <w:szCs w:val="18"/>
                <w:lang w:eastAsia="en-US"/>
              </w:rPr>
            </w:pPr>
            <w:r>
              <w:rPr>
                <w:rFonts w:eastAsia="Calibri"/>
                <w:sz w:val="18"/>
                <w:szCs w:val="18"/>
                <w:lang w:eastAsia="en-US"/>
              </w:rPr>
              <w:t xml:space="preserve">20</w:t>
            </w:r>
            <w:r/>
          </w:p>
        </w:tc>
        <w:tc>
          <w:tcPr>
            <w:tcW w:w="1768" w:type="dxa"/>
            <w:vAlign w:val="top"/>
            <w:textDirection w:val="lrTb"/>
            <w:noWrap w:val="false"/>
          </w:tcPr>
          <w:p>
            <w:pPr>
              <w:pStyle w:val="858"/>
              <w:jc w:val="both"/>
              <w:rPr>
                <w:rFonts w:eastAsia="Calibri"/>
                <w:sz w:val="18"/>
                <w:szCs w:val="18"/>
                <w:lang w:eastAsia="en-US"/>
              </w:rPr>
            </w:pPr>
            <w:r>
              <w:rPr>
                <w:rFonts w:eastAsia="Calibri"/>
                <w:sz w:val="18"/>
                <w:szCs w:val="18"/>
                <w:lang w:eastAsia="en-US"/>
              </w:rPr>
              <w:t xml:space="preserve">20</w:t>
            </w:r>
            <w:r/>
          </w:p>
        </w:tc>
        <w:tc>
          <w:tcPr>
            <w:gridSpan w:val="2"/>
            <w:tcW w:w="1701" w:type="dxa"/>
            <w:vAlign w:val="top"/>
            <w:textDirection w:val="lrTb"/>
            <w:noWrap w:val="false"/>
          </w:tcPr>
          <w:p>
            <w:pPr>
              <w:pStyle w:val="858"/>
              <w:jc w:val="both"/>
              <w:rPr>
                <w:rFonts w:eastAsia="Calibri"/>
                <w:sz w:val="18"/>
                <w:szCs w:val="18"/>
                <w:lang w:eastAsia="en-US"/>
              </w:rPr>
            </w:pPr>
            <w:r>
              <w:rPr>
                <w:rFonts w:eastAsia="Calibri"/>
                <w:sz w:val="18"/>
                <w:szCs w:val="18"/>
                <w:lang w:eastAsia="en-US"/>
              </w:rPr>
              <w:t xml:space="preserve">20</w:t>
            </w:r>
            <w:r/>
          </w:p>
        </w:tc>
      </w:tr>
      <w:tr>
        <w:trPr/>
        <w:tc>
          <w:tcPr>
            <w:tcW w:w="454" w:type="dxa"/>
            <w:vAlign w:val="top"/>
            <w:textDirection w:val="lrTb"/>
            <w:noWrap w:val="false"/>
          </w:tcPr>
          <w:p>
            <w:pPr>
              <w:pStyle w:val="858"/>
              <w:jc w:val="both"/>
              <w:rPr>
                <w:rFonts w:eastAsia="Calibri"/>
                <w:sz w:val="18"/>
                <w:szCs w:val="18"/>
                <w:lang w:eastAsia="en-US"/>
              </w:rPr>
            </w:pPr>
            <w:r>
              <w:rPr>
                <w:rFonts w:eastAsia="Calibri"/>
                <w:sz w:val="18"/>
                <w:szCs w:val="18"/>
                <w:lang w:eastAsia="en-US"/>
              </w:rPr>
              <w:t xml:space="preserve">3.</w:t>
            </w:r>
            <w:r/>
          </w:p>
        </w:tc>
        <w:tc>
          <w:tcPr>
            <w:gridSpan w:val="11"/>
            <w:tcW w:w="14776" w:type="dxa"/>
            <w:vAlign w:val="top"/>
            <w:textDirection w:val="lrTb"/>
            <w:noWrap w:val="false"/>
          </w:tcPr>
          <w:p>
            <w:pPr>
              <w:pStyle w:val="858"/>
              <w:jc w:val="both"/>
              <w:rPr>
                <w:rFonts w:eastAsia="Calibri"/>
                <w:sz w:val="18"/>
                <w:szCs w:val="18"/>
                <w:lang w:eastAsia="en-US"/>
              </w:rPr>
            </w:pPr>
            <w:r>
              <w:rPr>
                <w:sz w:val="18"/>
                <w:szCs w:val="18"/>
                <w:lang w:eastAsia="en-US"/>
              </w:rPr>
              <w:t xml:space="preserve">Задача 3:    </w:t>
            </w:r>
            <w:r>
              <w:rPr>
                <w:sz w:val="18"/>
                <w:szCs w:val="18"/>
              </w:rPr>
              <w:t xml:space="preserve">Уплата налога на добавленную стоимость при реализации,  аренде муниципального имущества физическим лицам, не являющимися индивидуальными предпринимателями</w:t>
            </w:r>
            <w:r>
              <w:rPr>
                <w:rFonts w:eastAsia="Calibri"/>
                <w:sz w:val="18"/>
                <w:szCs w:val="18"/>
                <w:lang w:eastAsia="en-US"/>
              </w:rPr>
            </w:r>
            <w:r/>
          </w:p>
        </w:tc>
      </w:tr>
      <w:tr>
        <w:trPr/>
        <w:tc>
          <w:tcPr>
            <w:tcW w:w="454" w:type="dxa"/>
            <w:vAlign w:val="top"/>
            <w:textDirection w:val="lrTb"/>
            <w:noWrap w:val="false"/>
          </w:tcPr>
          <w:p>
            <w:pPr>
              <w:pStyle w:val="858"/>
              <w:jc w:val="both"/>
              <w:rPr>
                <w:rFonts w:eastAsia="Calibri"/>
                <w:sz w:val="18"/>
                <w:szCs w:val="18"/>
                <w:lang w:eastAsia="en-US"/>
              </w:rPr>
            </w:pPr>
            <w:r>
              <w:rPr>
                <w:rFonts w:eastAsia="Calibri"/>
                <w:sz w:val="18"/>
                <w:szCs w:val="18"/>
                <w:lang w:eastAsia="en-US"/>
              </w:rPr>
              <w:t xml:space="preserve">3.1</w:t>
            </w:r>
            <w:r/>
          </w:p>
        </w:tc>
        <w:tc>
          <w:tcPr>
            <w:gridSpan w:val="2"/>
            <w:tcW w:w="2943" w:type="dxa"/>
            <w:vAlign w:val="top"/>
            <w:textDirection w:val="lrTb"/>
            <w:noWrap w:val="false"/>
          </w:tcPr>
          <w:p>
            <w:pPr>
              <w:pStyle w:val="858"/>
              <w:jc w:val="both"/>
              <w:rPr>
                <w:rFonts w:eastAsia="Calibri"/>
                <w:sz w:val="18"/>
                <w:szCs w:val="18"/>
                <w:lang w:eastAsia="en-US"/>
              </w:rPr>
            </w:pPr>
            <w:r>
              <w:rPr>
                <w:rFonts w:eastAsia="Calibri"/>
                <w:sz w:val="18"/>
                <w:szCs w:val="18"/>
                <w:lang w:eastAsia="en-US"/>
              </w:rPr>
              <w:t xml:space="preserve">Показатель результативности 3:</w:t>
            </w:r>
            <w:r>
              <w:rPr>
                <w:sz w:val="18"/>
                <w:szCs w:val="18"/>
              </w:rPr>
              <w:t xml:space="preserve"> Уплата налога на добавленную стоимость при реализации,  аренде муниципального имущества физическим лицам, не являющимися индивидуальными предпринимателями</w:t>
            </w:r>
            <w:r>
              <w:rPr>
                <w:rFonts w:eastAsia="Calibri"/>
                <w:sz w:val="18"/>
                <w:szCs w:val="18"/>
                <w:lang w:eastAsia="en-US"/>
              </w:rPr>
            </w:r>
            <w:r/>
          </w:p>
        </w:tc>
        <w:tc>
          <w:tcPr>
            <w:tcW w:w="1418" w:type="dxa"/>
            <w:vAlign w:val="top"/>
            <w:textDirection w:val="lrTb"/>
            <w:noWrap w:val="false"/>
          </w:tcPr>
          <w:p>
            <w:pPr>
              <w:pStyle w:val="858"/>
              <w:jc w:val="both"/>
              <w:rPr>
                <w:rFonts w:eastAsia="Calibri"/>
                <w:sz w:val="18"/>
                <w:szCs w:val="18"/>
                <w:lang w:eastAsia="en-US"/>
              </w:rPr>
            </w:pPr>
            <w:r>
              <w:rPr>
                <w:rFonts w:eastAsia="Calibri"/>
                <w:sz w:val="18"/>
                <w:szCs w:val="18"/>
                <w:lang w:eastAsia="en-US"/>
              </w:rPr>
              <w:t xml:space="preserve">Ед.</w:t>
            </w:r>
            <w:r/>
          </w:p>
        </w:tc>
        <w:tc>
          <w:tcPr>
            <w:gridSpan w:val="2"/>
            <w:tcW w:w="2618" w:type="dxa"/>
            <w:vAlign w:val="top"/>
            <w:textDirection w:val="lrTb"/>
            <w:noWrap w:val="false"/>
          </w:tcPr>
          <w:p>
            <w:pPr>
              <w:pStyle w:val="858"/>
              <w:jc w:val="both"/>
              <w:rPr>
                <w:rFonts w:eastAsia="Calibri"/>
                <w:sz w:val="18"/>
                <w:szCs w:val="18"/>
                <w:lang w:eastAsia="en-US"/>
              </w:rPr>
            </w:pPr>
            <w:r>
              <w:rPr>
                <w:rFonts w:eastAsia="Calibri"/>
                <w:sz w:val="18"/>
                <w:szCs w:val="18"/>
                <w:lang w:eastAsia="en-US"/>
              </w:rPr>
              <w:t xml:space="preserve">Годовой отчет </w:t>
            </w:r>
            <w:r/>
          </w:p>
        </w:tc>
        <w:tc>
          <w:tcPr>
            <w:tcW w:w="2127" w:type="dxa"/>
            <w:vAlign w:val="top"/>
            <w:textDirection w:val="lrTb"/>
            <w:noWrap w:val="false"/>
          </w:tcPr>
          <w:p>
            <w:pPr>
              <w:pStyle w:val="858"/>
              <w:jc w:val="both"/>
              <w:rPr>
                <w:rFonts w:eastAsia="Calibri"/>
                <w:sz w:val="18"/>
                <w:szCs w:val="18"/>
                <w:lang w:eastAsia="en-US"/>
              </w:rPr>
            </w:pPr>
            <w:r>
              <w:rPr>
                <w:rFonts w:eastAsia="Calibri"/>
                <w:sz w:val="18"/>
                <w:szCs w:val="18"/>
                <w:lang w:eastAsia="en-US"/>
              </w:rPr>
              <w:t xml:space="preserve">1</w:t>
            </w:r>
            <w:r/>
          </w:p>
        </w:tc>
        <w:tc>
          <w:tcPr>
            <w:gridSpan w:val="2"/>
            <w:tcW w:w="2201" w:type="dxa"/>
            <w:vAlign w:val="top"/>
            <w:textDirection w:val="lrTb"/>
            <w:noWrap w:val="false"/>
          </w:tcPr>
          <w:p>
            <w:pPr>
              <w:pStyle w:val="858"/>
              <w:jc w:val="both"/>
              <w:rPr>
                <w:rFonts w:eastAsia="Calibri"/>
                <w:sz w:val="18"/>
                <w:szCs w:val="18"/>
                <w:lang w:eastAsia="en-US"/>
              </w:rPr>
            </w:pPr>
            <w:r>
              <w:rPr>
                <w:rFonts w:eastAsia="Calibri"/>
                <w:sz w:val="18"/>
                <w:szCs w:val="18"/>
                <w:lang w:eastAsia="en-US"/>
              </w:rPr>
              <w:t xml:space="preserve">1</w:t>
            </w:r>
            <w:r/>
          </w:p>
        </w:tc>
        <w:tc>
          <w:tcPr>
            <w:tcW w:w="1768" w:type="dxa"/>
            <w:vAlign w:val="top"/>
            <w:textDirection w:val="lrTb"/>
            <w:noWrap w:val="false"/>
          </w:tcPr>
          <w:p>
            <w:pPr>
              <w:pStyle w:val="858"/>
              <w:jc w:val="both"/>
              <w:rPr>
                <w:rFonts w:eastAsia="Calibri"/>
                <w:sz w:val="18"/>
                <w:szCs w:val="18"/>
                <w:lang w:eastAsia="en-US"/>
              </w:rPr>
            </w:pPr>
            <w:r>
              <w:rPr>
                <w:rFonts w:eastAsia="Calibri"/>
                <w:sz w:val="18"/>
                <w:szCs w:val="18"/>
                <w:lang w:eastAsia="en-US"/>
              </w:rPr>
              <w:t xml:space="preserve">1</w:t>
            </w:r>
            <w:r/>
          </w:p>
        </w:tc>
        <w:tc>
          <w:tcPr>
            <w:gridSpan w:val="2"/>
            <w:tcW w:w="1701" w:type="dxa"/>
            <w:vAlign w:val="top"/>
            <w:textDirection w:val="lrTb"/>
            <w:noWrap w:val="false"/>
          </w:tcPr>
          <w:p>
            <w:pPr>
              <w:pStyle w:val="858"/>
              <w:jc w:val="both"/>
              <w:rPr>
                <w:rFonts w:eastAsia="Calibri"/>
                <w:sz w:val="18"/>
                <w:szCs w:val="18"/>
                <w:lang w:eastAsia="en-US"/>
              </w:rPr>
            </w:pPr>
            <w:r>
              <w:rPr>
                <w:rFonts w:eastAsia="Calibri"/>
                <w:sz w:val="18"/>
                <w:szCs w:val="18"/>
                <w:lang w:eastAsia="en-US"/>
              </w:rPr>
              <w:t xml:space="preserve">1</w:t>
            </w:r>
            <w:r/>
          </w:p>
        </w:tc>
      </w:tr>
      <w:tr>
        <w:trPr>
          <w:gridAfter w:val="2"/>
        </w:trPr>
        <w:tc>
          <w:tcPr>
            <w:gridSpan w:val="4"/>
            <w:tcBorders>
              <w:top w:val="none" w:color="000000" w:sz="0" w:space="0"/>
              <w:left w:val="none" w:color="000000" w:sz="0" w:space="0"/>
              <w:bottom w:val="none" w:color="000000" w:sz="0" w:space="0"/>
              <w:right w:val="none" w:color="000000" w:sz="0" w:space="0"/>
            </w:tcBorders>
            <w:tcW w:w="5023" w:type="dxa"/>
            <w:vAlign w:val="top"/>
            <w:textDirection w:val="lrTb"/>
            <w:noWrap w:val="false"/>
          </w:tcPr>
          <w:p>
            <w:pPr>
              <w:pStyle w:val="858"/>
              <w:ind w:left="1460"/>
              <w:jc w:val="both"/>
            </w:pPr>
            <w:r/>
            <w:r/>
          </w:p>
          <w:p>
            <w:pPr>
              <w:pStyle w:val="858"/>
              <w:ind w:left="1460"/>
              <w:jc w:val="both"/>
            </w:pPr>
            <w:r/>
            <w:r/>
          </w:p>
        </w:tc>
        <w:tc>
          <w:tcPr>
            <w:gridSpan w:val="3"/>
            <w:tcBorders>
              <w:top w:val="none" w:color="000000" w:sz="0" w:space="0"/>
              <w:left w:val="none" w:color="000000" w:sz="0" w:space="0"/>
              <w:bottom w:val="none" w:color="000000" w:sz="0" w:space="0"/>
              <w:right w:val="none" w:color="000000" w:sz="0" w:space="0"/>
            </w:tcBorders>
            <w:tcW w:w="5023" w:type="dxa"/>
            <w:vAlign w:val="top"/>
            <w:textDirection w:val="lrTb"/>
            <w:noWrap w:val="false"/>
          </w:tcPr>
          <w:p>
            <w:pPr>
              <w:pStyle w:val="858"/>
              <w:jc w:val="center"/>
            </w:pPr>
            <w:r/>
            <w:r/>
          </w:p>
        </w:tc>
        <w:tc>
          <w:tcPr>
            <w:gridSpan w:val="3"/>
            <w:tcBorders>
              <w:top w:val="none" w:color="000000" w:sz="0" w:space="0"/>
              <w:left w:val="none" w:color="000000" w:sz="0" w:space="0"/>
              <w:bottom w:val="none" w:color="000000" w:sz="0" w:space="0"/>
              <w:right w:val="none" w:color="000000" w:sz="0" w:space="0"/>
            </w:tcBorders>
            <w:tcW w:w="4055" w:type="dxa"/>
            <w:vAlign w:val="top"/>
            <w:textDirection w:val="lrTb"/>
            <w:noWrap w:val="false"/>
          </w:tcPr>
          <w:p>
            <w:pPr>
              <w:pStyle w:val="858"/>
              <w:jc w:val="center"/>
            </w:pPr>
            <w:r/>
            <w:r/>
          </w:p>
        </w:tc>
      </w:tr>
    </w:tbl>
    <w:p>
      <w:pPr>
        <w:pStyle w:val="858"/>
        <w:outlineLvl w:val="0"/>
      </w:pPr>
      <w:r/>
      <w:r/>
    </w:p>
    <w:p>
      <w:pPr>
        <w:pStyle w:val="858"/>
        <w:ind w:left="9781"/>
        <w:jc w:val="right"/>
      </w:pPr>
      <w:r>
        <w:t xml:space="preserve">Приложение № 2 </w:t>
      </w:r>
      <w:r/>
    </w:p>
    <w:p>
      <w:pPr>
        <w:pStyle w:val="858"/>
        <w:ind w:left="9781"/>
        <w:jc w:val="right"/>
      </w:pPr>
      <w:r>
        <w:t xml:space="preserve">к муниципальной подпрограмме </w:t>
      </w:r>
      <w:r/>
    </w:p>
    <w:p>
      <w:pPr>
        <w:pStyle w:val="858"/>
        <w:ind w:firstLine="540"/>
        <w:jc w:val="right"/>
      </w:pPr>
      <w:r>
        <w:t xml:space="preserve">«Управление муниципальным имуществом и земельными </w:t>
        <w:br w:type="textWrapping" w:clear="all"/>
        <w:t xml:space="preserve">ресурсами на территории города Сосновоборска»</w:t>
      </w:r>
      <w:r/>
    </w:p>
    <w:p>
      <w:pPr>
        <w:pStyle w:val="858"/>
        <w:jc w:val="center"/>
        <w:outlineLvl w:val="0"/>
      </w:pPr>
      <w:r/>
      <w:r/>
    </w:p>
    <w:p>
      <w:pPr>
        <w:pStyle w:val="858"/>
        <w:jc w:val="center"/>
        <w:outlineLvl w:val="0"/>
      </w:pPr>
      <w:r>
        <w:t xml:space="preserve">Перечень мероприятий подпрограммы </w:t>
      </w:r>
      <w:r/>
    </w:p>
    <w:tbl>
      <w:tblPr>
        <w:tblW w:w="15168" w:type="dxa"/>
        <w:tblInd w:w="108" w:type="dxa"/>
        <w:tblLayout w:type="fixed"/>
        <w:tblCellMar>
          <w:left w:w="108" w:type="dxa"/>
          <w:top w:w="0" w:type="dxa"/>
          <w:right w:w="108" w:type="dxa"/>
          <w:bottom w:w="0" w:type="dxa"/>
        </w:tblCellMar>
        <w:tblLook w:val="00A0" w:firstRow="1" w:lastRow="0" w:firstColumn="1" w:lastColumn="0" w:noHBand="0" w:noVBand="0"/>
      </w:tblPr>
      <w:tblGrid>
        <w:gridCol w:w="2127"/>
        <w:gridCol w:w="1985"/>
        <w:gridCol w:w="850"/>
        <w:gridCol w:w="993"/>
        <w:gridCol w:w="1417"/>
        <w:gridCol w:w="709"/>
        <w:gridCol w:w="142"/>
        <w:gridCol w:w="850"/>
        <w:gridCol w:w="992"/>
        <w:gridCol w:w="993"/>
        <w:gridCol w:w="1275"/>
        <w:gridCol w:w="2835"/>
      </w:tblGrid>
      <w:tr>
        <w:trPr>
          <w:cantSplit/>
          <w:trHeight w:val="70"/>
        </w:trPr>
        <w:tc>
          <w:tcPr>
            <w:tcBorders>
              <w:top w:val="single" w:color="000000" w:sz="4" w:space="0"/>
              <w:left w:val="single" w:color="000000" w:sz="4" w:space="0"/>
              <w:bottom w:val="single" w:color="000000" w:sz="4" w:space="0"/>
              <w:right w:val="single" w:color="000000" w:sz="4" w:space="0"/>
            </w:tcBorders>
            <w:tcW w:w="2127" w:type="dxa"/>
            <w:vAlign w:val="center"/>
            <w:vMerge w:val="restart"/>
            <w:textDirection w:val="lrTb"/>
            <w:noWrap w:val="false"/>
          </w:tcPr>
          <w:p>
            <w:pPr>
              <w:pStyle w:val="858"/>
              <w:ind w:left="40" w:hanging="40"/>
              <w:jc w:val="center"/>
              <w:rPr>
                <w:sz w:val="23"/>
                <w:szCs w:val="23"/>
              </w:rPr>
            </w:pPr>
            <w:r>
              <w:rPr>
                <w:sz w:val="23"/>
                <w:szCs w:val="23"/>
              </w:rPr>
              <w:t xml:space="preserve">Наименование программы, подпрограммы</w:t>
            </w:r>
            <w:r/>
          </w:p>
          <w:p>
            <w:pPr>
              <w:pStyle w:val="858"/>
              <w:rPr>
                <w:sz w:val="23"/>
                <w:szCs w:val="23"/>
              </w:rPr>
            </w:pPr>
            <w:r>
              <w:rPr>
                <w:sz w:val="23"/>
                <w:szCs w:val="23"/>
              </w:rPr>
            </w:r>
            <w:r/>
          </w:p>
          <w:p>
            <w:pPr>
              <w:pStyle w:val="858"/>
              <w:rPr>
                <w:sz w:val="23"/>
                <w:szCs w:val="23"/>
              </w:rPr>
            </w:pPr>
            <w:r>
              <w:rPr>
                <w:sz w:val="23"/>
                <w:szCs w:val="23"/>
              </w:rPr>
            </w:r>
            <w:r/>
          </w:p>
        </w:tc>
        <w:tc>
          <w:tcPr>
            <w:tcBorders>
              <w:top w:val="single" w:color="000000" w:sz="4" w:space="0"/>
              <w:left w:val="single" w:color="000000" w:sz="4" w:space="0"/>
              <w:bottom w:val="single" w:color="000000" w:sz="4" w:space="0"/>
              <w:right w:val="single" w:color="000000" w:sz="4" w:space="0"/>
            </w:tcBorders>
            <w:tcW w:w="1985" w:type="dxa"/>
            <w:vAlign w:val="center"/>
            <w:vMerge w:val="restart"/>
            <w:textDirection w:val="lrTb"/>
            <w:noWrap w:val="false"/>
          </w:tcPr>
          <w:p>
            <w:pPr>
              <w:pStyle w:val="858"/>
              <w:jc w:val="center"/>
              <w:rPr>
                <w:sz w:val="23"/>
                <w:szCs w:val="23"/>
              </w:rPr>
            </w:pPr>
            <w:r>
              <w:rPr>
                <w:sz w:val="23"/>
                <w:szCs w:val="23"/>
              </w:rPr>
              <w:t xml:space="preserve">ГРБС</w:t>
            </w:r>
            <w:r/>
          </w:p>
        </w:tc>
        <w:tc>
          <w:tcPr>
            <w:gridSpan w:val="5"/>
            <w:tcBorders>
              <w:top w:val="single" w:color="000000" w:sz="4" w:space="0"/>
              <w:left w:val="none" w:color="000000" w:sz="4" w:space="0"/>
              <w:bottom w:val="single" w:color="000000" w:sz="4" w:space="0"/>
              <w:right w:val="single" w:color="000000" w:sz="4" w:space="0"/>
            </w:tcBorders>
            <w:tcW w:w="4111" w:type="dxa"/>
            <w:vAlign w:val="center"/>
            <w:textDirection w:val="lrTb"/>
            <w:noWrap w:val="false"/>
          </w:tcPr>
          <w:p>
            <w:pPr>
              <w:pStyle w:val="858"/>
              <w:jc w:val="center"/>
              <w:rPr>
                <w:sz w:val="23"/>
                <w:szCs w:val="23"/>
              </w:rPr>
            </w:pPr>
            <w:r>
              <w:rPr>
                <w:sz w:val="23"/>
                <w:szCs w:val="23"/>
              </w:rPr>
              <w:t xml:space="preserve">Код бюджетной классификации</w:t>
            </w:r>
            <w:r/>
          </w:p>
        </w:tc>
        <w:tc>
          <w:tcPr>
            <w:gridSpan w:val="4"/>
            <w:tcBorders>
              <w:top w:val="single" w:color="000000" w:sz="4" w:space="0"/>
              <w:left w:val="none" w:color="000000" w:sz="4" w:space="0"/>
              <w:bottom w:val="single" w:color="000000" w:sz="4" w:space="0"/>
              <w:right w:val="single" w:color="000000" w:sz="4" w:space="0"/>
            </w:tcBorders>
            <w:tcW w:w="4110" w:type="dxa"/>
            <w:vAlign w:val="center"/>
            <w:textDirection w:val="lrTb"/>
            <w:noWrap w:val="false"/>
          </w:tcPr>
          <w:p>
            <w:pPr>
              <w:pStyle w:val="858"/>
              <w:jc w:val="center"/>
              <w:rPr>
                <w:sz w:val="23"/>
                <w:szCs w:val="23"/>
              </w:rPr>
            </w:pPr>
            <w:r>
              <w:rPr>
                <w:sz w:val="23"/>
                <w:szCs w:val="23"/>
              </w:rPr>
              <w:t xml:space="preserve">Расходы </w:t>
            </w:r>
            <w:r/>
          </w:p>
          <w:p>
            <w:pPr>
              <w:pStyle w:val="858"/>
              <w:jc w:val="center"/>
              <w:rPr>
                <w:sz w:val="23"/>
                <w:szCs w:val="23"/>
              </w:rPr>
            </w:pPr>
            <w:r>
              <w:rPr>
                <w:sz w:val="23"/>
                <w:szCs w:val="23"/>
              </w:rPr>
              <w:t xml:space="preserve">(тыс. руб.), годы</w:t>
            </w:r>
            <w:r/>
          </w:p>
        </w:tc>
        <w:tc>
          <w:tcPr>
            <w:tcBorders>
              <w:top w:val="single" w:color="000000" w:sz="4" w:space="0"/>
              <w:left w:val="none" w:color="000000" w:sz="4" w:space="0"/>
              <w:bottom w:val="single" w:color="000000" w:sz="4" w:space="0"/>
              <w:right w:val="single" w:color="000000" w:sz="4" w:space="0"/>
            </w:tcBorders>
            <w:tcW w:w="2835" w:type="dxa"/>
            <w:vAlign w:val="center"/>
            <w:vMerge w:val="restart"/>
            <w:textDirection w:val="lrTb"/>
            <w:noWrap w:val="false"/>
          </w:tcPr>
          <w:p>
            <w:pPr>
              <w:pStyle w:val="858"/>
              <w:jc w:val="center"/>
              <w:rPr>
                <w:sz w:val="23"/>
                <w:szCs w:val="23"/>
              </w:rPr>
            </w:pPr>
            <w:r>
              <w:rPr>
                <w:sz w:val="23"/>
                <w:szCs w:val="23"/>
              </w:rPr>
              <w:t xml:space="preserve">Ожидаемый результат от реализации подпрограммного мероприятия </w:t>
              <w:br w:type="textWrapping" w:clear="all"/>
              <w:t xml:space="preserve">(в натуральном выражении)</w:t>
            </w:r>
            <w:r/>
          </w:p>
        </w:tc>
      </w:tr>
      <w:tr>
        <w:trPr>
          <w:cantSplit/>
          <w:trHeight w:val="978"/>
        </w:trPr>
        <w:tc>
          <w:tcPr>
            <w:tcBorders>
              <w:top w:val="single" w:color="000000" w:sz="4" w:space="0"/>
              <w:left w:val="single" w:color="000000" w:sz="4" w:space="0"/>
              <w:bottom w:val="single" w:color="000000" w:sz="4" w:space="0"/>
              <w:right w:val="single" w:color="000000" w:sz="4" w:space="0"/>
            </w:tcBorders>
            <w:tcW w:w="2127" w:type="dxa"/>
            <w:vAlign w:val="center"/>
            <w:vMerge w:val="continue"/>
            <w:textDirection w:val="lrTb"/>
            <w:noWrap w:val="false"/>
          </w:tcPr>
          <w:p>
            <w:pPr>
              <w:pStyle w:val="858"/>
              <w:rPr>
                <w:sz w:val="23"/>
                <w:szCs w:val="23"/>
              </w:rPr>
            </w:pPr>
            <w:r>
              <w:rPr>
                <w:sz w:val="23"/>
                <w:szCs w:val="23"/>
              </w:rPr>
            </w:r>
            <w:r/>
          </w:p>
        </w:tc>
        <w:tc>
          <w:tcPr>
            <w:tcBorders>
              <w:top w:val="single" w:color="000000" w:sz="4" w:space="0"/>
              <w:left w:val="single" w:color="000000" w:sz="4" w:space="0"/>
              <w:bottom w:val="single" w:color="000000" w:sz="4" w:space="0"/>
              <w:right w:val="single" w:color="000000" w:sz="4" w:space="0"/>
            </w:tcBorders>
            <w:tcW w:w="1985" w:type="dxa"/>
            <w:vAlign w:val="center"/>
            <w:vMerge w:val="continue"/>
            <w:textDirection w:val="lrTb"/>
            <w:noWrap w:val="false"/>
          </w:tcPr>
          <w:p>
            <w:pPr>
              <w:pStyle w:val="858"/>
              <w:rPr>
                <w:sz w:val="23"/>
                <w:szCs w:val="23"/>
              </w:rPr>
            </w:pPr>
            <w:r>
              <w:rPr>
                <w:sz w:val="23"/>
                <w:szCs w:val="23"/>
              </w:rPr>
            </w:r>
            <w:r/>
          </w:p>
        </w:tc>
        <w:tc>
          <w:tcPr>
            <w:tcBorders>
              <w:top w:val="none" w:color="000000" w:sz="4" w:space="0"/>
              <w:left w:val="none" w:color="000000" w:sz="4" w:space="0"/>
              <w:bottom w:val="single" w:color="000000" w:sz="4" w:space="0"/>
              <w:right w:val="single" w:color="000000" w:sz="4" w:space="0"/>
            </w:tcBorders>
            <w:tcW w:w="850" w:type="dxa"/>
            <w:vAlign w:val="center"/>
            <w:textDirection w:val="lrTb"/>
            <w:noWrap w:val="false"/>
          </w:tcPr>
          <w:p>
            <w:pPr>
              <w:pStyle w:val="858"/>
              <w:jc w:val="center"/>
              <w:rPr>
                <w:sz w:val="23"/>
                <w:szCs w:val="23"/>
              </w:rPr>
            </w:pPr>
            <w:r>
              <w:rPr>
                <w:sz w:val="23"/>
                <w:szCs w:val="23"/>
              </w:rPr>
              <w:t xml:space="preserve">ГРБС</w:t>
            </w:r>
            <w:r/>
          </w:p>
        </w:tc>
        <w:tc>
          <w:tcPr>
            <w:tcBorders>
              <w:top w:val="none" w:color="000000" w:sz="4" w:space="0"/>
              <w:left w:val="none" w:color="000000" w:sz="4" w:space="0"/>
              <w:bottom w:val="single" w:color="000000" w:sz="4" w:space="0"/>
              <w:right w:val="single" w:color="000000" w:sz="4" w:space="0"/>
            </w:tcBorders>
            <w:tcW w:w="993" w:type="dxa"/>
            <w:vAlign w:val="center"/>
            <w:textDirection w:val="lrTb"/>
            <w:noWrap w:val="false"/>
          </w:tcPr>
          <w:p>
            <w:pPr>
              <w:pStyle w:val="858"/>
              <w:jc w:val="center"/>
              <w:rPr>
                <w:sz w:val="23"/>
                <w:szCs w:val="23"/>
              </w:rPr>
            </w:pPr>
            <w:r>
              <w:rPr>
                <w:sz w:val="23"/>
                <w:szCs w:val="23"/>
              </w:rPr>
              <w:t xml:space="preserve">РзПр</w:t>
            </w:r>
            <w:r/>
          </w:p>
        </w:tc>
        <w:tc>
          <w:tcPr>
            <w:tcBorders>
              <w:top w:val="none" w:color="000000" w:sz="4" w:space="0"/>
              <w:left w:val="none" w:color="000000" w:sz="4" w:space="0"/>
              <w:bottom w:val="single" w:color="000000" w:sz="4" w:space="0"/>
              <w:right w:val="single" w:color="000000" w:sz="4" w:space="0"/>
            </w:tcBorders>
            <w:tcW w:w="1417" w:type="dxa"/>
            <w:vAlign w:val="center"/>
            <w:textDirection w:val="lrTb"/>
            <w:noWrap w:val="false"/>
          </w:tcPr>
          <w:p>
            <w:pPr>
              <w:pStyle w:val="858"/>
              <w:jc w:val="center"/>
              <w:rPr>
                <w:sz w:val="23"/>
                <w:szCs w:val="23"/>
              </w:rPr>
            </w:pPr>
            <w:r>
              <w:rPr>
                <w:sz w:val="23"/>
                <w:szCs w:val="23"/>
              </w:rPr>
              <w:t xml:space="preserve">ЦСР</w:t>
            </w:r>
            <w:r/>
          </w:p>
        </w:tc>
        <w:tc>
          <w:tcPr>
            <w:gridSpan w:val="2"/>
            <w:tcBorders>
              <w:top w:val="none" w:color="000000" w:sz="4" w:space="0"/>
              <w:left w:val="none" w:color="000000" w:sz="4" w:space="0"/>
              <w:bottom w:val="single" w:color="000000" w:sz="4" w:space="0"/>
              <w:right w:val="single" w:color="000000" w:sz="4" w:space="0"/>
            </w:tcBorders>
            <w:tcW w:w="851" w:type="dxa"/>
            <w:vAlign w:val="center"/>
            <w:textDirection w:val="lrTb"/>
            <w:noWrap w:val="false"/>
          </w:tcPr>
          <w:p>
            <w:pPr>
              <w:pStyle w:val="858"/>
              <w:jc w:val="center"/>
              <w:rPr>
                <w:sz w:val="23"/>
                <w:szCs w:val="23"/>
              </w:rPr>
            </w:pPr>
            <w:r>
              <w:rPr>
                <w:sz w:val="23"/>
                <w:szCs w:val="23"/>
              </w:rPr>
              <w:t xml:space="preserve">ВР</w:t>
            </w:r>
            <w:r/>
          </w:p>
        </w:tc>
        <w:tc>
          <w:tcPr>
            <w:tcBorders>
              <w:top w:val="none" w:color="000000" w:sz="4" w:space="0"/>
              <w:left w:val="none" w:color="000000" w:sz="4" w:space="0"/>
              <w:bottom w:val="single" w:color="000000" w:sz="4" w:space="0"/>
              <w:right w:val="single" w:color="000000" w:sz="4" w:space="0"/>
            </w:tcBorders>
            <w:tcW w:w="850" w:type="dxa"/>
            <w:vAlign w:val="center"/>
            <w:textDirection w:val="lrTb"/>
            <w:noWrap w:val="false"/>
          </w:tcPr>
          <w:p>
            <w:pPr>
              <w:pStyle w:val="858"/>
              <w:jc w:val="center"/>
              <w:rPr>
                <w:sz w:val="23"/>
                <w:szCs w:val="23"/>
              </w:rPr>
            </w:pPr>
            <w:r>
              <w:rPr>
                <w:sz w:val="23"/>
                <w:szCs w:val="23"/>
              </w:rPr>
              <w:t xml:space="preserve">202</w:t>
            </w:r>
            <w:r>
              <w:rPr>
                <w:sz w:val="23"/>
                <w:szCs w:val="23"/>
              </w:rPr>
              <w:t xml:space="preserve">4</w:t>
            </w:r>
            <w:r>
              <w:rPr>
                <w:sz w:val="23"/>
                <w:szCs w:val="23"/>
              </w:rPr>
              <w:t xml:space="preserve"> год</w:t>
            </w:r>
            <w:r/>
          </w:p>
        </w:tc>
        <w:tc>
          <w:tcPr>
            <w:tcBorders>
              <w:top w:val="none" w:color="000000" w:sz="4" w:space="0"/>
              <w:left w:val="none" w:color="000000" w:sz="4" w:space="0"/>
              <w:bottom w:val="single" w:color="000000" w:sz="4" w:space="0"/>
              <w:right w:val="single" w:color="000000" w:sz="4" w:space="0"/>
            </w:tcBorders>
            <w:tcW w:w="992" w:type="dxa"/>
            <w:vAlign w:val="center"/>
            <w:textDirection w:val="lrTb"/>
            <w:noWrap w:val="false"/>
          </w:tcPr>
          <w:p>
            <w:pPr>
              <w:pStyle w:val="858"/>
              <w:jc w:val="center"/>
              <w:rPr>
                <w:sz w:val="23"/>
                <w:szCs w:val="23"/>
              </w:rPr>
            </w:pPr>
            <w:r>
              <w:rPr>
                <w:sz w:val="23"/>
                <w:szCs w:val="23"/>
              </w:rPr>
              <w:t xml:space="preserve">202</w:t>
            </w:r>
            <w:r>
              <w:rPr>
                <w:sz w:val="23"/>
                <w:szCs w:val="23"/>
              </w:rPr>
              <w:t xml:space="preserve">5</w:t>
            </w:r>
            <w:r>
              <w:rPr>
                <w:sz w:val="23"/>
                <w:szCs w:val="23"/>
              </w:rPr>
              <w:t xml:space="preserve"> год </w:t>
            </w:r>
            <w:r/>
          </w:p>
        </w:tc>
        <w:tc>
          <w:tcPr>
            <w:tcBorders>
              <w:top w:val="none" w:color="000000" w:sz="4" w:space="0"/>
              <w:left w:val="none" w:color="000000" w:sz="4" w:space="0"/>
              <w:bottom w:val="single" w:color="000000" w:sz="4" w:space="0"/>
              <w:right w:val="single" w:color="000000" w:sz="4" w:space="0"/>
            </w:tcBorders>
            <w:tcW w:w="993" w:type="dxa"/>
            <w:vAlign w:val="center"/>
            <w:textDirection w:val="lrTb"/>
            <w:noWrap w:val="false"/>
          </w:tcPr>
          <w:p>
            <w:pPr>
              <w:pStyle w:val="858"/>
              <w:jc w:val="center"/>
              <w:rPr>
                <w:sz w:val="23"/>
                <w:szCs w:val="23"/>
              </w:rPr>
            </w:pPr>
            <w:r>
              <w:rPr>
                <w:sz w:val="23"/>
                <w:szCs w:val="23"/>
              </w:rPr>
              <w:t xml:space="preserve">202</w:t>
            </w:r>
            <w:r>
              <w:rPr>
                <w:sz w:val="23"/>
                <w:szCs w:val="23"/>
              </w:rPr>
              <w:t xml:space="preserve">6</w:t>
            </w:r>
            <w:r>
              <w:rPr>
                <w:sz w:val="23"/>
                <w:szCs w:val="23"/>
              </w:rPr>
              <w:t xml:space="preserve"> год </w:t>
            </w:r>
            <w:r/>
          </w:p>
        </w:tc>
        <w:tc>
          <w:tcPr>
            <w:tcBorders>
              <w:top w:val="none" w:color="000000" w:sz="4" w:space="0"/>
              <w:left w:val="none" w:color="000000" w:sz="4" w:space="0"/>
              <w:bottom w:val="single" w:color="000000" w:sz="4" w:space="0"/>
              <w:right w:val="single" w:color="000000" w:sz="4" w:space="0"/>
            </w:tcBorders>
            <w:tcW w:w="1275" w:type="dxa"/>
            <w:vAlign w:val="center"/>
            <w:textDirection w:val="lrTb"/>
            <w:noWrap w:val="false"/>
          </w:tcPr>
          <w:p>
            <w:pPr>
              <w:pStyle w:val="858"/>
              <w:jc w:val="center"/>
              <w:rPr>
                <w:sz w:val="23"/>
                <w:szCs w:val="23"/>
              </w:rPr>
            </w:pPr>
            <w:r>
              <w:rPr>
                <w:sz w:val="23"/>
                <w:szCs w:val="23"/>
              </w:rPr>
              <w:t xml:space="preserve">итого на период</w:t>
            </w:r>
            <w:r/>
          </w:p>
        </w:tc>
        <w:tc>
          <w:tcPr>
            <w:tcBorders>
              <w:top w:val="single" w:color="000000" w:sz="4" w:space="0"/>
              <w:left w:val="none" w:color="000000" w:sz="4" w:space="0"/>
              <w:bottom w:val="single" w:color="000000" w:sz="4" w:space="0"/>
              <w:right w:val="single" w:color="000000" w:sz="4" w:space="0"/>
            </w:tcBorders>
            <w:tcW w:w="2835" w:type="dxa"/>
            <w:vAlign w:val="center"/>
            <w:vMerge w:val="continue"/>
            <w:textDirection w:val="lrTb"/>
            <w:noWrap w:val="false"/>
          </w:tcPr>
          <w:p>
            <w:pPr>
              <w:pStyle w:val="858"/>
              <w:rPr>
                <w:sz w:val="23"/>
                <w:szCs w:val="23"/>
              </w:rPr>
            </w:pPr>
            <w:r>
              <w:rPr>
                <w:sz w:val="23"/>
                <w:szCs w:val="23"/>
              </w:rPr>
            </w:r>
            <w:r/>
          </w:p>
        </w:tc>
      </w:tr>
      <w:tr>
        <w:trPr>
          <w:trHeight w:val="70"/>
        </w:trPr>
        <w:tc>
          <w:tcPr>
            <w:tcBorders>
              <w:top w:val="single" w:color="000000" w:sz="4" w:space="0"/>
              <w:left w:val="single" w:color="000000" w:sz="4" w:space="0"/>
              <w:bottom w:val="single" w:color="000000" w:sz="4" w:space="0"/>
              <w:right w:val="single" w:color="000000" w:sz="4" w:space="0"/>
            </w:tcBorders>
            <w:tcW w:w="2127" w:type="dxa"/>
            <w:vAlign w:val="top"/>
            <w:textDirection w:val="lrTb"/>
            <w:noWrap w:val="false"/>
          </w:tcPr>
          <w:p>
            <w:pPr>
              <w:pStyle w:val="858"/>
              <w:rPr>
                <w:sz w:val="23"/>
                <w:szCs w:val="23"/>
              </w:rPr>
            </w:pPr>
            <w:r>
              <w:rPr>
                <w:sz w:val="23"/>
                <w:szCs w:val="23"/>
              </w:rPr>
              <w:t xml:space="preserve">Цель подпрограммы </w:t>
            </w:r>
            <w:r/>
          </w:p>
        </w:tc>
        <w:tc>
          <w:tcPr>
            <w:gridSpan w:val="11"/>
            <w:tcBorders>
              <w:top w:val="single" w:color="000000" w:sz="4" w:space="0"/>
              <w:left w:val="none" w:color="000000" w:sz="4" w:space="0"/>
              <w:bottom w:val="single" w:color="000000" w:sz="4" w:space="0"/>
              <w:right w:val="single" w:color="000000" w:sz="4" w:space="0"/>
            </w:tcBorders>
            <w:tcW w:w="13041" w:type="dxa"/>
            <w:vAlign w:val="top"/>
            <w:textDirection w:val="lrTb"/>
            <w:noWrap w:val="false"/>
          </w:tcPr>
          <w:p>
            <w:pPr>
              <w:pStyle w:val="858"/>
              <w:jc w:val="both"/>
              <w:widowControl w:val="off"/>
              <w:rPr>
                <w:sz w:val="23"/>
                <w:szCs w:val="23"/>
              </w:rPr>
            </w:pPr>
            <w:r>
              <w:t xml:space="preserve">Повышение эффективности использования муниципального имущества и земельных участков на основе рыночных механизмов в  земельно-имущественных отношениях</w:t>
            </w:r>
            <w:r>
              <w:rPr>
                <w:sz w:val="23"/>
                <w:szCs w:val="23"/>
              </w:rPr>
            </w:r>
            <w:r/>
          </w:p>
        </w:tc>
      </w:tr>
      <w:tr>
        <w:trPr>
          <w:trHeight w:val="360"/>
        </w:trPr>
        <w:tc>
          <w:tcPr>
            <w:tcBorders>
              <w:top w:val="single" w:color="000000" w:sz="4" w:space="0"/>
              <w:left w:val="single" w:color="000000" w:sz="4" w:space="0"/>
              <w:bottom w:val="none" w:color="000000" w:sz="4" w:space="0"/>
              <w:right w:val="single" w:color="000000" w:sz="4" w:space="0"/>
            </w:tcBorders>
            <w:tcW w:w="2127" w:type="dxa"/>
            <w:vAlign w:val="top"/>
            <w:textDirection w:val="lrTb"/>
            <w:noWrap w:val="false"/>
          </w:tcPr>
          <w:p>
            <w:pPr>
              <w:pStyle w:val="858"/>
              <w:rPr>
                <w:sz w:val="23"/>
                <w:szCs w:val="23"/>
              </w:rPr>
            </w:pPr>
            <w:r>
              <w:rPr>
                <w:sz w:val="23"/>
                <w:szCs w:val="23"/>
              </w:rPr>
              <w:t xml:space="preserve">Задача 1</w:t>
            </w:r>
            <w:r/>
          </w:p>
        </w:tc>
        <w:tc>
          <w:tcPr>
            <w:gridSpan w:val="11"/>
            <w:tcBorders>
              <w:top w:val="single" w:color="000000" w:sz="4" w:space="0"/>
              <w:left w:val="none" w:color="000000" w:sz="4" w:space="0"/>
              <w:bottom w:val="single" w:color="000000" w:sz="4" w:space="0"/>
              <w:right w:val="single" w:color="000000" w:sz="4" w:space="0"/>
            </w:tcBorders>
            <w:tcW w:w="13041" w:type="dxa"/>
            <w:vAlign w:val="top"/>
            <w:textDirection w:val="lrTb"/>
            <w:noWrap w:val="false"/>
          </w:tcPr>
          <w:p>
            <w:pPr>
              <w:pStyle w:val="858"/>
              <w:jc w:val="both"/>
              <w:widowControl w:val="off"/>
            </w:pPr>
            <w:r>
              <w:t xml:space="preserve">Проведение кадастровых работ в отношении недвижимого имущества</w:t>
            </w:r>
            <w:r/>
          </w:p>
        </w:tc>
      </w:tr>
      <w:tr>
        <w:trPr>
          <w:trHeight w:val="360"/>
        </w:trPr>
        <w:tc>
          <w:tcPr>
            <w:tcBorders>
              <w:top w:val="single" w:color="000000" w:sz="4" w:space="0"/>
              <w:left w:val="single" w:color="000000" w:sz="4" w:space="0"/>
              <w:bottom w:val="single" w:color="000000" w:sz="4" w:space="0"/>
              <w:right w:val="single" w:color="000000" w:sz="4" w:space="0"/>
            </w:tcBorders>
            <w:tcW w:w="2127" w:type="dxa"/>
            <w:vAlign w:val="top"/>
            <w:textDirection w:val="lrTb"/>
            <w:noWrap w:val="false"/>
          </w:tcPr>
          <w:p>
            <w:pPr>
              <w:pStyle w:val="858"/>
              <w:rPr>
                <w:sz w:val="23"/>
                <w:szCs w:val="23"/>
              </w:rPr>
            </w:pPr>
            <w:r>
              <w:rPr>
                <w:rFonts w:eastAsia="Calibri"/>
              </w:rPr>
              <w:t xml:space="preserve">Кадастровые работы в отношении недвижимого имущества</w:t>
            </w:r>
            <w:r>
              <w:rPr>
                <w:sz w:val="23"/>
                <w:szCs w:val="23"/>
              </w:rPr>
            </w:r>
            <w:r/>
          </w:p>
        </w:tc>
        <w:tc>
          <w:tcPr>
            <w:tcBorders>
              <w:top w:val="single" w:color="000000" w:sz="4" w:space="0"/>
              <w:left w:val="none" w:color="000000" w:sz="4" w:space="0"/>
              <w:bottom w:val="single" w:color="000000" w:sz="4" w:space="0"/>
              <w:right w:val="single" w:color="000000" w:sz="4" w:space="0"/>
            </w:tcBorders>
            <w:tcW w:w="1985" w:type="dxa"/>
            <w:vAlign w:val="top"/>
            <w:textDirection w:val="lrTb"/>
            <w:noWrap w:val="false"/>
          </w:tcPr>
          <w:p>
            <w:pPr>
              <w:pStyle w:val="858"/>
              <w:spacing w:line="276" w:lineRule="auto"/>
              <w:rPr>
                <w:sz w:val="23"/>
                <w:szCs w:val="23"/>
              </w:rPr>
            </w:pPr>
            <w:r>
              <w:rPr>
                <w:sz w:val="23"/>
                <w:szCs w:val="23"/>
              </w:rPr>
              <w:t xml:space="preserve">Управление градостроительства, имущественных и земельных отношений</w:t>
            </w:r>
            <w:r/>
          </w:p>
        </w:tc>
        <w:tc>
          <w:tcPr>
            <w:tcBorders>
              <w:top w:val="single" w:color="000000" w:sz="4" w:space="0"/>
              <w:left w:val="none" w:color="000000" w:sz="4" w:space="0"/>
              <w:bottom w:val="single" w:color="000000" w:sz="4" w:space="0"/>
              <w:right w:val="single" w:color="000000" w:sz="4" w:space="0"/>
            </w:tcBorders>
            <w:tcW w:w="850" w:type="dxa"/>
            <w:vAlign w:val="top"/>
            <w:textDirection w:val="lrTb"/>
            <w:noWrap/>
          </w:tcPr>
          <w:p>
            <w:pPr>
              <w:pStyle w:val="858"/>
              <w:jc w:val="center"/>
              <w:spacing w:line="276" w:lineRule="auto"/>
              <w:rPr>
                <w:sz w:val="23"/>
                <w:szCs w:val="23"/>
              </w:rPr>
            </w:pPr>
            <w:r>
              <w:rPr>
                <w:sz w:val="23"/>
                <w:szCs w:val="23"/>
              </w:rPr>
              <w:t xml:space="preserve">159</w:t>
            </w:r>
            <w:r/>
          </w:p>
        </w:tc>
        <w:tc>
          <w:tcPr>
            <w:tcBorders>
              <w:top w:val="single" w:color="000000" w:sz="4" w:space="0"/>
              <w:left w:val="none" w:color="000000" w:sz="4" w:space="0"/>
              <w:bottom w:val="single" w:color="000000" w:sz="4" w:space="0"/>
              <w:right w:val="single" w:color="000000" w:sz="4" w:space="0"/>
            </w:tcBorders>
            <w:tcW w:w="993" w:type="dxa"/>
            <w:vAlign w:val="top"/>
            <w:textDirection w:val="lrTb"/>
            <w:noWrap/>
          </w:tcPr>
          <w:p>
            <w:pPr>
              <w:pStyle w:val="858"/>
              <w:jc w:val="center"/>
              <w:spacing w:line="276" w:lineRule="auto"/>
              <w:rPr>
                <w:sz w:val="23"/>
                <w:szCs w:val="23"/>
              </w:rPr>
            </w:pPr>
            <w:r>
              <w:rPr>
                <w:sz w:val="23"/>
                <w:szCs w:val="23"/>
              </w:rPr>
              <w:t xml:space="preserve">0412</w:t>
            </w:r>
            <w:r/>
          </w:p>
        </w:tc>
        <w:tc>
          <w:tcPr>
            <w:tcBorders>
              <w:top w:val="single" w:color="000000" w:sz="4" w:space="0"/>
              <w:left w:val="none" w:color="000000" w:sz="4" w:space="0"/>
              <w:bottom w:val="single" w:color="000000" w:sz="4" w:space="0"/>
              <w:right w:val="single" w:color="000000" w:sz="4" w:space="0"/>
            </w:tcBorders>
            <w:tcW w:w="1417" w:type="dxa"/>
            <w:vAlign w:val="top"/>
            <w:textDirection w:val="lrTb"/>
            <w:noWrap/>
          </w:tcPr>
          <w:p>
            <w:pPr>
              <w:pStyle w:val="858"/>
              <w:jc w:val="center"/>
              <w:spacing w:line="276" w:lineRule="auto"/>
              <w:rPr>
                <w:sz w:val="23"/>
                <w:szCs w:val="23"/>
              </w:rPr>
            </w:pPr>
            <w:r>
              <w:rPr>
                <w:sz w:val="23"/>
                <w:szCs w:val="23"/>
              </w:rPr>
              <w:t xml:space="preserve">0520085220</w:t>
            </w:r>
            <w:r>
              <w:rPr>
                <w:sz w:val="23"/>
                <w:szCs w:val="23"/>
              </w:rPr>
            </w:r>
            <w:r/>
          </w:p>
        </w:tc>
        <w:tc>
          <w:tcPr>
            <w:tcBorders>
              <w:top w:val="single" w:color="000000" w:sz="4" w:space="0"/>
              <w:left w:val="none" w:color="000000" w:sz="4" w:space="0"/>
              <w:bottom w:val="single" w:color="000000" w:sz="4" w:space="0"/>
              <w:right w:val="single" w:color="000000" w:sz="4" w:space="0"/>
            </w:tcBorders>
            <w:tcW w:w="709" w:type="dxa"/>
            <w:vAlign w:val="top"/>
            <w:textDirection w:val="lrTb"/>
            <w:noWrap/>
          </w:tcPr>
          <w:p>
            <w:pPr>
              <w:pStyle w:val="858"/>
              <w:jc w:val="center"/>
              <w:spacing w:line="276" w:lineRule="auto"/>
              <w:rPr>
                <w:sz w:val="23"/>
                <w:szCs w:val="23"/>
              </w:rPr>
            </w:pPr>
            <w:r>
              <w:rPr>
                <w:sz w:val="23"/>
                <w:szCs w:val="23"/>
              </w:rPr>
              <w:t xml:space="preserve">244</w:t>
            </w:r>
            <w:r/>
          </w:p>
        </w:tc>
        <w:tc>
          <w:tcPr>
            <w:gridSpan w:val="2"/>
            <w:tcBorders>
              <w:top w:val="single" w:color="000000" w:sz="4" w:space="0"/>
              <w:left w:val="none" w:color="000000" w:sz="4" w:space="0"/>
              <w:bottom w:val="single" w:color="000000" w:sz="4" w:space="0"/>
              <w:right w:val="single" w:color="000000" w:sz="4" w:space="0"/>
            </w:tcBorders>
            <w:tcW w:w="992" w:type="dxa"/>
            <w:vAlign w:val="top"/>
            <w:textDirection w:val="lrTb"/>
            <w:noWrap/>
          </w:tcPr>
          <w:p>
            <w:pPr>
              <w:pStyle w:val="858"/>
              <w:jc w:val="center"/>
              <w:spacing w:line="276" w:lineRule="auto"/>
              <w:rPr>
                <w:sz w:val="23"/>
                <w:szCs w:val="23"/>
              </w:rPr>
            </w:pPr>
            <w:r>
              <w:rPr>
                <w:sz w:val="23"/>
                <w:szCs w:val="23"/>
              </w:rPr>
              <w:t xml:space="preserve">150,0</w:t>
            </w:r>
            <w:r>
              <w:rPr>
                <w:sz w:val="23"/>
                <w:szCs w:val="23"/>
              </w:rPr>
            </w:r>
            <w:r/>
          </w:p>
        </w:tc>
        <w:tc>
          <w:tcPr>
            <w:tcBorders>
              <w:top w:val="single" w:color="000000" w:sz="4" w:space="0"/>
              <w:left w:val="none" w:color="000000" w:sz="4" w:space="0"/>
              <w:bottom w:val="single" w:color="000000" w:sz="4" w:space="0"/>
              <w:right w:val="single" w:color="000000" w:sz="4" w:space="0"/>
            </w:tcBorders>
            <w:tcW w:w="992" w:type="dxa"/>
            <w:vAlign w:val="top"/>
            <w:textDirection w:val="lrTb"/>
            <w:noWrap/>
          </w:tcPr>
          <w:p>
            <w:pPr>
              <w:pStyle w:val="858"/>
              <w:jc w:val="center"/>
              <w:spacing w:line="276" w:lineRule="auto"/>
              <w:rPr>
                <w:sz w:val="23"/>
                <w:szCs w:val="23"/>
              </w:rPr>
            </w:pPr>
            <w:r>
              <w:rPr>
                <w:sz w:val="23"/>
                <w:szCs w:val="23"/>
              </w:rPr>
              <w:t xml:space="preserve">150,0</w:t>
            </w:r>
            <w:r>
              <w:rPr>
                <w:sz w:val="23"/>
                <w:szCs w:val="23"/>
              </w:rPr>
            </w:r>
            <w:r/>
          </w:p>
        </w:tc>
        <w:tc>
          <w:tcPr>
            <w:tcBorders>
              <w:top w:val="single" w:color="000000" w:sz="4" w:space="0"/>
              <w:left w:val="none" w:color="000000" w:sz="4" w:space="0"/>
              <w:bottom w:val="single" w:color="000000" w:sz="4" w:space="0"/>
              <w:right w:val="single" w:color="000000" w:sz="4" w:space="0"/>
            </w:tcBorders>
            <w:tcW w:w="993" w:type="dxa"/>
            <w:vAlign w:val="top"/>
            <w:textDirection w:val="lrTb"/>
            <w:noWrap/>
          </w:tcPr>
          <w:p>
            <w:pPr>
              <w:pStyle w:val="858"/>
              <w:jc w:val="center"/>
              <w:spacing w:line="276" w:lineRule="auto"/>
              <w:rPr>
                <w:sz w:val="23"/>
                <w:szCs w:val="23"/>
              </w:rPr>
            </w:pPr>
            <w:r>
              <w:rPr>
                <w:sz w:val="23"/>
                <w:szCs w:val="23"/>
              </w:rPr>
              <w:t xml:space="preserve">150,0</w:t>
            </w:r>
            <w:r>
              <w:rPr>
                <w:sz w:val="23"/>
                <w:szCs w:val="23"/>
              </w:rPr>
            </w:r>
            <w:r/>
          </w:p>
        </w:tc>
        <w:tc>
          <w:tcPr>
            <w:tcBorders>
              <w:top w:val="single" w:color="000000" w:sz="4" w:space="0"/>
              <w:left w:val="none" w:color="000000" w:sz="4" w:space="0"/>
              <w:bottom w:val="single" w:color="000000" w:sz="4" w:space="0"/>
              <w:right w:val="single" w:color="000000" w:sz="4" w:space="0"/>
            </w:tcBorders>
            <w:tcW w:w="1275" w:type="dxa"/>
            <w:vAlign w:val="top"/>
            <w:textDirection w:val="lrTb"/>
            <w:noWrap w:val="false"/>
          </w:tcPr>
          <w:p>
            <w:pPr>
              <w:pStyle w:val="858"/>
              <w:jc w:val="center"/>
              <w:rPr>
                <w:sz w:val="23"/>
                <w:szCs w:val="23"/>
                <w:lang w:eastAsia="en-US"/>
              </w:rPr>
            </w:pPr>
            <w:r>
              <w:rPr>
                <w:sz w:val="23"/>
                <w:szCs w:val="23"/>
                <w:lang w:eastAsia="en-US"/>
              </w:rPr>
              <w:t xml:space="preserve">450,0</w:t>
            </w:r>
            <w:r>
              <w:rPr>
                <w:sz w:val="23"/>
                <w:szCs w:val="23"/>
                <w:lang w:eastAsia="en-US"/>
              </w:rPr>
            </w:r>
            <w:r/>
          </w:p>
        </w:tc>
        <w:tc>
          <w:tcPr>
            <w:tcBorders>
              <w:top w:val="single" w:color="000000" w:sz="4" w:space="0"/>
              <w:left w:val="none" w:color="000000" w:sz="4" w:space="0"/>
              <w:bottom w:val="single" w:color="000000" w:sz="4" w:space="0"/>
              <w:right w:val="single" w:color="000000" w:sz="4" w:space="0"/>
            </w:tcBorders>
            <w:tcW w:w="2835" w:type="dxa"/>
            <w:vAlign w:val="top"/>
            <w:textDirection w:val="lrTb"/>
            <w:noWrap w:val="false"/>
          </w:tcPr>
          <w:p>
            <w:pPr>
              <w:pStyle w:val="858"/>
              <w:jc w:val="both"/>
              <w:rPr>
                <w:sz w:val="23"/>
                <w:szCs w:val="23"/>
              </w:rPr>
            </w:pPr>
            <w:r>
              <w:t xml:space="preserve">Техническая документация, выписки из Единого государственного реестра недвижимости на объекты недвижимости</w:t>
            </w:r>
            <w:r>
              <w:rPr>
                <w:sz w:val="23"/>
                <w:szCs w:val="23"/>
              </w:rPr>
            </w:r>
            <w:r/>
          </w:p>
        </w:tc>
      </w:tr>
      <w:tr>
        <w:trPr>
          <w:trHeight w:val="300"/>
        </w:trPr>
        <w:tc>
          <w:tcPr>
            <w:tcBorders>
              <w:top w:val="single" w:color="000000" w:sz="4" w:space="0"/>
              <w:left w:val="single" w:color="000000" w:sz="4" w:space="0"/>
              <w:bottom w:val="single" w:color="000000" w:sz="4" w:space="0"/>
              <w:right w:val="single" w:color="000000" w:sz="4" w:space="0"/>
            </w:tcBorders>
            <w:tcW w:w="2127" w:type="dxa"/>
            <w:vAlign w:val="top"/>
            <w:textDirection w:val="lrTb"/>
            <w:noWrap w:val="false"/>
          </w:tcPr>
          <w:p>
            <w:pPr>
              <w:pStyle w:val="858"/>
              <w:rPr>
                <w:sz w:val="23"/>
                <w:szCs w:val="23"/>
              </w:rPr>
            </w:pPr>
            <w:r>
              <w:rPr>
                <w:sz w:val="23"/>
                <w:szCs w:val="23"/>
              </w:rPr>
              <w:t xml:space="preserve">Итого по задаче 1</w:t>
            </w:r>
            <w:r/>
          </w:p>
        </w:tc>
        <w:tc>
          <w:tcPr>
            <w:tcBorders>
              <w:top w:val="single" w:color="000000" w:sz="4" w:space="0"/>
              <w:left w:val="none" w:color="000000" w:sz="4" w:space="0"/>
              <w:bottom w:val="single" w:color="000000" w:sz="4" w:space="0"/>
              <w:right w:val="single" w:color="000000" w:sz="4" w:space="0"/>
            </w:tcBorders>
            <w:tcW w:w="1985" w:type="dxa"/>
            <w:vAlign w:val="top"/>
            <w:textDirection w:val="lrTb"/>
            <w:noWrap w:val="false"/>
          </w:tcPr>
          <w:p>
            <w:pPr>
              <w:pStyle w:val="858"/>
              <w:spacing w:line="276" w:lineRule="auto"/>
              <w:rPr>
                <w:sz w:val="23"/>
                <w:szCs w:val="23"/>
              </w:rPr>
            </w:pPr>
            <w:r>
              <w:rPr>
                <w:sz w:val="23"/>
                <w:szCs w:val="23"/>
              </w:rPr>
            </w:r>
            <w:r/>
          </w:p>
        </w:tc>
        <w:tc>
          <w:tcPr>
            <w:tcBorders>
              <w:top w:val="single" w:color="000000" w:sz="4" w:space="0"/>
              <w:left w:val="none" w:color="000000" w:sz="4" w:space="0"/>
              <w:bottom w:val="single" w:color="000000" w:sz="4" w:space="0"/>
              <w:right w:val="single" w:color="000000" w:sz="4" w:space="0"/>
            </w:tcBorders>
            <w:tcW w:w="850" w:type="dxa"/>
            <w:vAlign w:val="top"/>
            <w:textDirection w:val="lrTb"/>
            <w:noWrap/>
          </w:tcPr>
          <w:p>
            <w:pPr>
              <w:pStyle w:val="858"/>
              <w:jc w:val="center"/>
              <w:spacing w:line="276" w:lineRule="auto"/>
              <w:rPr>
                <w:sz w:val="23"/>
                <w:szCs w:val="23"/>
              </w:rPr>
            </w:pPr>
            <w:r>
              <w:rPr>
                <w:sz w:val="23"/>
                <w:szCs w:val="23"/>
              </w:rPr>
              <w:t xml:space="preserve">Х</w:t>
            </w:r>
            <w:r/>
          </w:p>
        </w:tc>
        <w:tc>
          <w:tcPr>
            <w:tcBorders>
              <w:top w:val="single" w:color="000000" w:sz="4" w:space="0"/>
              <w:left w:val="none" w:color="000000" w:sz="4" w:space="0"/>
              <w:bottom w:val="single" w:color="000000" w:sz="4" w:space="0"/>
              <w:right w:val="single" w:color="000000" w:sz="4" w:space="0"/>
            </w:tcBorders>
            <w:tcW w:w="993" w:type="dxa"/>
            <w:vAlign w:val="top"/>
            <w:textDirection w:val="lrTb"/>
            <w:noWrap/>
          </w:tcPr>
          <w:p>
            <w:pPr>
              <w:pStyle w:val="858"/>
              <w:jc w:val="center"/>
              <w:spacing w:line="276" w:lineRule="auto"/>
              <w:rPr>
                <w:sz w:val="23"/>
                <w:szCs w:val="23"/>
              </w:rPr>
            </w:pPr>
            <w:r>
              <w:rPr>
                <w:sz w:val="23"/>
                <w:szCs w:val="23"/>
              </w:rPr>
              <w:t xml:space="preserve">Х</w:t>
            </w:r>
            <w:r/>
          </w:p>
        </w:tc>
        <w:tc>
          <w:tcPr>
            <w:tcBorders>
              <w:top w:val="single" w:color="000000" w:sz="4" w:space="0"/>
              <w:left w:val="none" w:color="000000" w:sz="4" w:space="0"/>
              <w:bottom w:val="single" w:color="000000" w:sz="4" w:space="0"/>
              <w:right w:val="single" w:color="000000" w:sz="4" w:space="0"/>
            </w:tcBorders>
            <w:tcW w:w="1417" w:type="dxa"/>
            <w:vAlign w:val="top"/>
            <w:textDirection w:val="lrTb"/>
            <w:noWrap/>
          </w:tcPr>
          <w:p>
            <w:pPr>
              <w:pStyle w:val="858"/>
              <w:jc w:val="center"/>
              <w:spacing w:line="276" w:lineRule="auto"/>
              <w:rPr>
                <w:sz w:val="23"/>
                <w:szCs w:val="23"/>
              </w:rPr>
            </w:pPr>
            <w:r>
              <w:rPr>
                <w:sz w:val="23"/>
                <w:szCs w:val="23"/>
              </w:rPr>
              <w:t xml:space="preserve">Х</w:t>
            </w:r>
            <w:r/>
          </w:p>
        </w:tc>
        <w:tc>
          <w:tcPr>
            <w:tcBorders>
              <w:top w:val="single" w:color="000000" w:sz="4" w:space="0"/>
              <w:left w:val="none" w:color="000000" w:sz="4" w:space="0"/>
              <w:bottom w:val="single" w:color="000000" w:sz="4" w:space="0"/>
              <w:right w:val="single" w:color="000000" w:sz="4" w:space="0"/>
            </w:tcBorders>
            <w:tcW w:w="709" w:type="dxa"/>
            <w:vAlign w:val="top"/>
            <w:textDirection w:val="lrTb"/>
            <w:noWrap/>
          </w:tcPr>
          <w:p>
            <w:pPr>
              <w:pStyle w:val="858"/>
              <w:jc w:val="center"/>
              <w:spacing w:line="276" w:lineRule="auto"/>
              <w:rPr>
                <w:sz w:val="23"/>
                <w:szCs w:val="23"/>
              </w:rPr>
            </w:pPr>
            <w:r>
              <w:rPr>
                <w:sz w:val="23"/>
                <w:szCs w:val="23"/>
              </w:rPr>
              <w:t xml:space="preserve">Х</w:t>
            </w:r>
            <w:r/>
          </w:p>
        </w:tc>
        <w:tc>
          <w:tcPr>
            <w:gridSpan w:val="2"/>
            <w:tcBorders>
              <w:top w:val="single" w:color="000000" w:sz="4" w:space="0"/>
              <w:left w:val="none" w:color="000000" w:sz="4" w:space="0"/>
              <w:bottom w:val="single" w:color="000000" w:sz="4" w:space="0"/>
              <w:right w:val="single" w:color="000000" w:sz="4" w:space="0"/>
            </w:tcBorders>
            <w:tcW w:w="992" w:type="dxa"/>
            <w:vAlign w:val="top"/>
            <w:textDirection w:val="lrTb"/>
            <w:noWrap/>
          </w:tcPr>
          <w:p>
            <w:pPr>
              <w:pStyle w:val="858"/>
              <w:jc w:val="center"/>
              <w:spacing w:line="276" w:lineRule="auto"/>
              <w:rPr>
                <w:sz w:val="23"/>
                <w:szCs w:val="23"/>
              </w:rPr>
            </w:pPr>
            <w:r>
              <w:rPr>
                <w:sz w:val="23"/>
                <w:szCs w:val="23"/>
              </w:rPr>
              <w:t xml:space="preserve">150,0</w:t>
            </w:r>
            <w:r>
              <w:rPr>
                <w:sz w:val="23"/>
                <w:szCs w:val="23"/>
              </w:rPr>
            </w:r>
            <w:r/>
          </w:p>
        </w:tc>
        <w:tc>
          <w:tcPr>
            <w:tcBorders>
              <w:top w:val="single" w:color="000000" w:sz="4" w:space="0"/>
              <w:left w:val="none" w:color="000000" w:sz="4" w:space="0"/>
              <w:bottom w:val="single" w:color="000000" w:sz="4" w:space="0"/>
              <w:right w:val="single" w:color="000000" w:sz="4" w:space="0"/>
            </w:tcBorders>
            <w:tcW w:w="992" w:type="dxa"/>
            <w:vAlign w:val="top"/>
            <w:textDirection w:val="lrTb"/>
            <w:noWrap/>
          </w:tcPr>
          <w:p>
            <w:pPr>
              <w:pStyle w:val="858"/>
              <w:jc w:val="center"/>
              <w:spacing w:line="276" w:lineRule="auto"/>
              <w:rPr>
                <w:sz w:val="23"/>
                <w:szCs w:val="23"/>
              </w:rPr>
            </w:pPr>
            <w:r>
              <w:rPr>
                <w:sz w:val="23"/>
                <w:szCs w:val="23"/>
              </w:rPr>
              <w:t xml:space="preserve">150,0</w:t>
            </w:r>
            <w:r>
              <w:rPr>
                <w:sz w:val="23"/>
                <w:szCs w:val="23"/>
              </w:rPr>
            </w:r>
            <w:r/>
          </w:p>
        </w:tc>
        <w:tc>
          <w:tcPr>
            <w:tcBorders>
              <w:top w:val="single" w:color="000000" w:sz="4" w:space="0"/>
              <w:left w:val="none" w:color="000000" w:sz="4" w:space="0"/>
              <w:bottom w:val="single" w:color="000000" w:sz="4" w:space="0"/>
              <w:right w:val="single" w:color="000000" w:sz="4" w:space="0"/>
            </w:tcBorders>
            <w:tcW w:w="993" w:type="dxa"/>
            <w:vAlign w:val="top"/>
            <w:textDirection w:val="lrTb"/>
            <w:noWrap/>
          </w:tcPr>
          <w:p>
            <w:pPr>
              <w:pStyle w:val="858"/>
              <w:jc w:val="center"/>
              <w:spacing w:line="276" w:lineRule="auto"/>
              <w:rPr>
                <w:sz w:val="23"/>
                <w:szCs w:val="23"/>
              </w:rPr>
            </w:pPr>
            <w:r>
              <w:rPr>
                <w:sz w:val="23"/>
                <w:szCs w:val="23"/>
              </w:rPr>
              <w:t xml:space="preserve">150,0</w:t>
            </w:r>
            <w:r>
              <w:rPr>
                <w:sz w:val="23"/>
                <w:szCs w:val="23"/>
              </w:rPr>
            </w:r>
            <w:r/>
          </w:p>
        </w:tc>
        <w:tc>
          <w:tcPr>
            <w:tcBorders>
              <w:top w:val="single" w:color="000000" w:sz="4" w:space="0"/>
              <w:left w:val="none" w:color="000000" w:sz="4" w:space="0"/>
              <w:bottom w:val="single" w:color="000000" w:sz="4" w:space="0"/>
              <w:right w:val="single" w:color="000000" w:sz="4" w:space="0"/>
            </w:tcBorders>
            <w:tcW w:w="1275" w:type="dxa"/>
            <w:vAlign w:val="top"/>
            <w:textDirection w:val="lrTb"/>
            <w:noWrap w:val="false"/>
          </w:tcPr>
          <w:p>
            <w:pPr>
              <w:pStyle w:val="858"/>
              <w:jc w:val="center"/>
              <w:rPr>
                <w:sz w:val="23"/>
                <w:szCs w:val="23"/>
                <w:lang w:eastAsia="en-US"/>
              </w:rPr>
            </w:pPr>
            <w:r>
              <w:rPr>
                <w:sz w:val="23"/>
                <w:szCs w:val="23"/>
                <w:lang w:eastAsia="en-US"/>
              </w:rPr>
              <w:t xml:space="preserve">450,0</w:t>
            </w:r>
            <w:r>
              <w:rPr>
                <w:sz w:val="23"/>
                <w:szCs w:val="23"/>
                <w:lang w:eastAsia="en-US"/>
              </w:rPr>
            </w:r>
            <w:r/>
          </w:p>
        </w:tc>
        <w:tc>
          <w:tcPr>
            <w:tcBorders>
              <w:top w:val="single" w:color="000000" w:sz="4" w:space="0"/>
              <w:left w:val="none" w:color="000000" w:sz="4" w:space="0"/>
              <w:bottom w:val="single" w:color="000000" w:sz="4" w:space="0"/>
              <w:right w:val="single" w:color="000000" w:sz="4" w:space="0"/>
            </w:tcBorders>
            <w:tcW w:w="2835" w:type="dxa"/>
            <w:vAlign w:val="top"/>
            <w:textDirection w:val="lrTb"/>
            <w:noWrap w:val="false"/>
          </w:tcPr>
          <w:p>
            <w:pPr>
              <w:pStyle w:val="858"/>
              <w:rPr>
                <w:sz w:val="23"/>
                <w:szCs w:val="23"/>
              </w:rPr>
            </w:pPr>
            <w:r>
              <w:rPr>
                <w:sz w:val="23"/>
                <w:szCs w:val="23"/>
              </w:rPr>
            </w:r>
            <w:r/>
          </w:p>
        </w:tc>
      </w:tr>
      <w:tr>
        <w:trPr>
          <w:trHeight w:val="360"/>
        </w:trPr>
        <w:tc>
          <w:tcPr>
            <w:tcBorders>
              <w:top w:val="single" w:color="000000" w:sz="4" w:space="0"/>
              <w:left w:val="single" w:color="000000" w:sz="4" w:space="0"/>
              <w:bottom w:val="none" w:color="000000" w:sz="4" w:space="0"/>
              <w:right w:val="single" w:color="000000" w:sz="4" w:space="0"/>
            </w:tcBorders>
            <w:tcW w:w="2127" w:type="dxa"/>
            <w:vAlign w:val="top"/>
            <w:textDirection w:val="lrTb"/>
            <w:noWrap w:val="false"/>
          </w:tcPr>
          <w:p>
            <w:pPr>
              <w:pStyle w:val="858"/>
              <w:rPr>
                <w:sz w:val="23"/>
                <w:szCs w:val="23"/>
              </w:rPr>
            </w:pPr>
            <w:r>
              <w:rPr>
                <w:sz w:val="23"/>
                <w:szCs w:val="23"/>
              </w:rPr>
              <w:t xml:space="preserve">Задача 2</w:t>
            </w:r>
            <w:r/>
          </w:p>
        </w:tc>
        <w:tc>
          <w:tcPr>
            <w:gridSpan w:val="11"/>
            <w:tcBorders>
              <w:top w:val="single" w:color="000000" w:sz="4" w:space="0"/>
              <w:left w:val="none" w:color="000000" w:sz="4" w:space="0"/>
              <w:bottom w:val="single" w:color="000000" w:sz="4" w:space="0"/>
              <w:right w:val="single" w:color="000000" w:sz="4" w:space="0"/>
            </w:tcBorders>
            <w:tcW w:w="13041" w:type="dxa"/>
            <w:vAlign w:val="top"/>
            <w:textDirection w:val="lrTb"/>
            <w:noWrap w:val="false"/>
          </w:tcPr>
          <w:p>
            <w:pPr>
              <w:pStyle w:val="858"/>
              <w:widowControl w:val="off"/>
              <w:rPr>
                <w:sz w:val="23"/>
                <w:szCs w:val="23"/>
              </w:rPr>
            </w:pPr>
            <w:r>
              <w:t xml:space="preserve">Оценка муниципального имущества и земельных участков</w:t>
            </w:r>
            <w:r>
              <w:rPr>
                <w:sz w:val="23"/>
                <w:szCs w:val="23"/>
              </w:rPr>
            </w:r>
            <w:r/>
          </w:p>
        </w:tc>
      </w:tr>
      <w:tr>
        <w:trPr>
          <w:trHeight w:val="360"/>
        </w:trPr>
        <w:tc>
          <w:tcPr>
            <w:tcBorders>
              <w:top w:val="single" w:color="000000" w:sz="4" w:space="0"/>
              <w:left w:val="single" w:color="000000" w:sz="4" w:space="0"/>
              <w:bottom w:val="single" w:color="000000" w:sz="4" w:space="0"/>
              <w:right w:val="single" w:color="000000" w:sz="4" w:space="0"/>
            </w:tcBorders>
            <w:tcW w:w="2127" w:type="dxa"/>
            <w:vAlign w:val="top"/>
            <w:textDirection w:val="lrTb"/>
            <w:noWrap w:val="false"/>
          </w:tcPr>
          <w:p>
            <w:pPr>
              <w:pStyle w:val="858"/>
              <w:rPr>
                <w:sz w:val="23"/>
                <w:szCs w:val="23"/>
              </w:rPr>
            </w:pPr>
            <w:r>
              <w:rPr>
                <w:rFonts w:eastAsia="Calibri"/>
              </w:rPr>
              <w:t xml:space="preserve">Оценка муниципального имущества и земельных участков</w:t>
            </w:r>
            <w:r>
              <w:rPr>
                <w:sz w:val="23"/>
                <w:szCs w:val="23"/>
              </w:rPr>
            </w:r>
            <w:r/>
          </w:p>
        </w:tc>
        <w:tc>
          <w:tcPr>
            <w:tcBorders>
              <w:top w:val="single" w:color="000000" w:sz="4" w:space="0"/>
              <w:left w:val="none" w:color="000000" w:sz="4" w:space="0"/>
              <w:bottom w:val="single" w:color="000000" w:sz="4" w:space="0"/>
              <w:right w:val="single" w:color="000000" w:sz="4" w:space="0"/>
            </w:tcBorders>
            <w:tcW w:w="1985" w:type="dxa"/>
            <w:vAlign w:val="top"/>
            <w:textDirection w:val="lrTb"/>
            <w:noWrap w:val="false"/>
          </w:tcPr>
          <w:p>
            <w:pPr>
              <w:pStyle w:val="858"/>
              <w:spacing w:line="276" w:lineRule="auto"/>
              <w:rPr>
                <w:sz w:val="23"/>
                <w:szCs w:val="23"/>
              </w:rPr>
            </w:pPr>
            <w:r>
              <w:rPr>
                <w:sz w:val="23"/>
                <w:szCs w:val="23"/>
              </w:rPr>
              <w:t xml:space="preserve">Управление градостроительства, имущественных и земельных отношений</w:t>
            </w:r>
            <w:r/>
          </w:p>
        </w:tc>
        <w:tc>
          <w:tcPr>
            <w:tcBorders>
              <w:top w:val="single" w:color="000000" w:sz="4" w:space="0"/>
              <w:left w:val="none" w:color="000000" w:sz="4" w:space="0"/>
              <w:bottom w:val="single" w:color="000000" w:sz="4" w:space="0"/>
              <w:right w:val="single" w:color="000000" w:sz="4" w:space="0"/>
            </w:tcBorders>
            <w:tcW w:w="850" w:type="dxa"/>
            <w:vAlign w:val="top"/>
            <w:textDirection w:val="lrTb"/>
            <w:noWrap/>
          </w:tcPr>
          <w:p>
            <w:pPr>
              <w:pStyle w:val="858"/>
              <w:jc w:val="center"/>
              <w:spacing w:line="276" w:lineRule="auto"/>
              <w:rPr>
                <w:sz w:val="23"/>
                <w:szCs w:val="23"/>
              </w:rPr>
            </w:pPr>
            <w:r>
              <w:rPr>
                <w:sz w:val="23"/>
                <w:szCs w:val="23"/>
              </w:rPr>
              <w:t xml:space="preserve">159</w:t>
            </w:r>
            <w:r/>
          </w:p>
        </w:tc>
        <w:tc>
          <w:tcPr>
            <w:tcBorders>
              <w:top w:val="single" w:color="000000" w:sz="4" w:space="0"/>
              <w:left w:val="none" w:color="000000" w:sz="4" w:space="0"/>
              <w:bottom w:val="single" w:color="000000" w:sz="4" w:space="0"/>
              <w:right w:val="single" w:color="000000" w:sz="4" w:space="0"/>
            </w:tcBorders>
            <w:tcW w:w="993" w:type="dxa"/>
            <w:vAlign w:val="top"/>
            <w:textDirection w:val="lrTb"/>
            <w:noWrap/>
          </w:tcPr>
          <w:p>
            <w:pPr>
              <w:pStyle w:val="858"/>
              <w:jc w:val="center"/>
              <w:spacing w:line="276" w:lineRule="auto"/>
              <w:rPr>
                <w:sz w:val="23"/>
                <w:szCs w:val="23"/>
              </w:rPr>
            </w:pPr>
            <w:r>
              <w:rPr>
                <w:sz w:val="23"/>
                <w:szCs w:val="23"/>
              </w:rPr>
              <w:t xml:space="preserve">0412</w:t>
            </w:r>
            <w:r/>
          </w:p>
        </w:tc>
        <w:tc>
          <w:tcPr>
            <w:tcBorders>
              <w:top w:val="single" w:color="000000" w:sz="4" w:space="0"/>
              <w:left w:val="none" w:color="000000" w:sz="4" w:space="0"/>
              <w:bottom w:val="single" w:color="000000" w:sz="4" w:space="0"/>
              <w:right w:val="single" w:color="000000" w:sz="4" w:space="0"/>
            </w:tcBorders>
            <w:tcW w:w="1417" w:type="dxa"/>
            <w:vAlign w:val="top"/>
            <w:textDirection w:val="lrTb"/>
            <w:noWrap/>
          </w:tcPr>
          <w:p>
            <w:pPr>
              <w:pStyle w:val="858"/>
              <w:jc w:val="center"/>
              <w:spacing w:line="276" w:lineRule="auto"/>
              <w:rPr>
                <w:sz w:val="23"/>
                <w:szCs w:val="23"/>
              </w:rPr>
            </w:pPr>
            <w:r>
              <w:rPr>
                <w:sz w:val="23"/>
                <w:szCs w:val="23"/>
              </w:rPr>
              <w:t xml:space="preserve">0520085210</w:t>
            </w:r>
            <w:r>
              <w:rPr>
                <w:sz w:val="23"/>
                <w:szCs w:val="23"/>
              </w:rPr>
            </w:r>
            <w:r/>
          </w:p>
        </w:tc>
        <w:tc>
          <w:tcPr>
            <w:tcBorders>
              <w:top w:val="single" w:color="000000" w:sz="4" w:space="0"/>
              <w:left w:val="none" w:color="000000" w:sz="4" w:space="0"/>
              <w:bottom w:val="single" w:color="000000" w:sz="4" w:space="0"/>
              <w:right w:val="single" w:color="000000" w:sz="4" w:space="0"/>
            </w:tcBorders>
            <w:tcW w:w="709" w:type="dxa"/>
            <w:vAlign w:val="top"/>
            <w:textDirection w:val="lrTb"/>
            <w:noWrap/>
          </w:tcPr>
          <w:p>
            <w:pPr>
              <w:pStyle w:val="858"/>
              <w:jc w:val="center"/>
              <w:spacing w:line="276" w:lineRule="auto"/>
              <w:rPr>
                <w:sz w:val="23"/>
                <w:szCs w:val="23"/>
              </w:rPr>
            </w:pPr>
            <w:r>
              <w:rPr>
                <w:sz w:val="23"/>
                <w:szCs w:val="23"/>
              </w:rPr>
              <w:t xml:space="preserve">244</w:t>
            </w:r>
            <w:r>
              <w:rPr>
                <w:sz w:val="23"/>
                <w:szCs w:val="23"/>
              </w:rPr>
            </w:r>
            <w:r/>
          </w:p>
        </w:tc>
        <w:tc>
          <w:tcPr>
            <w:gridSpan w:val="2"/>
            <w:tcBorders>
              <w:top w:val="single" w:color="000000" w:sz="4" w:space="0"/>
              <w:left w:val="none" w:color="000000" w:sz="4" w:space="0"/>
              <w:bottom w:val="single" w:color="000000" w:sz="4" w:space="0"/>
              <w:right w:val="single" w:color="000000" w:sz="4" w:space="0"/>
            </w:tcBorders>
            <w:tcW w:w="992" w:type="dxa"/>
            <w:vAlign w:val="top"/>
            <w:textDirection w:val="lrTb"/>
            <w:noWrap/>
          </w:tcPr>
          <w:p>
            <w:pPr>
              <w:pStyle w:val="858"/>
              <w:jc w:val="center"/>
              <w:spacing w:line="276" w:lineRule="auto"/>
              <w:rPr>
                <w:sz w:val="23"/>
                <w:szCs w:val="23"/>
              </w:rPr>
            </w:pPr>
            <w:r>
              <w:rPr>
                <w:sz w:val="23"/>
                <w:szCs w:val="23"/>
              </w:rPr>
              <w:t xml:space="preserve">150,0</w:t>
            </w:r>
            <w:r>
              <w:rPr>
                <w:sz w:val="23"/>
                <w:szCs w:val="23"/>
              </w:rPr>
            </w:r>
            <w:r/>
          </w:p>
        </w:tc>
        <w:tc>
          <w:tcPr>
            <w:tcBorders>
              <w:top w:val="single" w:color="000000" w:sz="4" w:space="0"/>
              <w:left w:val="none" w:color="000000" w:sz="4" w:space="0"/>
              <w:bottom w:val="single" w:color="000000" w:sz="4" w:space="0"/>
              <w:right w:val="single" w:color="000000" w:sz="4" w:space="0"/>
            </w:tcBorders>
            <w:tcW w:w="992" w:type="dxa"/>
            <w:vAlign w:val="top"/>
            <w:textDirection w:val="lrTb"/>
            <w:noWrap/>
          </w:tcPr>
          <w:p>
            <w:pPr>
              <w:pStyle w:val="858"/>
              <w:jc w:val="center"/>
              <w:spacing w:line="276" w:lineRule="auto"/>
              <w:rPr>
                <w:sz w:val="23"/>
                <w:szCs w:val="23"/>
              </w:rPr>
            </w:pPr>
            <w:r>
              <w:rPr>
                <w:sz w:val="23"/>
                <w:szCs w:val="23"/>
              </w:rPr>
              <w:t xml:space="preserve">150,0</w:t>
            </w:r>
            <w:r>
              <w:rPr>
                <w:sz w:val="23"/>
                <w:szCs w:val="23"/>
              </w:rPr>
            </w:r>
            <w:r/>
          </w:p>
        </w:tc>
        <w:tc>
          <w:tcPr>
            <w:tcBorders>
              <w:top w:val="single" w:color="000000" w:sz="4" w:space="0"/>
              <w:left w:val="none" w:color="000000" w:sz="4" w:space="0"/>
              <w:bottom w:val="single" w:color="000000" w:sz="4" w:space="0"/>
              <w:right w:val="single" w:color="000000" w:sz="4" w:space="0"/>
            </w:tcBorders>
            <w:tcW w:w="993" w:type="dxa"/>
            <w:vAlign w:val="top"/>
            <w:textDirection w:val="lrTb"/>
            <w:noWrap/>
          </w:tcPr>
          <w:p>
            <w:pPr>
              <w:pStyle w:val="858"/>
              <w:jc w:val="center"/>
              <w:spacing w:line="276" w:lineRule="auto"/>
              <w:rPr>
                <w:sz w:val="23"/>
                <w:szCs w:val="23"/>
              </w:rPr>
            </w:pPr>
            <w:r>
              <w:rPr>
                <w:sz w:val="23"/>
                <w:szCs w:val="23"/>
              </w:rPr>
              <w:t xml:space="preserve">150,0</w:t>
            </w:r>
            <w:r>
              <w:rPr>
                <w:sz w:val="23"/>
                <w:szCs w:val="23"/>
              </w:rPr>
            </w:r>
            <w:r/>
          </w:p>
        </w:tc>
        <w:tc>
          <w:tcPr>
            <w:tcBorders>
              <w:top w:val="single" w:color="000000" w:sz="4" w:space="0"/>
              <w:left w:val="none" w:color="000000" w:sz="4" w:space="0"/>
              <w:bottom w:val="single" w:color="000000" w:sz="4" w:space="0"/>
              <w:right w:val="single" w:color="000000" w:sz="4" w:space="0"/>
            </w:tcBorders>
            <w:tcW w:w="1275" w:type="dxa"/>
            <w:vAlign w:val="top"/>
            <w:textDirection w:val="lrTb"/>
            <w:noWrap w:val="false"/>
          </w:tcPr>
          <w:p>
            <w:pPr>
              <w:pStyle w:val="858"/>
              <w:jc w:val="center"/>
              <w:rPr>
                <w:sz w:val="23"/>
                <w:szCs w:val="23"/>
                <w:lang w:eastAsia="en-US"/>
              </w:rPr>
            </w:pPr>
            <w:r>
              <w:rPr>
                <w:sz w:val="23"/>
                <w:szCs w:val="23"/>
                <w:lang w:eastAsia="en-US"/>
              </w:rPr>
              <w:t xml:space="preserve">450,0</w:t>
            </w:r>
            <w:r>
              <w:rPr>
                <w:sz w:val="23"/>
                <w:szCs w:val="23"/>
                <w:lang w:eastAsia="en-US"/>
              </w:rPr>
            </w:r>
            <w:r/>
          </w:p>
        </w:tc>
        <w:tc>
          <w:tcPr>
            <w:tcBorders>
              <w:top w:val="single" w:color="000000" w:sz="4" w:space="0"/>
              <w:left w:val="none" w:color="000000" w:sz="4" w:space="0"/>
              <w:bottom w:val="single" w:color="000000" w:sz="4" w:space="0"/>
              <w:right w:val="single" w:color="000000" w:sz="4" w:space="0"/>
            </w:tcBorders>
            <w:tcW w:w="2835" w:type="dxa"/>
            <w:vAlign w:val="top"/>
            <w:textDirection w:val="lrTb"/>
            <w:noWrap w:val="false"/>
          </w:tcPr>
          <w:p>
            <w:pPr>
              <w:pStyle w:val="858"/>
              <w:jc w:val="both"/>
              <w:rPr>
                <w:sz w:val="23"/>
                <w:szCs w:val="23"/>
              </w:rPr>
            </w:pPr>
            <w:r>
              <w:t xml:space="preserve">Определение рыночной стоимости объектов муниципального имущества, земельных участков, либо прав на заключение договоров аренды муниципального имущества, земельных участков</w:t>
            </w:r>
            <w:r>
              <w:rPr>
                <w:sz w:val="23"/>
                <w:szCs w:val="23"/>
              </w:rPr>
            </w:r>
            <w:r/>
          </w:p>
        </w:tc>
      </w:tr>
      <w:tr>
        <w:trPr>
          <w:trHeight w:val="300"/>
        </w:trPr>
        <w:tc>
          <w:tcPr>
            <w:tcBorders>
              <w:top w:val="single" w:color="000000" w:sz="4" w:space="0"/>
              <w:left w:val="single" w:color="000000" w:sz="4" w:space="0"/>
              <w:bottom w:val="single" w:color="000000" w:sz="4" w:space="0"/>
              <w:right w:val="single" w:color="000000" w:sz="4" w:space="0"/>
            </w:tcBorders>
            <w:tcW w:w="2127" w:type="dxa"/>
            <w:vAlign w:val="top"/>
            <w:textDirection w:val="lrTb"/>
            <w:noWrap w:val="false"/>
          </w:tcPr>
          <w:p>
            <w:pPr>
              <w:pStyle w:val="858"/>
              <w:rPr>
                <w:sz w:val="23"/>
                <w:szCs w:val="23"/>
              </w:rPr>
            </w:pPr>
            <w:r>
              <w:rPr>
                <w:sz w:val="23"/>
                <w:szCs w:val="23"/>
              </w:rPr>
              <w:t xml:space="preserve">Итого по задаче 2</w:t>
            </w:r>
            <w:r/>
          </w:p>
        </w:tc>
        <w:tc>
          <w:tcPr>
            <w:tcBorders>
              <w:top w:val="single" w:color="000000" w:sz="4" w:space="0"/>
              <w:left w:val="none" w:color="000000" w:sz="4" w:space="0"/>
              <w:bottom w:val="single" w:color="000000" w:sz="4" w:space="0"/>
              <w:right w:val="single" w:color="000000" w:sz="4" w:space="0"/>
            </w:tcBorders>
            <w:tcW w:w="1985" w:type="dxa"/>
            <w:vAlign w:val="top"/>
            <w:textDirection w:val="lrTb"/>
            <w:noWrap w:val="false"/>
          </w:tcPr>
          <w:p>
            <w:pPr>
              <w:pStyle w:val="858"/>
              <w:spacing w:line="276" w:lineRule="auto"/>
              <w:rPr>
                <w:sz w:val="23"/>
                <w:szCs w:val="23"/>
              </w:rPr>
            </w:pPr>
            <w:r>
              <w:rPr>
                <w:sz w:val="23"/>
                <w:szCs w:val="23"/>
              </w:rPr>
            </w:r>
            <w:r/>
          </w:p>
        </w:tc>
        <w:tc>
          <w:tcPr>
            <w:tcBorders>
              <w:top w:val="single" w:color="000000" w:sz="4" w:space="0"/>
              <w:left w:val="none" w:color="000000" w:sz="4" w:space="0"/>
              <w:bottom w:val="single" w:color="000000" w:sz="4" w:space="0"/>
              <w:right w:val="single" w:color="000000" w:sz="4" w:space="0"/>
            </w:tcBorders>
            <w:tcW w:w="850" w:type="dxa"/>
            <w:vAlign w:val="top"/>
            <w:textDirection w:val="lrTb"/>
            <w:noWrap/>
          </w:tcPr>
          <w:p>
            <w:pPr>
              <w:pStyle w:val="858"/>
              <w:jc w:val="center"/>
              <w:spacing w:line="276" w:lineRule="auto"/>
              <w:rPr>
                <w:sz w:val="23"/>
                <w:szCs w:val="23"/>
              </w:rPr>
            </w:pPr>
            <w:r>
              <w:rPr>
                <w:sz w:val="23"/>
                <w:szCs w:val="23"/>
              </w:rPr>
              <w:t xml:space="preserve">Х</w:t>
            </w:r>
            <w:r/>
          </w:p>
        </w:tc>
        <w:tc>
          <w:tcPr>
            <w:tcBorders>
              <w:top w:val="single" w:color="000000" w:sz="4" w:space="0"/>
              <w:left w:val="none" w:color="000000" w:sz="4" w:space="0"/>
              <w:bottom w:val="single" w:color="000000" w:sz="4" w:space="0"/>
              <w:right w:val="single" w:color="000000" w:sz="4" w:space="0"/>
            </w:tcBorders>
            <w:tcW w:w="993" w:type="dxa"/>
            <w:vAlign w:val="top"/>
            <w:textDirection w:val="lrTb"/>
            <w:noWrap/>
          </w:tcPr>
          <w:p>
            <w:pPr>
              <w:pStyle w:val="858"/>
              <w:jc w:val="center"/>
              <w:spacing w:line="276" w:lineRule="auto"/>
              <w:rPr>
                <w:sz w:val="23"/>
                <w:szCs w:val="23"/>
              </w:rPr>
            </w:pPr>
            <w:r>
              <w:rPr>
                <w:sz w:val="23"/>
                <w:szCs w:val="23"/>
              </w:rPr>
              <w:t xml:space="preserve">Х</w:t>
            </w:r>
            <w:r/>
          </w:p>
        </w:tc>
        <w:tc>
          <w:tcPr>
            <w:tcBorders>
              <w:top w:val="single" w:color="000000" w:sz="4" w:space="0"/>
              <w:left w:val="none" w:color="000000" w:sz="4" w:space="0"/>
              <w:bottom w:val="single" w:color="000000" w:sz="4" w:space="0"/>
              <w:right w:val="single" w:color="000000" w:sz="4" w:space="0"/>
            </w:tcBorders>
            <w:tcW w:w="1417" w:type="dxa"/>
            <w:vAlign w:val="top"/>
            <w:textDirection w:val="lrTb"/>
            <w:noWrap/>
          </w:tcPr>
          <w:p>
            <w:pPr>
              <w:pStyle w:val="858"/>
              <w:jc w:val="center"/>
              <w:spacing w:line="276" w:lineRule="auto"/>
              <w:rPr>
                <w:sz w:val="23"/>
                <w:szCs w:val="23"/>
              </w:rPr>
            </w:pPr>
            <w:r>
              <w:rPr>
                <w:sz w:val="23"/>
                <w:szCs w:val="23"/>
              </w:rPr>
              <w:t xml:space="preserve">Х</w:t>
            </w:r>
            <w:r/>
          </w:p>
        </w:tc>
        <w:tc>
          <w:tcPr>
            <w:tcBorders>
              <w:top w:val="single" w:color="000000" w:sz="4" w:space="0"/>
              <w:left w:val="none" w:color="000000" w:sz="4" w:space="0"/>
              <w:bottom w:val="single" w:color="000000" w:sz="4" w:space="0"/>
              <w:right w:val="single" w:color="000000" w:sz="4" w:space="0"/>
            </w:tcBorders>
            <w:tcW w:w="709" w:type="dxa"/>
            <w:vAlign w:val="top"/>
            <w:textDirection w:val="lrTb"/>
            <w:noWrap/>
          </w:tcPr>
          <w:p>
            <w:pPr>
              <w:pStyle w:val="858"/>
              <w:jc w:val="center"/>
              <w:spacing w:line="276" w:lineRule="auto"/>
              <w:rPr>
                <w:sz w:val="23"/>
                <w:szCs w:val="23"/>
              </w:rPr>
            </w:pPr>
            <w:r>
              <w:rPr>
                <w:sz w:val="23"/>
                <w:szCs w:val="23"/>
              </w:rPr>
              <w:t xml:space="preserve">Х</w:t>
            </w:r>
            <w:r/>
          </w:p>
        </w:tc>
        <w:tc>
          <w:tcPr>
            <w:gridSpan w:val="2"/>
            <w:tcBorders>
              <w:top w:val="single" w:color="000000" w:sz="4" w:space="0"/>
              <w:left w:val="none" w:color="000000" w:sz="4" w:space="0"/>
              <w:bottom w:val="single" w:color="000000" w:sz="4" w:space="0"/>
              <w:right w:val="single" w:color="000000" w:sz="4" w:space="0"/>
            </w:tcBorders>
            <w:tcW w:w="992" w:type="dxa"/>
            <w:vAlign w:val="top"/>
            <w:textDirection w:val="lrTb"/>
            <w:noWrap/>
          </w:tcPr>
          <w:p>
            <w:pPr>
              <w:pStyle w:val="858"/>
              <w:jc w:val="center"/>
              <w:spacing w:line="276" w:lineRule="auto"/>
              <w:rPr>
                <w:sz w:val="23"/>
                <w:szCs w:val="23"/>
              </w:rPr>
            </w:pPr>
            <w:r>
              <w:rPr>
                <w:sz w:val="23"/>
                <w:szCs w:val="23"/>
              </w:rPr>
              <w:t xml:space="preserve">150,0</w:t>
            </w:r>
            <w:r>
              <w:rPr>
                <w:sz w:val="23"/>
                <w:szCs w:val="23"/>
              </w:rPr>
            </w:r>
            <w:r/>
          </w:p>
        </w:tc>
        <w:tc>
          <w:tcPr>
            <w:tcBorders>
              <w:top w:val="single" w:color="000000" w:sz="4" w:space="0"/>
              <w:left w:val="none" w:color="000000" w:sz="4" w:space="0"/>
              <w:bottom w:val="single" w:color="000000" w:sz="4" w:space="0"/>
              <w:right w:val="single" w:color="000000" w:sz="4" w:space="0"/>
            </w:tcBorders>
            <w:tcW w:w="992" w:type="dxa"/>
            <w:vAlign w:val="top"/>
            <w:textDirection w:val="lrTb"/>
            <w:noWrap/>
          </w:tcPr>
          <w:p>
            <w:pPr>
              <w:pStyle w:val="858"/>
              <w:jc w:val="center"/>
              <w:spacing w:line="276" w:lineRule="auto"/>
              <w:rPr>
                <w:sz w:val="23"/>
                <w:szCs w:val="23"/>
              </w:rPr>
            </w:pPr>
            <w:r>
              <w:rPr>
                <w:sz w:val="23"/>
                <w:szCs w:val="23"/>
              </w:rPr>
              <w:t xml:space="preserve">150,0</w:t>
            </w:r>
            <w:r>
              <w:rPr>
                <w:sz w:val="23"/>
                <w:szCs w:val="23"/>
              </w:rPr>
            </w:r>
            <w:r/>
          </w:p>
        </w:tc>
        <w:tc>
          <w:tcPr>
            <w:tcBorders>
              <w:top w:val="single" w:color="000000" w:sz="4" w:space="0"/>
              <w:left w:val="none" w:color="000000" w:sz="4" w:space="0"/>
              <w:bottom w:val="single" w:color="000000" w:sz="4" w:space="0"/>
              <w:right w:val="single" w:color="000000" w:sz="4" w:space="0"/>
            </w:tcBorders>
            <w:tcW w:w="993" w:type="dxa"/>
            <w:vAlign w:val="top"/>
            <w:textDirection w:val="lrTb"/>
            <w:noWrap/>
          </w:tcPr>
          <w:p>
            <w:pPr>
              <w:pStyle w:val="858"/>
              <w:jc w:val="center"/>
              <w:spacing w:line="276" w:lineRule="auto"/>
              <w:rPr>
                <w:sz w:val="23"/>
                <w:szCs w:val="23"/>
              </w:rPr>
            </w:pPr>
            <w:r>
              <w:rPr>
                <w:sz w:val="23"/>
                <w:szCs w:val="23"/>
              </w:rPr>
              <w:t xml:space="preserve">150,0</w:t>
            </w:r>
            <w:r>
              <w:rPr>
                <w:sz w:val="23"/>
                <w:szCs w:val="23"/>
              </w:rPr>
            </w:r>
            <w:r/>
          </w:p>
        </w:tc>
        <w:tc>
          <w:tcPr>
            <w:tcBorders>
              <w:top w:val="single" w:color="000000" w:sz="4" w:space="0"/>
              <w:left w:val="none" w:color="000000" w:sz="4" w:space="0"/>
              <w:bottom w:val="single" w:color="000000" w:sz="4" w:space="0"/>
              <w:right w:val="single" w:color="000000" w:sz="4" w:space="0"/>
            </w:tcBorders>
            <w:tcW w:w="1275" w:type="dxa"/>
            <w:vAlign w:val="top"/>
            <w:textDirection w:val="lrTb"/>
            <w:noWrap w:val="false"/>
          </w:tcPr>
          <w:p>
            <w:pPr>
              <w:pStyle w:val="858"/>
              <w:jc w:val="center"/>
              <w:rPr>
                <w:sz w:val="23"/>
                <w:szCs w:val="23"/>
                <w:lang w:eastAsia="en-US"/>
              </w:rPr>
            </w:pPr>
            <w:r>
              <w:rPr>
                <w:sz w:val="23"/>
                <w:szCs w:val="23"/>
                <w:lang w:eastAsia="en-US"/>
              </w:rPr>
              <w:t xml:space="preserve">450,0</w:t>
            </w:r>
            <w:r>
              <w:rPr>
                <w:sz w:val="23"/>
                <w:szCs w:val="23"/>
                <w:lang w:eastAsia="en-US"/>
              </w:rPr>
            </w:r>
            <w:r/>
          </w:p>
        </w:tc>
        <w:tc>
          <w:tcPr>
            <w:tcBorders>
              <w:top w:val="single" w:color="000000" w:sz="4" w:space="0"/>
              <w:left w:val="none" w:color="000000" w:sz="4" w:space="0"/>
              <w:bottom w:val="single" w:color="000000" w:sz="4" w:space="0"/>
              <w:right w:val="single" w:color="000000" w:sz="4" w:space="0"/>
            </w:tcBorders>
            <w:tcW w:w="2835" w:type="dxa"/>
            <w:vAlign w:val="top"/>
            <w:textDirection w:val="lrTb"/>
            <w:noWrap w:val="false"/>
          </w:tcPr>
          <w:p>
            <w:pPr>
              <w:pStyle w:val="858"/>
              <w:rPr>
                <w:sz w:val="23"/>
                <w:szCs w:val="23"/>
              </w:rPr>
            </w:pPr>
            <w:r>
              <w:rPr>
                <w:sz w:val="23"/>
                <w:szCs w:val="23"/>
              </w:rPr>
            </w:r>
            <w:r/>
          </w:p>
          <w:p>
            <w:pPr>
              <w:pStyle w:val="858"/>
              <w:rPr>
                <w:sz w:val="23"/>
                <w:szCs w:val="23"/>
              </w:rPr>
            </w:pPr>
            <w:r>
              <w:rPr>
                <w:sz w:val="23"/>
                <w:szCs w:val="23"/>
              </w:rPr>
            </w:r>
            <w:r/>
          </w:p>
        </w:tc>
      </w:tr>
      <w:tr>
        <w:trPr>
          <w:trHeight w:val="360"/>
        </w:trPr>
        <w:tc>
          <w:tcPr>
            <w:tcBorders>
              <w:top w:val="single" w:color="000000" w:sz="4" w:space="0"/>
              <w:left w:val="single" w:color="000000" w:sz="4" w:space="0"/>
              <w:bottom w:val="none" w:color="000000" w:sz="4" w:space="0"/>
              <w:right w:val="single" w:color="000000" w:sz="4" w:space="0"/>
            </w:tcBorders>
            <w:tcW w:w="2127" w:type="dxa"/>
            <w:vAlign w:val="top"/>
            <w:textDirection w:val="lrTb"/>
            <w:noWrap w:val="false"/>
          </w:tcPr>
          <w:p>
            <w:pPr>
              <w:pStyle w:val="858"/>
              <w:rPr>
                <w:sz w:val="23"/>
                <w:szCs w:val="23"/>
              </w:rPr>
            </w:pPr>
            <w:r>
              <w:rPr>
                <w:sz w:val="23"/>
                <w:szCs w:val="23"/>
              </w:rPr>
              <w:t xml:space="preserve">Задача </w:t>
            </w:r>
            <w:r>
              <w:rPr>
                <w:sz w:val="23"/>
                <w:szCs w:val="23"/>
              </w:rPr>
              <w:t xml:space="preserve">3</w:t>
            </w:r>
            <w:r>
              <w:rPr>
                <w:sz w:val="23"/>
                <w:szCs w:val="23"/>
              </w:rPr>
            </w:r>
            <w:r/>
          </w:p>
        </w:tc>
        <w:tc>
          <w:tcPr>
            <w:gridSpan w:val="11"/>
            <w:tcBorders>
              <w:top w:val="single" w:color="000000" w:sz="4" w:space="0"/>
              <w:left w:val="none" w:color="000000" w:sz="4" w:space="0"/>
              <w:bottom w:val="single" w:color="000000" w:sz="4" w:space="0"/>
              <w:right w:val="single" w:color="000000" w:sz="4" w:space="0"/>
            </w:tcBorders>
            <w:tcW w:w="13041" w:type="dxa"/>
            <w:vAlign w:val="top"/>
            <w:textDirection w:val="lrTb"/>
            <w:noWrap w:val="false"/>
          </w:tcPr>
          <w:p>
            <w:pPr>
              <w:pStyle w:val="858"/>
              <w:widowControl w:val="off"/>
              <w:rPr>
                <w:sz w:val="23"/>
                <w:szCs w:val="23"/>
              </w:rPr>
            </w:pPr>
            <w:r>
              <w:t xml:space="preserve">Уплата налога на добавленную стоимость при реализации,  аренде муниципального имущества физическим лицам, не являющимися индивидуальными предпринимателями</w:t>
            </w:r>
            <w:r>
              <w:rPr>
                <w:sz w:val="23"/>
                <w:szCs w:val="23"/>
              </w:rPr>
            </w:r>
            <w:r/>
          </w:p>
        </w:tc>
      </w:tr>
      <w:tr>
        <w:trPr>
          <w:trHeight w:val="360"/>
        </w:trPr>
        <w:tc>
          <w:tcPr>
            <w:tcBorders>
              <w:top w:val="single" w:color="000000" w:sz="4" w:space="0"/>
              <w:left w:val="single" w:color="000000" w:sz="4" w:space="0"/>
              <w:bottom w:val="single" w:color="000000" w:sz="4" w:space="0"/>
              <w:right w:val="single" w:color="000000" w:sz="4" w:space="0"/>
            </w:tcBorders>
            <w:tcW w:w="2127" w:type="dxa"/>
            <w:vAlign w:val="top"/>
            <w:textDirection w:val="lrTb"/>
            <w:noWrap w:val="false"/>
          </w:tcPr>
          <w:p>
            <w:pPr>
              <w:pStyle w:val="858"/>
              <w:widowControl w:val="off"/>
            </w:pPr>
            <w:r>
              <w:t xml:space="preserve">Уплата налога на добавленную стоимость при реализации,  аренде муниципального имущества физическим лицам, не являющимися индивидуальными предпринимателями</w:t>
            </w:r>
            <w:r/>
          </w:p>
        </w:tc>
        <w:tc>
          <w:tcPr>
            <w:tcBorders>
              <w:top w:val="single" w:color="000000" w:sz="4" w:space="0"/>
              <w:left w:val="none" w:color="000000" w:sz="4" w:space="0"/>
              <w:bottom w:val="single" w:color="000000" w:sz="4" w:space="0"/>
              <w:right w:val="single" w:color="000000" w:sz="4" w:space="0"/>
            </w:tcBorders>
            <w:tcW w:w="1985" w:type="dxa"/>
            <w:vAlign w:val="top"/>
            <w:textDirection w:val="lrTb"/>
            <w:noWrap w:val="false"/>
          </w:tcPr>
          <w:p>
            <w:pPr>
              <w:pStyle w:val="858"/>
              <w:spacing w:line="276" w:lineRule="auto"/>
              <w:rPr>
                <w:sz w:val="23"/>
                <w:szCs w:val="23"/>
              </w:rPr>
            </w:pPr>
            <w:r>
              <w:rPr>
                <w:sz w:val="23"/>
                <w:szCs w:val="23"/>
              </w:rPr>
              <w:t xml:space="preserve">Управление градостроительства, имущественных и земельных отношений</w:t>
            </w:r>
            <w:r/>
          </w:p>
        </w:tc>
        <w:tc>
          <w:tcPr>
            <w:tcBorders>
              <w:top w:val="single" w:color="000000" w:sz="4" w:space="0"/>
              <w:left w:val="none" w:color="000000" w:sz="4" w:space="0"/>
              <w:bottom w:val="single" w:color="000000" w:sz="4" w:space="0"/>
              <w:right w:val="single" w:color="000000" w:sz="4" w:space="0"/>
            </w:tcBorders>
            <w:tcW w:w="850" w:type="dxa"/>
            <w:vAlign w:val="top"/>
            <w:textDirection w:val="lrTb"/>
            <w:noWrap/>
          </w:tcPr>
          <w:p>
            <w:pPr>
              <w:pStyle w:val="858"/>
              <w:jc w:val="center"/>
              <w:spacing w:line="276" w:lineRule="auto"/>
              <w:rPr>
                <w:sz w:val="23"/>
                <w:szCs w:val="23"/>
              </w:rPr>
            </w:pPr>
            <w:r>
              <w:rPr>
                <w:sz w:val="23"/>
                <w:szCs w:val="23"/>
              </w:rPr>
              <w:t xml:space="preserve">159</w:t>
            </w:r>
            <w:r/>
          </w:p>
        </w:tc>
        <w:tc>
          <w:tcPr>
            <w:tcBorders>
              <w:top w:val="single" w:color="000000" w:sz="4" w:space="0"/>
              <w:left w:val="none" w:color="000000" w:sz="4" w:space="0"/>
              <w:bottom w:val="single" w:color="000000" w:sz="4" w:space="0"/>
              <w:right w:val="single" w:color="000000" w:sz="4" w:space="0"/>
            </w:tcBorders>
            <w:tcW w:w="993" w:type="dxa"/>
            <w:vAlign w:val="top"/>
            <w:textDirection w:val="lrTb"/>
            <w:noWrap/>
          </w:tcPr>
          <w:p>
            <w:pPr>
              <w:pStyle w:val="858"/>
              <w:jc w:val="center"/>
              <w:spacing w:line="276" w:lineRule="auto"/>
              <w:rPr>
                <w:sz w:val="23"/>
                <w:szCs w:val="23"/>
              </w:rPr>
            </w:pPr>
            <w:r>
              <w:rPr>
                <w:sz w:val="23"/>
                <w:szCs w:val="23"/>
              </w:rPr>
              <w:t xml:space="preserve">0412</w:t>
            </w:r>
            <w:r>
              <w:rPr>
                <w:sz w:val="23"/>
                <w:szCs w:val="23"/>
              </w:rPr>
            </w:r>
            <w:r/>
          </w:p>
        </w:tc>
        <w:tc>
          <w:tcPr>
            <w:tcBorders>
              <w:top w:val="single" w:color="000000" w:sz="4" w:space="0"/>
              <w:left w:val="none" w:color="000000" w:sz="4" w:space="0"/>
              <w:bottom w:val="single" w:color="000000" w:sz="4" w:space="0"/>
              <w:right w:val="single" w:color="000000" w:sz="4" w:space="0"/>
            </w:tcBorders>
            <w:tcW w:w="1417" w:type="dxa"/>
            <w:vAlign w:val="top"/>
            <w:textDirection w:val="lrTb"/>
            <w:noWrap/>
          </w:tcPr>
          <w:p>
            <w:pPr>
              <w:pStyle w:val="858"/>
              <w:jc w:val="center"/>
              <w:spacing w:line="276" w:lineRule="auto"/>
              <w:rPr>
                <w:sz w:val="23"/>
                <w:szCs w:val="23"/>
              </w:rPr>
            </w:pPr>
            <w:r>
              <w:rPr>
                <w:sz w:val="23"/>
                <w:szCs w:val="23"/>
              </w:rPr>
              <w:t xml:space="preserve">0510085</w:t>
            </w:r>
            <w:r>
              <w:rPr>
                <w:sz w:val="23"/>
                <w:szCs w:val="23"/>
                <w:lang w:val="en-US"/>
              </w:rPr>
              <w:t xml:space="preserve">2</w:t>
            </w:r>
            <w:r>
              <w:rPr>
                <w:sz w:val="23"/>
                <w:szCs w:val="23"/>
              </w:rPr>
              <w:t xml:space="preserve">60</w:t>
            </w:r>
            <w:r>
              <w:rPr>
                <w:sz w:val="23"/>
                <w:szCs w:val="23"/>
              </w:rPr>
            </w:r>
            <w:r/>
          </w:p>
        </w:tc>
        <w:tc>
          <w:tcPr>
            <w:tcBorders>
              <w:top w:val="single" w:color="000000" w:sz="4" w:space="0"/>
              <w:left w:val="none" w:color="000000" w:sz="4" w:space="0"/>
              <w:bottom w:val="single" w:color="000000" w:sz="4" w:space="0"/>
              <w:right w:val="single" w:color="000000" w:sz="4" w:space="0"/>
            </w:tcBorders>
            <w:tcW w:w="709" w:type="dxa"/>
            <w:vAlign w:val="top"/>
            <w:textDirection w:val="lrTb"/>
            <w:noWrap/>
          </w:tcPr>
          <w:p>
            <w:pPr>
              <w:pStyle w:val="858"/>
              <w:jc w:val="center"/>
              <w:spacing w:line="276" w:lineRule="auto"/>
              <w:rPr>
                <w:sz w:val="23"/>
                <w:szCs w:val="23"/>
              </w:rPr>
            </w:pPr>
            <w:r>
              <w:rPr>
                <w:sz w:val="23"/>
                <w:szCs w:val="23"/>
                <w:lang w:val="en-US"/>
              </w:rPr>
              <w:t xml:space="preserve">85</w:t>
            </w:r>
            <w:r>
              <w:rPr>
                <w:sz w:val="23"/>
                <w:szCs w:val="23"/>
              </w:rPr>
              <w:t xml:space="preserve">2</w:t>
            </w:r>
            <w:r>
              <w:rPr>
                <w:sz w:val="23"/>
                <w:szCs w:val="23"/>
              </w:rPr>
            </w:r>
            <w:r/>
          </w:p>
        </w:tc>
        <w:tc>
          <w:tcPr>
            <w:gridSpan w:val="2"/>
            <w:tcBorders>
              <w:top w:val="single" w:color="000000" w:sz="4" w:space="0"/>
              <w:left w:val="none" w:color="000000" w:sz="4" w:space="0"/>
              <w:bottom w:val="single" w:color="000000" w:sz="4" w:space="0"/>
              <w:right w:val="single" w:color="000000" w:sz="4" w:space="0"/>
            </w:tcBorders>
            <w:tcW w:w="992" w:type="dxa"/>
            <w:vAlign w:val="top"/>
            <w:textDirection w:val="lrTb"/>
            <w:noWrap/>
          </w:tcPr>
          <w:p>
            <w:pPr>
              <w:pStyle w:val="858"/>
              <w:jc w:val="center"/>
              <w:spacing w:line="276" w:lineRule="auto"/>
              <w:rPr>
                <w:sz w:val="23"/>
                <w:szCs w:val="23"/>
              </w:rPr>
            </w:pPr>
            <w:r>
              <w:rPr>
                <w:sz w:val="23"/>
                <w:szCs w:val="23"/>
              </w:rPr>
              <w:t xml:space="preserve">100,0</w:t>
            </w:r>
            <w:r>
              <w:rPr>
                <w:sz w:val="23"/>
                <w:szCs w:val="23"/>
              </w:rPr>
            </w:r>
            <w:r/>
          </w:p>
        </w:tc>
        <w:tc>
          <w:tcPr>
            <w:tcBorders>
              <w:top w:val="single" w:color="000000" w:sz="4" w:space="0"/>
              <w:left w:val="none" w:color="000000" w:sz="4" w:space="0"/>
              <w:bottom w:val="single" w:color="000000" w:sz="4" w:space="0"/>
              <w:right w:val="single" w:color="000000" w:sz="4" w:space="0"/>
            </w:tcBorders>
            <w:tcW w:w="992" w:type="dxa"/>
            <w:vAlign w:val="top"/>
            <w:textDirection w:val="lrTb"/>
            <w:noWrap/>
          </w:tcPr>
          <w:p>
            <w:pPr>
              <w:pStyle w:val="858"/>
              <w:jc w:val="center"/>
              <w:spacing w:line="276" w:lineRule="auto"/>
              <w:rPr>
                <w:sz w:val="23"/>
                <w:szCs w:val="23"/>
              </w:rPr>
            </w:pPr>
            <w:r>
              <w:rPr>
                <w:sz w:val="23"/>
                <w:szCs w:val="23"/>
              </w:rPr>
              <w:t xml:space="preserve">100,0</w:t>
            </w:r>
            <w:r>
              <w:rPr>
                <w:sz w:val="23"/>
                <w:szCs w:val="23"/>
              </w:rPr>
            </w:r>
            <w:r/>
          </w:p>
        </w:tc>
        <w:tc>
          <w:tcPr>
            <w:tcBorders>
              <w:top w:val="single" w:color="000000" w:sz="4" w:space="0"/>
              <w:left w:val="none" w:color="000000" w:sz="4" w:space="0"/>
              <w:bottom w:val="single" w:color="000000" w:sz="4" w:space="0"/>
              <w:right w:val="single" w:color="000000" w:sz="4" w:space="0"/>
            </w:tcBorders>
            <w:tcW w:w="993" w:type="dxa"/>
            <w:vAlign w:val="top"/>
            <w:textDirection w:val="lrTb"/>
            <w:noWrap/>
          </w:tcPr>
          <w:p>
            <w:pPr>
              <w:pStyle w:val="858"/>
              <w:jc w:val="center"/>
              <w:spacing w:line="276" w:lineRule="auto"/>
              <w:rPr>
                <w:sz w:val="23"/>
                <w:szCs w:val="23"/>
              </w:rPr>
            </w:pPr>
            <w:r>
              <w:rPr>
                <w:sz w:val="23"/>
                <w:szCs w:val="23"/>
              </w:rPr>
              <w:t xml:space="preserve">100,0</w:t>
            </w:r>
            <w:r>
              <w:rPr>
                <w:sz w:val="23"/>
                <w:szCs w:val="23"/>
              </w:rPr>
            </w:r>
            <w:r/>
          </w:p>
        </w:tc>
        <w:tc>
          <w:tcPr>
            <w:tcBorders>
              <w:top w:val="single" w:color="000000" w:sz="4" w:space="0"/>
              <w:left w:val="none" w:color="000000" w:sz="4" w:space="0"/>
              <w:bottom w:val="single" w:color="000000" w:sz="4" w:space="0"/>
              <w:right w:val="single" w:color="000000" w:sz="4" w:space="0"/>
            </w:tcBorders>
            <w:tcW w:w="1275" w:type="dxa"/>
            <w:vAlign w:val="top"/>
            <w:textDirection w:val="lrTb"/>
            <w:noWrap w:val="false"/>
          </w:tcPr>
          <w:p>
            <w:pPr>
              <w:pStyle w:val="858"/>
              <w:jc w:val="center"/>
              <w:rPr>
                <w:sz w:val="23"/>
                <w:szCs w:val="23"/>
                <w:lang w:eastAsia="en-US"/>
              </w:rPr>
            </w:pPr>
            <w:r>
              <w:rPr>
                <w:sz w:val="23"/>
                <w:szCs w:val="23"/>
                <w:lang w:eastAsia="en-US"/>
              </w:rPr>
              <w:t xml:space="preserve">300,0</w:t>
            </w:r>
            <w:r>
              <w:rPr>
                <w:sz w:val="23"/>
                <w:szCs w:val="23"/>
                <w:lang w:eastAsia="en-US"/>
              </w:rPr>
            </w:r>
            <w:r/>
          </w:p>
        </w:tc>
        <w:tc>
          <w:tcPr>
            <w:tcBorders>
              <w:top w:val="single" w:color="000000" w:sz="4" w:space="0"/>
              <w:left w:val="none" w:color="000000" w:sz="4" w:space="0"/>
              <w:bottom w:val="single" w:color="000000" w:sz="4" w:space="0"/>
              <w:right w:val="single" w:color="000000" w:sz="4" w:space="0"/>
            </w:tcBorders>
            <w:tcW w:w="2835" w:type="dxa"/>
            <w:vAlign w:val="top"/>
            <w:textDirection w:val="lrTb"/>
            <w:noWrap w:val="false"/>
          </w:tcPr>
          <w:p>
            <w:pPr>
              <w:pStyle w:val="858"/>
              <w:ind w:left="38" w:hanging="38"/>
              <w:rPr>
                <w:sz w:val="23"/>
                <w:szCs w:val="23"/>
              </w:rPr>
            </w:pPr>
            <w:r>
              <w:t xml:space="preserve">Уплата налога на добавленную стоимость при реализации,  аренде муниципального имущества физическим лицам, не являющимися индивидуальными предпринимателями</w:t>
            </w:r>
            <w:r>
              <w:rPr>
                <w:sz w:val="23"/>
                <w:szCs w:val="23"/>
              </w:rPr>
            </w:r>
            <w:r/>
          </w:p>
        </w:tc>
      </w:tr>
      <w:tr>
        <w:trPr>
          <w:trHeight w:val="300"/>
        </w:trPr>
        <w:tc>
          <w:tcPr>
            <w:tcBorders>
              <w:top w:val="single" w:color="000000" w:sz="4" w:space="0"/>
              <w:left w:val="single" w:color="000000" w:sz="4" w:space="0"/>
              <w:bottom w:val="single" w:color="000000" w:sz="4" w:space="0"/>
              <w:right w:val="single" w:color="000000" w:sz="4" w:space="0"/>
            </w:tcBorders>
            <w:tcW w:w="2127" w:type="dxa"/>
            <w:vAlign w:val="top"/>
            <w:textDirection w:val="lrTb"/>
            <w:noWrap w:val="false"/>
          </w:tcPr>
          <w:p>
            <w:pPr>
              <w:pStyle w:val="858"/>
              <w:rPr>
                <w:sz w:val="23"/>
                <w:szCs w:val="23"/>
              </w:rPr>
            </w:pPr>
            <w:r>
              <w:rPr>
                <w:sz w:val="23"/>
                <w:szCs w:val="23"/>
              </w:rPr>
              <w:t xml:space="preserve">Итого по задаче </w:t>
            </w:r>
            <w:r>
              <w:rPr>
                <w:sz w:val="23"/>
                <w:szCs w:val="23"/>
              </w:rPr>
              <w:t xml:space="preserve">3</w:t>
            </w:r>
            <w:r>
              <w:rPr>
                <w:sz w:val="23"/>
                <w:szCs w:val="23"/>
              </w:rPr>
            </w:r>
            <w:r/>
          </w:p>
        </w:tc>
        <w:tc>
          <w:tcPr>
            <w:tcBorders>
              <w:top w:val="single" w:color="000000" w:sz="4" w:space="0"/>
              <w:left w:val="none" w:color="000000" w:sz="4" w:space="0"/>
              <w:bottom w:val="single" w:color="000000" w:sz="4" w:space="0"/>
              <w:right w:val="single" w:color="000000" w:sz="4" w:space="0"/>
            </w:tcBorders>
            <w:tcW w:w="1985" w:type="dxa"/>
            <w:vAlign w:val="top"/>
            <w:textDirection w:val="lrTb"/>
            <w:noWrap w:val="false"/>
          </w:tcPr>
          <w:p>
            <w:pPr>
              <w:pStyle w:val="858"/>
              <w:spacing w:line="276" w:lineRule="auto"/>
              <w:rPr>
                <w:sz w:val="23"/>
                <w:szCs w:val="23"/>
              </w:rPr>
            </w:pPr>
            <w:r>
              <w:rPr>
                <w:sz w:val="23"/>
                <w:szCs w:val="23"/>
              </w:rPr>
            </w:r>
            <w:r/>
          </w:p>
        </w:tc>
        <w:tc>
          <w:tcPr>
            <w:tcBorders>
              <w:top w:val="single" w:color="000000" w:sz="4" w:space="0"/>
              <w:left w:val="none" w:color="000000" w:sz="4" w:space="0"/>
              <w:bottom w:val="single" w:color="000000" w:sz="4" w:space="0"/>
              <w:right w:val="single" w:color="000000" w:sz="4" w:space="0"/>
            </w:tcBorders>
            <w:tcW w:w="850" w:type="dxa"/>
            <w:vAlign w:val="top"/>
            <w:textDirection w:val="lrTb"/>
            <w:noWrap/>
          </w:tcPr>
          <w:p>
            <w:pPr>
              <w:pStyle w:val="858"/>
              <w:jc w:val="center"/>
              <w:spacing w:line="276" w:lineRule="auto"/>
              <w:rPr>
                <w:sz w:val="23"/>
                <w:szCs w:val="23"/>
              </w:rPr>
            </w:pPr>
            <w:r>
              <w:rPr>
                <w:sz w:val="23"/>
                <w:szCs w:val="23"/>
              </w:rPr>
              <w:t xml:space="preserve">Х</w:t>
            </w:r>
            <w:r/>
          </w:p>
        </w:tc>
        <w:tc>
          <w:tcPr>
            <w:tcBorders>
              <w:top w:val="single" w:color="000000" w:sz="4" w:space="0"/>
              <w:left w:val="none" w:color="000000" w:sz="4" w:space="0"/>
              <w:bottom w:val="single" w:color="000000" w:sz="4" w:space="0"/>
              <w:right w:val="single" w:color="000000" w:sz="4" w:space="0"/>
            </w:tcBorders>
            <w:tcW w:w="993" w:type="dxa"/>
            <w:vAlign w:val="top"/>
            <w:textDirection w:val="lrTb"/>
            <w:noWrap/>
          </w:tcPr>
          <w:p>
            <w:pPr>
              <w:pStyle w:val="858"/>
              <w:jc w:val="center"/>
              <w:spacing w:line="276" w:lineRule="auto"/>
              <w:rPr>
                <w:sz w:val="23"/>
                <w:szCs w:val="23"/>
              </w:rPr>
            </w:pPr>
            <w:r>
              <w:rPr>
                <w:sz w:val="23"/>
                <w:szCs w:val="23"/>
              </w:rPr>
              <w:t xml:space="preserve">Х</w:t>
            </w:r>
            <w:r/>
          </w:p>
        </w:tc>
        <w:tc>
          <w:tcPr>
            <w:tcBorders>
              <w:top w:val="single" w:color="000000" w:sz="4" w:space="0"/>
              <w:left w:val="none" w:color="000000" w:sz="4" w:space="0"/>
              <w:bottom w:val="single" w:color="000000" w:sz="4" w:space="0"/>
              <w:right w:val="single" w:color="000000" w:sz="4" w:space="0"/>
            </w:tcBorders>
            <w:tcW w:w="1417" w:type="dxa"/>
            <w:vAlign w:val="top"/>
            <w:textDirection w:val="lrTb"/>
            <w:noWrap/>
          </w:tcPr>
          <w:p>
            <w:pPr>
              <w:pStyle w:val="858"/>
              <w:jc w:val="center"/>
              <w:spacing w:line="276" w:lineRule="auto"/>
              <w:rPr>
                <w:sz w:val="23"/>
                <w:szCs w:val="23"/>
              </w:rPr>
            </w:pPr>
            <w:r>
              <w:rPr>
                <w:sz w:val="23"/>
                <w:szCs w:val="23"/>
              </w:rPr>
              <w:t xml:space="preserve">Х</w:t>
            </w:r>
            <w:r/>
          </w:p>
        </w:tc>
        <w:tc>
          <w:tcPr>
            <w:tcBorders>
              <w:top w:val="single" w:color="000000" w:sz="4" w:space="0"/>
              <w:left w:val="none" w:color="000000" w:sz="4" w:space="0"/>
              <w:bottom w:val="single" w:color="000000" w:sz="4" w:space="0"/>
              <w:right w:val="single" w:color="000000" w:sz="4" w:space="0"/>
            </w:tcBorders>
            <w:tcW w:w="709" w:type="dxa"/>
            <w:vAlign w:val="top"/>
            <w:textDirection w:val="lrTb"/>
            <w:noWrap/>
          </w:tcPr>
          <w:p>
            <w:pPr>
              <w:pStyle w:val="858"/>
              <w:jc w:val="center"/>
              <w:spacing w:line="276" w:lineRule="auto"/>
              <w:rPr>
                <w:sz w:val="23"/>
                <w:szCs w:val="23"/>
              </w:rPr>
            </w:pPr>
            <w:r>
              <w:rPr>
                <w:sz w:val="23"/>
                <w:szCs w:val="23"/>
              </w:rPr>
              <w:t xml:space="preserve">Х</w:t>
            </w:r>
            <w:r/>
          </w:p>
        </w:tc>
        <w:tc>
          <w:tcPr>
            <w:gridSpan w:val="2"/>
            <w:tcBorders>
              <w:top w:val="single" w:color="000000" w:sz="4" w:space="0"/>
              <w:left w:val="none" w:color="000000" w:sz="4" w:space="0"/>
              <w:bottom w:val="single" w:color="000000" w:sz="4" w:space="0"/>
              <w:right w:val="single" w:color="000000" w:sz="4" w:space="0"/>
            </w:tcBorders>
            <w:tcW w:w="992" w:type="dxa"/>
            <w:vAlign w:val="top"/>
            <w:textDirection w:val="lrTb"/>
            <w:noWrap/>
          </w:tcPr>
          <w:p>
            <w:pPr>
              <w:pStyle w:val="858"/>
              <w:jc w:val="center"/>
              <w:spacing w:line="276" w:lineRule="auto"/>
              <w:rPr>
                <w:sz w:val="23"/>
                <w:szCs w:val="23"/>
              </w:rPr>
            </w:pPr>
            <w:r>
              <w:rPr>
                <w:sz w:val="23"/>
                <w:szCs w:val="23"/>
              </w:rPr>
              <w:t xml:space="preserve">100,0</w:t>
            </w:r>
            <w:r>
              <w:rPr>
                <w:sz w:val="23"/>
                <w:szCs w:val="23"/>
              </w:rPr>
            </w:r>
            <w:r/>
          </w:p>
        </w:tc>
        <w:tc>
          <w:tcPr>
            <w:tcBorders>
              <w:top w:val="single" w:color="000000" w:sz="4" w:space="0"/>
              <w:left w:val="none" w:color="000000" w:sz="4" w:space="0"/>
              <w:bottom w:val="single" w:color="000000" w:sz="4" w:space="0"/>
              <w:right w:val="single" w:color="000000" w:sz="4" w:space="0"/>
            </w:tcBorders>
            <w:tcW w:w="992" w:type="dxa"/>
            <w:vAlign w:val="top"/>
            <w:textDirection w:val="lrTb"/>
            <w:noWrap/>
          </w:tcPr>
          <w:p>
            <w:pPr>
              <w:pStyle w:val="858"/>
              <w:jc w:val="center"/>
              <w:spacing w:line="276" w:lineRule="auto"/>
              <w:rPr>
                <w:sz w:val="23"/>
                <w:szCs w:val="23"/>
              </w:rPr>
            </w:pPr>
            <w:r>
              <w:rPr>
                <w:sz w:val="23"/>
                <w:szCs w:val="23"/>
              </w:rPr>
              <w:t xml:space="preserve">100,0</w:t>
            </w:r>
            <w:r>
              <w:rPr>
                <w:sz w:val="23"/>
                <w:szCs w:val="23"/>
              </w:rPr>
            </w:r>
            <w:r/>
          </w:p>
        </w:tc>
        <w:tc>
          <w:tcPr>
            <w:tcBorders>
              <w:top w:val="single" w:color="000000" w:sz="4" w:space="0"/>
              <w:left w:val="none" w:color="000000" w:sz="4" w:space="0"/>
              <w:bottom w:val="single" w:color="000000" w:sz="4" w:space="0"/>
              <w:right w:val="single" w:color="000000" w:sz="4" w:space="0"/>
            </w:tcBorders>
            <w:tcW w:w="993" w:type="dxa"/>
            <w:vAlign w:val="top"/>
            <w:textDirection w:val="lrTb"/>
            <w:noWrap/>
          </w:tcPr>
          <w:p>
            <w:pPr>
              <w:pStyle w:val="858"/>
              <w:jc w:val="center"/>
              <w:spacing w:line="276" w:lineRule="auto"/>
              <w:rPr>
                <w:sz w:val="23"/>
                <w:szCs w:val="23"/>
              </w:rPr>
            </w:pPr>
            <w:r>
              <w:rPr>
                <w:sz w:val="23"/>
                <w:szCs w:val="23"/>
              </w:rPr>
              <w:t xml:space="preserve">100,0</w:t>
            </w:r>
            <w:r>
              <w:rPr>
                <w:sz w:val="23"/>
                <w:szCs w:val="23"/>
              </w:rPr>
            </w:r>
            <w:r/>
          </w:p>
        </w:tc>
        <w:tc>
          <w:tcPr>
            <w:tcBorders>
              <w:top w:val="single" w:color="000000" w:sz="4" w:space="0"/>
              <w:left w:val="none" w:color="000000" w:sz="4" w:space="0"/>
              <w:bottom w:val="single" w:color="000000" w:sz="4" w:space="0"/>
              <w:right w:val="single" w:color="000000" w:sz="4" w:space="0"/>
            </w:tcBorders>
            <w:tcW w:w="1275" w:type="dxa"/>
            <w:vAlign w:val="top"/>
            <w:textDirection w:val="lrTb"/>
            <w:noWrap w:val="false"/>
          </w:tcPr>
          <w:p>
            <w:pPr>
              <w:pStyle w:val="858"/>
              <w:jc w:val="center"/>
              <w:rPr>
                <w:sz w:val="23"/>
                <w:szCs w:val="23"/>
                <w:lang w:eastAsia="en-US"/>
              </w:rPr>
            </w:pPr>
            <w:r>
              <w:rPr>
                <w:sz w:val="23"/>
                <w:szCs w:val="23"/>
                <w:lang w:eastAsia="en-US"/>
              </w:rPr>
              <w:t xml:space="preserve">300,0</w:t>
            </w:r>
            <w:r>
              <w:rPr>
                <w:sz w:val="23"/>
                <w:szCs w:val="23"/>
                <w:lang w:eastAsia="en-US"/>
              </w:rPr>
            </w:r>
            <w:r/>
          </w:p>
        </w:tc>
        <w:tc>
          <w:tcPr>
            <w:tcBorders>
              <w:top w:val="single" w:color="000000" w:sz="4" w:space="0"/>
              <w:left w:val="none" w:color="000000" w:sz="4" w:space="0"/>
              <w:bottom w:val="single" w:color="000000" w:sz="4" w:space="0"/>
              <w:right w:val="single" w:color="000000" w:sz="4" w:space="0"/>
            </w:tcBorders>
            <w:tcW w:w="2835" w:type="dxa"/>
            <w:vAlign w:val="top"/>
            <w:textDirection w:val="lrTb"/>
            <w:noWrap w:val="false"/>
          </w:tcPr>
          <w:p>
            <w:pPr>
              <w:pStyle w:val="858"/>
              <w:rPr>
                <w:sz w:val="23"/>
                <w:szCs w:val="23"/>
              </w:rPr>
            </w:pPr>
            <w:r>
              <w:rPr>
                <w:sz w:val="23"/>
                <w:szCs w:val="23"/>
              </w:rPr>
            </w:r>
            <w:r/>
          </w:p>
        </w:tc>
      </w:tr>
      <w:tr>
        <w:trPr>
          <w:trHeight w:val="300"/>
        </w:trPr>
        <w:tc>
          <w:tcPr>
            <w:tcBorders>
              <w:top w:val="single" w:color="000000" w:sz="4" w:space="0"/>
              <w:left w:val="single" w:color="000000" w:sz="4" w:space="0"/>
              <w:bottom w:val="single" w:color="000000" w:sz="4" w:space="0"/>
              <w:right w:val="single" w:color="000000" w:sz="4" w:space="0"/>
            </w:tcBorders>
            <w:tcW w:w="2127" w:type="dxa"/>
            <w:vAlign w:val="top"/>
            <w:textDirection w:val="lrTb"/>
            <w:noWrap w:val="false"/>
          </w:tcPr>
          <w:p>
            <w:pPr>
              <w:pStyle w:val="858"/>
              <w:rPr>
                <w:sz w:val="23"/>
                <w:szCs w:val="23"/>
              </w:rPr>
            </w:pPr>
            <w:r>
              <w:rPr>
                <w:sz w:val="23"/>
                <w:szCs w:val="23"/>
              </w:rPr>
              <w:t xml:space="preserve">Итого по подпрограмме</w:t>
            </w:r>
            <w:r/>
          </w:p>
        </w:tc>
        <w:tc>
          <w:tcPr>
            <w:tcBorders>
              <w:top w:val="single" w:color="000000" w:sz="4" w:space="0"/>
              <w:left w:val="none" w:color="000000" w:sz="4" w:space="0"/>
              <w:bottom w:val="single" w:color="000000" w:sz="4" w:space="0"/>
              <w:right w:val="single" w:color="000000" w:sz="4" w:space="0"/>
            </w:tcBorders>
            <w:tcW w:w="1985" w:type="dxa"/>
            <w:vAlign w:val="top"/>
            <w:textDirection w:val="lrTb"/>
            <w:noWrap w:val="false"/>
          </w:tcPr>
          <w:p>
            <w:pPr>
              <w:pStyle w:val="858"/>
              <w:spacing w:line="276" w:lineRule="auto"/>
              <w:rPr>
                <w:sz w:val="23"/>
                <w:szCs w:val="23"/>
              </w:rPr>
            </w:pPr>
            <w:r>
              <w:rPr>
                <w:sz w:val="23"/>
                <w:szCs w:val="23"/>
              </w:rPr>
            </w:r>
            <w:r/>
          </w:p>
        </w:tc>
        <w:tc>
          <w:tcPr>
            <w:tcBorders>
              <w:top w:val="single" w:color="000000" w:sz="4" w:space="0"/>
              <w:left w:val="none" w:color="000000" w:sz="4" w:space="0"/>
              <w:bottom w:val="single" w:color="000000" w:sz="4" w:space="0"/>
              <w:right w:val="single" w:color="000000" w:sz="4" w:space="0"/>
            </w:tcBorders>
            <w:tcW w:w="850" w:type="dxa"/>
            <w:vAlign w:val="top"/>
            <w:textDirection w:val="lrTb"/>
            <w:noWrap/>
          </w:tcPr>
          <w:p>
            <w:pPr>
              <w:pStyle w:val="858"/>
              <w:jc w:val="center"/>
              <w:spacing w:line="276" w:lineRule="auto"/>
              <w:rPr>
                <w:sz w:val="23"/>
                <w:szCs w:val="23"/>
              </w:rPr>
            </w:pPr>
            <w:r>
              <w:rPr>
                <w:sz w:val="23"/>
                <w:szCs w:val="23"/>
              </w:rPr>
              <w:t xml:space="preserve">Х</w:t>
            </w:r>
            <w:r/>
          </w:p>
        </w:tc>
        <w:tc>
          <w:tcPr>
            <w:tcBorders>
              <w:top w:val="single" w:color="000000" w:sz="4" w:space="0"/>
              <w:left w:val="none" w:color="000000" w:sz="4" w:space="0"/>
              <w:bottom w:val="single" w:color="000000" w:sz="4" w:space="0"/>
              <w:right w:val="single" w:color="000000" w:sz="4" w:space="0"/>
            </w:tcBorders>
            <w:tcW w:w="993" w:type="dxa"/>
            <w:vAlign w:val="top"/>
            <w:textDirection w:val="lrTb"/>
            <w:noWrap/>
          </w:tcPr>
          <w:p>
            <w:pPr>
              <w:pStyle w:val="858"/>
              <w:jc w:val="center"/>
              <w:spacing w:line="276" w:lineRule="auto"/>
              <w:rPr>
                <w:sz w:val="23"/>
                <w:szCs w:val="23"/>
              </w:rPr>
            </w:pPr>
            <w:r>
              <w:rPr>
                <w:sz w:val="23"/>
                <w:szCs w:val="23"/>
              </w:rPr>
              <w:t xml:space="preserve">Х</w:t>
            </w:r>
            <w:r/>
          </w:p>
        </w:tc>
        <w:tc>
          <w:tcPr>
            <w:tcBorders>
              <w:top w:val="single" w:color="000000" w:sz="4" w:space="0"/>
              <w:left w:val="none" w:color="000000" w:sz="4" w:space="0"/>
              <w:bottom w:val="single" w:color="000000" w:sz="4" w:space="0"/>
              <w:right w:val="single" w:color="000000" w:sz="4" w:space="0"/>
            </w:tcBorders>
            <w:tcW w:w="1417" w:type="dxa"/>
            <w:vAlign w:val="top"/>
            <w:textDirection w:val="lrTb"/>
            <w:noWrap/>
          </w:tcPr>
          <w:p>
            <w:pPr>
              <w:pStyle w:val="858"/>
              <w:jc w:val="center"/>
              <w:spacing w:line="276" w:lineRule="auto"/>
              <w:rPr>
                <w:sz w:val="23"/>
                <w:szCs w:val="23"/>
              </w:rPr>
            </w:pPr>
            <w:r>
              <w:rPr>
                <w:sz w:val="23"/>
                <w:szCs w:val="23"/>
              </w:rPr>
              <w:t xml:space="preserve">Х</w:t>
            </w:r>
            <w:r/>
          </w:p>
        </w:tc>
        <w:tc>
          <w:tcPr>
            <w:tcBorders>
              <w:top w:val="single" w:color="000000" w:sz="4" w:space="0"/>
              <w:left w:val="none" w:color="000000" w:sz="4" w:space="0"/>
              <w:bottom w:val="single" w:color="000000" w:sz="4" w:space="0"/>
              <w:right w:val="single" w:color="000000" w:sz="4" w:space="0"/>
            </w:tcBorders>
            <w:tcW w:w="709" w:type="dxa"/>
            <w:vAlign w:val="top"/>
            <w:textDirection w:val="lrTb"/>
            <w:noWrap/>
          </w:tcPr>
          <w:p>
            <w:pPr>
              <w:pStyle w:val="858"/>
              <w:jc w:val="center"/>
              <w:spacing w:line="276" w:lineRule="auto"/>
              <w:rPr>
                <w:sz w:val="23"/>
                <w:szCs w:val="23"/>
              </w:rPr>
            </w:pPr>
            <w:r>
              <w:rPr>
                <w:sz w:val="23"/>
                <w:szCs w:val="23"/>
              </w:rPr>
              <w:t xml:space="preserve">Х</w:t>
            </w:r>
            <w:r/>
          </w:p>
        </w:tc>
        <w:tc>
          <w:tcPr>
            <w:gridSpan w:val="2"/>
            <w:tcBorders>
              <w:top w:val="single" w:color="000000" w:sz="4" w:space="0"/>
              <w:left w:val="none" w:color="000000" w:sz="4" w:space="0"/>
              <w:bottom w:val="single" w:color="000000" w:sz="4" w:space="0"/>
              <w:right w:val="single" w:color="000000" w:sz="4" w:space="0"/>
            </w:tcBorders>
            <w:tcW w:w="992" w:type="dxa"/>
            <w:vAlign w:val="top"/>
            <w:textDirection w:val="lrTb"/>
            <w:noWrap/>
          </w:tcPr>
          <w:p>
            <w:pPr>
              <w:pStyle w:val="858"/>
              <w:jc w:val="center"/>
              <w:spacing w:line="276" w:lineRule="auto"/>
              <w:rPr>
                <w:sz w:val="23"/>
                <w:szCs w:val="23"/>
              </w:rPr>
            </w:pPr>
            <w:r>
              <w:rPr>
                <w:sz w:val="23"/>
                <w:szCs w:val="23"/>
              </w:rPr>
              <w:t xml:space="preserve">400,0</w:t>
            </w:r>
            <w:r>
              <w:rPr>
                <w:sz w:val="23"/>
                <w:szCs w:val="23"/>
              </w:rPr>
            </w:r>
            <w:r/>
          </w:p>
        </w:tc>
        <w:tc>
          <w:tcPr>
            <w:tcBorders>
              <w:top w:val="single" w:color="000000" w:sz="4" w:space="0"/>
              <w:left w:val="none" w:color="000000" w:sz="4" w:space="0"/>
              <w:bottom w:val="single" w:color="000000" w:sz="4" w:space="0"/>
              <w:right w:val="single" w:color="000000" w:sz="4" w:space="0"/>
            </w:tcBorders>
            <w:tcW w:w="992" w:type="dxa"/>
            <w:vAlign w:val="top"/>
            <w:textDirection w:val="lrTb"/>
            <w:noWrap/>
          </w:tcPr>
          <w:p>
            <w:pPr>
              <w:pStyle w:val="858"/>
              <w:jc w:val="center"/>
              <w:spacing w:line="276" w:lineRule="auto"/>
              <w:rPr>
                <w:sz w:val="23"/>
                <w:szCs w:val="23"/>
              </w:rPr>
            </w:pPr>
            <w:r>
              <w:rPr>
                <w:sz w:val="23"/>
                <w:szCs w:val="23"/>
              </w:rPr>
              <w:t xml:space="preserve">400,0</w:t>
            </w:r>
            <w:r>
              <w:rPr>
                <w:sz w:val="23"/>
                <w:szCs w:val="23"/>
              </w:rPr>
            </w:r>
            <w:r/>
          </w:p>
        </w:tc>
        <w:tc>
          <w:tcPr>
            <w:tcBorders>
              <w:top w:val="single" w:color="000000" w:sz="4" w:space="0"/>
              <w:left w:val="none" w:color="000000" w:sz="4" w:space="0"/>
              <w:bottom w:val="single" w:color="000000" w:sz="4" w:space="0"/>
              <w:right w:val="single" w:color="000000" w:sz="4" w:space="0"/>
            </w:tcBorders>
            <w:tcW w:w="993" w:type="dxa"/>
            <w:vAlign w:val="top"/>
            <w:textDirection w:val="lrTb"/>
            <w:noWrap/>
          </w:tcPr>
          <w:p>
            <w:pPr>
              <w:pStyle w:val="858"/>
              <w:jc w:val="center"/>
              <w:spacing w:line="276" w:lineRule="auto"/>
              <w:rPr>
                <w:sz w:val="23"/>
                <w:szCs w:val="23"/>
              </w:rPr>
            </w:pPr>
            <w:r>
              <w:rPr>
                <w:sz w:val="23"/>
                <w:szCs w:val="23"/>
              </w:rPr>
              <w:t xml:space="preserve">400,0</w:t>
            </w:r>
            <w:r>
              <w:rPr>
                <w:sz w:val="23"/>
                <w:szCs w:val="23"/>
              </w:rPr>
            </w:r>
            <w:r/>
          </w:p>
        </w:tc>
        <w:tc>
          <w:tcPr>
            <w:tcBorders>
              <w:top w:val="single" w:color="000000" w:sz="4" w:space="0"/>
              <w:left w:val="none" w:color="000000" w:sz="4" w:space="0"/>
              <w:bottom w:val="single" w:color="000000" w:sz="4" w:space="0"/>
              <w:right w:val="single" w:color="000000" w:sz="4" w:space="0"/>
            </w:tcBorders>
            <w:tcW w:w="1275" w:type="dxa"/>
            <w:vAlign w:val="top"/>
            <w:textDirection w:val="lrTb"/>
            <w:noWrap w:val="false"/>
          </w:tcPr>
          <w:p>
            <w:pPr>
              <w:pStyle w:val="858"/>
              <w:jc w:val="center"/>
              <w:rPr>
                <w:sz w:val="23"/>
                <w:szCs w:val="23"/>
                <w:lang w:eastAsia="en-US"/>
              </w:rPr>
            </w:pPr>
            <w:r>
              <w:rPr>
                <w:sz w:val="23"/>
                <w:szCs w:val="23"/>
                <w:lang w:eastAsia="en-US"/>
              </w:rPr>
              <w:t xml:space="preserve">1200,0</w:t>
            </w:r>
            <w:r>
              <w:rPr>
                <w:sz w:val="23"/>
                <w:szCs w:val="23"/>
                <w:lang w:eastAsia="en-US"/>
              </w:rPr>
            </w:r>
            <w:r/>
          </w:p>
        </w:tc>
        <w:tc>
          <w:tcPr>
            <w:tcBorders>
              <w:top w:val="single" w:color="000000" w:sz="4" w:space="0"/>
              <w:left w:val="none" w:color="000000" w:sz="4" w:space="0"/>
              <w:bottom w:val="single" w:color="000000" w:sz="4" w:space="0"/>
              <w:right w:val="single" w:color="000000" w:sz="4" w:space="0"/>
            </w:tcBorders>
            <w:tcW w:w="2835" w:type="dxa"/>
            <w:vAlign w:val="top"/>
            <w:textDirection w:val="lrTb"/>
            <w:noWrap w:val="false"/>
          </w:tcPr>
          <w:p>
            <w:pPr>
              <w:pStyle w:val="858"/>
              <w:rPr>
                <w:sz w:val="23"/>
                <w:szCs w:val="23"/>
              </w:rPr>
            </w:pPr>
            <w:r>
              <w:rPr>
                <w:sz w:val="23"/>
                <w:szCs w:val="23"/>
              </w:rPr>
            </w:r>
            <w:r/>
          </w:p>
        </w:tc>
      </w:tr>
    </w:tbl>
    <w:p>
      <w:pPr>
        <w:pStyle w:val="858"/>
        <w:jc w:val="both"/>
      </w:pPr>
      <w:r/>
      <w:r/>
    </w:p>
    <w:p>
      <w:pPr>
        <w:pStyle w:val="858"/>
        <w:ind w:left="9781"/>
        <w:jc w:val="both"/>
      </w:pPr>
      <w:r/>
      <w:r/>
    </w:p>
    <w:p>
      <w:pPr>
        <w:pStyle w:val="858"/>
        <w:ind w:left="9781"/>
        <w:jc w:val="both"/>
      </w:pPr>
      <w:r/>
      <w:r/>
    </w:p>
    <w:p>
      <w:pPr>
        <w:pStyle w:val="858"/>
        <w:ind w:left="9781"/>
        <w:jc w:val="both"/>
      </w:pPr>
      <w:r/>
      <w:r/>
    </w:p>
    <w:p>
      <w:pPr>
        <w:pStyle w:val="858"/>
        <w:ind w:left="9781"/>
        <w:jc w:val="both"/>
      </w:pPr>
      <w:r/>
      <w:r/>
    </w:p>
    <w:p>
      <w:pPr>
        <w:pStyle w:val="858"/>
        <w:ind w:left="9781"/>
        <w:jc w:val="both"/>
      </w:pPr>
      <w:r/>
      <w:r/>
    </w:p>
    <w:p>
      <w:pPr>
        <w:pStyle w:val="858"/>
        <w:ind w:left="9781"/>
        <w:jc w:val="both"/>
      </w:pPr>
      <w:r/>
      <w:r/>
    </w:p>
    <w:p>
      <w:pPr>
        <w:pStyle w:val="858"/>
        <w:ind w:left="9781"/>
        <w:jc w:val="both"/>
      </w:pPr>
      <w:r/>
      <w:r/>
    </w:p>
    <w:p>
      <w:pPr>
        <w:pStyle w:val="858"/>
        <w:ind w:left="9781"/>
        <w:jc w:val="both"/>
      </w:pPr>
      <w:r/>
      <w:r/>
    </w:p>
    <w:p>
      <w:pPr>
        <w:pStyle w:val="858"/>
        <w:ind w:left="9781"/>
        <w:jc w:val="right"/>
      </w:pPr>
      <w:r/>
      <w:r/>
    </w:p>
    <w:p>
      <w:pPr>
        <w:pStyle w:val="858"/>
        <w:jc w:val="both"/>
        <w:sectPr>
          <w:footnotePr/>
          <w:endnotePr/>
          <w:type w:val="nextPage"/>
          <w:pgSz w:w="16838" w:h="11905" w:orient="landscape"/>
          <w:pgMar w:top="284" w:right="567" w:bottom="567" w:left="1134" w:header="720" w:footer="720" w:gutter="0"/>
          <w:cols w:num="1" w:sep="0" w:space="720" w:equalWidth="1"/>
          <w:docGrid w:linePitch="360"/>
        </w:sectPr>
      </w:pPr>
      <w:r/>
      <w:r/>
    </w:p>
    <w:p>
      <w:pPr>
        <w:pStyle w:val="858"/>
        <w:jc w:val="right"/>
        <w:widowControl w:val="off"/>
      </w:pPr>
      <w:r>
        <w:t xml:space="preserve">Приложение 5 </w:t>
      </w:r>
      <w:r/>
    </w:p>
    <w:p>
      <w:pPr>
        <w:pStyle w:val="858"/>
        <w:jc w:val="right"/>
        <w:widowControl w:val="off"/>
      </w:pPr>
      <w:r>
        <w:t xml:space="preserve">к муниципальной программе</w:t>
      </w:r>
      <w:r/>
    </w:p>
    <w:p>
      <w:pPr>
        <w:pStyle w:val="858"/>
        <w:jc w:val="right"/>
        <w:widowControl w:val="off"/>
      </w:pPr>
      <w:r>
        <w:t xml:space="preserve">«Развитие градостроительства, управление имуществом </w:t>
      </w:r>
      <w:r/>
    </w:p>
    <w:p>
      <w:pPr>
        <w:pStyle w:val="858"/>
        <w:jc w:val="right"/>
        <w:widowControl w:val="off"/>
      </w:pPr>
      <w:r>
        <w:t xml:space="preserve">и земельными ресурсами муниципального </w:t>
      </w:r>
      <w:r/>
    </w:p>
    <w:p>
      <w:pPr>
        <w:pStyle w:val="858"/>
        <w:jc w:val="right"/>
        <w:widowControl w:val="off"/>
      </w:pPr>
      <w:r>
        <w:t xml:space="preserve">образования города Сосновоборска» </w:t>
      </w:r>
      <w:r/>
    </w:p>
    <w:p>
      <w:pPr>
        <w:pStyle w:val="858"/>
        <w:jc w:val="center"/>
        <w:widowControl w:val="off"/>
      </w:pPr>
      <w:r/>
      <w:r/>
    </w:p>
    <w:p>
      <w:pPr>
        <w:pStyle w:val="858"/>
        <w:numPr>
          <w:ilvl w:val="0"/>
          <w:numId w:val="8"/>
        </w:numPr>
        <w:ind w:left="3544"/>
        <w:widowControl w:val="off"/>
        <w:rPr>
          <w:b/>
        </w:rPr>
        <w:outlineLvl w:val="1"/>
      </w:pPr>
      <w:r>
        <w:rPr>
          <w:b/>
        </w:rPr>
        <w:t xml:space="preserve">Паспорт подпрограммы </w:t>
      </w:r>
      <w:r/>
    </w:p>
    <w:tbl>
      <w:tblPr>
        <w:tblW w:w="10213" w:type="dxa"/>
        <w:tblCellSpacing w:w="5" w:type="dxa"/>
        <w:tblInd w:w="-73" w:type="dxa"/>
        <w:tblLayout w:type="fixed"/>
        <w:tblCellMar>
          <w:left w:w="75" w:type="dxa"/>
          <w:top w:w="0" w:type="dxa"/>
          <w:right w:w="75" w:type="dxa"/>
          <w:bottom w:w="0" w:type="dxa"/>
        </w:tblCellMar>
        <w:tblLook w:val="04A0" w:firstRow="1" w:lastRow="0" w:firstColumn="1" w:lastColumn="0" w:noHBand="0" w:noVBand="1"/>
      </w:tblPr>
      <w:tblGrid>
        <w:gridCol w:w="3409"/>
        <w:gridCol w:w="6804"/>
      </w:tblGrid>
      <w:tr>
        <w:trPr>
          <w:tblCellSpacing w:w="5" w:type="dxa"/>
          <w:trHeight w:val="70"/>
        </w:trPr>
        <w:tc>
          <w:tcPr>
            <w:tcBorders>
              <w:top w:val="single" w:color="000000" w:sz="4" w:space="0"/>
              <w:left w:val="single" w:color="000000" w:sz="4" w:space="0"/>
              <w:bottom w:val="single" w:color="000000" w:sz="4" w:space="0"/>
              <w:right w:val="single" w:color="000000" w:sz="4" w:space="0"/>
            </w:tcBorders>
            <w:tcW w:w="3409" w:type="dxa"/>
            <w:vAlign w:val="top"/>
            <w:textDirection w:val="lrTb"/>
            <w:noWrap w:val="false"/>
          </w:tcPr>
          <w:p>
            <w:pPr>
              <w:pStyle w:val="858"/>
              <w:widowControl w:val="off"/>
              <w:rPr>
                <w:sz w:val="22"/>
                <w:szCs w:val="22"/>
              </w:rPr>
            </w:pPr>
            <w:r>
              <w:rPr>
                <w:sz w:val="22"/>
                <w:szCs w:val="22"/>
              </w:rPr>
              <w:t xml:space="preserve">Наименование подпрограммы  </w:t>
            </w:r>
            <w:r/>
          </w:p>
        </w:tc>
        <w:tc>
          <w:tcPr>
            <w:tcBorders>
              <w:top w:val="single" w:color="000000" w:sz="4" w:space="0"/>
              <w:left w:val="single" w:color="000000" w:sz="4" w:space="0"/>
              <w:bottom w:val="single" w:color="000000" w:sz="4" w:space="0"/>
              <w:right w:val="single" w:color="000000" w:sz="4" w:space="0"/>
            </w:tcBorders>
            <w:tcW w:w="6804" w:type="dxa"/>
            <w:vAlign w:val="top"/>
            <w:textDirection w:val="lrTb"/>
            <w:noWrap w:val="false"/>
          </w:tcPr>
          <w:p>
            <w:pPr>
              <w:pStyle w:val="858"/>
              <w:widowControl w:val="off"/>
              <w:rPr>
                <w:sz w:val="22"/>
                <w:szCs w:val="22"/>
              </w:rPr>
            </w:pPr>
            <w:r>
              <w:rPr>
                <w:sz w:val="22"/>
                <w:szCs w:val="22"/>
              </w:rPr>
              <w:t xml:space="preserve">Обеспечение жильем молодых семей в городе Сосновоборске (далее – подпрограмма)  </w:t>
            </w:r>
            <w:r/>
          </w:p>
        </w:tc>
      </w:tr>
      <w:tr>
        <w:trPr>
          <w:tblCellSpacing w:w="5" w:type="dxa"/>
          <w:trHeight w:val="600"/>
        </w:trPr>
        <w:tc>
          <w:tcPr>
            <w:tcBorders>
              <w:top w:val="single" w:color="000000" w:sz="4" w:space="0"/>
              <w:left w:val="single" w:color="000000" w:sz="4" w:space="0"/>
              <w:bottom w:val="single" w:color="000000" w:sz="4" w:space="0"/>
              <w:right w:val="single" w:color="000000" w:sz="4" w:space="0"/>
            </w:tcBorders>
            <w:tcW w:w="3409" w:type="dxa"/>
            <w:vAlign w:val="top"/>
            <w:textDirection w:val="lrTb"/>
            <w:noWrap w:val="false"/>
          </w:tcPr>
          <w:p>
            <w:pPr>
              <w:pStyle w:val="858"/>
              <w:widowControl w:val="off"/>
              <w:rPr>
                <w:sz w:val="22"/>
                <w:szCs w:val="22"/>
              </w:rPr>
            </w:pPr>
            <w:r>
              <w:rPr>
                <w:sz w:val="22"/>
                <w:szCs w:val="22"/>
              </w:rPr>
              <w:t xml:space="preserve">Наименование муниципальной программы, в рамках которой реализуется подпрограмма</w:t>
            </w:r>
            <w:r/>
          </w:p>
        </w:tc>
        <w:tc>
          <w:tcPr>
            <w:tcBorders>
              <w:top w:val="single" w:color="000000" w:sz="4" w:space="0"/>
              <w:left w:val="single" w:color="000000" w:sz="4" w:space="0"/>
              <w:bottom w:val="single" w:color="000000" w:sz="4" w:space="0"/>
              <w:right w:val="single" w:color="000000" w:sz="4" w:space="0"/>
            </w:tcBorders>
            <w:tcW w:w="6804" w:type="dxa"/>
            <w:vAlign w:val="top"/>
            <w:textDirection w:val="lrTb"/>
            <w:noWrap w:val="false"/>
          </w:tcPr>
          <w:p>
            <w:pPr>
              <w:pStyle w:val="858"/>
              <w:widowControl w:val="off"/>
              <w:rPr>
                <w:sz w:val="22"/>
                <w:szCs w:val="22"/>
              </w:rPr>
            </w:pPr>
            <w:r>
              <w:rPr>
                <w:sz w:val="22"/>
                <w:szCs w:val="22"/>
              </w:rPr>
              <w:t xml:space="preserve">Развитие градостроительства, управление имуществом и земельными ресурсами муниципального образования города Сосновоборска (далее - программа)</w:t>
            </w:r>
            <w:r/>
          </w:p>
        </w:tc>
      </w:tr>
      <w:tr>
        <w:trPr>
          <w:tblCellSpacing w:w="5" w:type="dxa"/>
          <w:trHeight w:val="70"/>
        </w:trPr>
        <w:tc>
          <w:tcPr>
            <w:tcBorders>
              <w:top w:val="single" w:color="000000" w:sz="4" w:space="0"/>
              <w:left w:val="single" w:color="000000" w:sz="4" w:space="0"/>
              <w:bottom w:val="single" w:color="000000" w:sz="4" w:space="0"/>
              <w:right w:val="single" w:color="000000" w:sz="4" w:space="0"/>
            </w:tcBorders>
            <w:tcW w:w="3409" w:type="dxa"/>
            <w:vAlign w:val="top"/>
            <w:textDirection w:val="lrTb"/>
            <w:noWrap w:val="false"/>
          </w:tcPr>
          <w:p>
            <w:pPr>
              <w:pStyle w:val="858"/>
              <w:widowControl w:val="off"/>
              <w:rPr>
                <w:sz w:val="22"/>
                <w:szCs w:val="22"/>
              </w:rPr>
            </w:pPr>
            <w:r>
              <w:rPr>
                <w:sz w:val="22"/>
                <w:szCs w:val="22"/>
              </w:rPr>
              <w:t xml:space="preserve">Заказчик подпрограммы</w:t>
            </w:r>
            <w:r/>
          </w:p>
        </w:tc>
        <w:tc>
          <w:tcPr>
            <w:tcBorders>
              <w:top w:val="single" w:color="000000" w:sz="4" w:space="0"/>
              <w:left w:val="single" w:color="000000" w:sz="4" w:space="0"/>
              <w:bottom w:val="single" w:color="000000" w:sz="4" w:space="0"/>
              <w:right w:val="single" w:color="000000" w:sz="4" w:space="0"/>
            </w:tcBorders>
            <w:tcW w:w="6804" w:type="dxa"/>
            <w:vAlign w:val="top"/>
            <w:textDirection w:val="lrTb"/>
            <w:noWrap w:val="false"/>
          </w:tcPr>
          <w:p>
            <w:pPr>
              <w:pStyle w:val="858"/>
              <w:widowControl w:val="off"/>
              <w:rPr>
                <w:sz w:val="22"/>
                <w:szCs w:val="22"/>
              </w:rPr>
            </w:pPr>
            <w:r>
              <w:rPr>
                <w:sz w:val="22"/>
                <w:szCs w:val="22"/>
              </w:rPr>
              <w:t xml:space="preserve">Администрация города Сосновоборска (далее – администрация города)</w:t>
            </w:r>
            <w:r/>
          </w:p>
        </w:tc>
      </w:tr>
      <w:tr>
        <w:trPr>
          <w:tblCellSpacing w:w="5" w:type="dxa"/>
          <w:trHeight w:val="600"/>
        </w:trPr>
        <w:tc>
          <w:tcPr>
            <w:tcBorders>
              <w:top w:val="single" w:color="000000" w:sz="4" w:space="0"/>
              <w:left w:val="single" w:color="000000" w:sz="4" w:space="0"/>
              <w:bottom w:val="single" w:color="000000" w:sz="4" w:space="0"/>
              <w:right w:val="single" w:color="000000" w:sz="4" w:space="0"/>
            </w:tcBorders>
            <w:tcW w:w="3409" w:type="dxa"/>
            <w:vAlign w:val="top"/>
            <w:textDirection w:val="lrTb"/>
            <w:noWrap w:val="false"/>
          </w:tcPr>
          <w:p>
            <w:pPr>
              <w:pStyle w:val="858"/>
              <w:widowControl w:val="off"/>
              <w:rPr>
                <w:sz w:val="22"/>
                <w:szCs w:val="22"/>
              </w:rPr>
            </w:pPr>
            <w:r>
              <w:rPr>
                <w:sz w:val="22"/>
                <w:szCs w:val="22"/>
              </w:rPr>
              <w:t xml:space="preserve">Главный распорядитель бюджетных средств, определенный в муниципальной подпрограмме  </w:t>
            </w:r>
            <w:r/>
          </w:p>
        </w:tc>
        <w:tc>
          <w:tcPr>
            <w:tcBorders>
              <w:top w:val="single" w:color="000000" w:sz="4" w:space="0"/>
              <w:left w:val="single" w:color="000000" w:sz="4" w:space="0"/>
              <w:bottom w:val="single" w:color="000000" w:sz="4" w:space="0"/>
              <w:right w:val="single" w:color="000000" w:sz="4" w:space="0"/>
            </w:tcBorders>
            <w:tcW w:w="6804" w:type="dxa"/>
            <w:vAlign w:val="top"/>
            <w:textDirection w:val="lrTb"/>
            <w:noWrap w:val="false"/>
          </w:tcPr>
          <w:p>
            <w:pPr>
              <w:pStyle w:val="858"/>
              <w:widowControl w:val="off"/>
              <w:rPr>
                <w:sz w:val="22"/>
                <w:szCs w:val="22"/>
              </w:rPr>
            </w:pPr>
            <w:r>
              <w:rPr>
                <w:sz w:val="22"/>
                <w:szCs w:val="22"/>
              </w:rPr>
              <w:t xml:space="preserve">Управление градостроительства, имущественных и земельных отношений администрации города Сосновоборска (далее - УГИЗО) </w:t>
            </w:r>
            <w:r/>
          </w:p>
        </w:tc>
      </w:tr>
      <w:tr>
        <w:trPr>
          <w:tblCellSpacing w:w="5" w:type="dxa"/>
          <w:trHeight w:val="292"/>
        </w:trPr>
        <w:tc>
          <w:tcPr>
            <w:tcBorders>
              <w:top w:val="single" w:color="000000" w:sz="4" w:space="0"/>
              <w:left w:val="single" w:color="000000" w:sz="4" w:space="0"/>
              <w:bottom w:val="single" w:color="000000" w:sz="4" w:space="0"/>
              <w:right w:val="single" w:color="000000" w:sz="4" w:space="0"/>
            </w:tcBorders>
            <w:tcW w:w="3409" w:type="dxa"/>
            <w:vAlign w:val="top"/>
            <w:textDirection w:val="lrTb"/>
            <w:noWrap w:val="false"/>
          </w:tcPr>
          <w:p>
            <w:pPr>
              <w:pStyle w:val="858"/>
              <w:widowControl w:val="off"/>
              <w:rPr>
                <w:sz w:val="22"/>
                <w:szCs w:val="22"/>
              </w:rPr>
            </w:pPr>
            <w:r>
              <w:rPr>
                <w:sz w:val="22"/>
                <w:szCs w:val="22"/>
              </w:rPr>
              <w:t xml:space="preserve">Цель подпрограммы </w:t>
            </w:r>
            <w:r/>
          </w:p>
          <w:p>
            <w:pPr>
              <w:pStyle w:val="858"/>
              <w:widowControl w:val="off"/>
              <w:rPr>
                <w:sz w:val="22"/>
                <w:szCs w:val="22"/>
              </w:rPr>
            </w:pPr>
            <w:r>
              <w:rPr>
                <w:sz w:val="22"/>
                <w:szCs w:val="22"/>
              </w:rPr>
            </w:r>
            <w:r/>
          </w:p>
          <w:p>
            <w:pPr>
              <w:pStyle w:val="858"/>
              <w:widowControl w:val="off"/>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6804" w:type="dxa"/>
            <w:vAlign w:val="top"/>
            <w:textDirection w:val="lrTb"/>
            <w:noWrap w:val="false"/>
          </w:tcPr>
          <w:p>
            <w:pPr>
              <w:pStyle w:val="858"/>
              <w:rPr>
                <w:sz w:val="22"/>
                <w:szCs w:val="22"/>
              </w:rPr>
            </w:pPr>
            <w:r>
              <w:rPr>
                <w:sz w:val="22"/>
                <w:szCs w:val="22"/>
              </w:rPr>
              <w:t xml:space="preserve">Оказание содействия в улучшении жилищных условий </w:t>
            </w:r>
            <w:r/>
          </w:p>
          <w:p>
            <w:pPr>
              <w:pStyle w:val="858"/>
              <w:widowControl w:val="off"/>
              <w:rPr>
                <w:sz w:val="22"/>
                <w:szCs w:val="22"/>
              </w:rPr>
            </w:pPr>
            <w:r>
              <w:rPr>
                <w:sz w:val="22"/>
                <w:szCs w:val="22"/>
              </w:rPr>
              <w:t xml:space="preserve">молодых семей, признанных в установленном порядке нуждающимися в жилых помещениях</w:t>
            </w:r>
            <w:r/>
          </w:p>
        </w:tc>
      </w:tr>
      <w:tr>
        <w:trPr>
          <w:tblCellSpacing w:w="5" w:type="dxa"/>
          <w:trHeight w:val="1792"/>
        </w:trPr>
        <w:tc>
          <w:tcPr>
            <w:tcBorders>
              <w:top w:val="single" w:color="000000" w:sz="4" w:space="0"/>
              <w:left w:val="single" w:color="000000" w:sz="4" w:space="0"/>
              <w:bottom w:val="single" w:color="000000" w:sz="4" w:space="0"/>
              <w:right w:val="single" w:color="000000" w:sz="4" w:space="0"/>
            </w:tcBorders>
            <w:tcW w:w="3409" w:type="dxa"/>
            <w:vAlign w:val="top"/>
            <w:textDirection w:val="lrTb"/>
            <w:noWrap w:val="false"/>
          </w:tcPr>
          <w:p>
            <w:pPr>
              <w:pStyle w:val="858"/>
              <w:widowControl w:val="off"/>
              <w:rPr>
                <w:sz w:val="22"/>
                <w:szCs w:val="22"/>
              </w:rPr>
            </w:pPr>
            <w:r>
              <w:rPr>
                <w:sz w:val="22"/>
                <w:szCs w:val="22"/>
              </w:rPr>
              <w:t xml:space="preserve">Задачи подпрограммы</w:t>
            </w:r>
            <w:r/>
          </w:p>
        </w:tc>
        <w:tc>
          <w:tcPr>
            <w:tcBorders>
              <w:top w:val="single" w:color="000000" w:sz="4" w:space="0"/>
              <w:left w:val="single" w:color="000000" w:sz="4" w:space="0"/>
              <w:bottom w:val="single" w:color="000000" w:sz="4" w:space="0"/>
              <w:right w:val="single" w:color="000000" w:sz="4" w:space="0"/>
            </w:tcBorders>
            <w:tcW w:w="6804" w:type="dxa"/>
            <w:vAlign w:val="top"/>
            <w:textDirection w:val="lrTb"/>
            <w:noWrap w:val="false"/>
          </w:tcPr>
          <w:p>
            <w:pPr>
              <w:pStyle w:val="858"/>
              <w:numPr>
                <w:ilvl w:val="0"/>
                <w:numId w:val="13"/>
              </w:numPr>
              <w:ind w:left="73" w:firstLine="287"/>
              <w:widowControl w:val="off"/>
              <w:rPr>
                <w:sz w:val="22"/>
                <w:szCs w:val="22"/>
              </w:rPr>
            </w:pPr>
            <w:r>
              <w:rPr>
                <w:sz w:val="22"/>
                <w:szCs w:val="22"/>
              </w:rPr>
              <w:t xml:space="preserve">Предоставление социальных выплат на приобретение жилого помещения или создание объекта индивидуального жилищного строительства молодым семьям - участникам подпрограммы;</w:t>
            </w:r>
            <w:r/>
          </w:p>
          <w:p>
            <w:pPr>
              <w:pStyle w:val="858"/>
              <w:widowControl w:val="off"/>
              <w:rPr>
                <w:sz w:val="22"/>
                <w:szCs w:val="22"/>
              </w:rPr>
            </w:pPr>
            <w:r>
              <w:rPr>
                <w:sz w:val="22"/>
                <w:szCs w:val="22"/>
              </w:rPr>
              <w:t xml:space="preserve">создание условий дл</w:t>
            </w:r>
            <w:r>
              <w:rPr>
                <w:sz w:val="22"/>
                <w:szCs w:val="22"/>
              </w:rPr>
              <w:t xml:space="preserve">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r/>
          </w:p>
        </w:tc>
      </w:tr>
      <w:tr>
        <w:trPr>
          <w:tblCellSpacing w:w="5" w:type="dxa"/>
          <w:trHeight w:val="367"/>
        </w:trPr>
        <w:tc>
          <w:tcPr>
            <w:tcBorders>
              <w:top w:val="single" w:color="000000" w:sz="4" w:space="0"/>
              <w:left w:val="single" w:color="000000" w:sz="4" w:space="0"/>
              <w:bottom w:val="single" w:color="000000" w:sz="4" w:space="0"/>
              <w:right w:val="single" w:color="000000" w:sz="4" w:space="0"/>
            </w:tcBorders>
            <w:tcW w:w="3409" w:type="dxa"/>
            <w:vAlign w:val="top"/>
            <w:textDirection w:val="lrTb"/>
            <w:noWrap w:val="false"/>
          </w:tcPr>
          <w:p>
            <w:pPr>
              <w:pStyle w:val="858"/>
              <w:widowControl w:val="off"/>
              <w:rPr>
                <w:sz w:val="22"/>
                <w:szCs w:val="22"/>
              </w:rPr>
            </w:pPr>
            <w:r>
              <w:rPr>
                <w:sz w:val="22"/>
                <w:szCs w:val="22"/>
              </w:rPr>
              <w:t xml:space="preserve">Ожидаемые результаты от реализации подпрограммы, перечень и значения показателей результативности подпрограммы (приложение 1 к подпрограмме)</w:t>
            </w:r>
            <w:r>
              <w:rPr>
                <w:sz w:val="22"/>
                <w:szCs w:val="22"/>
              </w:rPr>
            </w:r>
            <w:r/>
          </w:p>
        </w:tc>
        <w:tc>
          <w:tcPr>
            <w:tcBorders>
              <w:top w:val="single" w:color="000000" w:sz="4" w:space="0"/>
              <w:left w:val="single" w:color="000000" w:sz="4" w:space="0"/>
              <w:bottom w:val="single" w:color="000000" w:sz="4" w:space="0"/>
              <w:right w:val="single" w:color="000000" w:sz="4" w:space="0"/>
            </w:tcBorders>
            <w:tcW w:w="6804" w:type="dxa"/>
            <w:vAlign w:val="top"/>
            <w:textDirection w:val="lrTb"/>
            <w:noWrap w:val="false"/>
          </w:tcPr>
          <w:p>
            <w:pPr>
              <w:pStyle w:val="858"/>
              <w:widowControl w:val="off"/>
              <w:rPr>
                <w:sz w:val="22"/>
                <w:szCs w:val="22"/>
              </w:rPr>
            </w:pPr>
            <w:r>
              <w:rPr>
                <w:sz w:val="22"/>
                <w:szCs w:val="22"/>
              </w:rPr>
              <w:t xml:space="preserve">Количество молодых семей, получивших свидетельство о праве на получение социальной выплаты на приобретение (строительство) жилого помещения </w:t>
            </w:r>
            <w:r/>
          </w:p>
        </w:tc>
      </w:tr>
      <w:tr>
        <w:trPr>
          <w:tblCellSpacing w:w="5" w:type="dxa"/>
          <w:trHeight w:val="70"/>
        </w:trPr>
        <w:tc>
          <w:tcPr>
            <w:tcBorders>
              <w:top w:val="single" w:color="000000" w:sz="4" w:space="0"/>
              <w:left w:val="single" w:color="000000" w:sz="4" w:space="0"/>
              <w:bottom w:val="single" w:color="000000" w:sz="4" w:space="0"/>
              <w:right w:val="single" w:color="000000" w:sz="4" w:space="0"/>
            </w:tcBorders>
            <w:tcW w:w="3409" w:type="dxa"/>
            <w:vAlign w:val="top"/>
            <w:textDirection w:val="lrTb"/>
            <w:noWrap w:val="false"/>
          </w:tcPr>
          <w:p>
            <w:pPr>
              <w:pStyle w:val="858"/>
              <w:widowControl w:val="off"/>
              <w:rPr>
                <w:sz w:val="22"/>
                <w:szCs w:val="22"/>
              </w:rPr>
            </w:pPr>
            <w:r>
              <w:rPr>
                <w:sz w:val="22"/>
                <w:szCs w:val="22"/>
              </w:rPr>
              <w:t xml:space="preserve">Сроки реализации подпрограммы</w:t>
            </w:r>
            <w:r/>
          </w:p>
        </w:tc>
        <w:tc>
          <w:tcPr>
            <w:tcBorders>
              <w:top w:val="single" w:color="000000" w:sz="4" w:space="0"/>
              <w:left w:val="single" w:color="000000" w:sz="4" w:space="0"/>
              <w:bottom w:val="single" w:color="000000" w:sz="4" w:space="0"/>
              <w:right w:val="single" w:color="000000" w:sz="4" w:space="0"/>
            </w:tcBorders>
            <w:tcW w:w="6804" w:type="dxa"/>
            <w:vAlign w:val="top"/>
            <w:textDirection w:val="lrTb"/>
            <w:noWrap w:val="false"/>
          </w:tcPr>
          <w:p>
            <w:pPr>
              <w:pStyle w:val="858"/>
              <w:widowControl w:val="off"/>
              <w:rPr>
                <w:sz w:val="22"/>
                <w:szCs w:val="22"/>
              </w:rPr>
            </w:pPr>
            <w:r>
              <w:rPr>
                <w:sz w:val="22"/>
                <w:szCs w:val="22"/>
              </w:rPr>
              <w:t xml:space="preserve">202</w:t>
            </w:r>
            <w:r>
              <w:rPr>
                <w:sz w:val="22"/>
                <w:szCs w:val="22"/>
              </w:rPr>
              <w:t xml:space="preserve">4</w:t>
            </w:r>
            <w:r>
              <w:rPr>
                <w:sz w:val="22"/>
                <w:szCs w:val="22"/>
              </w:rPr>
              <w:t xml:space="preserve">-202</w:t>
            </w:r>
            <w:r>
              <w:rPr>
                <w:sz w:val="22"/>
                <w:szCs w:val="22"/>
              </w:rPr>
              <w:t xml:space="preserve">6</w:t>
            </w:r>
            <w:r>
              <w:rPr>
                <w:sz w:val="22"/>
                <w:szCs w:val="22"/>
              </w:rPr>
              <w:t xml:space="preserve"> годы</w:t>
            </w:r>
            <w:r/>
          </w:p>
        </w:tc>
      </w:tr>
      <w:tr>
        <w:trPr>
          <w:tblCellSpacing w:w="5" w:type="dxa"/>
          <w:trHeight w:val="600"/>
        </w:trPr>
        <w:tc>
          <w:tcPr>
            <w:tcBorders>
              <w:top w:val="single" w:color="000000" w:sz="4" w:space="0"/>
              <w:left w:val="single" w:color="000000" w:sz="4" w:space="0"/>
              <w:bottom w:val="single" w:color="000000" w:sz="4" w:space="0"/>
              <w:right w:val="single" w:color="000000" w:sz="4" w:space="0"/>
            </w:tcBorders>
            <w:tcW w:w="3409" w:type="dxa"/>
            <w:vAlign w:val="top"/>
            <w:textDirection w:val="lrTb"/>
            <w:noWrap w:val="false"/>
          </w:tcPr>
          <w:p>
            <w:pPr>
              <w:pStyle w:val="858"/>
              <w:widowControl w:val="off"/>
              <w:rPr>
                <w:sz w:val="22"/>
                <w:szCs w:val="22"/>
              </w:rPr>
            </w:pPr>
            <w:r>
              <w:rPr>
                <w:sz w:val="22"/>
                <w:szCs w:val="22"/>
              </w:rPr>
              <w:t xml:space="preserve">Объемы и источники финансирования подпрограммы</w:t>
            </w:r>
            <w:r/>
          </w:p>
        </w:tc>
        <w:tc>
          <w:tcPr>
            <w:tcBorders>
              <w:top w:val="single" w:color="000000" w:sz="4" w:space="0"/>
              <w:left w:val="single" w:color="000000" w:sz="4" w:space="0"/>
              <w:bottom w:val="single" w:color="000000" w:sz="4" w:space="0"/>
              <w:right w:val="single" w:color="000000" w:sz="4" w:space="0"/>
            </w:tcBorders>
            <w:tcW w:w="6804" w:type="dxa"/>
            <w:vAlign w:val="top"/>
            <w:textDirection w:val="lrTb"/>
            <w:noWrap w:val="false"/>
          </w:tcPr>
          <w:p>
            <w:pPr>
              <w:pStyle w:val="858"/>
              <w:tabs>
                <w:tab w:val="left" w:pos="3408" w:leader="none"/>
                <w:tab w:val="left" w:pos="3550" w:leader="none"/>
              </w:tabs>
              <w:rPr>
                <w:sz w:val="22"/>
                <w:szCs w:val="22"/>
              </w:rPr>
            </w:pPr>
            <w:r>
              <w:rPr>
                <w:sz w:val="22"/>
                <w:szCs w:val="22"/>
              </w:rPr>
              <w:t xml:space="preserve">Общий объем финансирования подпрограммы за счет </w:t>
            </w:r>
            <w:r>
              <w:rPr>
                <w:sz w:val="22"/>
                <w:szCs w:val="22"/>
              </w:rPr>
              <w:t xml:space="preserve">средств бюджета составляет</w:t>
            </w:r>
            <w:r>
              <w:rPr>
                <w:sz w:val="22"/>
                <w:szCs w:val="22"/>
              </w:rPr>
              <w:t xml:space="preserve"> </w:t>
            </w:r>
            <w:r>
              <w:rPr>
                <w:sz w:val="22"/>
                <w:szCs w:val="22"/>
              </w:rPr>
              <w:t xml:space="preserve">4950,9 </w:t>
            </w:r>
            <w:r>
              <w:rPr>
                <w:sz w:val="22"/>
                <w:szCs w:val="22"/>
              </w:rPr>
              <w:t xml:space="preserve">тыс. руб., из них по годам: </w:t>
            </w:r>
            <w:r/>
          </w:p>
          <w:p>
            <w:pPr>
              <w:pStyle w:val="858"/>
              <w:tabs>
                <w:tab w:val="left" w:pos="3408" w:leader="none"/>
                <w:tab w:val="left" w:pos="3550" w:leader="none"/>
              </w:tabs>
              <w:rPr>
                <w:sz w:val="22"/>
                <w:szCs w:val="22"/>
              </w:rPr>
            </w:pPr>
            <w:r>
              <w:rPr>
                <w:sz w:val="22"/>
                <w:szCs w:val="22"/>
              </w:rPr>
              <w:t xml:space="preserve">202</w:t>
            </w:r>
            <w:r>
              <w:rPr>
                <w:sz w:val="22"/>
                <w:szCs w:val="22"/>
              </w:rPr>
              <w:t xml:space="preserve">4</w:t>
            </w:r>
            <w:r>
              <w:rPr>
                <w:sz w:val="22"/>
                <w:szCs w:val="22"/>
              </w:rPr>
              <w:t xml:space="preserve"> год – </w:t>
            </w:r>
            <w:r>
              <w:rPr>
                <w:sz w:val="22"/>
                <w:szCs w:val="22"/>
              </w:rPr>
              <w:t xml:space="preserve">1550,3</w:t>
            </w:r>
            <w:r>
              <w:rPr>
                <w:sz w:val="22"/>
                <w:szCs w:val="22"/>
              </w:rPr>
              <w:t xml:space="preserve"> тыс. руб. в том числе:</w:t>
            </w:r>
            <w:r/>
          </w:p>
          <w:p>
            <w:pPr>
              <w:pStyle w:val="858"/>
              <w:tabs>
                <w:tab w:val="left" w:pos="3408" w:leader="none"/>
                <w:tab w:val="left" w:pos="3550" w:leader="none"/>
              </w:tabs>
              <w:rPr>
                <w:sz w:val="22"/>
                <w:szCs w:val="22"/>
              </w:rPr>
            </w:pPr>
            <w:r>
              <w:rPr>
                <w:sz w:val="22"/>
                <w:szCs w:val="22"/>
              </w:rPr>
              <w:t xml:space="preserve">Средства местного бюджета – </w:t>
            </w:r>
            <w:r>
              <w:rPr>
                <w:sz w:val="22"/>
                <w:szCs w:val="22"/>
              </w:rPr>
              <w:t xml:space="preserve">1</w:t>
            </w:r>
            <w:r>
              <w:rPr>
                <w:sz w:val="22"/>
                <w:szCs w:val="22"/>
              </w:rPr>
              <w:t xml:space="preserve">5</w:t>
            </w:r>
            <w:r>
              <w:rPr>
                <w:sz w:val="22"/>
                <w:szCs w:val="22"/>
              </w:rPr>
              <w:t xml:space="preserve">50</w:t>
            </w:r>
            <w:r>
              <w:rPr>
                <w:sz w:val="22"/>
                <w:szCs w:val="22"/>
              </w:rPr>
              <w:t xml:space="preserve">,3 тыс.руб. </w:t>
            </w:r>
            <w:r/>
          </w:p>
          <w:p>
            <w:pPr>
              <w:pStyle w:val="858"/>
              <w:tabs>
                <w:tab w:val="left" w:pos="3408" w:leader="none"/>
                <w:tab w:val="left" w:pos="3550" w:leader="none"/>
              </w:tabs>
              <w:rPr>
                <w:sz w:val="22"/>
                <w:szCs w:val="22"/>
              </w:rPr>
            </w:pPr>
            <w:r>
              <w:rPr>
                <w:sz w:val="22"/>
                <w:szCs w:val="22"/>
              </w:rPr>
              <w:t xml:space="preserve">202</w:t>
            </w:r>
            <w:r>
              <w:rPr>
                <w:sz w:val="22"/>
                <w:szCs w:val="22"/>
              </w:rPr>
              <w:t xml:space="preserve">5</w:t>
            </w:r>
            <w:r>
              <w:rPr>
                <w:sz w:val="22"/>
                <w:szCs w:val="22"/>
              </w:rPr>
              <w:t xml:space="preserve"> год – </w:t>
            </w:r>
            <w:r>
              <w:rPr>
                <w:sz w:val="22"/>
                <w:szCs w:val="22"/>
              </w:rPr>
              <w:t xml:space="preserve">1650,3</w:t>
            </w:r>
            <w:r>
              <w:rPr>
                <w:sz w:val="22"/>
                <w:szCs w:val="22"/>
              </w:rPr>
              <w:t xml:space="preserve"> </w:t>
            </w:r>
            <w:r>
              <w:rPr>
                <w:sz w:val="22"/>
                <w:szCs w:val="22"/>
              </w:rPr>
              <w:t xml:space="preserve">тыс.руб. в том числе:</w:t>
            </w:r>
            <w:r/>
          </w:p>
          <w:p>
            <w:pPr>
              <w:pStyle w:val="858"/>
              <w:tabs>
                <w:tab w:val="left" w:pos="3408" w:leader="none"/>
                <w:tab w:val="left" w:pos="3550" w:leader="none"/>
              </w:tabs>
              <w:rPr>
                <w:sz w:val="22"/>
                <w:szCs w:val="22"/>
              </w:rPr>
            </w:pPr>
            <w:r>
              <w:rPr>
                <w:sz w:val="22"/>
                <w:szCs w:val="22"/>
              </w:rPr>
              <w:t xml:space="preserve">Средства местного бюджета – 1</w:t>
            </w:r>
            <w:r>
              <w:rPr>
                <w:sz w:val="22"/>
                <w:szCs w:val="22"/>
              </w:rPr>
              <w:t xml:space="preserve">6</w:t>
            </w:r>
            <w:r>
              <w:rPr>
                <w:sz w:val="22"/>
                <w:szCs w:val="22"/>
              </w:rPr>
              <w:t xml:space="preserve">50,3 тыс.руб. </w:t>
            </w:r>
            <w:r/>
          </w:p>
          <w:p>
            <w:pPr>
              <w:pStyle w:val="858"/>
              <w:tabs>
                <w:tab w:val="left" w:pos="3408" w:leader="none"/>
                <w:tab w:val="left" w:pos="3550" w:leader="none"/>
              </w:tabs>
              <w:rPr>
                <w:sz w:val="22"/>
                <w:szCs w:val="22"/>
              </w:rPr>
            </w:pPr>
            <w:r>
              <w:rPr>
                <w:sz w:val="22"/>
                <w:szCs w:val="22"/>
              </w:rPr>
              <w:t xml:space="preserve">202</w:t>
            </w:r>
            <w:r>
              <w:rPr>
                <w:sz w:val="22"/>
                <w:szCs w:val="22"/>
              </w:rPr>
              <w:t xml:space="preserve">6</w:t>
            </w:r>
            <w:r>
              <w:rPr>
                <w:sz w:val="22"/>
                <w:szCs w:val="22"/>
              </w:rPr>
              <w:t xml:space="preserve">год – </w:t>
            </w:r>
            <w:r>
              <w:rPr>
                <w:sz w:val="22"/>
                <w:szCs w:val="22"/>
              </w:rPr>
              <w:t xml:space="preserve">1750,3</w:t>
            </w:r>
            <w:r>
              <w:rPr>
                <w:sz w:val="22"/>
                <w:szCs w:val="22"/>
              </w:rPr>
              <w:t xml:space="preserve"> тыс.руб. в том числе:</w:t>
            </w:r>
            <w:r/>
          </w:p>
          <w:p>
            <w:pPr>
              <w:pStyle w:val="858"/>
              <w:tabs>
                <w:tab w:val="left" w:pos="3408" w:leader="none"/>
                <w:tab w:val="left" w:pos="3550" w:leader="none"/>
              </w:tabs>
              <w:rPr>
                <w:sz w:val="22"/>
                <w:szCs w:val="22"/>
              </w:rPr>
            </w:pPr>
            <w:r>
              <w:rPr>
                <w:sz w:val="22"/>
                <w:szCs w:val="22"/>
              </w:rPr>
              <w:t xml:space="preserve">Средства местного бюджета – 1</w:t>
            </w:r>
            <w:r>
              <w:rPr>
                <w:sz w:val="22"/>
                <w:szCs w:val="22"/>
              </w:rPr>
              <w:t xml:space="preserve">7</w:t>
            </w:r>
            <w:r>
              <w:rPr>
                <w:sz w:val="22"/>
                <w:szCs w:val="22"/>
              </w:rPr>
              <w:t xml:space="preserve">50,3 тыс. руб.</w:t>
            </w:r>
            <w:r>
              <w:rPr>
                <w:sz w:val="22"/>
                <w:szCs w:val="22"/>
              </w:rPr>
              <w:t xml:space="preserve"> </w:t>
            </w:r>
            <w:r/>
          </w:p>
        </w:tc>
      </w:tr>
    </w:tbl>
    <w:p>
      <w:pPr>
        <w:pStyle w:val="858"/>
        <w:numPr>
          <w:ilvl w:val="0"/>
          <w:numId w:val="8"/>
        </w:numPr>
        <w:ind w:left="0"/>
        <w:jc w:val="center"/>
        <w:widowControl w:val="off"/>
        <w:rPr>
          <w:b/>
        </w:rPr>
        <w:outlineLvl w:val="2"/>
      </w:pPr>
      <w:r>
        <w:rPr>
          <w:b/>
        </w:rPr>
        <w:t xml:space="preserve">Основные разделы подпрограммы</w:t>
      </w:r>
      <w:r/>
    </w:p>
    <w:p>
      <w:pPr>
        <w:pStyle w:val="858"/>
        <w:ind w:left="465"/>
        <w:jc w:val="center"/>
        <w:widowControl w:val="off"/>
        <w:rPr>
          <w:b/>
        </w:rPr>
        <w:outlineLvl w:val="2"/>
      </w:pPr>
      <w:r>
        <w:rPr>
          <w:b/>
        </w:rPr>
        <w:t xml:space="preserve">2.1 </w:t>
      </w:r>
      <w:r>
        <w:rPr>
          <w:b/>
        </w:rPr>
        <w:t xml:space="preserve">Постановка общегородской проблемы</w:t>
      </w:r>
      <w:r>
        <w:rPr>
          <w:b/>
        </w:rPr>
        <w:t xml:space="preserve"> программы</w:t>
      </w:r>
      <w:r>
        <w:rPr>
          <w:b/>
        </w:rPr>
      </w:r>
      <w:r/>
    </w:p>
    <w:p>
      <w:pPr>
        <w:pStyle w:val="858"/>
        <w:ind w:firstLine="709"/>
        <w:jc w:val="both"/>
        <w:widowControl w:val="off"/>
      </w:pPr>
      <w:r>
        <w:t xml:space="preserve">В городе Сосновоборске в последние годы наблюдается рост объема долевого строительства жилья. В определенной степени он обусловлен миграцией населения, привлеченного удобным расположением Сосновоборска вблизи краевого центра и с</w:t>
      </w:r>
      <w:r>
        <w:t xml:space="preserve">озданными в нём комфортными условиями проживания. Это привлекает в город граждан, получивших жилищные сертификаты в рамках федеральных и краевых жилищных программ, по переселению граждан из северных территорий края в районы с более благоприятным климатом. </w:t>
      </w:r>
      <w:r/>
    </w:p>
    <w:p>
      <w:pPr>
        <w:pStyle w:val="858"/>
        <w:ind w:firstLine="709"/>
        <w:jc w:val="both"/>
        <w:widowControl w:val="off"/>
      </w:pPr>
      <w:r>
        <w:t xml:space="preserve">Молодые семьи, в отличие от перечислен</w:t>
      </w:r>
      <w:r>
        <w:t xml:space="preserve">ных категорий граждан, таких ресурсов не имеют. Более того, являясь приобретателями первого в своей жизни жилья, они не имеют в собственности жилого помещения, которое можно было бы использовать для обеспечения уплаты первоначального взноса при получении и</w:t>
      </w:r>
      <w:r>
        <w:t xml:space="preserve">потечного жилищного кредита или займа. Как правило, молодые семьи также не располагают денежными сбережениями для приобретения жилья, хотя имеют перспективу роста доходов по мере повышения профессиональной квалификации. Кроме того, жилищная проблема негати</w:t>
      </w:r>
      <w:r>
        <w:t xml:space="preserve">вно сказывается при принятии решения о пополнении молодой семьи, так как рождение ребенка ухудшает её жилищные условия и связано со значительными дополнительными расходами. В этих условиях доступ к рынку молодым семьям открывает государственная поддержка. </w:t>
      </w:r>
      <w:r/>
    </w:p>
    <w:p>
      <w:pPr>
        <w:pStyle w:val="858"/>
        <w:ind w:firstLine="709"/>
        <w:jc w:val="both"/>
        <w:widowControl w:val="off"/>
      </w:pPr>
      <w:r>
        <w:t xml:space="preserve">Определенный вклад в решение данной проблемы внесла реализация долгосрочных целевых программ по улучшению жилищных условий молодых семей. При ре</w:t>
      </w:r>
      <w:r>
        <w:t xml:space="preserve">ализации «Городской целевой программы «Обеспечение жильем молодых семей» на 2006-2008 годы», утвержденной решением Сосновоборского городского Совета депутатов от 27.09.2006 № 107-р, жилищные условия улучшили 11 молодых семей. В рамках долгосрочной целевой </w:t>
      </w:r>
      <w:r>
        <w:fldChar w:fldCharType="begin"/>
      </w:r>
      <w:r>
        <w:instrText xml:space="preserve"> HYPERLINK "consultantplus://offline/ref=E533ED85F3912E799B56423214F8535D6F533C601C964AC5FCF809530E6598C75DB18DC10937064537F3lBG6G" </w:instrText>
      </w:r>
      <w:r>
        <w:fldChar w:fldCharType="separate"/>
      </w:r>
      <w:r>
        <w:t xml:space="preserve">программ</w:t>
      </w:r>
      <w:r>
        <w:fldChar w:fldCharType="end"/>
      </w:r>
      <w:r>
        <w:t xml:space="preserve">ы "Обеспечение жильем молодых семей" на 2009 - 2011 годы, утвержденной </w:t>
      </w:r>
      <w:r>
        <w:fldChar w:fldCharType="begin"/>
      </w:r>
      <w:r>
        <w:instrText xml:space="preserve"> HYPERLINK "consultantplus://offline/main?base=RLAW168;n=7019;fld=134;dst=100024" </w:instrText>
      </w:r>
      <w:r>
        <w:fldChar w:fldCharType="separate"/>
      </w:r>
      <w:r>
        <w:t xml:space="preserve">постановлением администрации города от 29.01.2009 № 71, </w:t>
      </w:r>
      <w:r>
        <w:fldChar w:fldCharType="end"/>
      </w:r>
      <w:r>
        <w:t xml:space="preserve">жилищные условия ул</w:t>
      </w:r>
      <w:r>
        <w:t xml:space="preserve">учшили также 11 молодых семей. В течение реализации программ по обеспечению жильем молодых семей в городе Сосновоборске с 2012 по 2017 год жилищные условия с использованием социальной выплаты улучшили 40 молодых семей. Жилищные условия с использованием сви</w:t>
      </w:r>
      <w:r>
        <w:t xml:space="preserve">детельств В 2018 году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получили 8 молодых семей, в 2019 году - 9 молодых семей, в 2020 году – 4 молодые семьи</w:t>
      </w:r>
      <w:r>
        <w:t xml:space="preserve">, в 2021 году – 4 молодые семьи, в 2022 году – 3 молодые семьи</w:t>
      </w:r>
      <w:r>
        <w:t xml:space="preserve">, в 2023 году – 5 молодых семей.</w:t>
      </w:r>
      <w:r>
        <w:t xml:space="preserve"> </w:t>
      </w:r>
      <w:r/>
    </w:p>
    <w:p>
      <w:pPr>
        <w:pStyle w:val="858"/>
        <w:ind w:firstLine="709"/>
        <w:jc w:val="both"/>
        <w:widowControl w:val="off"/>
      </w:pPr>
      <w:r>
        <w:t xml:space="preserve">Поддержка молодых семей при решении жилищной проблемы является основой стабильной жизни для молодых людей, создавших семьи, положительно влияет на демографическую ситуацию в городе. </w:t>
      </w:r>
      <w:r/>
    </w:p>
    <w:p>
      <w:pPr>
        <w:pStyle w:val="858"/>
        <w:ind w:firstLine="709"/>
        <w:jc w:val="both"/>
        <w:widowControl w:val="off"/>
      </w:pPr>
      <w:r>
        <w:t xml:space="preserve">Возможность решения жилищной проблемы, в</w:t>
      </w:r>
      <w:r>
        <w:t xml:space="preserve"> том числе с привлечением средств ипотечного жилищного кредита или займа, создает для молодых семей стимул к трудовой деятельности, повышению квалификации в целях увеличения доходов, к рождению детей и в целом к росту экономической и социальной активности.</w:t>
      </w:r>
      <w:r/>
    </w:p>
    <w:p>
      <w:pPr>
        <w:pStyle w:val="858"/>
        <w:ind w:firstLine="709"/>
        <w:jc w:val="both"/>
        <w:widowControl w:val="off"/>
      </w:pPr>
      <w:r/>
      <w:r/>
    </w:p>
    <w:p>
      <w:pPr>
        <w:pStyle w:val="858"/>
        <w:jc w:val="center"/>
        <w:widowControl w:val="off"/>
        <w:rPr>
          <w:b/>
        </w:rPr>
        <w:outlineLvl w:val="2"/>
      </w:pPr>
      <w:r>
        <w:rPr>
          <w:b/>
        </w:rPr>
        <w:t xml:space="preserve">2.2</w:t>
      </w:r>
      <w:r>
        <w:rPr>
          <w:b/>
        </w:rPr>
        <w:t xml:space="preserve"> Основная цель, задачи, этапы и сроки</w:t>
      </w:r>
      <w:r/>
    </w:p>
    <w:p>
      <w:pPr>
        <w:pStyle w:val="858"/>
        <w:jc w:val="center"/>
        <w:widowControl w:val="off"/>
        <w:rPr>
          <w:b/>
        </w:rPr>
      </w:pPr>
      <w:r>
        <w:rPr>
          <w:b/>
        </w:rPr>
        <w:t xml:space="preserve">выполнения </w:t>
      </w:r>
      <w:r>
        <w:rPr>
          <w:b/>
        </w:rPr>
        <w:t xml:space="preserve">и показатели результативности </w:t>
      </w:r>
      <w:r>
        <w:rPr>
          <w:b/>
        </w:rPr>
        <w:t xml:space="preserve">подпрограммы</w:t>
      </w:r>
      <w:r/>
    </w:p>
    <w:p>
      <w:pPr>
        <w:pStyle w:val="858"/>
        <w:ind w:firstLine="709"/>
        <w:jc w:val="both"/>
        <w:widowControl w:val="off"/>
      </w:pPr>
      <w:r>
        <w:t xml:space="preserve">Основная цель подпрограммы:</w:t>
      </w:r>
      <w:r/>
    </w:p>
    <w:p>
      <w:pPr>
        <w:pStyle w:val="858"/>
        <w:ind w:firstLine="709"/>
        <w:jc w:val="both"/>
        <w:widowControl w:val="off"/>
      </w:pPr>
      <w:r>
        <w:t xml:space="preserve">муниципальная поддержка молодых семей, признанных в установленном порядке нуждающимися в жилых помещениях.</w:t>
      </w:r>
      <w:r/>
    </w:p>
    <w:p>
      <w:pPr>
        <w:pStyle w:val="858"/>
        <w:ind w:firstLine="709"/>
        <w:jc w:val="both"/>
        <w:widowControl w:val="off"/>
      </w:pPr>
      <w:r>
        <w:t xml:space="preserve">Задачи подпрограммы:</w:t>
      </w:r>
      <w:r/>
    </w:p>
    <w:p>
      <w:pPr>
        <w:pStyle w:val="858"/>
        <w:ind w:firstLine="709"/>
        <w:jc w:val="both"/>
        <w:widowControl w:val="off"/>
      </w:pPr>
      <w:r>
        <w:t xml:space="preserve">-  предоставление молодым семьям-участникам подпрограммы социальных выплат на приобретение жилого помещения или создание объекта индивидуального жилищного строительства;</w:t>
      </w:r>
      <w:r/>
    </w:p>
    <w:p>
      <w:pPr>
        <w:pStyle w:val="858"/>
        <w:ind w:firstLine="709"/>
        <w:jc w:val="both"/>
        <w:widowControl w:val="off"/>
      </w:pPr>
      <w:r>
        <w:t xml:space="preserve">- создание условий для привлечения молодыми семья</w:t>
      </w:r>
      <w:r>
        <w:t xml:space="preserve">ми собственных средств, финансовых средств кредитных организаций и других организаций, предоставляющих кредиты и займы для приобретения жилого помещения или создание объекта индивидуального жилищного строительства, в том числе, ипотечные жилищные кредиты. </w:t>
      </w:r>
      <w:r/>
    </w:p>
    <w:p>
      <w:pPr>
        <w:pStyle w:val="858"/>
        <w:ind w:firstLine="709"/>
        <w:jc w:val="both"/>
        <w:widowControl w:val="off"/>
      </w:pPr>
      <w:r>
        <w:t xml:space="preserve">Сроки реализации подпрограммы: 202</w:t>
      </w:r>
      <w:r>
        <w:t xml:space="preserve">4</w:t>
      </w:r>
      <w:r>
        <w:t xml:space="preserve">-202</w:t>
      </w:r>
      <w:r>
        <w:t xml:space="preserve">6</w:t>
      </w:r>
      <w:r>
        <w:t xml:space="preserve"> годы.</w:t>
      </w:r>
      <w:r/>
    </w:p>
    <w:p>
      <w:pPr>
        <w:pStyle w:val="858"/>
        <w:ind w:firstLine="709"/>
        <w:jc w:val="both"/>
        <w:widowControl w:val="off"/>
      </w:pPr>
      <w:r>
        <w:t xml:space="preserve">Эффективность реализации подпрограммы и целевое использование выделенных на данные цели средств будут обеспечены за счет:</w:t>
      </w:r>
      <w:r/>
    </w:p>
    <w:p>
      <w:pPr>
        <w:pStyle w:val="858"/>
        <w:ind w:firstLine="709"/>
        <w:jc w:val="both"/>
        <w:widowControl w:val="off"/>
      </w:pPr>
      <w:r>
        <w:t xml:space="preserve">- государственного регулирования порядка расчета размера и предоставления социальной выплаты;</w:t>
      </w:r>
      <w:r/>
    </w:p>
    <w:p>
      <w:pPr>
        <w:pStyle w:val="858"/>
        <w:ind w:firstLine="709"/>
        <w:jc w:val="both"/>
        <w:widowControl w:val="off"/>
      </w:pPr>
      <w:r>
        <w:t xml:space="preserve">- адресного предоставления средств социальной выплаты;</w:t>
      </w:r>
      <w:r/>
    </w:p>
    <w:p>
      <w:pPr>
        <w:pStyle w:val="858"/>
        <w:ind w:firstLine="709"/>
        <w:jc w:val="both"/>
        <w:widowControl w:val="off"/>
      </w:pPr>
      <w:r>
        <w:t xml:space="preserve">- привлечения молодыми семьями собственных, кредитных и заемных средств для приобретения жилья или строительства индивидуального жилого дома.</w:t>
      </w:r>
      <w:r/>
    </w:p>
    <w:p>
      <w:pPr>
        <w:pStyle w:val="858"/>
        <w:ind w:firstLine="709"/>
        <w:jc w:val="both"/>
        <w:widowControl w:val="off"/>
      </w:pPr>
      <w:r>
        <w:t xml:space="preserve">Показатели результативности</w:t>
      </w:r>
      <w:r>
        <w:t xml:space="preserve"> подпрограммы: </w:t>
      </w:r>
      <w:r/>
    </w:p>
    <w:p>
      <w:pPr>
        <w:pStyle w:val="858"/>
        <w:ind w:firstLine="709"/>
        <w:jc w:val="both"/>
        <w:widowControl w:val="off"/>
      </w:pPr>
      <w:r>
        <w:t xml:space="preserve">- 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w:t>
      </w:r>
      <w:r>
        <w:t xml:space="preserve">ого жилищного строительства</w:t>
      </w:r>
      <w:r>
        <w:t xml:space="preserve">.</w:t>
      </w:r>
      <w:r/>
    </w:p>
    <w:p>
      <w:pPr>
        <w:pStyle w:val="858"/>
        <w:ind w:firstLine="709"/>
        <w:jc w:val="both"/>
        <w:widowControl w:val="off"/>
      </w:pPr>
      <w:r/>
      <w:r/>
    </w:p>
    <w:p>
      <w:pPr>
        <w:pStyle w:val="858"/>
        <w:jc w:val="center"/>
        <w:widowControl w:val="off"/>
        <w:rPr>
          <w:b/>
        </w:rPr>
      </w:pPr>
      <w:r>
        <w:rPr>
          <w:b/>
        </w:rPr>
        <w:t xml:space="preserve">2.2</w:t>
      </w:r>
      <w:r>
        <w:rPr>
          <w:b/>
        </w:rPr>
        <w:t xml:space="preserve">.</w:t>
      </w:r>
      <w:r>
        <w:rPr>
          <w:b/>
        </w:rPr>
        <w:t xml:space="preserve">1</w:t>
      </w:r>
      <w:r>
        <w:rPr>
          <w:b/>
        </w:rPr>
        <w:t xml:space="preserve"> Общие положения</w:t>
      </w:r>
      <w:r/>
    </w:p>
    <w:p>
      <w:pPr>
        <w:pStyle w:val="858"/>
        <w:ind w:firstLine="709"/>
        <w:jc w:val="both"/>
      </w:pPr>
      <w:r>
        <w:rPr>
          <w:bCs/>
        </w:rPr>
        <w:t xml:space="preserve">1. Настоящая подпрограмма устана</w:t>
      </w:r>
      <w:r>
        <w:rPr>
          <w:bCs/>
        </w:rPr>
        <w:t xml:space="preserve">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r>
        <w:t xml:space="preserve"> </w:t>
      </w:r>
      <w:r/>
    </w:p>
    <w:p>
      <w:pPr>
        <w:pStyle w:val="858"/>
        <w:ind w:firstLine="709"/>
        <w:jc w:val="both"/>
        <w:widowControl w:val="off"/>
      </w:pPr>
      <w:r>
        <w:t xml:space="preserve">2. Участие в подпрограмме является добровольным.</w:t>
      </w:r>
      <w:r/>
    </w:p>
    <w:p>
      <w:pPr>
        <w:pStyle w:val="858"/>
        <w:ind w:firstLine="709"/>
        <w:jc w:val="both"/>
        <w:widowControl w:val="off"/>
      </w:pPr>
      <w:r>
        <w:t xml:space="preserve">3. Социальная выплата используется:</w:t>
      </w:r>
      <w:r/>
    </w:p>
    <w:p>
      <w:pPr>
        <w:pStyle w:val="858"/>
        <w:ind w:firstLine="540"/>
        <w:jc w:val="both"/>
      </w:pPr>
      <w: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r/>
    </w:p>
    <w:p>
      <w:pPr>
        <w:pStyle w:val="858"/>
        <w:ind w:firstLine="540"/>
        <w:jc w:val="both"/>
      </w:pPr>
      <w:r>
        <w:t xml:space="preserve">б) для оплаты цены договора строительного подряда на строительство жилого дома (далее - договор строительного подряда);</w:t>
      </w:r>
      <w:r/>
    </w:p>
    <w:p>
      <w:pPr>
        <w:pStyle w:val="858"/>
        <w:ind w:firstLine="540"/>
        <w:jc w:val="both"/>
      </w:pPr>
      <w:r>
        <w:t xml:space="preserve">в) для осуществления последнего платежа в счет уплаты паевого взноса в полном разме</w:t>
      </w:r>
      <w:r>
        <w:t xml:space="preserve">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r/>
    </w:p>
    <w:p>
      <w:pPr>
        <w:pStyle w:val="858"/>
        <w:ind w:firstLine="540"/>
        <w:jc w:val="both"/>
      </w:pPr>
      <w:r>
        <w:t xml:space="preserve">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r/>
    </w:p>
    <w:p>
      <w:pPr>
        <w:pStyle w:val="858"/>
        <w:ind w:firstLine="540"/>
        <w:jc w:val="both"/>
      </w:pPr>
      <w:r>
        <w:t xml:space="preserve">д) для оплаты цены договора с уполномоченной организацией на приобретение </w:t>
      </w:r>
      <w:r>
        <w:t xml:space="preserve">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r/>
    </w:p>
    <w:p>
      <w:pPr>
        <w:pStyle w:val="858"/>
        <w:ind w:firstLine="540"/>
        <w:jc w:val="both"/>
      </w:pPr>
      <w:r>
        <w:t xml:space="preserve">е)</w:t>
      </w:r>
      <w:r>
        <w:t xml:space="preserve">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w:t>
      </w:r>
      <w:r>
        <w:t xml:space="preserve">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r/>
    </w:p>
    <w:p>
      <w:pPr>
        <w:pStyle w:val="858"/>
        <w:ind w:firstLine="540"/>
        <w:jc w:val="both"/>
      </w:pPr>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r>
        <w:fldChar w:fldCharType="begin"/>
      </w:r>
      <w:r>
        <w:instrText xml:space="preserve">HYPERLINK consultantplus://offline/ref=0F1445E2C86133FBF763A74E6197017385115C5A3B544809FD5ACED05528C2999CC3797758C221AD8FE5943C225FCE1A5192C162BFBAB9341EZDE </w:instrText>
      </w:r>
      <w:r>
        <w:fldChar w:fldCharType="separate"/>
      </w:r>
      <w:r>
        <w:t xml:space="preserve">пунктом 5 части 4 статьи 4</w:t>
      </w:r>
      <w:r>
        <w:fldChar w:fldCharType="end"/>
      </w:r>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t xml:space="preserve">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r/>
    </w:p>
    <w:p>
      <w:pPr>
        <w:pStyle w:val="858"/>
        <w:ind w:firstLine="540"/>
        <w:jc w:val="both"/>
      </w:pPr>
      <w:r>
        <w:t xml:space="preserve">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r/>
    </w:p>
    <w:p>
      <w:pPr>
        <w:pStyle w:val="858"/>
        <w:ind w:firstLine="540"/>
        <w:jc w:val="both"/>
      </w:pPr>
      <w:r>
        <w:t xml:space="preserve">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w:t>
      </w:r>
      <w:r>
        <w:t xml:space="preserve">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w:t>
      </w:r>
      <w:r>
        <w:t xml:space="preserve">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p>
    <w:p>
      <w:pPr>
        <w:pStyle w:val="858"/>
        <w:ind w:firstLine="540"/>
        <w:jc w:val="both"/>
      </w:pPr>
      <w:r>
        <w:t xml:space="preserve">4. Социальная в</w:t>
      </w:r>
      <w:r>
        <w:t xml:space="preserve">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r/>
    </w:p>
    <w:p>
      <w:pPr>
        <w:pStyle w:val="858"/>
        <w:ind w:firstLine="709"/>
        <w:jc w:val="both"/>
      </w:pPr>
      <w:r>
        <w:t xml:space="preserve">5.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 </w:t>
      </w:r>
      <w:r/>
    </w:p>
    <w:p>
      <w:pPr>
        <w:pStyle w:val="858"/>
        <w:ind w:firstLine="540"/>
        <w:jc w:val="both"/>
      </w:pPr>
      <w:r>
        <w:t xml:space="preserve">6. </w:t>
      </w:r>
      <w:r>
        <w:t xml:space="preserve">Выдача </w:t>
      </w:r>
      <w:r>
        <w:fldChar w:fldCharType="begin"/>
      </w:r>
      <w:r>
        <w:instrText xml:space="preserve">HYPERLINK consultantplus://offline/ref=86CB316D758C24BF01C7FF547C34007C416A05A8813BCA2273E10CCEDAE5152C8152515966560E9C4B741CDE2AD27253F1FD93C7BD64u4hBD </w:instrText>
      </w:r>
      <w:r>
        <w:fldChar w:fldCharType="separate"/>
      </w:r>
      <w:r>
        <w:t xml:space="preserve">свидетельства</w:t>
      </w:r>
      <w:r>
        <w:fldChar w:fldCharType="end"/>
      </w:r>
      <w:r>
        <w:t xml:space="preserve"> осуществляется по форме согласно приложению N 1 к Правилам предоставления молодым семьям социальн</w:t>
      </w:r>
      <w:r>
        <w:t xml:space="preserve">ых выплат на приобретение (строительство) жилья и их использования (согласно Постановлению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w:t>
      </w:r>
      <w:r>
        <w:t xml:space="preserve">омфортным жильем и коммунальными услугами граждан Российской Федерации") администрацией города Сосновоборска в соответствии с выпиской из утвержденного министерством списка молодых семей - претендентов на получение социальных выплат в соответствующем году.</w:t>
      </w:r>
      <w:r/>
    </w:p>
    <w:p>
      <w:pPr>
        <w:pStyle w:val="858"/>
        <w:ind w:firstLine="709"/>
        <w:jc w:val="both"/>
      </w:pPr>
      <w:r>
        <w:t xml:space="preserve">Срок действия свидетельства составляет не более 7 месяцев с даты выдачи, указанной в этом свидетельстве. </w:t>
      </w:r>
      <w:r/>
    </w:p>
    <w:p>
      <w:pPr>
        <w:pStyle w:val="858"/>
        <w:ind w:firstLine="709"/>
        <w:jc w:val="both"/>
        <w:tabs>
          <w:tab w:val="left" w:pos="1830" w:leader="none"/>
        </w:tabs>
      </w:pPr>
      <w:r>
        <w:t xml:space="preserve">7.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w:t>
      </w:r>
      <w:r>
        <w:t xml:space="preserve">ная молодая семья, состоящая из одного молодого родителя, являющегося гражданином Российской Федерации, и одного ребенка и более, все члены которой имеют постоянное место жительства на территории города Сосновоборска, соответствующая следующим требованиям:</w:t>
      </w:r>
      <w:r/>
    </w:p>
    <w:p>
      <w:pPr>
        <w:pStyle w:val="858"/>
        <w:ind w:firstLine="709"/>
        <w:jc w:val="both"/>
        <w:widowControl w:val="off"/>
      </w:pPr>
      <w:r>
        <w:t xml:space="preserve">а) возраст каждого из супругов либо одного родителя в неполной семье на день принят</w:t>
      </w:r>
      <w:r>
        <w:t xml:space="preserve">ия министерством строительства края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r/>
    </w:p>
    <w:p>
      <w:pPr>
        <w:pStyle w:val="858"/>
        <w:ind w:firstLine="709"/>
        <w:jc w:val="both"/>
        <w:widowControl w:val="off"/>
      </w:pPr>
      <w:r>
        <w:t xml:space="preserve">б) молодая семья признана нуждающейся в жилом помещении в соответствии с </w:t>
      </w:r>
      <w:r>
        <w:fldChar w:fldCharType="begin"/>
      </w:r>
      <w:r>
        <w:instrText xml:space="preserve"> HYPERLINK \l "Par200" </w:instrText>
      </w:r>
      <w:r>
        <w:fldChar w:fldCharType="separate"/>
      </w:r>
      <w:r>
        <w:t xml:space="preserve">пунктом </w:t>
      </w:r>
      <w:r>
        <w:fldChar w:fldCharType="end"/>
      </w:r>
      <w:r>
        <w:t xml:space="preserve">8 настоящего раздела;</w:t>
      </w:r>
      <w:r/>
    </w:p>
    <w:p>
      <w:pPr>
        <w:pStyle w:val="858"/>
        <w:ind w:firstLine="709"/>
        <w:jc w:val="both"/>
        <w:widowControl w:val="off"/>
      </w:pPr>
      <w:r>
        <w:t xml:space="preserve">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p>
    <w:p>
      <w:pPr>
        <w:pStyle w:val="858"/>
        <w:numPr>
          <w:ilvl w:val="0"/>
          <w:numId w:val="14"/>
        </w:numPr>
        <w:ind w:left="0" w:firstLine="709"/>
        <w:jc w:val="both"/>
        <w:widowControl w:val="off"/>
        <w:tabs>
          <w:tab w:val="left" w:pos="993" w:leader="none"/>
        </w:tabs>
      </w:pPr>
      <w:r>
        <w:t xml:space="preserve">Применительно к подпрограмме под нуждающимися в жилых помещениях понимаются молодые семьи:</w:t>
      </w:r>
      <w:r/>
    </w:p>
    <w:p>
      <w:pPr>
        <w:pStyle w:val="858"/>
        <w:ind w:firstLine="709"/>
        <w:jc w:val="both"/>
        <w:widowControl w:val="off"/>
      </w:pPr>
      <w:r>
        <w:t xml:space="preserve">поставленные в администрации города на учет в качестве нуждающихся в улучшении жилищных условий до 1 марта 2005 года;</w:t>
      </w:r>
      <w:r/>
    </w:p>
    <w:p>
      <w:pPr>
        <w:pStyle w:val="858"/>
        <w:ind w:firstLine="709"/>
        <w:jc w:val="both"/>
        <w:widowControl w:val="off"/>
      </w:pPr>
      <w:r>
        <w:t xml:space="preserve">признанные администрацией города для цели участия в подпрограмме нуждающимися в жилых помещениях после 1 марта 2005 года по тем же основаниям, которые установлены </w:t>
      </w:r>
      <w:r>
        <w:fldChar w:fldCharType="begin"/>
      </w:r>
      <w:r>
        <w:instrText xml:space="preserve"> HYPERLINK "consultantplus://offline/ref=EFE58756874975D4DBF4D034C0982FBEC4DE876D64DAE3C6817B7140AE44AF2DA561C871E1C23C8EEFE6J" </w:instrText>
      </w:r>
      <w:r>
        <w:fldChar w:fldCharType="separate"/>
      </w:r>
      <w:r>
        <w:t xml:space="preserve">статьей 51</w:t>
      </w:r>
      <w:r>
        <w:fldChar w:fldCharType="end"/>
      </w:r>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w:t>
      </w:r>
      <w:r/>
    </w:p>
    <w:p>
      <w:pPr>
        <w:pStyle w:val="858"/>
        <w:ind w:firstLine="709"/>
        <w:jc w:val="both"/>
      </w:pPr>
      <w:r>
        <w:t xml:space="preserve">При определении для молодой семьи уровня обеспеченности общей площадью жилого помещения учитывается суммарный размер об</w:t>
      </w:r>
      <w:r>
        <w:t xml:space="preserve">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r/>
    </w:p>
    <w:p>
      <w:pPr>
        <w:pStyle w:val="858"/>
        <w:ind w:firstLine="709"/>
        <w:jc w:val="both"/>
        <w:tabs>
          <w:tab w:val="left" w:pos="1276" w:leader="none"/>
        </w:tabs>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r>
        <w:fldChar w:fldCharType="begin"/>
      </w:r>
      <w:r>
        <w:instrText xml:space="preserve">HYPERLINK consultantplus://offline/ref=CF0890F692B27EA3B39212A19142EA4EA7EB9DC32ABE2F53D47CA37197290A5E80DC516D64EA15B3A468C024772F03C9905437D4851Ct6pBE </w:instrText>
      </w:r>
      <w:r>
        <w:fldChar w:fldCharType="separate"/>
      </w:r>
      <w:r>
        <w:t xml:space="preserve">пунктами "е"</w:t>
      </w:r>
      <w:r>
        <w:fldChar w:fldCharType="end"/>
      </w:r>
      <w:r>
        <w:t xml:space="preserve"> и </w:t>
      </w:r>
      <w:r>
        <w:fldChar w:fldCharType="begin"/>
      </w:r>
      <w:r>
        <w:instrText xml:space="preserve">HYPERLINK consultantplus://offline/ref=CF0890F692B27EA3B39212A19142EA4EA7EB9DC32ABE2F53D47CA37197290A5E80DC516D64EA12B3A468C024772F03C9905437D4851Ct6pBE </w:instrText>
      </w:r>
      <w:r>
        <w:fldChar w:fldCharType="separate"/>
      </w:r>
      <w:r>
        <w:t xml:space="preserve">"и" </w:t>
      </w:r>
      <w:r>
        <w:fldChar w:fldCharType="end"/>
      </w:r>
      <w:r>
        <w:t xml:space="preserve">части 3 настоящего раздела подпрограммы не учитывается жилое помещение, </w:t>
      </w:r>
      <w:r>
        <w:t xml:space="preserve">приобретенное (построенное) за счет средств жилищного кредита, предусмотренного указанными 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r/>
    </w:p>
    <w:p>
      <w:pPr>
        <w:pStyle w:val="858"/>
        <w:numPr>
          <w:ilvl w:val="0"/>
          <w:numId w:val="14"/>
        </w:numPr>
        <w:ind w:left="0" w:firstLine="709"/>
        <w:jc w:val="both"/>
        <w:widowControl w:val="off"/>
        <w:tabs>
          <w:tab w:val="left" w:pos="993" w:leader="none"/>
          <w:tab w:val="left" w:pos="1134" w:leader="none"/>
        </w:tabs>
      </w:pPr>
      <w:r>
        <w:t xml:space="preserve">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r>
        <w:fldChar w:fldCharType="begin"/>
      </w:r>
      <w:r>
        <w:instrText xml:space="preserve"> HYPERLINK "consultantplus://offline/ref=EFE58756874975D4DBF4CE39D6F470B1C6D6DB6765D3E894DF242A1DF94DA57AEEE2J" </w:instrText>
      </w:r>
      <w:r>
        <w:fldChar w:fldCharType="separate"/>
      </w:r>
      <w:r>
        <w:t xml:space="preserve">Законом</w:t>
      </w:r>
      <w:r>
        <w:fldChar w:fldCharType="end"/>
      </w:r>
      <w:r>
        <w:t xml:space="preserve"> Красноярского края Законом Красноярского края от 06.10.2011 № 13-6224 "Об отдельных вопросах правового регулирования предоставления молодым семьям социальных выплат на приобретение (строительство) жилья» (далее - Закон края № 13-6224).</w:t>
      </w:r>
      <w:r/>
    </w:p>
    <w:p>
      <w:pPr>
        <w:pStyle w:val="858"/>
        <w:numPr>
          <w:ilvl w:val="0"/>
          <w:numId w:val="14"/>
        </w:numPr>
        <w:ind w:left="0" w:firstLine="709"/>
        <w:jc w:val="both"/>
        <w:widowControl w:val="off"/>
      </w:pPr>
      <w:r>
        <w:t xml:space="preserve">Право на улучшение жилищных условий с использованием социальной выплаты за счет средств федерального, краевого и местного бюджетов предоставляется молодой семье только один раз.</w:t>
      </w:r>
      <w:r/>
    </w:p>
    <w:p>
      <w:pPr>
        <w:pStyle w:val="858"/>
        <w:numPr>
          <w:ilvl w:val="0"/>
          <w:numId w:val="14"/>
        </w:numPr>
        <w:ind w:left="0" w:firstLine="709"/>
        <w:jc w:val="both"/>
      </w:pPr>
      <w:r>
        <w:t xml:space="preserve"> Социальная выплата предоставляется в размере не менее:</w:t>
      </w:r>
      <w:r/>
    </w:p>
    <w:p>
      <w:pPr>
        <w:pStyle w:val="858"/>
        <w:ind w:firstLine="709"/>
        <w:jc w:val="both"/>
      </w:pPr>
      <w:r>
        <w:t xml:space="preserve">а) 35 процентов от расчетной (средней) стоимости жилья, определяемой в соответствии с требованиями подпрограммы, для молодых семей, не имеющих детей;</w:t>
      </w:r>
      <w:r/>
    </w:p>
    <w:p>
      <w:pPr>
        <w:pStyle w:val="858"/>
        <w:ind w:firstLine="709"/>
        <w:jc w:val="both"/>
      </w:pPr>
      <w:r>
        <w:t xml:space="preserve">б) 40 процентов от расчетной (средней) стоимости жилья, определяемой в соответствии с требованиями подпрог</w:t>
      </w:r>
      <w:r>
        <w:t xml:space="preserve">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r/>
    </w:p>
    <w:p>
      <w:pPr>
        <w:pStyle w:val="858"/>
        <w:ind w:firstLine="709"/>
        <w:jc w:val="both"/>
      </w:pPr>
      <w:r>
        <w:t xml:space="preserve">12. В случае использования социальной выплаты на цель, предусмотренную </w:t>
      </w:r>
      <w:r>
        <w:fldChar w:fldCharType="begin"/>
      </w:r>
      <w:r>
        <w:instrText xml:space="preserve">HYPERLINK consultantplus://offline/ref=206B4EA52D71E4B235113ACF6B03DAB3F04E37AAF43E3B53ED10DD2916CBE82CC249FCDA0DCE35BB074B91354D4CD515F17BB9806D35c4l5J </w:instrText>
      </w:r>
      <w:r>
        <w:fldChar w:fldCharType="separate"/>
      </w:r>
      <w:r>
        <w:t xml:space="preserve">пунктом "в" </w:t>
      </w:r>
      <w:r>
        <w:fldChar w:fldCharType="end"/>
      </w:r>
      <w:r>
        <w:t xml:space="preserve">части 3 настоящего раздела подпрограммы, ее размер устанавливается в соответствии с </w:t>
      </w:r>
      <w:r>
        <w:fldChar w:fldCharType="begin"/>
      </w:r>
      <w:r>
        <w:instrText xml:space="preserve">HYPERLINK \l Par0  </w:instrText>
      </w:r>
      <w:r>
        <w:fldChar w:fldCharType="separate"/>
      </w:r>
      <w:r>
        <w:t xml:space="preserve">пунктом 1</w:t>
      </w:r>
      <w:r>
        <w:fldChar w:fldCharType="end"/>
      </w:r>
      <w:r>
        <w:t xml:space="preserve">1 подпрограммы и ограничивается суммой остатка задолженности по выплате остатка пая.</w:t>
      </w:r>
      <w:r/>
    </w:p>
    <w:p>
      <w:pPr>
        <w:pStyle w:val="858"/>
        <w:ind w:firstLine="709"/>
        <w:jc w:val="both"/>
      </w:pPr>
      <w:r>
        <w:t xml:space="preserve">13. В случае использования социальной выплаты на цели, предусмотренные </w:t>
      </w:r>
      <w:r>
        <w:fldChar w:fldCharType="begin"/>
      </w:r>
      <w:r>
        <w:instrText xml:space="preserve">HYPERLINK consultantplus://offline/ref=206B4EA52D71E4B235113ACF6B03DAB3F04E37AAF43E3B53ED10DD2916CBE82CC249FCDE0CCA33BB074B91354D4CD515F17BB9806D35c4l5J </w:instrText>
      </w:r>
      <w:r>
        <w:fldChar w:fldCharType="separate"/>
      </w:r>
      <w:r>
        <w:t xml:space="preserve">подпунктами "е"</w:t>
      </w:r>
      <w:r>
        <w:fldChar w:fldCharType="end"/>
      </w:r>
      <w:r>
        <w:t xml:space="preserve"> и </w:t>
      </w:r>
      <w:r>
        <w:fldChar w:fldCharType="begin"/>
      </w:r>
      <w:r>
        <w:instrText xml:space="preserve">HYPERLINK consultantplus://offline/ref=206B4EA52D71E4B235113ACF6B03DAB3F04E37AAF43E3B53ED10DD2916CBE82CC249FCDE0CCA34BB074B91354D4CD515F17BB9806D35c4l5J </w:instrText>
      </w:r>
      <w:r>
        <w:fldChar w:fldCharType="separate"/>
      </w:r>
      <w:r>
        <w:t xml:space="preserve">"и" части </w:t>
      </w:r>
      <w:r>
        <w:fldChar w:fldCharType="end"/>
      </w:r>
      <w:r>
        <w:t xml:space="preserve">3 настоящего раздела подпрограммы, размер социальной выплаты устанавливается в соответствии с </w:t>
      </w:r>
      <w:r>
        <w:fldChar w:fldCharType="begin"/>
      </w:r>
      <w:r>
        <w:instrText xml:space="preserve">HYPERLINK \l Par0  </w:instrText>
      </w:r>
      <w:r>
        <w:fldChar w:fldCharType="separate"/>
      </w:r>
      <w:r>
        <w:t xml:space="preserve">пунктом 1</w:t>
      </w:r>
      <w:r>
        <w:fldChar w:fldCharType="end"/>
      </w:r>
      <w:r>
        <w:t xml:space="preserve">1 настоящего раздела подпро</w:t>
      </w:r>
      <w:r>
        <w:t xml:space="preserve">граммы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r/>
    </w:p>
    <w:p>
      <w:pPr>
        <w:pStyle w:val="858"/>
        <w:ind w:firstLine="540"/>
        <w:jc w:val="both"/>
      </w:pPr>
      <w:r/>
      <w:bookmarkStart w:id="6" w:name="Par0"/>
      <w:r/>
      <w:bookmarkEnd w:id="6"/>
      <w:r>
        <w:t xml:space="preserve">14. Расчет размера социальной выплаты производится исходя из размера общей площади жилого помещения, установленного в соответствии с </w:t>
      </w:r>
      <w:r>
        <w:fldChar w:fldCharType="begin"/>
      </w:r>
      <w:r>
        <w:instrText xml:space="preserve">HYPERLINK \l Par3  </w:instrText>
      </w:r>
      <w:r>
        <w:fldChar w:fldCharType="separate"/>
      </w:r>
      <w:r>
        <w:t xml:space="preserve">пунктом 1</w:t>
      </w:r>
      <w:r>
        <w:fldChar w:fldCharType="end"/>
      </w:r>
      <w:r>
        <w:t xml:space="preserve">6</w:t>
      </w:r>
      <w:r>
        <w:t xml:space="preserve"> настоящего раздела подпрограммы, количества членов молодой семьи - участницы подпрограммы и норматива стоимости 1 кв. метра общей площади жилья по городу Сосновоборску. Норматив стоимости 1 кв. метра общей площади жилья по городу Сосновоборску для расчета</w:t>
      </w:r>
      <w:r>
        <w:t xml:space="preserve"> размера социальной выплаты устанавливается администрацией города, но не выше средней рыночной стоимости 1 кв. метра общей площади жилья по Красноярскому краю, определяемой Министерством строительства и жилищно-коммунального хозяйства Российской Федерации.</w:t>
      </w:r>
      <w:r/>
    </w:p>
    <w:p>
      <w:pPr>
        <w:pStyle w:val="858"/>
        <w:ind w:firstLine="540"/>
        <w:jc w:val="both"/>
      </w:pPr>
      <w:r>
        <w:t xml:space="preserve">15.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r>
        <w:fldChar w:fldCharType="begin"/>
      </w:r>
      <w:r>
        <w:instrText xml:space="preserve">HYPERLINK \l Par0  </w:instrText>
      </w:r>
      <w:r>
        <w:fldChar w:fldCharType="separate"/>
      </w:r>
      <w:r>
        <w:t xml:space="preserve">пунктом 13</w:t>
      </w:r>
      <w:r>
        <w:fldChar w:fldCharType="end"/>
      </w:r>
      <w:r>
        <w:t xml:space="preserve"> настоящего раздела подпрограммы,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r/>
    </w:p>
    <w:p>
      <w:pPr>
        <w:pStyle w:val="858"/>
        <w:ind w:firstLine="540"/>
        <w:jc w:val="both"/>
      </w:pPr>
      <w:r/>
      <w:bookmarkStart w:id="7" w:name="Par3"/>
      <w:r/>
      <w:bookmarkEnd w:id="7"/>
      <w:r>
        <w:t xml:space="preserve">16. Размер общей площади жилого помещения, с учетом которого определяется размер социальной выплаты, составляет:</w:t>
      </w:r>
      <w:r/>
    </w:p>
    <w:p>
      <w:pPr>
        <w:pStyle w:val="858"/>
        <w:ind w:firstLine="540"/>
        <w:jc w:val="both"/>
      </w:pPr>
      <w:r>
        <w:t xml:space="preserve">а) для семьи, состоящей из 2 человек (молодые супруги или один молодой родитель и ребенок), - 42 кв. метра;</w:t>
      </w:r>
      <w:r/>
    </w:p>
    <w:p>
      <w:pPr>
        <w:pStyle w:val="858"/>
        <w:ind w:firstLine="540"/>
        <w:jc w:val="both"/>
      </w:pPr>
      <w:r>
        <w:t xml:space="preserve">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r/>
    </w:p>
    <w:p>
      <w:pPr>
        <w:pStyle w:val="858"/>
        <w:ind w:firstLine="540"/>
        <w:jc w:val="both"/>
        <w:spacing w:before="240"/>
      </w:pPr>
      <w:r>
        <w:t xml:space="preserve">17. Расчетная (средняя) стоимость жилья, используемая при расчете размера социальной выплаты, определяется по формуле:</w:t>
      </w:r>
      <w:r/>
    </w:p>
    <w:p>
      <w:pPr>
        <w:pStyle w:val="858"/>
        <w:jc w:val="center"/>
      </w:pPr>
      <w:r>
        <w:t xml:space="preserve">СтЖ = Н x РЖ,</w:t>
      </w:r>
      <w:r/>
    </w:p>
    <w:p>
      <w:pPr>
        <w:pStyle w:val="858"/>
        <w:ind w:firstLine="540"/>
        <w:jc w:val="both"/>
      </w:pPr>
      <w:r>
        <w:t xml:space="preserve">где:</w:t>
      </w:r>
      <w:r/>
    </w:p>
    <w:p>
      <w:pPr>
        <w:pStyle w:val="858"/>
        <w:ind w:firstLine="540"/>
        <w:jc w:val="both"/>
      </w:pPr>
      <w:r>
        <w:t xml:space="preserve">Н - норматив стоимости 1 кв. метра общей площади жилья по городу Сосновоборску, определяемый в соответствии с требованиями, установленными </w:t>
      </w:r>
      <w:r>
        <w:fldChar w:fldCharType="begin"/>
      </w:r>
      <w:r>
        <w:instrText xml:space="preserve">HYPERLINK \l Par0  </w:instrText>
      </w:r>
      <w:r>
        <w:fldChar w:fldCharType="separate"/>
      </w:r>
      <w:r>
        <w:t xml:space="preserve">пунктом 1</w:t>
      </w:r>
      <w:r>
        <w:fldChar w:fldCharType="end"/>
      </w:r>
      <w:r>
        <w:t xml:space="preserve">4 настоящего раздела  подпрограммы;</w:t>
      </w:r>
      <w:r/>
    </w:p>
    <w:p>
      <w:pPr>
        <w:pStyle w:val="858"/>
        <w:ind w:firstLine="540"/>
        <w:jc w:val="both"/>
      </w:pPr>
      <w:r>
        <w:t xml:space="preserve">РЖ - размер общей площади жилого помещения, определяемый в соответствии с </w:t>
      </w:r>
      <w:r>
        <w:fldChar w:fldCharType="begin"/>
      </w:r>
      <w:r>
        <w:instrText xml:space="preserve">HYPERLINK \l Par3  </w:instrText>
      </w:r>
      <w:r>
        <w:fldChar w:fldCharType="separate"/>
      </w:r>
      <w:r>
        <w:t xml:space="preserve">пунктом 1</w:t>
      </w:r>
      <w:r>
        <w:fldChar w:fldCharType="end"/>
      </w:r>
      <w:r>
        <w:t xml:space="preserve">6 настоящего раздела подпрограммы.</w:t>
      </w:r>
      <w:r/>
    </w:p>
    <w:p>
      <w:pPr>
        <w:pStyle w:val="858"/>
        <w:ind w:firstLine="540"/>
        <w:jc w:val="both"/>
      </w:pPr>
      <w:r>
        <w:t xml:space="preserve">18. Размер социальной выплаты рассчит</w:t>
      </w:r>
      <w:r>
        <w:t xml:space="preserve">ывается на дату утверждения министерством строительства края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r/>
    </w:p>
    <w:p>
      <w:pPr>
        <w:pStyle w:val="858"/>
        <w:contextualSpacing/>
        <w:jc w:val="center"/>
        <w:widowControl w:val="off"/>
        <w:rPr>
          <w:b/>
        </w:rPr>
        <w:outlineLvl w:val="0"/>
      </w:pPr>
      <w:r>
        <w:rPr>
          <w:b/>
        </w:rPr>
        <w:t xml:space="preserve">2.2.2</w:t>
      </w:r>
      <w:r>
        <w:rPr>
          <w:b/>
        </w:rPr>
        <w:t xml:space="preserve">. Порядок признания молодой семьи участником подпрограммы и формирования списков молодых семей - участников подпрограммы, изъявивших желание получить социальную выплату в планируемом году</w:t>
      </w:r>
      <w:r/>
    </w:p>
    <w:p>
      <w:pPr>
        <w:pStyle w:val="858"/>
        <w:ind w:firstLine="709"/>
        <w:jc w:val="both"/>
        <w:widowControl w:val="off"/>
      </w:pPr>
      <w:r>
        <w:t xml:space="preserve">1. Для участия в подпрограмме в целях использования социальной выплаты в соответствии с пунктами «а»-«д», «ж» и «з» части 3 раздела 4 подпрограммы молодая семья, признанная администрацией города нуждающейся в жилом помещении,</w:t>
      </w:r>
      <w:r>
        <w:t xml:space="preserve"> а также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подает в администрацию города следующие документы:</w:t>
      </w:r>
      <w:r/>
    </w:p>
    <w:p>
      <w:pPr>
        <w:pStyle w:val="858"/>
        <w:ind w:firstLine="709"/>
        <w:jc w:val="both"/>
      </w:pPr>
      <w:r>
        <w:t xml:space="preserve">а) </w:t>
      </w:r>
      <w:r>
        <w:fldChar w:fldCharType="begin"/>
      </w:r>
      <w:r>
        <w:instrText xml:space="preserve"> HYPERLINK "consultantplus://offline/ref=EFE58756874975D4DBF4CE39D6F470B1C6D6DB676AD6EB97D8242A1DF94DA57AE22E9133A5CF3E88F7141BEAEEJ" </w:instrText>
      </w:r>
      <w:r>
        <w:fldChar w:fldCharType="separate"/>
      </w:r>
      <w:r>
        <w:t xml:space="preserve">заявление</w:t>
      </w:r>
      <w:r>
        <w:fldChar w:fldCharType="end"/>
      </w:r>
      <w:r>
        <w:t xml:space="preserve"> по форме</w:t>
      </w:r>
      <w:r>
        <w:t xml:space="preserve"> согласно приложению N 2 к Правилам предоставления молодым семьям социальных выплат на приобретение (строительство) жилья и их использования (согла</w:t>
      </w:r>
      <w:r>
        <w:t xml:space="preserve">сно Постановлению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t xml:space="preserve"> в 2 экземплярах (один экземпляр возвращается заявителю с указанием даты принятия заявления и приложенных к нему документов);</w:t>
      </w:r>
      <w:r/>
    </w:p>
    <w:p>
      <w:pPr>
        <w:pStyle w:val="858"/>
        <w:ind w:firstLine="709"/>
        <w:jc w:val="both"/>
        <w:widowControl w:val="off"/>
      </w:pPr>
      <w:r>
        <w:t xml:space="preserve">б) копии документов, удостоверяющих личность каждого члена семьи;</w:t>
      </w:r>
      <w:r/>
    </w:p>
    <w:p>
      <w:pPr>
        <w:pStyle w:val="858"/>
        <w:ind w:firstLine="709"/>
        <w:jc w:val="both"/>
        <w:widowControl w:val="off"/>
      </w:pPr>
      <w:r>
        <w:t xml:space="preserve">в) копию свидетельства о браке (на неполную семью не распространяется);</w:t>
      </w:r>
      <w:r/>
    </w:p>
    <w:p>
      <w:pPr>
        <w:pStyle w:val="858"/>
        <w:ind w:firstLine="709"/>
        <w:jc w:val="both"/>
      </w:pPr>
      <w:r>
        <w:t xml:space="preserve">г) копию документа, подтверждающего регистрацию в системе индивидуального (персонифицированного) учета каждого члена семьи.</w:t>
      </w:r>
      <w:r/>
    </w:p>
    <w:p>
      <w:pPr>
        <w:pStyle w:val="858"/>
        <w:ind w:firstLine="709"/>
        <w:jc w:val="both"/>
        <w:widowControl w:val="off"/>
      </w:pPr>
      <w:r>
        <w:t xml:space="preserve"> 2. Для участия в подпрограмме в целях использования социальной выплаты в соответствии с пунктами «е» и «и» части 3 раздела 4 подпрограммы молодая семья, признанная </w:t>
      </w:r>
      <w:r>
        <w:t xml:space="preserve">администрацией города,</w:t>
      </w:r>
      <w:r>
        <w:t xml:space="preserve"> нуждающейся в жилом помещении, подает в администрацию города следующие документы:</w:t>
      </w:r>
      <w:r/>
    </w:p>
    <w:p>
      <w:pPr>
        <w:pStyle w:val="858"/>
        <w:ind w:firstLine="709"/>
        <w:jc w:val="both"/>
      </w:pPr>
      <w:r>
        <w:t xml:space="preserve">а) </w:t>
      </w:r>
      <w:r>
        <w:fldChar w:fldCharType="begin"/>
      </w:r>
      <w:r>
        <w:instrText xml:space="preserve"> HYPERLINK "consultantplus://offline/ref=EFE58756874975D4DBF4CE39D6F470B1C6D6DB676AD6EB97D8242A1DF94DA57AE22E9133A5CF3E88F7141BEAEEJ" </w:instrText>
      </w:r>
      <w:r>
        <w:fldChar w:fldCharType="separate"/>
      </w:r>
      <w:r>
        <w:t xml:space="preserve">заявление</w:t>
      </w:r>
      <w:r>
        <w:fldChar w:fldCharType="end"/>
      </w:r>
      <w:r>
        <w:t xml:space="preserve"> по форме согласно прилож</w:t>
      </w:r>
      <w:r>
        <w:t xml:space="preserve">ению N 2 к Правилам предоставления молодым семьям социальных выплат на приобретение (строительство) жилья и их использования (согласно Постановлению Правительства Российской Федерации от 17.12.2010 N 1050 "О реализации отдельных мероприятий государственной</w:t>
      </w:r>
      <w:r>
        <w:t xml:space="preserve"> программы Российской Федерации "Обеспечение доступным и комфортным жильем и коммунальными услугами граждан Российской Федерации")  в 2 экземплярах (один экземпляр возвращается заявителю с указанием даты принятия заявления и приложенных к нему документов);</w:t>
      </w:r>
      <w:r/>
    </w:p>
    <w:p>
      <w:pPr>
        <w:pStyle w:val="858"/>
        <w:ind w:firstLine="709"/>
        <w:jc w:val="both"/>
        <w:widowControl w:val="off"/>
      </w:pPr>
      <w:r>
        <w:t xml:space="preserve">б) копии документов, удостоверяющих личность каждого члена семьи;</w:t>
      </w:r>
      <w:r/>
    </w:p>
    <w:p>
      <w:pPr>
        <w:pStyle w:val="858"/>
        <w:ind w:firstLine="709"/>
        <w:jc w:val="both"/>
        <w:widowControl w:val="off"/>
      </w:pPr>
      <w:r>
        <w:t xml:space="preserve">в) копию свидетельства о браке (на неполную семью не распространяется);</w:t>
      </w:r>
      <w:r/>
    </w:p>
    <w:p>
      <w:pPr>
        <w:pStyle w:val="858"/>
        <w:ind w:firstLine="709"/>
        <w:jc w:val="both"/>
      </w:pPr>
      <w:r>
        <w:t xml:space="preserve">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w:t>
      </w:r>
      <w:r>
        <w:t xml:space="preserve">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r>
        <w:fldChar w:fldCharType="begin"/>
      </w:r>
      <w:r>
        <w:instrText xml:space="preserve">HYPERLINK consultantplus://offline/ref=B9D7EB48B3D4141D5B1A62C81678AF609AC601D9EED6EF0F8B2468F25C3E3D0F8A898188B07721244F39706D52F6BB6FD7B557F0EF1AsCi2G </w:instrText>
      </w:r>
      <w:r>
        <w:fldChar w:fldCharType="separate"/>
      </w:r>
      <w:r>
        <w:t xml:space="preserve">пунктом "е" части </w:t>
      </w:r>
      <w:r>
        <w:fldChar w:fldCharType="end"/>
      </w:r>
      <w:r>
        <w:t xml:space="preserve">3 раздела 4 подпрограммы;</w:t>
      </w:r>
      <w:r/>
    </w:p>
    <w:p>
      <w:pPr>
        <w:pStyle w:val="858"/>
        <w:ind w:firstLine="709"/>
        <w:jc w:val="both"/>
      </w:pPr>
      <w:r>
        <w:t xml:space="preserve">д)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r>
        <w:fldChar w:fldCharType="begin"/>
      </w:r>
      <w:r>
        <w:instrText xml:space="preserve">HYPERLINK consultantplus://offline/ref=B9D7EB48B3D4141D5B1A62C81678AF609AC601D9EED6EF0F8B2468F25C3E3D0F8A898188B07726244F39706D52F6BB6FD7B557F0EF1AsCi2G </w:instrText>
      </w:r>
      <w:r>
        <w:fldChar w:fldCharType="separate"/>
      </w:r>
      <w:r>
        <w:t xml:space="preserve">пунктом "и" </w:t>
      </w:r>
      <w:r>
        <w:fldChar w:fldCharType="end"/>
      </w:r>
      <w:r>
        <w:t xml:space="preserve">части 3 раздела 4 подпрограммы;</w:t>
      </w:r>
      <w:bookmarkStart w:id="8" w:name="Par2"/>
      <w:r/>
      <w:bookmarkEnd w:id="8"/>
      <w:r/>
      <w:r/>
    </w:p>
    <w:p>
      <w:pPr>
        <w:pStyle w:val="858"/>
        <w:ind w:firstLine="709"/>
        <w:jc w:val="both"/>
      </w:pPr>
      <w:r>
        <w:t xml:space="preserve">е) копию договора жилищного кредита;</w:t>
      </w:r>
      <w:r/>
    </w:p>
    <w:p>
      <w:pPr>
        <w:pStyle w:val="858"/>
        <w:ind w:firstLine="709"/>
        <w:jc w:val="both"/>
      </w:pPr>
      <w:r>
        <w:t xml:space="preserve">ж) копию договора кредита (займа) </w:t>
      </w:r>
      <w:r>
        <w:t xml:space="preserve">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r/>
    </w:p>
    <w:p>
      <w:pPr>
        <w:pStyle w:val="858"/>
        <w:ind w:firstLine="709"/>
        <w:jc w:val="both"/>
      </w:pPr>
      <w:r>
        <w:t xml:space="preserve">3) справку кредитора (заимодавца) об оставшейся части с</w:t>
      </w:r>
      <w:r>
        <w:t xml:space="preserve">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r/>
    </w:p>
    <w:p>
      <w:pPr>
        <w:pStyle w:val="858"/>
        <w:ind w:firstLine="709"/>
        <w:jc w:val="both"/>
      </w:pPr>
      <w:r>
        <w:t xml:space="preserve">е) копию договора жилищного кредита;</w:t>
      </w:r>
      <w:r/>
    </w:p>
    <w:p>
      <w:pPr>
        <w:pStyle w:val="858"/>
        <w:ind w:firstLine="709"/>
        <w:jc w:val="both"/>
      </w:pPr>
      <w:r>
        <w:t xml:space="preserve">и) копию документа, подтверждающего регистрацию в системе индивидуального (персонифицированного) учета каждого члена семьи.</w:t>
      </w:r>
      <w:r/>
    </w:p>
    <w:p>
      <w:pPr>
        <w:pStyle w:val="858"/>
        <w:ind w:firstLine="709"/>
        <w:jc w:val="both"/>
      </w:pPr>
      <w:r>
        <w:t xml:space="preserve">3. Документы, предусмотренные </w:t>
      </w:r>
      <w:r>
        <w:fldChar w:fldCharType="begin"/>
      </w:r>
      <w:r>
        <w:instrText xml:space="preserve">HYPERLINK consultantplus://offline/ref=813743D23368E40451B53E3A6FA73DE3248BD834636F457C7AB595234B6FE4BE91F018ACD1D735A8DFA271BC52A1A4426D9F21B8AB3Fc4EAH </w:instrText>
      </w:r>
      <w:r>
        <w:fldChar w:fldCharType="separate"/>
      </w:r>
      <w:r>
        <w:t xml:space="preserve">пунктами 1</w:t>
      </w:r>
      <w:r>
        <w:fldChar w:fldCharType="end"/>
      </w:r>
      <w:r>
        <w:t xml:space="preserve"> или 2 раздела 5 подпрограммы,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r/>
    </w:p>
    <w:p>
      <w:pPr>
        <w:pStyle w:val="858"/>
        <w:ind w:firstLine="709"/>
        <w:jc w:val="both"/>
      </w:pPr>
      <w:r>
        <w:t xml:space="preserve">Указанные документы подаются путем личного обращения в администрацию города или в электронной форме посредством федеральной государст</w:t>
      </w:r>
      <w:r>
        <w:t xml:space="preserve">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r>
        <w:fldChar w:fldCharType="begin"/>
      </w:r>
      <w:r>
        <w:instrText xml:space="preserve">HYPERLINK consultantplus://offline/ref=6F2763801F542CBBE6D413DE7A4FAFC73D8ED73F821A6A64A1C0CE67C95DA829A3CC7F599ADDF4FC5E3A4321B1BF03B21733E075GEH </w:instrText>
      </w:r>
      <w:r>
        <w:fldChar w:fldCharType="separate"/>
      </w:r>
      <w:r>
        <w:t xml:space="preserve">пунктом 2(1)</w:t>
      </w:r>
      <w:r>
        <w:fldChar w:fldCharType="end"/>
      </w:r>
      <w:r>
        <w:t xml:space="preserve"> Правил определения видов электронной подписи, использование которых допускается при обращении за получением го</w:t>
      </w:r>
      <w:r>
        <w:t xml:space="preserve">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r/>
    </w:p>
    <w:p>
      <w:pPr>
        <w:pStyle w:val="858"/>
        <w:ind w:firstLine="709"/>
        <w:jc w:val="both"/>
        <w:widowControl w:val="off"/>
      </w:pPr>
      <w:r>
        <w:t xml:space="preserve">4. Администрация города организует работу по проверке сведений, содержащихся в представленных документах, и в 10-дневный срок со дня предоставления эти</w:t>
      </w:r>
      <w:r>
        <w:t xml:space="preserve">х документов принимает решение о признании либо об отказе в признании молодой семьи участником подпрограммы. О принятом решении молодая семья письменно или в электронной форме посредством Единого портала уведомляется администрацией города в 5-дневный срок.</w:t>
      </w:r>
      <w:r/>
    </w:p>
    <w:p>
      <w:pPr>
        <w:pStyle w:val="858"/>
        <w:ind w:firstLine="709"/>
        <w:jc w:val="both"/>
        <w:widowControl w:val="off"/>
      </w:pPr>
      <w:r>
        <w:t xml:space="preserve">5. Основаниями для отказа в признании молодой семьи участником подпрограммы являются:</w:t>
      </w:r>
      <w:r/>
    </w:p>
    <w:p>
      <w:pPr>
        <w:pStyle w:val="858"/>
        <w:ind w:firstLine="709"/>
        <w:jc w:val="both"/>
        <w:widowControl w:val="off"/>
      </w:pPr>
      <w:r>
        <w:t xml:space="preserve">а) несоответствие молодой семьи требованиям, предусмотренным </w:t>
      </w:r>
      <w:r>
        <w:fldChar w:fldCharType="begin"/>
      </w:r>
      <w:r>
        <w:instrText xml:space="preserve"> HYPERLINK \l "Par188" </w:instrText>
      </w:r>
      <w:r>
        <w:fldChar w:fldCharType="separate"/>
      </w:r>
      <w:r>
        <w:t xml:space="preserve">пунктом </w:t>
      </w:r>
      <w:r>
        <w:fldChar w:fldCharType="end"/>
      </w:r>
      <w:r>
        <w:t xml:space="preserve">7 раздела 4 подпрограммы;</w:t>
      </w:r>
      <w:r/>
    </w:p>
    <w:p>
      <w:pPr>
        <w:pStyle w:val="858"/>
        <w:ind w:firstLine="709"/>
        <w:jc w:val="both"/>
        <w:widowControl w:val="off"/>
      </w:pPr>
      <w:r>
        <w:t xml:space="preserve">б) непредставление или представление не в полном объеме документов, предусмотренных соответственно в пунктах 1 и 2 настоящего раздела подпрограммы;</w:t>
      </w:r>
      <w:r/>
    </w:p>
    <w:p>
      <w:pPr>
        <w:pStyle w:val="858"/>
        <w:ind w:firstLine="709"/>
        <w:jc w:val="both"/>
      </w:pPr>
      <w:r>
        <w:t xml:space="preserve">в) недостоверность сведений, содержащихся в представленных документах;</w:t>
      </w:r>
      <w:r/>
    </w:p>
    <w:p>
      <w:pPr>
        <w:pStyle w:val="858"/>
        <w:ind w:firstLine="709"/>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w:t>
      </w:r>
      <w:r>
        <w:t xml:space="preserve">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r>
        <w:fldChar w:fldCharType="begin"/>
      </w:r>
      <w:r>
        <w:instrText xml:space="preserve">HYPERLINK consultantplus://offline/ref=6BA7BBA9F40F1A2B25ABB0C12496444DC810149584C1EA0AEE50627770833AAFF64CF7D770FE6256F56A188889J3l2H </w:instrText>
      </w:r>
      <w:r>
        <w:fldChar w:fldCharType="separate"/>
      </w:r>
      <w:r>
        <w:t xml:space="preserve">законом</w:t>
      </w:r>
      <w:r>
        <w:fldChar w:fldCharType="end"/>
      </w:r>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r/>
    </w:p>
    <w:p>
      <w:pPr>
        <w:pStyle w:val="858"/>
        <w:ind w:firstLine="709"/>
        <w:jc w:val="both"/>
      </w:pPr>
      <w:r>
        <w:t xml:space="preserve">6. Повторное обращение с заявлением об участии в подпрограмме допускается после устранения оснований для отказа, предусмотренных в пункте 5 настоящего раздела подпрограммы. </w:t>
      </w:r>
      <w:r/>
    </w:p>
    <w:p>
      <w:pPr>
        <w:pStyle w:val="858"/>
        <w:ind w:firstLine="709"/>
        <w:jc w:val="both"/>
      </w:pPr>
      <w:r>
        <w:t xml:space="preserve">7. Администрация города до 1 июня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министерство строительства края.</w:t>
      </w:r>
      <w:r/>
    </w:p>
    <w:p>
      <w:pPr>
        <w:pStyle w:val="858"/>
        <w:ind w:firstLine="709"/>
        <w:jc w:val="both"/>
      </w:pPr>
      <w:r>
        <w:t xml:space="preserve">8. Порядок формирования администрацией города списка молодых семей - участников подпрограммы, изъявивших желание получить социальную выплату в планируемом году, и форма этого списка определяются минис</w:t>
      </w:r>
      <w:r>
        <w:t xml:space="preserve">терством строительства края.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 а также молодые семьи, имеющие 3 и более детей.</w:t>
      </w:r>
      <w:r/>
    </w:p>
    <w:p>
      <w:pPr>
        <w:pStyle w:val="858"/>
        <w:ind w:firstLine="709"/>
        <w:jc w:val="both"/>
      </w:pPr>
      <w:r>
        <w:t xml:space="preserve">9. Министерство строительства края формирует и утверждает сводный список молодых семей - участников мероприятия ведомственной целевой программы края, изъявивших желание получить социальную выплату в планируемом году.</w:t>
      </w:r>
      <w:r/>
    </w:p>
    <w:p>
      <w:pPr>
        <w:pStyle w:val="858"/>
        <w:ind w:firstLine="709"/>
        <w:jc w:val="both"/>
      </w:pPr>
      <w:r>
        <w:t xml:space="preserve">В случае если на дату формирования министерством строительства края с</w:t>
      </w:r>
      <w:r>
        <w:t xml:space="preserve">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ведомственной целевой программы.</w:t>
      </w:r>
      <w:r/>
    </w:p>
    <w:p>
      <w:pPr>
        <w:pStyle w:val="858"/>
        <w:numPr>
          <w:ilvl w:val="0"/>
          <w:numId w:val="3"/>
        </w:numPr>
        <w:ind w:left="0" w:firstLine="709"/>
        <w:jc w:val="both"/>
      </w:pPr>
      <w:r>
        <w:t xml:space="preserve">Министерство строительства края в течение 10 дней со дня утверждения списков молодых семей - претендентов на получение социальных выплат в соответствующем году доводит до администрации города выписку из указанного списка молодых семей.</w:t>
      </w:r>
      <w:r/>
    </w:p>
    <w:p>
      <w:pPr>
        <w:pStyle w:val="858"/>
        <w:ind w:firstLine="709"/>
        <w:jc w:val="both"/>
      </w:pPr>
      <w:r>
        <w:t xml:space="preserve">Администрация города доводит до сведения молодых семей – участников подпрограммы, изъявивших желание получить социаль</w:t>
      </w:r>
      <w:r>
        <w:t xml:space="preserve">ную выплату в соответствующем году, решение министерства строительства края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r/>
    </w:p>
    <w:p>
      <w:pPr>
        <w:pStyle w:val="858"/>
        <w:numPr>
          <w:ilvl w:val="0"/>
          <w:numId w:val="3"/>
        </w:numPr>
        <w:ind w:left="0" w:firstLine="709"/>
        <w:jc w:val="both"/>
      </w:pPr>
      <w:r>
        <w:t xml:space="preserve">Министерство строительства края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Красноярского края, предназначенной дл</w:t>
      </w:r>
      <w:r>
        <w:t xml:space="preserve">я предоставления социальных выплат, направляет администрации города уведомление о лимитах бюджетных обязательств, предусмотренных бюджету города Сосновоборска на предоставление субсидии из бюджета края, предназначенной для предоставления социальных выплат.</w:t>
      </w:r>
      <w:r/>
    </w:p>
    <w:p>
      <w:pPr>
        <w:pStyle w:val="858"/>
        <w:ind w:firstLine="540"/>
        <w:jc w:val="both"/>
      </w:pPr>
      <w:r>
        <w:t xml:space="preserve">12. Администрация города в течение 5 рабочих дней после получения уведомления о лимитах бюджетных обязательств, </w:t>
      </w:r>
      <w:r>
        <w:t xml:space="preserve">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w:t>
      </w:r>
      <w:r>
        <w:t xml:space="preserve">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r/>
    </w:p>
    <w:p>
      <w:pPr>
        <w:pStyle w:val="858"/>
        <w:ind w:firstLine="540"/>
        <w:jc w:val="both"/>
      </w:pPr>
      <w:r>
        <w:t xml:space="preserve">13. В течение одного месяца после получения уведомления о лимитах бюджетных обязательств из бюджета Красноярского края, предназначенных для предоставления социальных выплат, администрация города производит оформление свидетельств о праве на по</w:t>
      </w:r>
      <w:r>
        <w:t xml:space="preserve">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министерством строительства края.</w:t>
      </w:r>
      <w:r/>
    </w:p>
    <w:p>
      <w:pPr>
        <w:pStyle w:val="858"/>
        <w:ind w:firstLine="540"/>
        <w:jc w:val="both"/>
      </w:pPr>
      <w:r>
        <w:t xml:space="preserve">Министерство строительства края может вносить в установленном им порядке изменения в утвержденные списки молодых семей - претенд</w:t>
      </w:r>
      <w:r>
        <w:t xml:space="preserve">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r>
        <w:fldChar w:fldCharType="begin"/>
      </w:r>
      <w:r>
        <w:instrText xml:space="preserve">HYPERLINK consultantplus://offline/ref=0910348B7517A0D407982613DF493066A1C5EE6C91D14BF00E1A64EFEB8CC16AAD1F8F37BF4155BAB5BFE2E04595152BAA505B8AAB3FSCN0I </w:instrText>
      </w:r>
      <w:r>
        <w:fldChar w:fldCharType="separate"/>
      </w:r>
      <w:r>
        <w:t xml:space="preserve">пунктом </w:t>
      </w:r>
      <w:r>
        <w:fldChar w:fldCharType="end"/>
      </w:r>
      <w:r>
        <w:t xml:space="preserve">14 настоящего раздела подпрограммы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r/>
    </w:p>
    <w:p>
      <w:pPr>
        <w:pStyle w:val="858"/>
        <w:ind w:firstLine="540"/>
        <w:jc w:val="both"/>
      </w:pPr>
      <w:r/>
      <w:r/>
    </w:p>
    <w:p>
      <w:pPr>
        <w:pStyle w:val="858"/>
        <w:ind w:firstLine="540"/>
        <w:jc w:val="center"/>
        <w:rPr>
          <w:b/>
        </w:rPr>
      </w:pPr>
      <w:r>
        <w:rPr>
          <w:b/>
        </w:rPr>
        <w:t xml:space="preserve">2.2.3 </w:t>
      </w:r>
      <w:r>
        <w:rPr>
          <w:b/>
        </w:rPr>
        <w:t xml:space="preserve">Порядок использования социальных выплат</w:t>
      </w:r>
      <w:r>
        <w:rPr>
          <w:b/>
          <w:bCs/>
        </w:rPr>
        <w:t xml:space="preserve"> на приобретение жилого помещения или создание объекта индивидуального жилищного строительства</w:t>
      </w:r>
      <w:r>
        <w:rPr>
          <w:b/>
        </w:rPr>
      </w:r>
      <w:r/>
    </w:p>
    <w:p>
      <w:pPr>
        <w:pStyle w:val="858"/>
        <w:ind w:firstLine="567"/>
        <w:jc w:val="both"/>
      </w:pPr>
      <w:r>
        <w:t xml:space="preserve">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w:t>
      </w:r>
      <w:r>
        <w:t xml:space="preserve">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города заявление о выдаче такого свидетельства (в произвольной форме) и документы: </w:t>
      </w:r>
      <w:r/>
    </w:p>
    <w:p>
      <w:pPr>
        <w:pStyle w:val="858"/>
        <w:ind w:firstLine="567"/>
        <w:jc w:val="both"/>
      </w:pPr>
      <w:r>
        <w:t xml:space="preserve">а) предусмотренные частью 1 раздела 5 подпрограммы, - в случае использования социальных выплат в соответствии с </w:t>
      </w:r>
      <w:r>
        <w:fldChar w:fldCharType="begin"/>
      </w:r>
      <w:r>
        <w:instrText xml:space="preserve">HYPERLINK consultantplus://offline/ref=F83E1926D5582DF4DE43C5EFFC0A2E9727A4BD21F3439C8A637ED7E3E7F9F05D5E1CC9FCF195C3E1001B77F333F83368AFC6B26C5D7B895Bd0QAI </w:instrText>
      </w:r>
      <w:r>
        <w:fldChar w:fldCharType="separate"/>
      </w:r>
      <w:r>
        <w:t xml:space="preserve">пунктами "а"</w:t>
      </w:r>
      <w:r>
        <w:fldChar w:fldCharType="end"/>
      </w:r>
      <w:r>
        <w:t xml:space="preserve"> - </w:t>
      </w:r>
      <w:r>
        <w:fldChar w:fldCharType="begin"/>
      </w:r>
      <w:r>
        <w:instrText xml:space="preserve">HYPERLINK consultantplus://offline/ref=F83E1926D5582DF4DE43C5EFFC0A2E9727A4BD21F3439C8A637ED7E3E7F9F05D5E1CC9FCF492C7EA5D4167F77AAC3F77AFD8AD6E437Bd8Q8I </w:instrText>
      </w:r>
      <w:r>
        <w:fldChar w:fldCharType="separate"/>
      </w:r>
      <w:r>
        <w:t xml:space="preserve">"д"</w:t>
      </w:r>
      <w:r>
        <w:fldChar w:fldCharType="end"/>
      </w:r>
      <w:r>
        <w:t xml:space="preserve">, </w:t>
      </w:r>
      <w:r>
        <w:fldChar w:fldCharType="begin"/>
      </w:r>
      <w:r>
        <w:instrText xml:space="preserve">HYPERLINK consultantplus://offline/ref=F83E1926D5582DF4DE43C5EFFC0A2E9727A4BD21F3439C8A637ED7E3E7F9F05D5E1CC9F8F596C2EA5D4167F77AAC3F77AFD8AD6E437Bd8Q8I </w:instrText>
      </w:r>
      <w:r>
        <w:fldChar w:fldCharType="separate"/>
      </w:r>
      <w:r>
        <w:t xml:space="preserve">"ж"</w:t>
      </w:r>
      <w:r>
        <w:fldChar w:fldCharType="end"/>
      </w:r>
      <w:r>
        <w:t xml:space="preserve"> и </w:t>
      </w:r>
      <w:r>
        <w:fldChar w:fldCharType="begin"/>
      </w:r>
      <w:r>
        <w:instrText xml:space="preserve">HYPERLINK consultantplus://offline/ref=F83E1926D5582DF4DE43C5EFFC0A2E9727A4BD21F3439C8A637ED7E3E7F9F05D5E1CC9F8F596C5EA5D4167F77AAC3F77AFD8AD6E437Bd8Q8I </w:instrText>
      </w:r>
      <w:r>
        <w:fldChar w:fldCharType="separate"/>
      </w:r>
      <w:r>
        <w:t xml:space="preserve">"з" части </w:t>
      </w:r>
      <w:r>
        <w:fldChar w:fldCharType="end"/>
      </w:r>
      <w:r>
        <w:t xml:space="preserve">3 раздела 4 подпрограммы;</w:t>
      </w:r>
      <w:r/>
    </w:p>
    <w:p>
      <w:pPr>
        <w:pStyle w:val="858"/>
        <w:ind w:firstLine="567"/>
        <w:jc w:val="both"/>
      </w:pPr>
      <w:r>
        <w:t xml:space="preserve">б) предусмотренные </w:t>
      </w:r>
      <w:r>
        <w:fldChar w:fldCharType="begin"/>
      </w:r>
      <w:r>
        <w:instrText xml:space="preserve">HYPERLINK consultantplus://offline/ref=F83E1926D5582DF4DE43C5EFFC0A2E9727A4BD21F3439C8A637ED7E3E7F9F05D5E1CC9F8F598C0EA5D4167F77AAC3F77AFD8AD6E437Bd8Q8I </w:instrText>
      </w:r>
      <w:r>
        <w:fldChar w:fldCharType="separate"/>
      </w:r>
      <w:r>
        <w:t xml:space="preserve">частью 2 раздела 5  </w:t>
      </w:r>
      <w:r>
        <w:fldChar w:fldCharType="end"/>
      </w:r>
      <w:r>
        <w:t xml:space="preserve"> подпрограммы , - в случае использования социальных выплат в соответствии с </w:t>
      </w:r>
      <w:r>
        <w:fldChar w:fldCharType="begin"/>
      </w:r>
      <w:r>
        <w:instrText xml:space="preserve">HYPERLINK consultantplus://offline/ref=F83E1926D5582DF4DE43C5EFFC0A2E9727A4BD21F3439C8A637ED7E3E7F9F05D5E1CC9F8F596C3EA5D4167F77AAC3F77AFD8AD6E437Bd8Q8I </w:instrText>
      </w:r>
      <w:r>
        <w:fldChar w:fldCharType="separate"/>
      </w:r>
      <w:r>
        <w:t xml:space="preserve">подпунктами "е"</w:t>
      </w:r>
      <w:r>
        <w:fldChar w:fldCharType="end"/>
      </w:r>
      <w:r>
        <w:t xml:space="preserve"> и </w:t>
      </w:r>
      <w:r>
        <w:fldChar w:fldCharType="begin"/>
      </w:r>
      <w:r>
        <w:instrText xml:space="preserve">HYPERLINK consultantplus://offline/ref=F83E1926D5582DF4DE43C5EFFC0A2E9727A4BD21F3439C8A637ED7E3E7F9F05D5E1CC9F8F596C4EA5D4167F77AAC3F77AFD8AD6E437Bd8Q8I </w:instrText>
      </w:r>
      <w:r>
        <w:fldChar w:fldCharType="separate"/>
      </w:r>
      <w:r>
        <w:t xml:space="preserve">"и" </w:t>
      </w:r>
      <w:r>
        <w:fldChar w:fldCharType="end"/>
      </w:r>
      <w:r>
        <w:t xml:space="preserve">части 3 раздела 4 подпрограммы.</w:t>
      </w:r>
      <w:r/>
    </w:p>
    <w:p>
      <w:pPr>
        <w:pStyle w:val="858"/>
        <w:ind w:firstLine="567"/>
        <w:jc w:val="both"/>
      </w:pPr>
      <w:r>
        <w:t xml:space="preserve">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подпрограммой.</w:t>
      </w:r>
      <w:r/>
    </w:p>
    <w:p>
      <w:pPr>
        <w:pStyle w:val="858"/>
        <w:ind w:firstLine="567"/>
        <w:jc w:val="both"/>
      </w:pPr>
      <w:r>
        <w:t xml:space="preserve">3. Орган местного самоуправления организует работу по проверке сведений, содержащихся в документах, указанных в части 1 настоящего раздела подпрограммы.</w:t>
      </w:r>
      <w:r/>
    </w:p>
    <w:p>
      <w:pPr>
        <w:pStyle w:val="858"/>
        <w:ind w:firstLine="567"/>
        <w:jc w:val="both"/>
      </w:pPr>
      <w:r>
        <w:t xml:space="preserve">Основаниями для отказа в выдаче свидетельства о праве на получение социальной выплаты являются нарушение установленного </w:t>
      </w:r>
      <w:r>
        <w:fldChar w:fldCharType="begin"/>
      </w:r>
      <w:r>
        <w:instrText xml:space="preserve">HYPERLINK consultantplus://offline/ref=E6BF82144CD6D65E1149418BFCD70FFED677A656FABCAEB848AD9473965DF80F1BAD526F100E56A65B93EAF9FCD670137DFC536AADFFI4rBI </w:instrText>
      </w:r>
      <w:r>
        <w:fldChar w:fldCharType="separate"/>
      </w:r>
      <w:r>
        <w:t xml:space="preserve">частью </w:t>
      </w:r>
      <w:r>
        <w:fldChar w:fldCharType="end"/>
      </w:r>
      <w:r>
        <w:t xml:space="preserve">1 настоящего раздела подпрограммы срока представления необходимых документов для получения свидетельства, непредставление или представление не в полном объем</w:t>
      </w:r>
      <w:r>
        <w:t xml:space="preserve">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части 8 настоящего раздела подпрограммы.</w:t>
      </w:r>
      <w:r/>
    </w:p>
    <w:p>
      <w:pPr>
        <w:pStyle w:val="858"/>
        <w:ind w:firstLine="567"/>
        <w:jc w:val="both"/>
      </w:pPr>
      <w:r>
        <w:t xml:space="preserve">4. При возникновении у молодой семьи - участницы подпрограммы обстоятельств, потребовавших замены выданного</w:t>
      </w:r>
      <w:r>
        <w:t xml:space="preserve"> свидетельства о праве на получение социальной выплаты, молодая семья представляет в администрацию города, заявление о его замене с указанием обстоятельств, потребовавших такой замены, и приложением документов, подтверждающих эти обстоятельства. К таким об</w:t>
      </w:r>
      <w:r>
        <w:t xml:space="preserve">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w:t>
      </w:r>
      <w:r>
        <w:t xml:space="preserve">ляемых молодым семьям - участникам подпрограммы (далее - банк). Заявление о замене выданного свидетельства о праве на получение социальной выплаты представляется в администрацию города в письменной форме или в электронной форме посредством Единого портала.</w:t>
      </w:r>
      <w:r/>
    </w:p>
    <w:p>
      <w:pPr>
        <w:pStyle w:val="858"/>
        <w:ind w:firstLine="567"/>
        <w:jc w:val="both"/>
      </w:pPr>
      <w:r>
        <w:t xml:space="preserve">В течение 30 дней со дня получения заявления о замене свидетельства о праве на получение социа</w:t>
      </w:r>
      <w:r>
        <w:t xml:space="preserve">льной выплаты администрация города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r/>
    </w:p>
    <w:p>
      <w:pPr>
        <w:pStyle w:val="858"/>
        <w:ind w:firstLine="567"/>
        <w:jc w:val="both"/>
      </w:pPr>
      <w:r>
        <w:t xml:space="preserve">5. Социал</w:t>
      </w:r>
      <w:r>
        <w:t xml:space="preserve">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r/>
    </w:p>
    <w:p>
      <w:pPr>
        <w:pStyle w:val="858"/>
        <w:ind w:firstLine="567"/>
        <w:jc w:val="both"/>
      </w:pPr>
      <w:r>
        <w:t xml:space="preserve">Владелец свидетельства о праве на получение социальной выплаты в течение 1 месяца со дня его выдачи сдает это свидетельство в банк.</w:t>
      </w:r>
      <w:r/>
    </w:p>
    <w:p>
      <w:pPr>
        <w:pStyle w:val="858"/>
        <w:ind w:firstLine="567"/>
        <w:jc w:val="both"/>
      </w:pPr>
      <w:r>
        <w:t xml:space="preserve">Свидетельство о праве на </w:t>
      </w:r>
      <w:r>
        <w:t xml:space="preserve">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r>
        <w:fldChar w:fldCharType="begin"/>
      </w:r>
      <w:r>
        <w:instrText xml:space="preserve">HYPERLINK consultantplus://offline/ref=819DC535ABEA85B5654D420665CAFBC26801CB959ED65525BF4515A6131FD618B32A29B5F4B8362B2BABF1A29234A7A4C12B3F608626RCCCJ </w:instrText>
      </w:r>
      <w:r>
        <w:fldChar w:fldCharType="separate"/>
      </w:r>
      <w:r>
        <w:t xml:space="preserve">пунктом </w:t>
      </w:r>
      <w:r>
        <w:fldChar w:fldCharType="end"/>
      </w:r>
      <w:r>
        <w:t xml:space="preserve">4 настоящего раздела подпрограммы, в администрацию города с заявлением о его замене.</w:t>
      </w:r>
      <w:r/>
    </w:p>
    <w:p>
      <w:pPr>
        <w:pStyle w:val="858"/>
        <w:ind w:firstLine="567"/>
        <w:jc w:val="both"/>
      </w:pPr>
      <w:r>
        <w:t xml:space="preserve">Банк пр</w:t>
      </w:r>
      <w:r>
        <w:t xml:space="preserve">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r/>
    </w:p>
    <w:p>
      <w:pPr>
        <w:pStyle w:val="858"/>
        <w:ind w:firstLine="567"/>
        <w:jc w:val="both"/>
      </w:pPr>
      <w:r>
        <w:t xml:space="preserve">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w:t>
      </w:r>
      <w:r>
        <w:t xml:space="preserve">,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r/>
    </w:p>
    <w:p>
      <w:pPr>
        <w:pStyle w:val="858"/>
        <w:ind w:firstLine="567"/>
        <w:jc w:val="both"/>
      </w:pPr>
      <w:r>
        <w:t xml:space="preserve">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w:t>
      </w:r>
      <w:r>
        <w:t xml:space="preserve">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r/>
    </w:p>
    <w:p>
      <w:pPr>
        <w:pStyle w:val="858"/>
        <w:ind w:firstLine="567"/>
        <w:jc w:val="both"/>
      </w:pPr>
      <w: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w:t>
      </w:r>
      <w:r>
        <w:t xml:space="preserve">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w:t>
      </w:r>
      <w:r>
        <w:t xml:space="preserve">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r/>
    </w:p>
    <w:p>
      <w:pPr>
        <w:pStyle w:val="858"/>
        <w:ind w:firstLine="567"/>
        <w:jc w:val="both"/>
      </w:pPr>
      <w:r>
        <w:t xml:space="preserve">7. Банк представляет ежемесячно, до 10-го числа, в администрацию города информацию по состоянию на 1-е число о фактах заключения договоров банковского счета с владельцами свидетельств о праве на получение соц</w:t>
      </w:r>
      <w:r>
        <w:t xml:space="preserve">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r/>
    </w:p>
    <w:p>
      <w:pPr>
        <w:pStyle w:val="858"/>
        <w:ind w:firstLine="567"/>
        <w:jc w:val="both"/>
      </w:pPr>
      <w:r>
        <w:t xml:space="preserve">8. Распорядитель счета имеет право использовать социальную выплату для приобретения у любых физических лиц, за исключением указанных в части 4.1 настоящей подпрограммы, и (или) юридических лиц жилого помещения </w:t>
      </w:r>
      <w:r>
        <w:t xml:space="preserve">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r>
        <w:fldChar w:fldCharType="begin"/>
      </w:r>
      <w:r>
        <w:instrText xml:space="preserve">HYPERLINK consultantplus://offline/ref=A85CACD1F21C9DF4858DC88820AD877CD628019CA7CD94583F9E6D07D7F6B663331B92BF6DE88866683756C96BCEB28D0311928CA8B5E2DC4CKBJ </w:instrText>
      </w:r>
      <w:r>
        <w:fldChar w:fldCharType="separate"/>
      </w:r>
      <w:r>
        <w:t xml:space="preserve">статьями 15</w:t>
      </w:r>
      <w:r>
        <w:fldChar w:fldCharType="end"/>
      </w:r>
      <w:r>
        <w:t xml:space="preserve"> и </w:t>
      </w:r>
      <w:r>
        <w:fldChar w:fldCharType="begin"/>
      </w:r>
      <w:r>
        <w:instrText xml:space="preserve">HYPERLINK consultantplus://offline/ref=A85CACD1F21C9DF4858DC88820AD877CD628019CA7CD94583F9E6D07D7F6B663331B92BF6DE88867643756C96BCEB28D0311928CA8B5E2DC4CKBJ </w:instrText>
      </w:r>
      <w:r>
        <w:fldChar w:fldCharType="separate"/>
      </w:r>
      <w:r>
        <w:t xml:space="preserve">16</w:t>
      </w:r>
      <w:r>
        <w:fldChar w:fldCharType="end"/>
      </w:r>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r/>
    </w:p>
    <w:p>
      <w:pPr>
        <w:pStyle w:val="858"/>
        <w:ind w:firstLine="567"/>
        <w:jc w:val="both"/>
      </w:pPr>
      <w:r>
        <w:t xml:space="preserve">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Красноярского края. </w:t>
      </w:r>
      <w:r/>
    </w:p>
    <w:p>
      <w:pPr>
        <w:pStyle w:val="858"/>
        <w:ind w:firstLine="567"/>
        <w:jc w:val="both"/>
      </w:pPr>
      <w:r>
        <w:t xml:space="preserve">В случае использования социальной выплаты в соответствии с </w:t>
      </w:r>
      <w:r>
        <w:fldChar w:fldCharType="begin"/>
      </w:r>
      <w:r>
        <w:instrText xml:space="preserve">HYPERLINK consultantplus://offline/ref=A85CACD1F21C9DF4858DC88820AD877CD6280A9DA2CD94583F9E6D07D7F6B663331B92BF6DEC8B64693756C96BCEB28D0311928CA8B5E2DC4CKBJ </w:instrText>
      </w:r>
      <w:r>
        <w:fldChar w:fldCharType="separate"/>
      </w:r>
      <w:r>
        <w:t xml:space="preserve">пунктами "а"</w:t>
      </w:r>
      <w:r>
        <w:fldChar w:fldCharType="end"/>
      </w:r>
      <w:r>
        <w:t xml:space="preserve"> - </w:t>
      </w:r>
      <w:r>
        <w:fldChar w:fldCharType="begin"/>
      </w:r>
      <w:r>
        <w:instrText xml:space="preserve">HYPERLINK consultantplus://offline/ref=A85CACD1F21C9DF4858DC88820AD877CD6280A9DA2CD94583F9E6D07D7F6B663331B92BF68EB8F6F346D46CD229ABE92030F8D8EB6B54EK3J </w:instrText>
      </w:r>
      <w:r>
        <w:fldChar w:fldCharType="separate"/>
      </w:r>
      <w:r>
        <w:t xml:space="preserve">"д"</w:t>
      </w:r>
      <w:r>
        <w:fldChar w:fldCharType="end"/>
      </w:r>
      <w:r>
        <w:t xml:space="preserve">, </w:t>
      </w:r>
      <w:r>
        <w:fldChar w:fldCharType="begin"/>
      </w:r>
      <w:r>
        <w:instrText xml:space="preserve">HYPERLINK consultantplus://offline/ref=A85CACD1F21C9DF4858DC88820AD877CD6280A9DA2CD94583F9E6D07D7F6B663331B92BB69EF8A6F346D46CD229ABE92030F8D8EB6B54EK3J </w:instrText>
      </w:r>
      <w:r>
        <w:fldChar w:fldCharType="separate"/>
      </w:r>
      <w:r>
        <w:t xml:space="preserve">"ж"</w:t>
      </w:r>
      <w:r>
        <w:fldChar w:fldCharType="end"/>
      </w:r>
      <w:r>
        <w:t xml:space="preserve"> и </w:t>
      </w:r>
      <w:r>
        <w:fldChar w:fldCharType="begin"/>
      </w:r>
      <w:r>
        <w:instrText xml:space="preserve">HYPERLINK consultantplus://offline/ref=A85CACD1F21C9DF4858DC88820AD877CD6280A9DA2CD94583F9E6D07D7F6B663331B92BB69EF8D6F346D46CD229ABE92030F8D8EB6B54EK3J </w:instrText>
      </w:r>
      <w:r>
        <w:fldChar w:fldCharType="separate"/>
      </w:r>
      <w:r>
        <w:t xml:space="preserve">"з" части </w:t>
      </w:r>
      <w:r>
        <w:fldChar w:fldCharType="end"/>
      </w:r>
      <w:r>
        <w:t xml:space="preserve">3 раздела 4 подпрограммы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w:t>
      </w:r>
      <w:r>
        <w:t xml:space="preserve"> выплаты, не может быть меньше учетной нормы общей площади жилого помещения, установленной администрацией города в целях принятия граждан на учет в качестве нуждающихся в жилых помещениях в месте приобретения жилого помещения или строительства жилого дома.</w:t>
      </w:r>
      <w:r/>
    </w:p>
    <w:p>
      <w:pPr>
        <w:pStyle w:val="858"/>
        <w:ind w:firstLine="567"/>
        <w:jc w:val="both"/>
      </w:pPr>
      <w:r>
        <w:t xml:space="preserve">В случае использования социальной выплаты в соответствии с </w:t>
      </w:r>
      <w:r>
        <w:fldChar w:fldCharType="begin"/>
      </w:r>
      <w:r>
        <w:instrText xml:space="preserve">HYPERLINK consultantplus://offline/ref=A85CACD1F21C9DF4858DC88820AD877CD6280A9DA2CD94583F9E6D07D7F6B663331B92BA6CEB806F346D46CD229ABE92030F8D8EB6B54EK3J </w:instrText>
      </w:r>
      <w:r>
        <w:fldChar w:fldCharType="separate"/>
      </w:r>
      <w:r>
        <w:t xml:space="preserve">пунктом "е" </w:t>
      </w:r>
      <w:r>
        <w:fldChar w:fldCharType="end"/>
      </w:r>
      <w:r>
        <w:t xml:space="preserve">части 3 раздела 4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w:t>
      </w:r>
      <w:r>
        <w:t xml:space="preserve">илой дом) не может быть меньше учетной нормы общей площади жилого помещения, установленной администрацией города в целях принятия граждан на учет в качестве нуждающихся в жилых помещениях в месте приобретения жилого помещения или строительства жилого дома.</w:t>
      </w:r>
      <w:r/>
    </w:p>
    <w:p>
      <w:pPr>
        <w:pStyle w:val="858"/>
        <w:ind w:firstLine="540"/>
        <w:jc w:val="both"/>
      </w:pPr>
      <w:r>
        <w:t xml:space="preserve">В случае использования социальной выплаты в соответствии с </w:t>
      </w:r>
      <w:r>
        <w:fldChar w:fldCharType="begin"/>
      </w:r>
      <w:r>
        <w:instrText xml:space="preserve">HYPERLINK consultantplus://offline/ref=A85CACD1F21C9DF4858DC88820AD877CD6280A9DA2CD94583F9E6D07D7F6B663331B92BB69EF8A6F346D46CD229ABE92030F8D8EB6B54EK3J </w:instrText>
      </w:r>
      <w:r>
        <w:fldChar w:fldCharType="separate"/>
      </w:r>
      <w:r>
        <w:t xml:space="preserve">пунктами "ж"</w:t>
      </w:r>
      <w:r>
        <w:fldChar w:fldCharType="end"/>
      </w:r>
      <w:r>
        <w:t xml:space="preserve"> - </w:t>
      </w:r>
      <w:r>
        <w:fldChar w:fldCharType="begin"/>
      </w:r>
      <w:r>
        <w:instrText xml:space="preserve">HYPERLINK consultantplus://offline/ref=A85CACD1F21C9DF4858DC88820AD877CD6280A9DA2CD94583F9E6D07D7F6B663331B92BB69EF8C6F346D46CD229ABE92030F8D8EB6B54EK3J </w:instrText>
      </w:r>
      <w:r>
        <w:fldChar w:fldCharType="separate"/>
      </w:r>
      <w:r>
        <w:t xml:space="preserve">"и" части </w:t>
      </w:r>
      <w:r>
        <w:fldChar w:fldCharType="end"/>
      </w:r>
      <w:r>
        <w:t xml:space="preserve">3 раздела 4 подпрограммы общая площадь жилого помещения, являющегося объектом долевого строительства, в </w:t>
      </w:r>
      <w:r>
        <w:t xml:space="preserve">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w:t>
      </w:r>
      <w:r>
        <w:t xml:space="preserve">ения, установленной администрацией города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r/>
    </w:p>
    <w:p>
      <w:pPr>
        <w:pStyle w:val="858"/>
        <w:ind w:firstLine="540"/>
        <w:jc w:val="both"/>
      </w:pPr>
      <w:r>
        <w:t xml:space="preserve">Молодые семьи - участники настоящей подпрограммы могут привлекать в целях приобретения жилого помещ</w:t>
      </w:r>
      <w:r>
        <w:t xml:space="preserve">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w:t>
      </w:r>
      <w:r>
        <w:t xml:space="preserve">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r>
        <w:fldChar w:fldCharType="begin"/>
      </w:r>
      <w:r>
        <w:instrText xml:space="preserve">HYPERLINK consultantplus://offline/ref=A85CACD1F21C9DF4858DC88820AD877CD627019CA1CC94583F9E6D07D7F6B663211BCAB36CE99765602200982D49KAJ </w:instrText>
      </w:r>
      <w:r>
        <w:fldChar w:fldCharType="separate"/>
      </w:r>
      <w:r>
        <w:t xml:space="preserve">законом</w:t>
      </w:r>
      <w:r>
        <w:fldChar w:fldCharType="end"/>
      </w:r>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r/>
    </w:p>
    <w:p>
      <w:pPr>
        <w:pStyle w:val="858"/>
        <w:ind w:firstLine="540"/>
        <w:jc w:val="both"/>
      </w:pPr>
      <w:r>
        <w:t xml:space="preserve">9. Для оплаты приобретаемого жилого помещения по договору купли-продажи жилого помещения или строительства жилого д</w:t>
      </w:r>
      <w:r>
        <w:t xml:space="preserve">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w:t>
      </w:r>
      <w:r>
        <w:t xml:space="preserve">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r/>
    </w:p>
    <w:p>
      <w:pPr>
        <w:pStyle w:val="858"/>
        <w:ind w:firstLine="540"/>
        <w:jc w:val="both"/>
      </w:pPr>
      <w:r>
        <w:t xml:space="preserve">В договоре купли-продажи жилого помещения </w:t>
      </w:r>
      <w:r>
        <w:t xml:space="preserve">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w:t>
      </w:r>
      <w:r>
        <w:t xml:space="preserve">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r/>
    </w:p>
    <w:p>
      <w:pPr>
        <w:pStyle w:val="858"/>
        <w:ind w:firstLine="709"/>
        <w:jc w:val="both"/>
      </w:pPr>
      <w:r>
        <w:t xml:space="preserve">10. В случае приобретения жилого помещения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w:t>
      </w:r>
      <w:r/>
    </w:p>
    <w:p>
      <w:pPr>
        <w:pStyle w:val="858"/>
        <w:ind w:firstLine="540"/>
        <w:jc w:val="both"/>
      </w:pPr>
      <w:r>
        <w:t xml:space="preserve">В договоре с уполномоченной организацией, осуществляющей оказание услуг для молодых семей – участников настоящей подпрограммы, указываются реквизиты свидетельства о праве на получение социальной выплаты (серия, номер, дата выдачи, орган, выдавший это </w:t>
      </w:r>
      <w:r>
        <w:t xml:space="preserve">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r/>
    </w:p>
    <w:p>
      <w:pPr>
        <w:pStyle w:val="858"/>
        <w:ind w:firstLine="540"/>
        <w:jc w:val="both"/>
      </w:pPr>
      <w:r>
        <w:t xml:space="preserve">11. В случае использования социальной выплаты на цели, предусмотренные </w:t>
      </w:r>
      <w:r>
        <w:fldChar w:fldCharType="begin"/>
      </w:r>
      <w:r>
        <w:instrText xml:space="preserve">HYPERLINK consultantplus://offline/ref=9594120763A8306A8AAF79565AF7E111D45FD36D1C7394DA5A3D41F6E6C3D79E922C17517BB29522DCF4B92BEF39E2EAA7C1C9CA9A34CEk3J </w:instrText>
      </w:r>
      <w:r>
        <w:fldChar w:fldCharType="separate"/>
      </w:r>
      <w:r>
        <w:t xml:space="preserve">пунктами "г"</w:t>
      </w:r>
      <w:r>
        <w:fldChar w:fldCharType="end"/>
      </w:r>
      <w:r>
        <w:t xml:space="preserve"> и </w:t>
      </w:r>
      <w:r>
        <w:fldChar w:fldCharType="begin"/>
      </w:r>
      <w:r>
        <w:instrText xml:space="preserve">HYPERLINK consultantplus://offline/ref=9594120763A8306A8AAF79565AF7E111D45FD36D1C7394DA5A3D41F6E6C3D79E922C17517BB29122DCF4B92BEF39E2EAA7C1C9CA9A34CEk3J </w:instrText>
      </w:r>
      <w:r>
        <w:fldChar w:fldCharType="separate"/>
      </w:r>
      <w:r>
        <w:t xml:space="preserve">"з" </w:t>
      </w:r>
      <w:r>
        <w:fldChar w:fldCharType="end"/>
      </w:r>
      <w:r>
        <w:t xml:space="preserve">части 3 раздела 4 подпрограммы, распорядитель счета представляет в банк:</w:t>
      </w:r>
      <w:r/>
    </w:p>
    <w:p>
      <w:pPr>
        <w:pStyle w:val="858"/>
        <w:ind w:firstLine="540"/>
        <w:jc w:val="both"/>
      </w:pPr>
      <w:r>
        <w:t xml:space="preserve">а) договор банковского счета;</w:t>
      </w:r>
      <w:r/>
    </w:p>
    <w:p>
      <w:pPr>
        <w:pStyle w:val="858"/>
        <w:ind w:firstLine="540"/>
        <w:jc w:val="both"/>
      </w:pPr>
      <w:r>
        <w:t xml:space="preserve">б) договор жилищного кредита;</w:t>
      </w:r>
      <w:r/>
    </w:p>
    <w:p>
      <w:pPr>
        <w:pStyle w:val="858"/>
        <w:ind w:firstLine="540"/>
        <w:jc w:val="both"/>
      </w:pPr>
      <w:r>
        <w:t xml:space="preserve">в) в случае приобретения жилого помещения по договору купли-продажи - договор купли-продажи жилого помещения;</w:t>
      </w:r>
      <w:r/>
    </w:p>
    <w:p>
      <w:pPr>
        <w:pStyle w:val="858"/>
        <w:ind w:firstLine="540"/>
        <w:jc w:val="both"/>
      </w:pPr>
      <w:r>
        <w:t xml:space="preserve">г) в случае строительства жилого дома - договор строительного подряда;</w:t>
      </w:r>
      <w:r/>
    </w:p>
    <w:p>
      <w:pPr>
        <w:pStyle w:val="858"/>
        <w:ind w:firstLine="540"/>
        <w:jc w:val="both"/>
      </w:pPr>
      <w:r>
        <w:t xml:space="preserve">д) в случае использования жилищного кредита для уплаты цен</w:t>
      </w:r>
      <w:r>
        <w:t xml:space="preserve">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r/>
    </w:p>
    <w:p>
      <w:pPr>
        <w:pStyle w:val="858"/>
        <w:ind w:firstLine="540"/>
        <w:jc w:val="both"/>
      </w:pPr>
      <w:r>
        <w:t xml:space="preserve">12. В случае использования социальной выплаты на цели, предусмотренные </w:t>
      </w:r>
      <w:r>
        <w:fldChar w:fldCharType="begin"/>
      </w:r>
      <w:r>
        <w:instrText xml:space="preserve">HYPERLINK consultantplus://offline/ref=BE748958077B6C175F4EC04815F151389BDBCAD36DDF1AD36EB9A06DA6329C31DC88BD86A2053B96F3FAFA5F8A2A027A977286E403A366l1J </w:instrText>
      </w:r>
      <w:r>
        <w:fldChar w:fldCharType="separate"/>
      </w:r>
      <w:r>
        <w:t xml:space="preserve">пунктами "е"</w:t>
      </w:r>
      <w:r>
        <w:fldChar w:fldCharType="end"/>
      </w:r>
      <w:r>
        <w:t xml:space="preserve"> и </w:t>
      </w:r>
      <w:r>
        <w:fldChar w:fldCharType="begin"/>
      </w:r>
      <w:r>
        <w:instrText xml:space="preserve">HYPERLINK consultantplus://offline/ref=BE748958077B6C175F4EC04815F151389BDBCAD36DDF1AD36EB9A06DA6329C31DC88BD86A2053C96F3FAFA5F8A2A027A977286E403A366l1J </w:instrText>
      </w:r>
      <w:r>
        <w:fldChar w:fldCharType="separate"/>
      </w:r>
      <w:r>
        <w:t xml:space="preserve">"и" части 3 </w:t>
      </w:r>
      <w:r>
        <w:fldChar w:fldCharType="end"/>
      </w:r>
      <w:r>
        <w:t xml:space="preserve">раздела 4 подпрограммы, распорядитель счета представляет в банк следующие документы:</w:t>
      </w:r>
      <w:r/>
    </w:p>
    <w:p>
      <w:pPr>
        <w:pStyle w:val="858"/>
        <w:ind w:firstLine="540"/>
        <w:jc w:val="both"/>
      </w:pPr>
      <w:r>
        <w:t xml:space="preserve">а) договор банковского счета;</w:t>
      </w:r>
      <w:r/>
    </w:p>
    <w:p>
      <w:pPr>
        <w:pStyle w:val="858"/>
        <w:ind w:firstLine="540"/>
        <w:jc w:val="both"/>
      </w:pPr>
      <w:r>
        <w:t xml:space="preserve">б) копия договора жилищного кредита;</w:t>
      </w:r>
      <w:r/>
    </w:p>
    <w:p>
      <w:pPr>
        <w:pStyle w:val="858"/>
        <w:ind w:firstLine="540"/>
        <w:jc w:val="both"/>
      </w:pPr>
      <w:r>
        <w:t xml:space="preserve">в) копия договора кредита (займа) </w:t>
      </w:r>
      <w:r>
        <w:t xml:space="preserve">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r/>
    </w:p>
    <w:p>
      <w:pPr>
        <w:pStyle w:val="858"/>
        <w:ind w:firstLine="540"/>
        <w:jc w:val="both"/>
      </w:pPr>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r>
        <w:fldChar w:fldCharType="begin"/>
      </w:r>
      <w:r>
        <w:instrText xml:space="preserve">HYPERLINK consultantplus://offline/ref=BE748958077B6C175F4EC04815F151389BDBCAD36DDF1AD36EB9A06DA6329C31DC88BD86A2053B96F3FAFA5F8A2A027A977286E403A366l1J </w:instrText>
      </w:r>
      <w:r>
        <w:fldChar w:fldCharType="separate"/>
      </w:r>
      <w:r>
        <w:t xml:space="preserve">пунктом "е" части </w:t>
      </w:r>
      <w:r>
        <w:fldChar w:fldCharType="end"/>
      </w:r>
      <w:r>
        <w:t xml:space="preserve">3 раздела 4 подпрограммы;</w:t>
      </w:r>
      <w:r/>
    </w:p>
    <w:p>
      <w:pPr>
        <w:pStyle w:val="858"/>
        <w:ind w:firstLine="540"/>
        <w:jc w:val="both"/>
      </w:pPr>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r>
        <w:fldChar w:fldCharType="begin"/>
      </w:r>
      <w:r>
        <w:instrText xml:space="preserve">HYPERLINK consultantplus://offline/ref=BE748958077B6C175F4EC04815F151389BD4CBDE68D11AD36EB9A06DA6329C31DC88BD82A6023199AFA0EA5BC37E0E65976C99E61DA3607864lFJ </w:instrText>
      </w:r>
      <w:r>
        <w:fldChar w:fldCharType="separate"/>
      </w:r>
      <w:r>
        <w:t xml:space="preserve">пунктом 5 части 4 статьи 4</w:t>
      </w:r>
      <w:r>
        <w:fldChar w:fldCharType="end"/>
      </w:r>
      <w:r>
        <w:t xml:space="preserve"> Федерального закона "Об участии в долевом строительстве многоквартир</w:t>
      </w:r>
      <w:r>
        <w:t xml:space="preserve">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r>
        <w:fldChar w:fldCharType="begin"/>
      </w:r>
      <w:r>
        <w:instrText xml:space="preserve">HYPERLINK consultantplus://offline/ref=BE748958077B6C175F4EC04815F151389BDBCAD36DDF1AD36EB9A06DA6329C31DC88BD86A2053C96F3FAFA5F8A2A027A977286E403A366l1J </w:instrText>
      </w:r>
      <w:r>
        <w:fldChar w:fldCharType="separate"/>
      </w:r>
      <w:r>
        <w:t xml:space="preserve">пунктом "и" части </w:t>
      </w:r>
      <w:r>
        <w:fldChar w:fldCharType="end"/>
      </w:r>
      <w:r>
        <w:t xml:space="preserve">3 раздела 4 подпрограммы,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r/>
    </w:p>
    <w:p>
      <w:pPr>
        <w:pStyle w:val="858"/>
        <w:ind w:firstLine="540"/>
        <w:jc w:val="both"/>
      </w:pPr>
      <w:r>
        <w:t xml:space="preserve">е) договор участия в долевом строительстве (договор уступки прав требова</w:t>
      </w:r>
      <w:r>
        <w:t xml:space="preserve">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r>
        <w:fldChar w:fldCharType="begin"/>
      </w:r>
      <w:r>
        <w:instrText xml:space="preserve">HYPERLINK consultantplus://offline/ref=BE748958077B6C175F4EC04815F151389BDBCAD36DDF1AD36EB9A06DA6329C31DC88BD86A2053C96F3FAFA5F8A2A027A977286E403A366l1J </w:instrText>
      </w:r>
      <w:r>
        <w:fldChar w:fldCharType="separate"/>
      </w:r>
      <w:r>
        <w:t xml:space="preserve">пунктом "и" </w:t>
      </w:r>
      <w:r>
        <w:fldChar w:fldCharType="end"/>
      </w:r>
      <w:r>
        <w:t xml:space="preserve">части 3 раздела 4 подпрограммы, если осуществлена государственная регистрация прав собственности членов молодой семьи на указанное жилое помещение;</w:t>
      </w:r>
      <w:r/>
    </w:p>
    <w:p>
      <w:pPr>
        <w:pStyle w:val="858"/>
        <w:ind w:firstLine="540"/>
        <w:jc w:val="both"/>
      </w:pPr>
      <w:r>
        <w:t xml:space="preserve">ж) справка кредитора (заимодавца) об оставшейся части суммы основного долга по ж</w:t>
      </w:r>
      <w:r>
        <w:t xml:space="preserve">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r/>
    </w:p>
    <w:p>
      <w:pPr>
        <w:pStyle w:val="858"/>
        <w:ind w:firstLine="540"/>
        <w:jc w:val="both"/>
      </w:pPr>
      <w:r>
        <w:t xml:space="preserve">13.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r/>
    </w:p>
    <w:p>
      <w:pPr>
        <w:pStyle w:val="858"/>
        <w:ind w:firstLine="540"/>
        <w:jc w:val="both"/>
      </w:pPr>
      <w:r>
        <w:t xml:space="preserve">В случае использования средств социальной выплаты на цели, предусмотренные </w:t>
      </w:r>
      <w:r>
        <w:fldChar w:fldCharType="begin"/>
      </w:r>
      <w:r>
        <w:instrText xml:space="preserve">HYPERLINK consultantplus://offline/ref=B68C104C584F0C4E805814D20048119152B08C5DB6D79CBB81E8F26414B79D9068C1A0B225A126E534690DD78FC4F444D8D210F10347Q6p7J </w:instrText>
      </w:r>
      <w:r>
        <w:fldChar w:fldCharType="separate"/>
      </w:r>
      <w:r>
        <w:t xml:space="preserve">пунктами "г"</w:t>
      </w:r>
      <w:r>
        <w:fldChar w:fldCharType="end"/>
      </w:r>
      <w:r>
        <w:t xml:space="preserve"> и </w:t>
      </w:r>
      <w:r>
        <w:fldChar w:fldCharType="begin"/>
      </w:r>
      <w:r>
        <w:instrText xml:space="preserve">HYPERLINK consultantplus://offline/ref=B68C104C584F0C4E805814D20048119152B08C5DB6D79CBB81E8F26414B79D9068C1A0B225A124E534690DD78FC4F444D8D210F10347Q6p7J </w:instrText>
      </w:r>
      <w:r>
        <w:fldChar w:fldCharType="separate"/>
      </w:r>
      <w:r>
        <w:t xml:space="preserve">"е" </w:t>
      </w:r>
      <w:r>
        <w:fldChar w:fldCharType="end"/>
      </w:r>
      <w:r>
        <w:t xml:space="preserve">части 3 раздела 4 подпрограммы, допускается оформление приобретенного жилого помещения или построенного жилого дома в собственность одного из супругов (родителя в неполной молодой </w:t>
      </w:r>
      <w:r>
        <w:t xml:space="preserve">семье) или обоих супругов. При этом лицо (лица), на чье имя оформлено право собственности на жилое помещение или жилой дом, представляет в администрацию города нотариально заверенное обязательство переоформить приобретенное с помощью социальной выплаты жил</w:t>
      </w:r>
      <w:r>
        <w:t xml:space="preserve">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r/>
    </w:p>
    <w:p>
      <w:pPr>
        <w:pStyle w:val="858"/>
        <w:ind w:firstLine="540"/>
        <w:jc w:val="both"/>
      </w:pPr>
      <w:r>
        <w:t xml:space="preserve">В случае использования средств социальной выплаты на цель, предусмотренную </w:t>
      </w:r>
      <w:r>
        <w:fldChar w:fldCharType="begin"/>
      </w:r>
      <w:r>
        <w:instrText xml:space="preserve">HYPERLINK consultantplus://offline/ref=B68C104C584F0C4E805814D20048119152B08C5DB6D79CBB81E8F26414B79D9068C1A0B623A32BE534690DD78FC4F444D8D210F10347Q6p7J </w:instrText>
      </w:r>
      <w:r>
        <w:fldChar w:fldCharType="separate"/>
      </w:r>
      <w:r>
        <w:t xml:space="preserve">пунктом "ж" части </w:t>
      </w:r>
      <w:r>
        <w:fldChar w:fldCharType="end"/>
      </w:r>
      <w:r>
        <w:t xml:space="preserve">3 по</w:t>
      </w:r>
      <w:r>
        <w:t xml:space="preserve">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w:t>
      </w:r>
      <w:r>
        <w:t xml:space="preserve">дой семье) или обоих супругов. При этом лицо (лица), являющееся участником долевого строительства, представляет в администрацию города нотариально заверенное обязательство переоформить жилое помещение, являющееся объектом долевого строительства, в общую со</w:t>
      </w:r>
      <w:r>
        <w:t xml:space="preserve">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r/>
    </w:p>
    <w:p>
      <w:pPr>
        <w:pStyle w:val="858"/>
        <w:ind w:firstLine="540"/>
        <w:jc w:val="both"/>
      </w:pPr>
      <w:r>
        <w:t xml:space="preserve">В случае использования средств социальной выплаты на цели, предусмотренные </w:t>
      </w:r>
      <w:r>
        <w:fldChar w:fldCharType="begin"/>
      </w:r>
      <w:r>
        <w:instrText xml:space="preserve">HYPERLINK consultantplus://offline/ref=B68C104C584F0C4E805814D20048119152B08C5DB6D79CBB81E8F26414B79D9068C1A0B624A527E534690DD78FC4F444D8D210F10347Q6p7J </w:instrText>
      </w:r>
      <w:r>
        <w:fldChar w:fldCharType="separate"/>
      </w:r>
      <w:r>
        <w:t xml:space="preserve">пунктами "з"</w:t>
      </w:r>
      <w:r>
        <w:fldChar w:fldCharType="end"/>
      </w:r>
      <w:r>
        <w:t xml:space="preserve"> и </w:t>
      </w:r>
      <w:r>
        <w:fldChar w:fldCharType="begin"/>
      </w:r>
      <w:r>
        <w:instrText xml:space="preserve">HYPERLINK consultantplus://offline/ref=B68C104C584F0C4E805814D20048119152B08C5DB6D79CBB81E8F26414B79D9068C1A0B624A526E534690DD78FC4F444D8D210F10347Q6p7J </w:instrText>
      </w:r>
      <w:r>
        <w:fldChar w:fldCharType="separate"/>
      </w:r>
      <w:r>
        <w:t xml:space="preserve">"и" </w:t>
      </w:r>
      <w:r>
        <w:fldChar w:fldCharType="end"/>
      </w:r>
      <w:r>
        <w:t xml:space="preserve">части 3 подпрограммы, допускается ук</w:t>
      </w:r>
      <w:r>
        <w:t xml:space="preserve">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w:t>
      </w:r>
      <w:r>
        <w:t xml:space="preserve">гов. При этом лицо (лица), являющееся участником долевого строительства, представляет в администрацию города нотариально заверенное обязательство переоформить жилое помещение, являющееся объектом долевого строительства, в общую собственность всех членов се</w:t>
      </w:r>
      <w:r>
        <w:t xml:space="preserve">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r/>
    </w:p>
    <w:p>
      <w:pPr>
        <w:pStyle w:val="858"/>
        <w:ind w:firstLine="540"/>
        <w:jc w:val="both"/>
      </w:pPr>
      <w:r>
        <w:t xml:space="preserve">14. В случае направления социальной выплаты на цель, предусмотренную пунктом «в» части 3 раздела 4 подпрограммы, распорядитель счета представляет в банк:</w:t>
      </w:r>
      <w:r/>
    </w:p>
    <w:p>
      <w:pPr>
        <w:pStyle w:val="858"/>
        <w:ind w:firstLine="540"/>
        <w:jc w:val="both"/>
      </w:pPr>
      <w:r>
        <w:t xml:space="preserve">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r/>
    </w:p>
    <w:p>
      <w:pPr>
        <w:pStyle w:val="858"/>
        <w:ind w:firstLine="540"/>
        <w:jc w:val="both"/>
      </w:pPr>
      <w:r>
        <w:t xml:space="preserve">б) копию устава кооператива;</w:t>
      </w:r>
      <w:r/>
    </w:p>
    <w:p>
      <w:pPr>
        <w:pStyle w:val="858"/>
        <w:ind w:firstLine="540"/>
        <w:jc w:val="both"/>
      </w:pPr>
      <w:r>
        <w:t xml:space="preserve">в) выписку из реестра членов кооператива, подтверждающую его членство в кооперативе;</w:t>
      </w:r>
      <w:r/>
    </w:p>
    <w:p>
      <w:pPr>
        <w:pStyle w:val="858"/>
        <w:ind w:firstLine="540"/>
        <w:jc w:val="both"/>
      </w:pPr>
      <w:r>
        <w:t xml:space="preserve">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r/>
    </w:p>
    <w:p>
      <w:pPr>
        <w:pStyle w:val="858"/>
        <w:ind w:firstLine="540"/>
        <w:jc w:val="both"/>
      </w:pPr>
      <w:r>
        <w:t xml:space="preserve">д) копию решения о передаче жилого помещения в пользование члена кооператива.</w:t>
      </w:r>
      <w:r/>
    </w:p>
    <w:p>
      <w:pPr>
        <w:pStyle w:val="858"/>
        <w:ind w:firstLine="540"/>
        <w:jc w:val="both"/>
      </w:pPr>
      <w:r>
        <w:t xml:space="preserve">15. В случае направления социальной выплаты на цель, предусмотренную </w:t>
      </w:r>
      <w:r>
        <w:fldChar w:fldCharType="begin"/>
      </w:r>
      <w:r>
        <w:instrText xml:space="preserve">HYPERLINK consultantplus://offline/ref=1EAA9ACFC7FAEB36431A1BD7C1DC24083A0DE38F15C9EB7859FB6E85D89017C99DD83591A7374E65674403ED25D91A3B459ACD9F7CFAz6q8J </w:instrText>
      </w:r>
      <w:r>
        <w:fldChar w:fldCharType="separate"/>
      </w:r>
      <w:r>
        <w:t xml:space="preserve">пунктом "б" части </w:t>
      </w:r>
      <w:r>
        <w:fldChar w:fldCharType="end"/>
      </w:r>
      <w:r>
        <w:t xml:space="preserve">3 раздела 4 подпрограммы, распорядитель счета представляет в банк:</w:t>
      </w:r>
      <w:r/>
    </w:p>
    <w:p>
      <w:pPr>
        <w:pStyle w:val="858"/>
        <w:ind w:firstLine="540"/>
        <w:jc w:val="both"/>
      </w:pPr>
      <w:r>
        <w:t xml:space="preserve">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r/>
    </w:p>
    <w:p>
      <w:pPr>
        <w:pStyle w:val="858"/>
        <w:ind w:firstLine="540"/>
        <w:jc w:val="both"/>
      </w:pPr>
      <w:r>
        <w:t xml:space="preserve">б) увед</w:t>
      </w:r>
      <w:r>
        <w:t xml:space="preserve">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r/>
    </w:p>
    <w:p>
      <w:pPr>
        <w:pStyle w:val="858"/>
        <w:ind w:firstLine="540"/>
        <w:jc w:val="both"/>
      </w:pPr>
      <w:r>
        <w:t xml:space="preserve">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r/>
    </w:p>
    <w:p>
      <w:pPr>
        <w:pStyle w:val="858"/>
        <w:ind w:firstLine="540"/>
        <w:jc w:val="both"/>
      </w:pPr>
      <w:r>
        <w:t xml:space="preserve">16. В случае направления социальной выплаты на цель, предусмотренную </w:t>
      </w:r>
      <w:r>
        <w:fldChar w:fldCharType="begin"/>
      </w:r>
      <w:r>
        <w:instrText xml:space="preserve">HYPERLINK consultantplus://offline/ref=132BEAB59701DE939FD1BBF907F6453D9253AE33F79F46D14DB34A6E83133068AE83A2B071A0758E8D9E878E337CC067C6EBD53C42D9PBt8J </w:instrText>
      </w:r>
      <w:r>
        <w:fldChar w:fldCharType="separate"/>
      </w:r>
      <w:r>
        <w:t xml:space="preserve">пунктом "ж" части </w:t>
      </w:r>
      <w:r>
        <w:fldChar w:fldCharType="end"/>
      </w:r>
      <w:r>
        <w:t xml:space="preserve">3 раздела 4 подпрограммы,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w:t>
      </w:r>
      <w:r>
        <w:t xml:space="preserve">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r/>
    </w:p>
    <w:p>
      <w:pPr>
        <w:pStyle w:val="858"/>
        <w:ind w:firstLine="540"/>
        <w:jc w:val="both"/>
      </w:pPr>
      <w:r>
        <w:t xml:space="preserve">В договоре участия в долевом строительстве (договоре уступки пр</w:t>
      </w:r>
      <w:r>
        <w:t xml:space="preserve">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w:t>
      </w:r>
      <w:r>
        <w:t xml:space="preserve">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r/>
    </w:p>
    <w:p>
      <w:pPr>
        <w:pStyle w:val="858"/>
        <w:ind w:firstLine="709"/>
        <w:jc w:val="both"/>
      </w:pPr>
      <w:r>
        <w:t xml:space="preserve">17. Банк в течение 5 рабочих дней со дня получения документов, предусмотренных частями 9-12, 14, пунктами «а» и «б» части 15 и частью 16 раздела 7 подпрограммы, осуществляет проверку содержащихся в них сведений.</w:t>
      </w:r>
      <w:r/>
    </w:p>
    <w:p>
      <w:pPr>
        <w:pStyle w:val="858"/>
        <w:ind w:firstLine="709"/>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частями 11, 12, 14, </w:t>
      </w:r>
      <w:r>
        <w:fldChar w:fldCharType="begin"/>
      </w:r>
      <w:r>
        <w:instrText xml:space="preserve">HYPERLINK consultantplus://offline/ref=F796D7C9F2A6E07ACA300A97750F34FCB1FF850B19D704198204FD2B7732450C6F665DE28533F5B9140423F2435111E951E209B499D0rCuDJ </w:instrText>
      </w:r>
      <w:r>
        <w:fldChar w:fldCharType="separate"/>
      </w:r>
      <w:r>
        <w:t xml:space="preserve">пунктами "а"</w:t>
      </w:r>
      <w:r>
        <w:fldChar w:fldCharType="end"/>
      </w:r>
      <w:r>
        <w:t xml:space="preserve"> и </w:t>
      </w:r>
      <w:r>
        <w:fldChar w:fldCharType="begin"/>
      </w:r>
      <w:r>
        <w:instrText xml:space="preserve">HYPERLINK consultantplus://offline/ref=F796D7C9F2A6E07ACA300A97750F34FCB1FF850B19D704198204FD2B7732450C6F665DE28533F4B9140423F2435111E951E209B499D0rCuDJ </w:instrText>
      </w:r>
      <w:r>
        <w:fldChar w:fldCharType="separate"/>
      </w:r>
      <w:r>
        <w:t xml:space="preserve">"б" </w:t>
      </w:r>
      <w:r>
        <w:fldChar w:fldCharType="end"/>
      </w:r>
      <w:r>
        <w:t xml:space="preserve">части 15 и </w:t>
      </w:r>
      <w:r>
        <w:fldChar w:fldCharType="begin"/>
      </w:r>
      <w:r>
        <w:instrText xml:space="preserve">HYPERLINK consultantplus://offline/ref=F796D7C9F2A6E07ACA300A97750F34FCB1FF850B19D704198204FD2B7732450C6F665DE68034F4B9140423F2435111E951E209B499D0rCuDJ </w:instrText>
      </w:r>
      <w:r>
        <w:fldChar w:fldCharType="separate"/>
      </w:r>
      <w:r>
        <w:t xml:space="preserve">частью </w:t>
      </w:r>
      <w:r>
        <w:fldChar w:fldCharType="end"/>
      </w:r>
      <w:r>
        <w:t xml:space="preserve">16 подпрограммы, либо об отказе в оплате расходов на основании этих документов или уплате оставш</w:t>
      </w:r>
      <w:r>
        <w:t xml:space="preserve">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r/>
    </w:p>
    <w:p>
      <w:pPr>
        <w:pStyle w:val="858"/>
        <w:ind w:firstLine="540"/>
        <w:jc w:val="both"/>
      </w:pPr>
      <w:r>
        <w:t xml:space="preserve">Оригиналы договора купли-продажи жилого помещения, документов на строительство и документов, предусмотренных частями 11, 12, 14, </w:t>
      </w:r>
      <w:r>
        <w:fldChar w:fldCharType="begin"/>
      </w:r>
      <w:r>
        <w:instrText xml:space="preserve">HYPERLINK consultantplus://offline/ref=F796D7C9F2A6E07ACA300A97750F34FCB1FF850B19D704198204FD2B7732450C6F665DE28533F5B9140423F2435111E951E209B499D0rCuDJ </w:instrText>
      </w:r>
      <w:r>
        <w:fldChar w:fldCharType="separate"/>
      </w:r>
      <w:r>
        <w:t xml:space="preserve">пунктами "а"</w:t>
      </w:r>
      <w:r>
        <w:fldChar w:fldCharType="end"/>
      </w:r>
      <w:r>
        <w:t xml:space="preserve"> и </w:t>
      </w:r>
      <w:r>
        <w:fldChar w:fldCharType="begin"/>
      </w:r>
      <w:r>
        <w:instrText xml:space="preserve">HYPERLINK consultantplus://offline/ref=F796D7C9F2A6E07ACA300A97750F34FCB1FF850B19D704198204FD2B7732450C6F665DE28533F4B9140423F2435111E951E209B499D0rCuDJ </w:instrText>
      </w:r>
      <w:r>
        <w:fldChar w:fldCharType="separate"/>
      </w:r>
      <w:r>
        <w:t xml:space="preserve">"б" </w:t>
      </w:r>
      <w:r>
        <w:fldChar w:fldCharType="end"/>
      </w:r>
      <w:r>
        <w:t xml:space="preserve">части 15 и </w:t>
      </w:r>
      <w:r>
        <w:fldChar w:fldCharType="begin"/>
      </w:r>
      <w:r>
        <w:instrText xml:space="preserve">HYPERLINK consultantplus://offline/ref=F796D7C9F2A6E07ACA300A97750F34FCB1FF850B19D704198204FD2B7732450C6F665DE68034F4B9140423F2435111E951E209B499D0rCuDJ </w:instrText>
      </w:r>
      <w:r>
        <w:fldChar w:fldCharType="separate"/>
      </w:r>
      <w:r>
        <w:t xml:space="preserve">частью </w:t>
      </w:r>
      <w:r>
        <w:fldChar w:fldCharType="end"/>
      </w:r>
      <w:r>
        <w:t xml:space="preserve">16 подпрограммы, хранятся в банке до перечисления средств указанному в них лицу или до отказа в таком перечислении и затем возвращаются распорядителю счета.</w:t>
      </w:r>
      <w:r/>
    </w:p>
    <w:p>
      <w:pPr>
        <w:pStyle w:val="858"/>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частями 11, 12, 14, </w:t>
      </w:r>
      <w:r>
        <w:fldChar w:fldCharType="begin"/>
      </w:r>
      <w:r>
        <w:instrText xml:space="preserve">HYPERLINK consultantplus://offline/ref=F796D7C9F2A6E07ACA300A97750F34FCB1FF850B19D704198204FD2B7732450C6F665DE28533F5B9140423F2435111E951E209B499D0rCuDJ </w:instrText>
      </w:r>
      <w:r>
        <w:fldChar w:fldCharType="separate"/>
      </w:r>
      <w:r>
        <w:t xml:space="preserve">пунктами "а"</w:t>
      </w:r>
      <w:r>
        <w:fldChar w:fldCharType="end"/>
      </w:r>
      <w:r>
        <w:t xml:space="preserve"> и </w:t>
      </w:r>
      <w:r>
        <w:fldChar w:fldCharType="begin"/>
      </w:r>
      <w:r>
        <w:instrText xml:space="preserve">HYPERLINK consultantplus://offline/ref=F796D7C9F2A6E07ACA300A97750F34FCB1FF850B19D704198204FD2B7732450C6F665DE28533F4B9140423F2435111E951E209B499D0rCuDJ </w:instrText>
      </w:r>
      <w:r>
        <w:fldChar w:fldCharType="separate"/>
      </w:r>
      <w:r>
        <w:t xml:space="preserve">"б" </w:t>
      </w:r>
      <w:r>
        <w:fldChar w:fldCharType="end"/>
      </w:r>
      <w:r>
        <w:t xml:space="preserve">части 15 и </w:t>
      </w:r>
      <w:r>
        <w:fldChar w:fldCharType="begin"/>
      </w:r>
      <w:r>
        <w:instrText xml:space="preserve">HYPERLINK consultantplus://offline/ref=F796D7C9F2A6E07ACA300A97750F34FCB1FF850B19D704198204FD2B7732450C6F665DE68034F4B9140423F2435111E951E209B499D0rCuDJ </w:instrText>
      </w:r>
      <w:r>
        <w:fldChar w:fldCharType="separate"/>
      </w:r>
      <w:r>
        <w:t xml:space="preserve">частью </w:t>
      </w:r>
      <w:r>
        <w:fldChar w:fldCharType="end"/>
      </w:r>
      <w:r>
        <w:t xml:space="preserve">16 подпрограммы 24, 25, 27, направляет в администрацию города заявку на перечисление бюджетных средств в счет оплаты расходов на основании указанных документов, а также копии указанных документов.</w:t>
      </w:r>
      <w:r/>
    </w:p>
    <w:p>
      <w:pPr>
        <w:pStyle w:val="858"/>
        <w:ind w:firstLine="540"/>
        <w:jc w:val="both"/>
      </w:pPr>
      <w:r>
        <w:t xml:space="preserve">18. Администрация города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w:t>
      </w:r>
      <w:r>
        <w:t xml:space="preserve">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подпрограмме. При несоответствии заявки данным о</w:t>
      </w:r>
      <w:r>
        <w:t xml:space="preserve"> выданных свидетельствах о праве на получение социальной выплаты либо при несоответствии представленных документов настоящей Подпрограмме перечисление указанных средств не производится, о чем администрация города в указанный срок письменно уведомляет банк.</w:t>
      </w:r>
      <w:r/>
    </w:p>
    <w:p>
      <w:pPr>
        <w:pStyle w:val="858"/>
        <w:ind w:firstLine="567"/>
        <w:jc w:val="both"/>
      </w:pPr>
      <w:r>
        <w:t xml:space="preserve">19. Перечисление средств</w:t>
      </w:r>
      <w:r>
        <w:t xml:space="preserve">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r/>
    </w:p>
    <w:p>
      <w:pPr>
        <w:pStyle w:val="858"/>
        <w:ind w:firstLine="567"/>
        <w:jc w:val="both"/>
      </w:pPr>
      <w:r>
        <w:t xml:space="preserve">20. По соглашению сторон договор банковского счета может быть продлен, если:</w:t>
      </w:r>
      <w:r/>
    </w:p>
    <w:p>
      <w:pPr>
        <w:pStyle w:val="858"/>
        <w:ind w:firstLine="567"/>
        <w:jc w:val="both"/>
      </w:pPr>
      <w:r>
        <w:t xml:space="preserve">а) до истечения срока действия договора банковского счета банк принял документы, предусмотренные частями 9-12, 14, пунктами «а» и «б» части 15 и частью 16 раздела 7 подпрограммы, но оплата не произведена;</w:t>
      </w:r>
      <w:r/>
    </w:p>
    <w:p>
      <w:pPr>
        <w:pStyle w:val="858"/>
        <w:ind w:firstLine="567"/>
        <w:jc w:val="both"/>
      </w:pPr>
      <w:r>
        <w:t xml:space="preserve">б) в банк до истечения срока действия договора банковского счета представлена расписка органа, осуществляющего г</w:t>
      </w:r>
      <w:r>
        <w:t xml:space="preserve">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w:t>
      </w:r>
      <w:r>
        <w:t xml:space="preserve">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w:t>
      </w:r>
      <w:r>
        <w:t xml:space="preserve">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частью 13 раздела 5 подпрограммы;</w:t>
      </w:r>
      <w:r/>
    </w:p>
    <w:p>
      <w:pPr>
        <w:pStyle w:val="858"/>
        <w:ind w:firstLine="540"/>
        <w:jc w:val="both"/>
      </w:pPr>
      <w: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w:t>
      </w:r>
      <w:r>
        <w:t xml:space="preserve">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w:t>
      </w:r>
      <w:r>
        <w:t xml:space="preserve">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частью 17 раздела 7 подпрограммы.</w:t>
      </w:r>
      <w:r/>
    </w:p>
    <w:p>
      <w:pPr>
        <w:pStyle w:val="858"/>
        <w:ind w:firstLine="540"/>
        <w:jc w:val="both"/>
      </w:pPr>
      <w:r>
        <w:t xml:space="preserve">21.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r>
        <w:fldChar w:fldCharType="begin"/>
      </w:r>
      <w:r>
        <w:instrText xml:space="preserve">HYPERLINK consultantplus://offline/ref=59292DF743C19623D8BB0272253F0B078FE3321B97B5BBD3046611CA0DA09780C988F0801999D7CB825319ED304F1CA115679B3FB197RA0CJ </w:instrText>
      </w:r>
      <w:r>
        <w:fldChar w:fldCharType="separate"/>
      </w:r>
      <w:r>
        <w:t xml:space="preserve">частью 3</w:t>
      </w:r>
      <w:r>
        <w:fldChar w:fldCharType="end"/>
      </w:r>
      <w:r>
        <w:t xml:space="preserve"> раздела 4 подпрограммы.</w:t>
      </w:r>
      <w:r/>
    </w:p>
    <w:p>
      <w:pPr>
        <w:pStyle w:val="858"/>
        <w:ind w:firstLine="540"/>
        <w:jc w:val="both"/>
      </w:pPr>
      <w:r>
        <w:t xml:space="preserve">22. Свидетельства о праве на получение социальной выплаты, находящиеся в банке, погашаются банком в ус</w:t>
      </w:r>
      <w:r>
        <w:t xml:space="preserve">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настоящей Подпрограммы, считаются недействительными.</w:t>
      </w:r>
      <w:r/>
    </w:p>
    <w:p>
      <w:pPr>
        <w:pStyle w:val="858"/>
        <w:ind w:firstLine="540"/>
        <w:jc w:val="both"/>
      </w:pPr>
      <w:r>
        <w:t xml:space="preserve">23.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w:t>
      </w:r>
      <w:r>
        <w:t xml:space="preserve"> представляет в администрацию города,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настоящей подпрограмме на общих основаниях.</w:t>
      </w:r>
      <w:r/>
    </w:p>
    <w:p>
      <w:pPr>
        <w:pStyle w:val="858"/>
        <w:rPr>
          <w:b/>
        </w:rPr>
      </w:pPr>
      <w:r>
        <w:rPr>
          <w:b/>
        </w:rPr>
      </w:r>
      <w:r/>
    </w:p>
    <w:p>
      <w:pPr>
        <w:pStyle w:val="858"/>
        <w:jc w:val="center"/>
        <w:rPr>
          <w:b/>
        </w:rPr>
      </w:pPr>
      <w:r>
        <w:rPr>
          <w:b/>
        </w:rPr>
        <w:t xml:space="preserve">2.</w:t>
      </w:r>
      <w:r>
        <w:rPr>
          <w:b/>
        </w:rPr>
        <w:t xml:space="preserve">3</w:t>
      </w:r>
      <w:r>
        <w:rPr>
          <w:b/>
        </w:rPr>
        <w:t xml:space="preserve"> Мероприятия подпрограммы</w:t>
      </w:r>
      <w:r/>
    </w:p>
    <w:p>
      <w:pPr>
        <w:pStyle w:val="858"/>
        <w:ind w:firstLine="709"/>
        <w:jc w:val="both"/>
      </w:pPr>
      <w:r>
        <w:t xml:space="preserve">Мероприятия подпрограммы представлены в приложении № 2 к подпрограмме </w:t>
      </w:r>
      <w:r>
        <w:t xml:space="preserve">3</w:t>
      </w:r>
      <w:r>
        <w:t xml:space="preserve"> «Обеспечение жильем молодых семей в городе Сосновоборске».</w:t>
      </w:r>
      <w:r/>
    </w:p>
    <w:p>
      <w:pPr>
        <w:pStyle w:val="858"/>
        <w:ind w:firstLine="709"/>
        <w:jc w:val="both"/>
      </w:pPr>
      <w:r/>
      <w:r/>
    </w:p>
    <w:p>
      <w:pPr>
        <w:pStyle w:val="858"/>
        <w:ind w:firstLine="709"/>
        <w:jc w:val="center"/>
        <w:rPr>
          <w:b/>
        </w:rPr>
      </w:pPr>
      <w:r>
        <w:rPr>
          <w:b/>
        </w:rPr>
        <w:t xml:space="preserve">2.</w:t>
      </w:r>
      <w:r>
        <w:rPr>
          <w:b/>
        </w:rPr>
        <w:t xml:space="preserve">4</w:t>
      </w:r>
      <w:r>
        <w:rPr>
          <w:b/>
        </w:rPr>
        <w:t xml:space="preserve"> Механизм реализации подпрограммы</w:t>
      </w:r>
      <w:r/>
    </w:p>
    <w:p>
      <w:pPr>
        <w:pStyle w:val="858"/>
        <w:ind w:firstLine="709"/>
        <w:jc w:val="both"/>
        <w:rPr>
          <w:rFonts w:eastAsia="Arial CYR"/>
        </w:rPr>
      </w:pPr>
      <w:r>
        <w:rPr>
          <w:rFonts w:eastAsia="Arial CYR"/>
        </w:rPr>
        <w:t xml:space="preserve">Заказчиком подпрограммы является Администрация города Сосновоборска.</w:t>
      </w:r>
      <w:r/>
    </w:p>
    <w:p>
      <w:pPr>
        <w:pStyle w:val="858"/>
        <w:ind w:firstLine="709"/>
        <w:jc w:val="both"/>
        <w:rPr>
          <w:rFonts w:eastAsia="Arial CYR"/>
        </w:rPr>
      </w:pPr>
      <w:r>
        <w:rPr>
          <w:rFonts w:eastAsia="Arial CYR"/>
        </w:rPr>
        <w:t xml:space="preserve">Главным распорядителем бюджетных средств, предоставляемых из местного бюджета по реализации мероприятий программы, является УГИЗО.</w:t>
      </w:r>
      <w:r/>
    </w:p>
    <w:p>
      <w:pPr>
        <w:pStyle w:val="858"/>
        <w:ind w:firstLine="709"/>
        <w:jc w:val="both"/>
        <w:rPr>
          <w:rFonts w:eastAsia="Arial CYR"/>
        </w:rPr>
      </w:pPr>
      <w:r>
        <w:rPr>
          <w:rFonts w:eastAsia="Arial CYR"/>
        </w:rPr>
        <w:t xml:space="preserve">Средства местного бюджета города Сосновоборска на финансиро</w:t>
      </w:r>
      <w:r>
        <w:rPr>
          <w:rFonts w:eastAsia="Arial CYR"/>
        </w:rPr>
        <w:t xml:space="preserve">вание мероприятий подпрограммы </w:t>
      </w:r>
      <w:r>
        <w:rPr>
          <w:rFonts w:eastAsia="Arial CYR"/>
        </w:rPr>
        <w:t xml:space="preserve">предусматриваются в форме бюджетных ассигнований на закупку работ и услуг для муниципальных нужд.</w:t>
      </w:r>
      <w:r/>
    </w:p>
    <w:p>
      <w:pPr>
        <w:pStyle w:val="858"/>
        <w:ind w:firstLine="709"/>
        <w:jc w:val="both"/>
      </w:pPr>
      <w:r>
        <w:t xml:space="preserve">Органам, ответственным за проведение мероприятий, предусматривающим размещение муниципального заказа, привлекат</w:t>
      </w:r>
      <w:r>
        <w:t xml:space="preserve">ь к выполнению работ юридических и физических лиц, признанных победителями торгов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p>
    <w:p>
      <w:pPr>
        <w:pStyle w:val="858"/>
        <w:ind w:firstLine="709"/>
        <w:jc w:val="both"/>
      </w:pPr>
      <w:r/>
      <w:r/>
    </w:p>
    <w:p>
      <w:pPr>
        <w:pStyle w:val="858"/>
        <w:ind w:firstLine="709"/>
        <w:jc w:val="center"/>
        <w:rPr>
          <w:b/>
        </w:rPr>
      </w:pPr>
      <w:r>
        <w:rPr>
          <w:b/>
        </w:rPr>
        <w:t xml:space="preserve">2.</w:t>
      </w:r>
      <w:r>
        <w:rPr>
          <w:b/>
        </w:rPr>
        <w:t xml:space="preserve">5</w:t>
      </w:r>
      <w:r>
        <w:rPr>
          <w:b/>
        </w:rPr>
        <w:t xml:space="preserve"> Управление подпрограммой и контроль за ходом ее выполнения</w:t>
      </w:r>
      <w:r/>
    </w:p>
    <w:p>
      <w:pPr>
        <w:pStyle w:val="858"/>
        <w:ind w:firstLine="709"/>
        <w:jc w:val="both"/>
        <w:tabs>
          <w:tab w:val="left" w:pos="1134" w:leader="none"/>
        </w:tabs>
      </w:pPr>
      <w:r>
        <w:t xml:space="preserve">Текущее управление реализацией подпрограммы осуществляется УГИЗО, которое от имени заказчика программы осуществляет организационные, методические и контрольные функции в ходе реализации программы, в том числе:</w:t>
      </w:r>
      <w:r/>
    </w:p>
    <w:p>
      <w:pPr>
        <w:pStyle w:val="858"/>
        <w:numPr>
          <w:ilvl w:val="0"/>
          <w:numId w:val="7"/>
        </w:numPr>
        <w:ind w:left="0" w:firstLine="709"/>
        <w:jc w:val="both"/>
        <w:tabs>
          <w:tab w:val="left" w:pos="1134" w:leader="none"/>
        </w:tabs>
      </w:pPr>
      <w:r>
        <w:t xml:space="preserve">координирует исполнение программных мероприятий, осуществляет мониторинг и контроль за ходом их реализации;</w:t>
      </w:r>
      <w:r/>
    </w:p>
    <w:p>
      <w:pPr>
        <w:pStyle w:val="858"/>
        <w:numPr>
          <w:ilvl w:val="0"/>
          <w:numId w:val="7"/>
        </w:numPr>
        <w:ind w:left="0" w:firstLine="709"/>
        <w:jc w:val="both"/>
        <w:tabs>
          <w:tab w:val="left" w:pos="1134" w:leader="none"/>
        </w:tabs>
      </w:pPr>
      <w:r>
        <w:t xml:space="preserve">несет ответственность за качественное и своевременное предоставление отчетов о проведенной в</w:t>
      </w:r>
      <w:r>
        <w:t xml:space="preserve"> рамках программы работе и ее результатах в соответствии с Порядком принятия решений  о разработке муниципальных программ города Сосновоборска, их формировании и реализации, утвержденным постановлением администрации города Сосновоборска №1564 от 18.09.2013</w:t>
      </w:r>
      <w:r>
        <w:t xml:space="preserve">;</w:t>
      </w:r>
      <w:r/>
    </w:p>
    <w:p>
      <w:pPr>
        <w:pStyle w:val="858"/>
        <w:numPr>
          <w:ilvl w:val="0"/>
          <w:numId w:val="7"/>
        </w:numPr>
        <w:ind w:left="0" w:firstLine="709"/>
        <w:jc w:val="both"/>
        <w:tabs>
          <w:tab w:val="left" w:pos="1134" w:leader="none"/>
        </w:tabs>
      </w:pPr>
      <w:r>
        <w:t xml:space="preserve">организует работу по ежегодной оценке эффективности реализации подпрограммы в соответствии с порядком проведения оценки эффективности реализации долгосрочной целевой программы, утвержденной постановлением администрации. </w:t>
      </w:r>
      <w:r/>
    </w:p>
    <w:p>
      <w:pPr>
        <w:pStyle w:val="858"/>
        <w:numPr>
          <w:ilvl w:val="0"/>
          <w:numId w:val="7"/>
        </w:numPr>
        <w:ind w:left="0" w:firstLine="709"/>
        <w:jc w:val="both"/>
        <w:tabs>
          <w:tab w:val="left" w:pos="1134" w:leader="none"/>
        </w:tabs>
        <w:sectPr>
          <w:footnotePr/>
          <w:endnotePr/>
          <w:type w:val="nextPage"/>
          <w:pgSz w:w="11905" w:h="16838" w:orient="portrait"/>
          <w:pgMar w:top="567" w:right="567" w:bottom="567" w:left="1276" w:header="720" w:footer="720" w:gutter="0"/>
          <w:cols w:num="1" w:sep="0" w:space="720" w:equalWidth="1"/>
          <w:docGrid w:linePitch="360"/>
        </w:sectPr>
      </w:pPr>
      <w:r/>
      <w:r/>
    </w:p>
    <w:p>
      <w:pPr>
        <w:pStyle w:val="858"/>
        <w:jc w:val="right"/>
        <w:outlineLvl w:val="0"/>
      </w:pPr>
      <w:r>
        <w:t xml:space="preserve">Приложение № 1</w:t>
      </w:r>
      <w:r/>
    </w:p>
    <w:p>
      <w:pPr>
        <w:pStyle w:val="858"/>
        <w:jc w:val="right"/>
      </w:pPr>
      <w:r>
        <w:t xml:space="preserve">к муниципальной </w:t>
      </w:r>
      <w:r>
        <w:t xml:space="preserve">подпрограмме «</w:t>
      </w:r>
      <w:r>
        <w:t xml:space="preserve">Обеспечение жильем </w:t>
      </w:r>
      <w:r/>
    </w:p>
    <w:p>
      <w:pPr>
        <w:pStyle w:val="858"/>
        <w:jc w:val="right"/>
      </w:pPr>
      <w:r>
        <w:t xml:space="preserve">молодых семей в городе Сосновоборске» </w:t>
      </w:r>
      <w:r/>
    </w:p>
    <w:p>
      <w:pPr>
        <w:pStyle w:val="858"/>
        <w:jc w:val="right"/>
      </w:pPr>
      <w:r/>
      <w:r/>
    </w:p>
    <w:p>
      <w:pPr>
        <w:pStyle w:val="858"/>
        <w:jc w:val="center"/>
      </w:pPr>
      <w:r/>
      <w:r/>
    </w:p>
    <w:p>
      <w:pPr>
        <w:pStyle w:val="883"/>
        <w:jc w:val="center"/>
        <w:rPr>
          <w:rFonts w:ascii="Times New Roman" w:hAnsi="Times New Roman" w:eastAsia="Calibri" w:cs="Times New Roman"/>
          <w:b w:val="0"/>
          <w:sz w:val="24"/>
          <w:szCs w:val="24"/>
          <w:lang w:eastAsia="en-US"/>
        </w:rPr>
      </w:pPr>
      <w:r>
        <w:rPr>
          <w:rFonts w:ascii="Times New Roman" w:hAnsi="Times New Roman" w:eastAsia="Calibri" w:cs="Times New Roman"/>
          <w:b w:val="0"/>
          <w:sz w:val="24"/>
          <w:szCs w:val="24"/>
          <w:lang w:eastAsia="en-US"/>
        </w:rPr>
        <w:t xml:space="preserve">ПЕРЕЧЕНЬ И ЗНАЧЕНИЯ ПОКАЗАТЕЛЕЙ РЕЗУЛЬТАТИВНОСТИ ПОДПРОГРАММЫ</w:t>
      </w:r>
      <w:r/>
    </w:p>
    <w:tbl>
      <w:tblPr>
        <w:tblW w:w="14884" w:type="dxa"/>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567"/>
        <w:gridCol w:w="4111"/>
        <w:gridCol w:w="1559"/>
        <w:gridCol w:w="2410"/>
        <w:gridCol w:w="1701"/>
        <w:gridCol w:w="1559"/>
        <w:gridCol w:w="1276"/>
        <w:gridCol w:w="1701"/>
      </w:tblGrid>
      <w:tr>
        <w:trPr>
          <w:cantSplit/>
        </w:trPr>
        <w:tc>
          <w:tcPr>
            <w:tcW w:w="567" w:type="dxa"/>
            <w:vAlign w:val="top"/>
            <w:vMerge w:val="restart"/>
            <w:textDirection w:val="lrTb"/>
            <w:noWrap w:val="false"/>
          </w:tcPr>
          <w:p>
            <w:pPr>
              <w:pStyle w:val="858"/>
              <w:jc w:val="center"/>
              <w:rPr>
                <w:rFonts w:eastAsia="Calibri"/>
                <w:sz w:val="20"/>
                <w:szCs w:val="20"/>
                <w:lang w:eastAsia="en-US"/>
              </w:rPr>
            </w:pPr>
            <w:r>
              <w:rPr>
                <w:rFonts w:eastAsia="Calibri"/>
                <w:sz w:val="20"/>
                <w:szCs w:val="20"/>
                <w:lang w:eastAsia="en-US"/>
              </w:rPr>
              <w:t xml:space="preserve">№ п/п</w:t>
            </w:r>
            <w:r/>
          </w:p>
        </w:tc>
        <w:tc>
          <w:tcPr>
            <w:tcW w:w="4111" w:type="dxa"/>
            <w:vAlign w:val="top"/>
            <w:vMerge w:val="restart"/>
            <w:textDirection w:val="lrTb"/>
            <w:noWrap w:val="false"/>
          </w:tcPr>
          <w:p>
            <w:pPr>
              <w:pStyle w:val="858"/>
              <w:jc w:val="center"/>
              <w:rPr>
                <w:rFonts w:eastAsia="Calibri"/>
                <w:sz w:val="20"/>
                <w:szCs w:val="20"/>
                <w:lang w:eastAsia="en-US"/>
              </w:rPr>
            </w:pPr>
            <w:r>
              <w:rPr>
                <w:rFonts w:eastAsia="Calibri"/>
                <w:sz w:val="20"/>
                <w:szCs w:val="20"/>
                <w:lang w:eastAsia="en-US"/>
              </w:rPr>
              <w:t xml:space="preserve">Цель, показатели результативности</w:t>
            </w:r>
            <w:r/>
          </w:p>
        </w:tc>
        <w:tc>
          <w:tcPr>
            <w:tcW w:w="1559" w:type="dxa"/>
            <w:vAlign w:val="top"/>
            <w:vMerge w:val="restart"/>
            <w:textDirection w:val="lrTb"/>
            <w:noWrap w:val="false"/>
          </w:tcPr>
          <w:p>
            <w:pPr>
              <w:pStyle w:val="858"/>
              <w:jc w:val="center"/>
              <w:rPr>
                <w:rFonts w:eastAsia="Calibri"/>
                <w:sz w:val="20"/>
                <w:szCs w:val="20"/>
                <w:lang w:eastAsia="en-US"/>
              </w:rPr>
            </w:pPr>
            <w:r>
              <w:rPr>
                <w:rFonts w:eastAsia="Calibri"/>
                <w:sz w:val="20"/>
                <w:szCs w:val="20"/>
                <w:lang w:eastAsia="en-US"/>
              </w:rPr>
              <w:t xml:space="preserve">Единица измерения</w:t>
            </w:r>
            <w:r/>
          </w:p>
        </w:tc>
        <w:tc>
          <w:tcPr>
            <w:tcW w:w="2410" w:type="dxa"/>
            <w:vAlign w:val="top"/>
            <w:vMerge w:val="restart"/>
            <w:textDirection w:val="lrTb"/>
            <w:noWrap w:val="false"/>
          </w:tcPr>
          <w:p>
            <w:pPr>
              <w:pStyle w:val="858"/>
              <w:jc w:val="center"/>
              <w:rPr>
                <w:rFonts w:eastAsia="Calibri"/>
                <w:sz w:val="20"/>
                <w:szCs w:val="20"/>
                <w:lang w:eastAsia="en-US"/>
              </w:rPr>
            </w:pPr>
            <w:r>
              <w:rPr>
                <w:rFonts w:eastAsia="Calibri"/>
                <w:sz w:val="20"/>
                <w:szCs w:val="20"/>
                <w:lang w:eastAsia="en-US"/>
              </w:rPr>
              <w:t xml:space="preserve">Источник информации</w:t>
            </w:r>
            <w:r/>
          </w:p>
        </w:tc>
        <w:tc>
          <w:tcPr>
            <w:gridSpan w:val="4"/>
            <w:tcW w:w="6237"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Годы реализации подпрограммы</w:t>
            </w:r>
            <w:r/>
          </w:p>
        </w:tc>
      </w:tr>
      <w:tr>
        <w:trPr>
          <w:cantSplit/>
          <w:trHeight w:val="69"/>
        </w:trPr>
        <w:tc>
          <w:tcPr>
            <w:tcW w:w="567" w:type="dxa"/>
            <w:vAlign w:val="top"/>
            <w:vMerge w:val="continue"/>
            <w:textDirection w:val="lrTb"/>
            <w:noWrap w:val="false"/>
          </w:tcPr>
          <w:p>
            <w:pPr>
              <w:pStyle w:val="858"/>
              <w:jc w:val="both"/>
              <w:rPr>
                <w:rFonts w:eastAsia="Calibri"/>
                <w:sz w:val="20"/>
                <w:szCs w:val="20"/>
                <w:lang w:eastAsia="en-US"/>
              </w:rPr>
            </w:pPr>
            <w:r>
              <w:rPr>
                <w:rFonts w:eastAsia="Calibri"/>
                <w:sz w:val="20"/>
                <w:szCs w:val="20"/>
                <w:lang w:eastAsia="en-US"/>
              </w:rPr>
            </w:r>
            <w:r/>
          </w:p>
        </w:tc>
        <w:tc>
          <w:tcPr>
            <w:tcW w:w="4111" w:type="dxa"/>
            <w:vAlign w:val="top"/>
            <w:vMerge w:val="continue"/>
            <w:textDirection w:val="lrTb"/>
            <w:noWrap w:val="false"/>
          </w:tcPr>
          <w:p>
            <w:pPr>
              <w:pStyle w:val="858"/>
              <w:jc w:val="both"/>
              <w:rPr>
                <w:rFonts w:eastAsia="Calibri"/>
                <w:sz w:val="20"/>
                <w:szCs w:val="20"/>
                <w:lang w:eastAsia="en-US"/>
              </w:rPr>
            </w:pPr>
            <w:r>
              <w:rPr>
                <w:rFonts w:eastAsia="Calibri"/>
                <w:sz w:val="20"/>
                <w:szCs w:val="20"/>
                <w:lang w:eastAsia="en-US"/>
              </w:rPr>
            </w:r>
            <w:r/>
          </w:p>
        </w:tc>
        <w:tc>
          <w:tcPr>
            <w:tcW w:w="1559" w:type="dxa"/>
            <w:vAlign w:val="top"/>
            <w:vMerge w:val="continue"/>
            <w:textDirection w:val="lrTb"/>
            <w:noWrap w:val="false"/>
          </w:tcPr>
          <w:p>
            <w:pPr>
              <w:pStyle w:val="858"/>
              <w:jc w:val="both"/>
              <w:rPr>
                <w:rFonts w:eastAsia="Calibri"/>
                <w:sz w:val="20"/>
                <w:szCs w:val="20"/>
                <w:lang w:eastAsia="en-US"/>
              </w:rPr>
            </w:pPr>
            <w:r>
              <w:rPr>
                <w:rFonts w:eastAsia="Calibri"/>
                <w:sz w:val="20"/>
                <w:szCs w:val="20"/>
                <w:lang w:eastAsia="en-US"/>
              </w:rPr>
            </w:r>
            <w:r/>
          </w:p>
        </w:tc>
        <w:tc>
          <w:tcPr>
            <w:tcW w:w="2410" w:type="dxa"/>
            <w:vAlign w:val="top"/>
            <w:vMerge w:val="continue"/>
            <w:textDirection w:val="lrTb"/>
            <w:noWrap w:val="false"/>
          </w:tcPr>
          <w:p>
            <w:pPr>
              <w:pStyle w:val="858"/>
              <w:jc w:val="both"/>
              <w:rPr>
                <w:rFonts w:eastAsia="Calibri"/>
                <w:sz w:val="20"/>
                <w:szCs w:val="20"/>
                <w:lang w:eastAsia="en-US"/>
              </w:rPr>
            </w:pPr>
            <w:r>
              <w:rPr>
                <w:rFonts w:eastAsia="Calibri"/>
                <w:sz w:val="20"/>
                <w:szCs w:val="20"/>
                <w:lang w:eastAsia="en-US"/>
              </w:rPr>
            </w:r>
            <w:r/>
          </w:p>
        </w:tc>
        <w:tc>
          <w:tcPr>
            <w:tcW w:w="1701"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2023</w:t>
            </w:r>
            <w:r>
              <w:rPr>
                <w:rFonts w:eastAsia="Calibri"/>
                <w:sz w:val="20"/>
                <w:szCs w:val="20"/>
                <w:lang w:eastAsia="en-US"/>
              </w:rPr>
              <w:t xml:space="preserve"> </w:t>
            </w:r>
            <w:r>
              <w:rPr>
                <w:rFonts w:eastAsia="Calibri"/>
                <w:sz w:val="20"/>
                <w:szCs w:val="20"/>
                <w:lang w:eastAsia="en-US"/>
              </w:rPr>
              <w:t xml:space="preserve">год </w:t>
            </w:r>
            <w:r>
              <w:rPr>
                <w:sz w:val="20"/>
                <w:szCs w:val="20"/>
              </w:rPr>
              <w:fldChar w:fldCharType="begin"/>
            </w:r>
            <w:r>
              <w:rPr>
                <w:sz w:val="20"/>
                <w:szCs w:val="20"/>
              </w:rPr>
              <w:instrText xml:space="preserve"> HYPERLINK \l "P110" \h </w:instrText>
            </w:r>
            <w:r>
              <w:rPr>
                <w:sz w:val="20"/>
                <w:szCs w:val="20"/>
              </w:rPr>
              <w:fldChar w:fldCharType="separate"/>
              <w:fldChar w:fldCharType="end"/>
            </w:r>
            <w:r>
              <w:rPr>
                <w:rFonts w:eastAsia="Calibri"/>
                <w:sz w:val="20"/>
                <w:szCs w:val="20"/>
                <w:lang w:eastAsia="en-US"/>
              </w:rPr>
            </w:r>
            <w:r/>
          </w:p>
        </w:tc>
        <w:tc>
          <w:tcPr>
            <w:tcW w:w="1559"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2024</w:t>
            </w:r>
            <w:r>
              <w:rPr>
                <w:rFonts w:eastAsia="Calibri"/>
                <w:sz w:val="20"/>
                <w:szCs w:val="20"/>
                <w:lang w:eastAsia="en-US"/>
              </w:rPr>
              <w:t xml:space="preserve"> </w:t>
            </w:r>
            <w:r>
              <w:rPr>
                <w:rFonts w:eastAsia="Calibri"/>
                <w:sz w:val="20"/>
                <w:szCs w:val="20"/>
                <w:lang w:eastAsia="en-US"/>
              </w:rPr>
              <w:t xml:space="preserve">год </w:t>
            </w:r>
            <w:r/>
          </w:p>
        </w:tc>
        <w:tc>
          <w:tcPr>
            <w:tcW w:w="1276"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2025</w:t>
            </w:r>
            <w:r>
              <w:rPr>
                <w:rFonts w:eastAsia="Calibri"/>
                <w:sz w:val="20"/>
                <w:szCs w:val="20"/>
                <w:lang w:eastAsia="en-US"/>
              </w:rPr>
              <w:t xml:space="preserve"> год</w:t>
            </w:r>
            <w:r>
              <w:rPr>
                <w:rFonts w:eastAsia="Calibri"/>
                <w:sz w:val="20"/>
                <w:szCs w:val="20"/>
                <w:lang w:eastAsia="en-US"/>
              </w:rPr>
            </w:r>
            <w:r/>
          </w:p>
        </w:tc>
        <w:tc>
          <w:tcPr>
            <w:tcW w:w="1701"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2026</w:t>
            </w:r>
            <w:r>
              <w:rPr>
                <w:rFonts w:eastAsia="Calibri"/>
                <w:sz w:val="20"/>
                <w:szCs w:val="20"/>
                <w:lang w:eastAsia="en-US"/>
              </w:rPr>
              <w:t xml:space="preserve"> год</w:t>
            </w:r>
            <w:r>
              <w:rPr>
                <w:rFonts w:eastAsia="Calibri"/>
                <w:sz w:val="20"/>
                <w:szCs w:val="20"/>
                <w:lang w:eastAsia="en-US"/>
              </w:rPr>
            </w:r>
            <w:r/>
          </w:p>
        </w:tc>
      </w:tr>
      <w:tr>
        <w:trPr>
          <w:trHeight w:val="30"/>
        </w:trPr>
        <w:tc>
          <w:tcPr>
            <w:tcW w:w="567"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1</w:t>
            </w:r>
            <w:r/>
          </w:p>
        </w:tc>
        <w:tc>
          <w:tcPr>
            <w:tcW w:w="4111"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2</w:t>
            </w:r>
            <w:r/>
          </w:p>
        </w:tc>
        <w:tc>
          <w:tcPr>
            <w:tcW w:w="1559"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3</w:t>
            </w:r>
            <w:r/>
          </w:p>
        </w:tc>
        <w:tc>
          <w:tcPr>
            <w:tcW w:w="2410"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4</w:t>
            </w:r>
            <w:r/>
          </w:p>
        </w:tc>
        <w:tc>
          <w:tcPr>
            <w:tcW w:w="1701"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5</w:t>
            </w:r>
            <w:r/>
          </w:p>
        </w:tc>
        <w:tc>
          <w:tcPr>
            <w:tcW w:w="1559"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6</w:t>
            </w:r>
            <w:r/>
          </w:p>
        </w:tc>
        <w:tc>
          <w:tcPr>
            <w:tcW w:w="1276"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7</w:t>
            </w:r>
            <w:r/>
          </w:p>
        </w:tc>
        <w:tc>
          <w:tcPr>
            <w:tcW w:w="1701"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8</w:t>
            </w:r>
            <w:r/>
          </w:p>
        </w:tc>
      </w:tr>
      <w:tr>
        <w:trPr/>
        <w:tc>
          <w:tcPr>
            <w:tcW w:w="567" w:type="dxa"/>
            <w:vAlign w:val="top"/>
            <w:textDirection w:val="lrTb"/>
            <w:noWrap w:val="false"/>
          </w:tcPr>
          <w:p>
            <w:pPr>
              <w:pStyle w:val="858"/>
              <w:jc w:val="both"/>
              <w:rPr>
                <w:rFonts w:eastAsia="Calibri"/>
                <w:sz w:val="20"/>
                <w:szCs w:val="20"/>
                <w:lang w:eastAsia="en-US"/>
              </w:rPr>
            </w:pPr>
            <w:r>
              <w:rPr>
                <w:rFonts w:eastAsia="Calibri"/>
                <w:sz w:val="20"/>
                <w:szCs w:val="20"/>
                <w:lang w:eastAsia="en-US"/>
              </w:rPr>
            </w:r>
            <w:r/>
          </w:p>
        </w:tc>
        <w:tc>
          <w:tcPr>
            <w:gridSpan w:val="7"/>
            <w:tcW w:w="14317"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Цель подпрограммы: </w:t>
            </w:r>
            <w:r>
              <w:rPr>
                <w:sz w:val="20"/>
                <w:szCs w:val="20"/>
              </w:rPr>
              <w:t xml:space="preserve">Оказание содействия в улучшении жилищных условий молодых семей, признанных в установленном порядке нуждающимися в жилых помещениях</w:t>
            </w:r>
            <w:r>
              <w:rPr>
                <w:rFonts w:eastAsia="Calibri"/>
                <w:sz w:val="20"/>
                <w:szCs w:val="20"/>
                <w:lang w:eastAsia="en-US"/>
              </w:rPr>
            </w:r>
            <w:r/>
          </w:p>
        </w:tc>
      </w:tr>
      <w:tr>
        <w:trPr/>
        <w:tc>
          <w:tcPr>
            <w:tcW w:w="567"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1.</w:t>
            </w:r>
            <w:r/>
          </w:p>
        </w:tc>
        <w:tc>
          <w:tcPr>
            <w:gridSpan w:val="7"/>
            <w:tcW w:w="14317" w:type="dxa"/>
            <w:vAlign w:val="top"/>
            <w:textDirection w:val="lrTb"/>
            <w:noWrap w:val="false"/>
          </w:tcPr>
          <w:p>
            <w:pPr>
              <w:pStyle w:val="858"/>
              <w:widowControl w:val="off"/>
              <w:rPr>
                <w:sz w:val="20"/>
                <w:szCs w:val="20"/>
              </w:rPr>
            </w:pPr>
            <w:r>
              <w:rPr>
                <w:sz w:val="20"/>
                <w:szCs w:val="20"/>
              </w:rPr>
              <w:t xml:space="preserve">Задача. Предоставление социальных выплат на приобретение жилья или строительство индивидуального жилого дома молодым семьям - участникам подпрограммы; создание условий дл</w:t>
            </w:r>
            <w:r>
              <w:rPr>
                <w:sz w:val="20"/>
                <w:szCs w:val="20"/>
              </w:rPr>
              <w:t xml:space="preserve">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r/>
          </w:p>
        </w:tc>
      </w:tr>
      <w:tr>
        <w:trPr>
          <w:trHeight w:val="445"/>
        </w:trPr>
        <w:tc>
          <w:tcPr>
            <w:tcW w:w="567"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1.1.</w:t>
            </w:r>
            <w:r>
              <w:rPr>
                <w:rFonts w:eastAsia="Calibri"/>
                <w:sz w:val="20"/>
                <w:szCs w:val="20"/>
                <w:lang w:eastAsia="en-US"/>
              </w:rPr>
            </w:r>
            <w:r/>
          </w:p>
        </w:tc>
        <w:tc>
          <w:tcPr>
            <w:tcW w:w="4111"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Показатель результативности:</w:t>
            </w:r>
            <w:r>
              <w:rPr>
                <w:sz w:val="20"/>
                <w:szCs w:val="20"/>
              </w:rPr>
              <w:t xml:space="preserve"> Количество молодых семей, получивших свидетельство о праве на получение социальной выплаты на приобретение (строительство) жилого помещения </w:t>
            </w:r>
            <w:r>
              <w:rPr>
                <w:rFonts w:eastAsia="Calibri"/>
                <w:sz w:val="20"/>
                <w:szCs w:val="20"/>
                <w:lang w:eastAsia="en-US"/>
              </w:rPr>
            </w:r>
            <w:r/>
          </w:p>
        </w:tc>
        <w:tc>
          <w:tcPr>
            <w:tcW w:w="1559"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Ед.</w:t>
            </w:r>
            <w:r/>
          </w:p>
        </w:tc>
        <w:tc>
          <w:tcPr>
            <w:tcW w:w="2410"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Годовой отчет </w:t>
            </w:r>
            <w:r/>
          </w:p>
        </w:tc>
        <w:tc>
          <w:tcPr>
            <w:tcW w:w="1701"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5</w:t>
            </w:r>
            <w:r>
              <w:rPr>
                <w:rFonts w:eastAsia="Calibri"/>
                <w:sz w:val="20"/>
                <w:szCs w:val="20"/>
                <w:lang w:eastAsia="en-US"/>
              </w:rPr>
            </w:r>
            <w:r/>
          </w:p>
        </w:tc>
        <w:tc>
          <w:tcPr>
            <w:tcW w:w="1559"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5</w:t>
            </w:r>
            <w:r>
              <w:rPr>
                <w:rFonts w:eastAsia="Calibri"/>
                <w:sz w:val="20"/>
                <w:szCs w:val="20"/>
                <w:lang w:eastAsia="en-US"/>
              </w:rPr>
            </w:r>
            <w:r/>
          </w:p>
        </w:tc>
        <w:tc>
          <w:tcPr>
            <w:tcW w:w="1276"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5</w:t>
            </w:r>
            <w:r>
              <w:rPr>
                <w:rFonts w:eastAsia="Calibri"/>
                <w:sz w:val="20"/>
                <w:szCs w:val="20"/>
                <w:lang w:eastAsia="en-US"/>
              </w:rPr>
            </w:r>
            <w:r/>
          </w:p>
        </w:tc>
        <w:tc>
          <w:tcPr>
            <w:tcW w:w="1701" w:type="dxa"/>
            <w:vAlign w:val="top"/>
            <w:textDirection w:val="lrTb"/>
            <w:noWrap w:val="false"/>
          </w:tcPr>
          <w:p>
            <w:pPr>
              <w:pStyle w:val="858"/>
              <w:jc w:val="both"/>
              <w:rPr>
                <w:rFonts w:eastAsia="Calibri"/>
                <w:sz w:val="20"/>
                <w:szCs w:val="20"/>
                <w:lang w:eastAsia="en-US"/>
              </w:rPr>
            </w:pPr>
            <w:r>
              <w:rPr>
                <w:rFonts w:eastAsia="Calibri"/>
                <w:sz w:val="20"/>
                <w:szCs w:val="20"/>
                <w:lang w:eastAsia="en-US"/>
              </w:rPr>
              <w:t xml:space="preserve">5</w:t>
            </w:r>
            <w:r>
              <w:rPr>
                <w:rFonts w:eastAsia="Calibri"/>
                <w:sz w:val="20"/>
                <w:szCs w:val="20"/>
                <w:lang w:eastAsia="en-US"/>
              </w:rPr>
            </w:r>
            <w:r/>
          </w:p>
        </w:tc>
      </w:tr>
    </w:tbl>
    <w:p>
      <w:pPr>
        <w:pStyle w:val="858"/>
        <w:ind w:firstLine="540"/>
        <w:jc w:val="right"/>
      </w:pPr>
      <w:r/>
      <w:r/>
    </w:p>
    <w:p>
      <w:pPr>
        <w:pStyle w:val="858"/>
        <w:ind w:left="9781"/>
        <w:jc w:val="both"/>
      </w:pPr>
      <w:r/>
      <w:r/>
    </w:p>
    <w:p>
      <w:pPr>
        <w:pStyle w:val="858"/>
        <w:ind w:left="9781"/>
        <w:jc w:val="both"/>
      </w:pPr>
      <w:r/>
      <w:r/>
    </w:p>
    <w:p>
      <w:pPr>
        <w:pStyle w:val="858"/>
        <w:ind w:left="9781"/>
        <w:jc w:val="both"/>
      </w:pPr>
      <w:r/>
      <w:r/>
    </w:p>
    <w:p>
      <w:pPr>
        <w:pStyle w:val="858"/>
        <w:ind w:left="9781"/>
        <w:jc w:val="both"/>
      </w:pPr>
      <w:r/>
      <w:r/>
    </w:p>
    <w:p>
      <w:pPr>
        <w:pStyle w:val="858"/>
        <w:ind w:left="9781"/>
        <w:jc w:val="both"/>
      </w:pPr>
      <w:r/>
      <w:r/>
    </w:p>
    <w:p>
      <w:pPr>
        <w:pStyle w:val="858"/>
        <w:ind w:left="9781"/>
        <w:jc w:val="both"/>
      </w:pPr>
      <w:r/>
      <w:r/>
    </w:p>
    <w:p>
      <w:pPr>
        <w:pStyle w:val="858"/>
        <w:ind w:left="9781"/>
        <w:jc w:val="both"/>
      </w:pPr>
      <w:r/>
      <w:r/>
    </w:p>
    <w:p>
      <w:pPr>
        <w:pStyle w:val="858"/>
        <w:ind w:left="9781"/>
        <w:jc w:val="both"/>
      </w:pPr>
      <w:r/>
      <w:r/>
    </w:p>
    <w:p>
      <w:pPr>
        <w:pStyle w:val="858"/>
        <w:ind w:left="9781"/>
        <w:jc w:val="both"/>
      </w:pPr>
      <w:r/>
      <w:r/>
    </w:p>
    <w:p>
      <w:pPr>
        <w:pStyle w:val="858"/>
        <w:ind w:left="9781"/>
        <w:jc w:val="both"/>
      </w:pPr>
      <w:r/>
      <w:r/>
    </w:p>
    <w:p>
      <w:pPr>
        <w:pStyle w:val="858"/>
        <w:ind w:left="9781"/>
        <w:jc w:val="both"/>
      </w:pPr>
      <w:r/>
      <w:r/>
    </w:p>
    <w:p>
      <w:pPr>
        <w:pStyle w:val="858"/>
        <w:ind w:left="9781"/>
        <w:jc w:val="both"/>
      </w:pPr>
      <w:r/>
      <w:r/>
    </w:p>
    <w:p>
      <w:pPr>
        <w:pStyle w:val="858"/>
        <w:ind w:left="9781"/>
        <w:jc w:val="both"/>
      </w:pPr>
      <w:r/>
      <w:r/>
    </w:p>
    <w:p>
      <w:pPr>
        <w:pStyle w:val="858"/>
        <w:ind w:left="9781"/>
        <w:jc w:val="both"/>
      </w:pPr>
      <w:r/>
      <w:r/>
    </w:p>
    <w:p>
      <w:pPr>
        <w:pStyle w:val="858"/>
        <w:ind w:left="9781"/>
        <w:jc w:val="right"/>
      </w:pPr>
      <w:r>
        <w:t xml:space="preserve">Приложение </w:t>
      </w:r>
      <w:r>
        <w:t xml:space="preserve">№ 2</w:t>
      </w:r>
      <w:r/>
    </w:p>
    <w:p>
      <w:pPr>
        <w:pStyle w:val="858"/>
        <w:ind w:left="9781"/>
        <w:jc w:val="right"/>
      </w:pPr>
      <w:r>
        <w:t xml:space="preserve">к </w:t>
      </w:r>
      <w:r>
        <w:t xml:space="preserve">муниципальной подпрограмме</w:t>
      </w:r>
      <w:r>
        <w:t xml:space="preserve"> «Обеспечение жильем молодых семей в городе Сосновоборске»</w:t>
      </w:r>
      <w:r/>
    </w:p>
    <w:p>
      <w:pPr>
        <w:pStyle w:val="858"/>
        <w:ind w:left="9781"/>
        <w:jc w:val="right"/>
      </w:pPr>
      <w:r/>
      <w:r/>
    </w:p>
    <w:p>
      <w:pPr>
        <w:pStyle w:val="858"/>
        <w:jc w:val="center"/>
        <w:outlineLvl w:val="0"/>
      </w:pPr>
      <w:r>
        <w:t xml:space="preserve">Перечень мероприятий подпрограммы </w:t>
      </w:r>
      <w:r/>
    </w:p>
    <w:tbl>
      <w:tblPr>
        <w:tblW w:w="15522" w:type="dxa"/>
        <w:jc w:val="center"/>
        <w:tblInd w:w="0" w:type="dxa"/>
        <w:tblLayout w:type="fixed"/>
        <w:tblCellMar>
          <w:left w:w="108" w:type="dxa"/>
          <w:top w:w="0" w:type="dxa"/>
          <w:right w:w="108" w:type="dxa"/>
          <w:bottom w:w="0" w:type="dxa"/>
        </w:tblCellMar>
        <w:tblLook w:val="00A0" w:firstRow="1" w:lastRow="0" w:firstColumn="1" w:lastColumn="0" w:noHBand="0" w:noVBand="0"/>
      </w:tblPr>
      <w:tblGrid>
        <w:gridCol w:w="2165"/>
        <w:gridCol w:w="2009"/>
        <w:gridCol w:w="826"/>
        <w:gridCol w:w="790"/>
        <w:gridCol w:w="1559"/>
        <w:gridCol w:w="589"/>
        <w:gridCol w:w="1539"/>
        <w:gridCol w:w="1206"/>
        <w:gridCol w:w="1134"/>
        <w:gridCol w:w="1346"/>
        <w:gridCol w:w="2359"/>
      </w:tblGrid>
      <w:tr>
        <w:trPr>
          <w:cantSplit/>
          <w:trHeight w:val="675"/>
        </w:trPr>
        <w:tc>
          <w:tcPr>
            <w:tcBorders>
              <w:top w:val="single" w:color="000000" w:sz="4" w:space="0"/>
              <w:left w:val="single" w:color="000000" w:sz="4" w:space="0"/>
              <w:bottom w:val="single" w:color="000000" w:sz="4" w:space="0"/>
              <w:right w:val="single" w:color="000000" w:sz="4" w:space="0"/>
            </w:tcBorders>
            <w:tcW w:w="2165" w:type="dxa"/>
            <w:vAlign w:val="center"/>
            <w:vMerge w:val="restart"/>
            <w:textDirection w:val="lrTb"/>
            <w:noWrap w:val="false"/>
          </w:tcPr>
          <w:p>
            <w:pPr>
              <w:pStyle w:val="858"/>
              <w:jc w:val="center"/>
            </w:pPr>
            <w:r>
              <w:t xml:space="preserve">Наименование  программы, подпрограммы</w:t>
            </w:r>
            <w:r/>
          </w:p>
        </w:tc>
        <w:tc>
          <w:tcPr>
            <w:tcBorders>
              <w:top w:val="single" w:color="000000" w:sz="4" w:space="0"/>
              <w:left w:val="single" w:color="000000" w:sz="4" w:space="0"/>
              <w:bottom w:val="single" w:color="000000" w:sz="4" w:space="0"/>
              <w:right w:val="single" w:color="000000" w:sz="4" w:space="0"/>
            </w:tcBorders>
            <w:tcW w:w="2009" w:type="dxa"/>
            <w:vAlign w:val="center"/>
            <w:vMerge w:val="restart"/>
            <w:textDirection w:val="lrTb"/>
            <w:noWrap w:val="false"/>
          </w:tcPr>
          <w:p>
            <w:pPr>
              <w:pStyle w:val="858"/>
              <w:jc w:val="center"/>
            </w:pPr>
            <w:r>
              <w:t xml:space="preserve">ГРБС</w:t>
            </w:r>
            <w:r/>
          </w:p>
        </w:tc>
        <w:tc>
          <w:tcPr>
            <w:gridSpan w:val="4"/>
            <w:tcBorders>
              <w:top w:val="single" w:color="000000" w:sz="4" w:space="0"/>
              <w:left w:val="none" w:color="000000" w:sz="4" w:space="0"/>
              <w:bottom w:val="single" w:color="000000" w:sz="4" w:space="0"/>
              <w:right w:val="single" w:color="000000" w:sz="4" w:space="0"/>
            </w:tcBorders>
            <w:tcW w:w="3764" w:type="dxa"/>
            <w:vAlign w:val="center"/>
            <w:textDirection w:val="lrTb"/>
            <w:noWrap w:val="false"/>
          </w:tcPr>
          <w:p>
            <w:pPr>
              <w:pStyle w:val="858"/>
              <w:jc w:val="center"/>
            </w:pPr>
            <w:r>
              <w:t xml:space="preserve">Код бюджетной классификации</w:t>
            </w:r>
            <w:r/>
          </w:p>
        </w:tc>
        <w:tc>
          <w:tcPr>
            <w:gridSpan w:val="4"/>
            <w:tcBorders>
              <w:top w:val="single" w:color="000000" w:sz="4" w:space="0"/>
              <w:left w:val="none" w:color="000000" w:sz="4" w:space="0"/>
              <w:bottom w:val="single" w:color="000000" w:sz="4" w:space="0"/>
              <w:right w:val="single" w:color="000000" w:sz="4" w:space="0"/>
            </w:tcBorders>
            <w:tcW w:w="5225" w:type="dxa"/>
            <w:vAlign w:val="center"/>
            <w:textDirection w:val="lrTb"/>
            <w:noWrap w:val="false"/>
          </w:tcPr>
          <w:p>
            <w:pPr>
              <w:pStyle w:val="858"/>
              <w:jc w:val="center"/>
            </w:pPr>
            <w:r>
              <w:t xml:space="preserve">Расходы </w:t>
            </w:r>
            <w:r/>
          </w:p>
          <w:p>
            <w:pPr>
              <w:pStyle w:val="858"/>
              <w:jc w:val="center"/>
            </w:pPr>
            <w:r>
              <w:t xml:space="preserve">(тыс. руб.), годы</w:t>
            </w:r>
            <w:r/>
          </w:p>
        </w:tc>
        <w:tc>
          <w:tcPr>
            <w:tcBorders>
              <w:top w:val="single" w:color="000000" w:sz="4" w:space="0"/>
              <w:left w:val="none" w:color="000000" w:sz="4" w:space="0"/>
              <w:bottom w:val="single" w:color="000000" w:sz="4" w:space="0"/>
              <w:right w:val="single" w:color="000000" w:sz="4" w:space="0"/>
            </w:tcBorders>
            <w:tcW w:w="2359" w:type="dxa"/>
            <w:vAlign w:val="center"/>
            <w:vMerge w:val="restart"/>
            <w:textDirection w:val="lrTb"/>
            <w:noWrap w:val="false"/>
          </w:tcPr>
          <w:p>
            <w:pPr>
              <w:pStyle w:val="858"/>
              <w:jc w:val="center"/>
            </w:pPr>
            <w:r>
              <w:t xml:space="preserve">Ожидаемый результат от реализации подпрограммного мероприятия </w:t>
              <w:br w:type="textWrapping" w:clear="all"/>
              <w:t xml:space="preserve">(в натуральном выражении)</w:t>
            </w:r>
            <w:r/>
          </w:p>
        </w:tc>
      </w:tr>
      <w:tr>
        <w:trPr>
          <w:cantSplit/>
          <w:trHeight w:val="978"/>
        </w:trPr>
        <w:tc>
          <w:tcPr>
            <w:tcBorders>
              <w:top w:val="single" w:color="000000" w:sz="4" w:space="0"/>
              <w:left w:val="single" w:color="000000" w:sz="4" w:space="0"/>
              <w:bottom w:val="single" w:color="000000" w:sz="4" w:space="0"/>
              <w:right w:val="single" w:color="000000" w:sz="4" w:space="0"/>
            </w:tcBorders>
            <w:tcW w:w="2165" w:type="dxa"/>
            <w:vAlign w:val="center"/>
            <w:vMerge w:val="continue"/>
            <w:textDirection w:val="lrTb"/>
            <w:noWrap w:val="false"/>
          </w:tcPr>
          <w:p>
            <w:pPr>
              <w:pStyle w:val="858"/>
            </w:pPr>
            <w:r/>
            <w:r/>
          </w:p>
        </w:tc>
        <w:tc>
          <w:tcPr>
            <w:tcBorders>
              <w:top w:val="single" w:color="000000" w:sz="4" w:space="0"/>
              <w:left w:val="single" w:color="000000" w:sz="4" w:space="0"/>
              <w:bottom w:val="single" w:color="000000" w:sz="4" w:space="0"/>
              <w:right w:val="single" w:color="000000" w:sz="4" w:space="0"/>
            </w:tcBorders>
            <w:tcW w:w="2009" w:type="dxa"/>
            <w:vAlign w:val="center"/>
            <w:vMerge w:val="continue"/>
            <w:textDirection w:val="lrTb"/>
            <w:noWrap w:val="false"/>
          </w:tcPr>
          <w:p>
            <w:pPr>
              <w:pStyle w:val="858"/>
            </w:pPr>
            <w:r/>
            <w:r/>
          </w:p>
        </w:tc>
        <w:tc>
          <w:tcPr>
            <w:tcBorders>
              <w:top w:val="none" w:color="000000" w:sz="4" w:space="0"/>
              <w:left w:val="none" w:color="000000" w:sz="4" w:space="0"/>
              <w:bottom w:val="single" w:color="000000" w:sz="4" w:space="0"/>
              <w:right w:val="single" w:color="000000" w:sz="4" w:space="0"/>
            </w:tcBorders>
            <w:tcW w:w="826" w:type="dxa"/>
            <w:vAlign w:val="center"/>
            <w:textDirection w:val="lrTb"/>
            <w:noWrap w:val="false"/>
          </w:tcPr>
          <w:p>
            <w:pPr>
              <w:pStyle w:val="858"/>
              <w:jc w:val="center"/>
            </w:pPr>
            <w:r>
              <w:t xml:space="preserve">ГРБС</w:t>
            </w:r>
            <w:r/>
          </w:p>
        </w:tc>
        <w:tc>
          <w:tcPr>
            <w:tcBorders>
              <w:top w:val="none" w:color="000000" w:sz="4" w:space="0"/>
              <w:left w:val="none" w:color="000000" w:sz="4" w:space="0"/>
              <w:bottom w:val="single" w:color="000000" w:sz="4" w:space="0"/>
              <w:right w:val="single" w:color="000000" w:sz="4" w:space="0"/>
            </w:tcBorders>
            <w:tcW w:w="790" w:type="dxa"/>
            <w:vAlign w:val="center"/>
            <w:textDirection w:val="lrTb"/>
            <w:noWrap w:val="false"/>
          </w:tcPr>
          <w:p>
            <w:pPr>
              <w:pStyle w:val="858"/>
              <w:jc w:val="center"/>
            </w:pPr>
            <w:r>
              <w:t xml:space="preserve">РзПр</w:t>
            </w:r>
            <w:r/>
          </w:p>
        </w:tc>
        <w:tc>
          <w:tcPr>
            <w:tcBorders>
              <w:top w:val="none" w:color="000000" w:sz="4" w:space="0"/>
              <w:left w:val="none" w:color="000000" w:sz="4" w:space="0"/>
              <w:bottom w:val="single" w:color="000000" w:sz="4" w:space="0"/>
              <w:right w:val="single" w:color="000000" w:sz="4" w:space="0"/>
            </w:tcBorders>
            <w:tcW w:w="1559" w:type="dxa"/>
            <w:vAlign w:val="center"/>
            <w:textDirection w:val="lrTb"/>
            <w:noWrap w:val="false"/>
          </w:tcPr>
          <w:p>
            <w:pPr>
              <w:pStyle w:val="858"/>
              <w:jc w:val="center"/>
            </w:pPr>
            <w:r>
              <w:t xml:space="preserve">ЦСР</w:t>
            </w:r>
            <w:r/>
          </w:p>
        </w:tc>
        <w:tc>
          <w:tcPr>
            <w:tcBorders>
              <w:top w:val="none" w:color="000000" w:sz="4" w:space="0"/>
              <w:left w:val="none" w:color="000000" w:sz="4" w:space="0"/>
              <w:bottom w:val="single" w:color="000000" w:sz="4" w:space="0"/>
              <w:right w:val="single" w:color="000000" w:sz="4" w:space="0"/>
            </w:tcBorders>
            <w:tcW w:w="589" w:type="dxa"/>
            <w:vAlign w:val="center"/>
            <w:textDirection w:val="lrTb"/>
            <w:noWrap w:val="false"/>
          </w:tcPr>
          <w:p>
            <w:pPr>
              <w:pStyle w:val="858"/>
              <w:jc w:val="center"/>
            </w:pPr>
            <w:r>
              <w:t xml:space="preserve">ВР</w:t>
            </w:r>
            <w:r/>
          </w:p>
        </w:tc>
        <w:tc>
          <w:tcPr>
            <w:tcBorders>
              <w:top w:val="none" w:color="000000" w:sz="4" w:space="0"/>
              <w:left w:val="none" w:color="000000" w:sz="4" w:space="0"/>
              <w:bottom w:val="single" w:color="000000" w:sz="4" w:space="0"/>
              <w:right w:val="single" w:color="000000" w:sz="4" w:space="0"/>
            </w:tcBorders>
            <w:tcW w:w="1539" w:type="dxa"/>
            <w:vAlign w:val="center"/>
            <w:textDirection w:val="lrTb"/>
            <w:noWrap w:val="false"/>
          </w:tcPr>
          <w:p>
            <w:pPr>
              <w:pStyle w:val="858"/>
              <w:jc w:val="center"/>
            </w:pPr>
            <w:r>
              <w:t xml:space="preserve">202</w:t>
            </w:r>
            <w:r>
              <w:t xml:space="preserve">4</w:t>
            </w:r>
            <w:r>
              <w:t xml:space="preserve"> год</w:t>
            </w:r>
            <w:r/>
          </w:p>
        </w:tc>
        <w:tc>
          <w:tcPr>
            <w:tcBorders>
              <w:top w:val="none" w:color="000000" w:sz="4" w:space="0"/>
              <w:left w:val="none" w:color="000000" w:sz="4" w:space="0"/>
              <w:bottom w:val="single" w:color="000000" w:sz="4" w:space="0"/>
              <w:right w:val="single" w:color="000000" w:sz="4" w:space="0"/>
            </w:tcBorders>
            <w:tcW w:w="1206" w:type="dxa"/>
            <w:vAlign w:val="center"/>
            <w:textDirection w:val="lrTb"/>
            <w:noWrap w:val="false"/>
          </w:tcPr>
          <w:p>
            <w:pPr>
              <w:pStyle w:val="858"/>
              <w:jc w:val="center"/>
            </w:pPr>
            <w:r>
              <w:t xml:space="preserve">202</w:t>
            </w:r>
            <w:r>
              <w:t xml:space="preserve">5</w:t>
            </w:r>
            <w:r>
              <w:t xml:space="preserve"> год </w:t>
            </w:r>
            <w:r/>
          </w:p>
        </w:tc>
        <w:tc>
          <w:tcPr>
            <w:tcBorders>
              <w:top w:val="none" w:color="000000" w:sz="4" w:space="0"/>
              <w:left w:val="none" w:color="000000" w:sz="4" w:space="0"/>
              <w:bottom w:val="single" w:color="000000" w:sz="4" w:space="0"/>
              <w:right w:val="single" w:color="000000" w:sz="4" w:space="0"/>
            </w:tcBorders>
            <w:tcW w:w="1134" w:type="dxa"/>
            <w:vAlign w:val="center"/>
            <w:textDirection w:val="lrTb"/>
            <w:noWrap w:val="false"/>
          </w:tcPr>
          <w:p>
            <w:pPr>
              <w:pStyle w:val="858"/>
              <w:jc w:val="center"/>
            </w:pPr>
            <w:r>
              <w:t xml:space="preserve">202</w:t>
            </w:r>
            <w:r>
              <w:t xml:space="preserve">6</w:t>
            </w:r>
            <w:r>
              <w:t xml:space="preserve"> год </w:t>
            </w:r>
            <w:r/>
          </w:p>
        </w:tc>
        <w:tc>
          <w:tcPr>
            <w:tcBorders>
              <w:top w:val="none" w:color="000000" w:sz="4" w:space="0"/>
              <w:left w:val="none" w:color="000000" w:sz="4" w:space="0"/>
              <w:bottom w:val="single" w:color="000000" w:sz="4" w:space="0"/>
              <w:right w:val="single" w:color="000000" w:sz="4" w:space="0"/>
            </w:tcBorders>
            <w:tcW w:w="1346" w:type="dxa"/>
            <w:vAlign w:val="center"/>
            <w:textDirection w:val="lrTb"/>
            <w:noWrap w:val="false"/>
          </w:tcPr>
          <w:p>
            <w:pPr>
              <w:pStyle w:val="858"/>
              <w:jc w:val="center"/>
            </w:pPr>
            <w:r>
              <w:t xml:space="preserve">итого на период</w:t>
            </w:r>
            <w:r/>
          </w:p>
        </w:tc>
        <w:tc>
          <w:tcPr>
            <w:tcBorders>
              <w:top w:val="single" w:color="000000" w:sz="4" w:space="0"/>
              <w:left w:val="none" w:color="000000" w:sz="4" w:space="0"/>
              <w:bottom w:val="single" w:color="000000" w:sz="4" w:space="0"/>
              <w:right w:val="single" w:color="000000" w:sz="4" w:space="0"/>
            </w:tcBorders>
            <w:tcW w:w="2359" w:type="dxa"/>
            <w:vAlign w:val="center"/>
            <w:vMerge w:val="continue"/>
            <w:textDirection w:val="lrTb"/>
            <w:noWrap w:val="false"/>
          </w:tcPr>
          <w:p>
            <w:pPr>
              <w:pStyle w:val="858"/>
            </w:pPr>
            <w:r/>
            <w:r/>
          </w:p>
        </w:tc>
      </w:tr>
      <w:tr>
        <w:trPr>
          <w:trHeight w:val="70"/>
        </w:trPr>
        <w:tc>
          <w:tcPr>
            <w:tcBorders>
              <w:top w:val="single" w:color="000000" w:sz="4" w:space="0"/>
              <w:left w:val="single" w:color="000000" w:sz="4" w:space="0"/>
              <w:bottom w:val="single" w:color="000000" w:sz="4" w:space="0"/>
              <w:right w:val="single" w:color="000000" w:sz="4" w:space="0"/>
            </w:tcBorders>
            <w:tcW w:w="2165" w:type="dxa"/>
            <w:vAlign w:val="center"/>
            <w:textDirection w:val="lrTb"/>
            <w:noWrap w:val="false"/>
          </w:tcPr>
          <w:p>
            <w:pPr>
              <w:pStyle w:val="858"/>
              <w:spacing w:line="276" w:lineRule="auto"/>
              <w:rPr>
                <w:lang w:eastAsia="en-US"/>
              </w:rPr>
            </w:pPr>
            <w:r>
              <w:rPr>
                <w:lang w:eastAsia="en-US"/>
              </w:rPr>
              <w:t xml:space="preserve">Цель подпрограммы</w:t>
            </w:r>
            <w:r/>
          </w:p>
        </w:tc>
        <w:tc>
          <w:tcPr>
            <w:gridSpan w:val="10"/>
            <w:tcBorders>
              <w:top w:val="single" w:color="000000" w:sz="4" w:space="0"/>
              <w:left w:val="none" w:color="000000" w:sz="4" w:space="0"/>
              <w:bottom w:val="single" w:color="000000" w:sz="4" w:space="0"/>
              <w:right w:val="single" w:color="000000" w:sz="4" w:space="0"/>
            </w:tcBorders>
            <w:tcW w:w="13357" w:type="dxa"/>
            <w:vAlign w:val="center"/>
            <w:textDirection w:val="lrTb"/>
            <w:noWrap w:val="false"/>
          </w:tcPr>
          <w:p>
            <w:pPr>
              <w:pStyle w:val="858"/>
            </w:pPr>
            <w:r>
              <w:t xml:space="preserve">Оказание содействия в улучшении жилищных условий молодых семей, признанных в установленном порядке нуждающимися в жилых помещениях</w:t>
            </w:r>
            <w:r/>
          </w:p>
        </w:tc>
      </w:tr>
      <w:tr>
        <w:trPr>
          <w:trHeight w:val="360"/>
        </w:trPr>
        <w:tc>
          <w:tcPr>
            <w:tcBorders>
              <w:top w:val="single" w:color="000000" w:sz="4" w:space="0"/>
              <w:left w:val="single" w:color="000000" w:sz="4" w:space="0"/>
              <w:bottom w:val="single" w:color="000000" w:sz="4" w:space="0"/>
              <w:right w:val="single" w:color="000000" w:sz="4" w:space="0"/>
            </w:tcBorders>
            <w:tcW w:w="2165" w:type="dxa"/>
            <w:vAlign w:val="center"/>
            <w:textDirection w:val="lrTb"/>
            <w:noWrap w:val="false"/>
          </w:tcPr>
          <w:p>
            <w:pPr>
              <w:pStyle w:val="858"/>
              <w:spacing w:line="276" w:lineRule="auto"/>
              <w:rPr>
                <w:lang w:eastAsia="en-US"/>
              </w:rPr>
            </w:pPr>
            <w:r>
              <w:rPr>
                <w:lang w:eastAsia="en-US"/>
              </w:rPr>
              <w:t xml:space="preserve">Задача 1</w:t>
            </w:r>
            <w:r/>
          </w:p>
        </w:tc>
        <w:tc>
          <w:tcPr>
            <w:gridSpan w:val="10"/>
            <w:tcBorders>
              <w:top w:val="single" w:color="000000" w:sz="4" w:space="0"/>
              <w:left w:val="none" w:color="000000" w:sz="4" w:space="0"/>
              <w:bottom w:val="single" w:color="000000" w:sz="4" w:space="0"/>
              <w:right w:val="single" w:color="000000" w:sz="4" w:space="0"/>
            </w:tcBorders>
            <w:tcW w:w="13357" w:type="dxa"/>
            <w:vAlign w:val="center"/>
            <w:textDirection w:val="lrTb"/>
            <w:noWrap w:val="false"/>
          </w:tcPr>
          <w:p>
            <w:pPr>
              <w:pStyle w:val="858"/>
              <w:widowControl w:val="off"/>
            </w:pPr>
            <w:r>
              <w:t xml:space="preserve">Предоставление молодым семьям-участникам подпрограммы социальных выплат на приобретение жилья или строительство индивидуального жилого дома; создание условий дл</w:t>
            </w:r>
            <w:r>
              <w:t xml:space="preserve">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r/>
          </w:p>
        </w:tc>
      </w:tr>
      <w:tr>
        <w:trPr>
          <w:cantSplit/>
          <w:trHeight w:val="456"/>
        </w:trPr>
        <w:tc>
          <w:tcPr>
            <w:tcBorders>
              <w:top w:val="single" w:color="000000" w:sz="4" w:space="0"/>
              <w:left w:val="single" w:color="000000" w:sz="4" w:space="0"/>
              <w:right w:val="single" w:color="000000" w:sz="4" w:space="0"/>
            </w:tcBorders>
            <w:tcW w:w="2165" w:type="dxa"/>
            <w:vAlign w:val="center"/>
            <w:vMerge w:val="restart"/>
            <w:textDirection w:val="lrTb"/>
            <w:noWrap w:val="false"/>
          </w:tcPr>
          <w:p>
            <w:pPr>
              <w:pStyle w:val="858"/>
            </w:pPr>
            <w:r>
              <w:rPr>
                <w:lang w:val="en-US"/>
              </w:rPr>
              <w:t xml:space="preserve">C</w:t>
            </w:r>
            <w:r>
              <w:t xml:space="preserve">убсидии на  предоставление  социальных  выплат  молодым  семьям  на  приобретение (строительство)  жилья </w:t>
            </w:r>
            <w:r/>
          </w:p>
        </w:tc>
        <w:tc>
          <w:tcPr>
            <w:tcBorders>
              <w:top w:val="single" w:color="000000" w:sz="4" w:space="0"/>
              <w:left w:val="none" w:color="000000" w:sz="4" w:space="0"/>
              <w:right w:val="single" w:color="000000" w:sz="4" w:space="0"/>
            </w:tcBorders>
            <w:tcW w:w="2009" w:type="dxa"/>
            <w:vAlign w:val="center"/>
            <w:vMerge w:val="restart"/>
            <w:textDirection w:val="lrTb"/>
            <w:noWrap w:val="false"/>
          </w:tcPr>
          <w:p>
            <w:pPr>
              <w:pStyle w:val="858"/>
              <w:spacing w:line="276" w:lineRule="auto"/>
            </w:pPr>
            <w:r>
              <w:t xml:space="preserve">Управление градостроительства, имущественных и земельных отношений</w:t>
            </w:r>
            <w:r/>
          </w:p>
        </w:tc>
        <w:tc>
          <w:tcPr>
            <w:tcBorders>
              <w:top w:val="single" w:color="000000" w:sz="4" w:space="0"/>
              <w:left w:val="none" w:color="000000" w:sz="4" w:space="0"/>
              <w:right w:val="single" w:color="000000" w:sz="4" w:space="0"/>
            </w:tcBorders>
            <w:tcW w:w="826" w:type="dxa"/>
            <w:vAlign w:val="center"/>
            <w:textDirection w:val="lrTb"/>
            <w:noWrap/>
          </w:tcPr>
          <w:p>
            <w:pPr>
              <w:pStyle w:val="858"/>
              <w:jc w:val="center"/>
              <w:spacing w:line="276" w:lineRule="auto"/>
            </w:pPr>
            <w:r/>
            <w:r/>
          </w:p>
        </w:tc>
        <w:tc>
          <w:tcPr>
            <w:tcBorders>
              <w:top w:val="single" w:color="000000" w:sz="4" w:space="0"/>
              <w:left w:val="none" w:color="000000" w:sz="4" w:space="0"/>
              <w:right w:val="single" w:color="000000" w:sz="4" w:space="0"/>
            </w:tcBorders>
            <w:tcW w:w="790" w:type="dxa"/>
            <w:vAlign w:val="center"/>
            <w:textDirection w:val="lrTb"/>
            <w:noWrap/>
          </w:tcPr>
          <w:p>
            <w:pPr>
              <w:pStyle w:val="858"/>
              <w:jc w:val="center"/>
              <w:spacing w:line="276" w:lineRule="auto"/>
            </w:pPr>
            <w:r/>
            <w:r/>
          </w:p>
        </w:tc>
        <w:tc>
          <w:tcPr>
            <w:tcBorders>
              <w:top w:val="single" w:color="000000" w:sz="4" w:space="0"/>
              <w:left w:val="none" w:color="000000" w:sz="4" w:space="0"/>
              <w:right w:val="single" w:color="000000" w:sz="4" w:space="0"/>
            </w:tcBorders>
            <w:tcW w:w="1559" w:type="dxa"/>
            <w:vAlign w:val="center"/>
            <w:textDirection w:val="lrTb"/>
            <w:noWrap/>
          </w:tcPr>
          <w:p>
            <w:pPr>
              <w:pStyle w:val="858"/>
              <w:jc w:val="center"/>
            </w:pPr>
            <w:r/>
            <w:r/>
          </w:p>
        </w:tc>
        <w:tc>
          <w:tcPr>
            <w:tcBorders>
              <w:top w:val="single" w:color="000000" w:sz="4" w:space="0"/>
              <w:left w:val="none" w:color="000000" w:sz="4" w:space="0"/>
              <w:right w:val="single" w:color="000000" w:sz="4" w:space="0"/>
            </w:tcBorders>
            <w:tcW w:w="589" w:type="dxa"/>
            <w:vAlign w:val="center"/>
            <w:textDirection w:val="lrTb"/>
            <w:noWrap/>
          </w:tcPr>
          <w:p>
            <w:pPr>
              <w:pStyle w:val="858"/>
              <w:jc w:val="center"/>
            </w:pPr>
            <w:r/>
            <w:r/>
          </w:p>
        </w:tc>
        <w:tc>
          <w:tcPr>
            <w:tcBorders>
              <w:top w:val="single" w:color="000000" w:sz="4" w:space="0"/>
              <w:left w:val="none" w:color="000000" w:sz="4" w:space="0"/>
              <w:right w:val="single" w:color="000000" w:sz="4" w:space="0"/>
            </w:tcBorders>
            <w:tcW w:w="1539" w:type="dxa"/>
            <w:vAlign w:val="center"/>
            <w:textDirection w:val="lrTb"/>
            <w:noWrap/>
          </w:tcPr>
          <w:p>
            <w:pPr>
              <w:pStyle w:val="858"/>
              <w:jc w:val="right"/>
            </w:pPr>
            <w:r/>
            <w:r/>
          </w:p>
        </w:tc>
        <w:tc>
          <w:tcPr>
            <w:tcBorders>
              <w:top w:val="single" w:color="000000" w:sz="4" w:space="0"/>
              <w:left w:val="none" w:color="000000" w:sz="4" w:space="0"/>
              <w:right w:val="single" w:color="000000" w:sz="4" w:space="0"/>
            </w:tcBorders>
            <w:tcW w:w="1206" w:type="dxa"/>
            <w:vAlign w:val="center"/>
            <w:textDirection w:val="lrTb"/>
            <w:noWrap/>
          </w:tcPr>
          <w:p>
            <w:pPr>
              <w:pStyle w:val="858"/>
              <w:jc w:val="right"/>
            </w:pPr>
            <w:r/>
            <w:r/>
          </w:p>
        </w:tc>
        <w:tc>
          <w:tcPr>
            <w:tcBorders>
              <w:top w:val="single" w:color="000000" w:sz="4" w:space="0"/>
              <w:left w:val="none" w:color="000000" w:sz="4" w:space="0"/>
              <w:right w:val="single" w:color="000000" w:sz="4" w:space="0"/>
            </w:tcBorders>
            <w:tcW w:w="1134" w:type="dxa"/>
            <w:vAlign w:val="center"/>
            <w:textDirection w:val="lrTb"/>
            <w:noWrap/>
          </w:tcPr>
          <w:p>
            <w:pPr>
              <w:pStyle w:val="858"/>
              <w:jc w:val="right"/>
            </w:pPr>
            <w:r/>
            <w:r/>
          </w:p>
        </w:tc>
        <w:tc>
          <w:tcPr>
            <w:tcBorders>
              <w:top w:val="single" w:color="000000" w:sz="4" w:space="0"/>
              <w:left w:val="none" w:color="000000" w:sz="4" w:space="0"/>
              <w:right w:val="single" w:color="000000" w:sz="4" w:space="0"/>
            </w:tcBorders>
            <w:tcW w:w="1346" w:type="dxa"/>
            <w:vAlign w:val="center"/>
            <w:textDirection w:val="lrTb"/>
            <w:noWrap w:val="false"/>
          </w:tcPr>
          <w:p>
            <w:pPr>
              <w:pStyle w:val="858"/>
              <w:jc w:val="right"/>
            </w:pPr>
            <w:r/>
            <w:r/>
          </w:p>
        </w:tc>
        <w:tc>
          <w:tcPr>
            <w:tcBorders>
              <w:top w:val="single" w:color="000000" w:sz="4" w:space="0"/>
              <w:left w:val="none" w:color="000000" w:sz="4" w:space="0"/>
              <w:right w:val="single" w:color="000000" w:sz="4" w:space="0"/>
            </w:tcBorders>
            <w:tcW w:w="2359" w:type="dxa"/>
            <w:vAlign w:val="center"/>
            <w:vMerge w:val="restart"/>
            <w:textDirection w:val="lrTb"/>
            <w:noWrap w:val="false"/>
          </w:tcPr>
          <w:p>
            <w:pPr>
              <w:pStyle w:val="858"/>
            </w:pPr>
            <w:r>
              <w:rPr>
                <w:sz w:val="20"/>
                <w:szCs w:val="20"/>
              </w:rPr>
              <w:t xml:space="preserve">Количество молодых семей, получивших свидетельство о праве на получение социальной выплаты на приобретение (строительство) жилого помещения -15</w:t>
            </w:r>
            <w:r/>
          </w:p>
        </w:tc>
      </w:tr>
      <w:tr>
        <w:trPr>
          <w:cantSplit/>
          <w:trHeight w:val="360"/>
        </w:trPr>
        <w:tc>
          <w:tcPr>
            <w:tcBorders>
              <w:left w:val="single" w:color="000000" w:sz="4" w:space="0"/>
              <w:right w:val="single" w:color="000000" w:sz="4" w:space="0"/>
            </w:tcBorders>
            <w:tcW w:w="2165" w:type="dxa"/>
            <w:vAlign w:val="center"/>
            <w:vMerge w:val="continue"/>
            <w:textDirection w:val="lrTb"/>
            <w:noWrap w:val="false"/>
          </w:tcPr>
          <w:p>
            <w:pPr>
              <w:pStyle w:val="858"/>
            </w:pPr>
            <w:r/>
            <w:r/>
          </w:p>
        </w:tc>
        <w:tc>
          <w:tcPr>
            <w:tcBorders>
              <w:left w:val="none" w:color="000000" w:sz="4" w:space="0"/>
              <w:right w:val="single" w:color="000000" w:sz="4" w:space="0"/>
            </w:tcBorders>
            <w:tcW w:w="2009" w:type="dxa"/>
            <w:vAlign w:val="center"/>
            <w:vMerge w:val="continue"/>
            <w:textDirection w:val="lrTb"/>
            <w:noWrap w:val="false"/>
          </w:tcPr>
          <w:p>
            <w:pPr>
              <w:pStyle w:val="858"/>
              <w:spacing w:line="276" w:lineRule="auto"/>
            </w:pPr>
            <w:r/>
            <w:r/>
          </w:p>
        </w:tc>
        <w:tc>
          <w:tcPr>
            <w:tcBorders>
              <w:left w:val="single" w:color="000000" w:sz="4" w:space="0"/>
              <w:right w:val="single" w:color="000000" w:sz="4" w:space="0"/>
            </w:tcBorders>
            <w:tcW w:w="826" w:type="dxa"/>
            <w:vAlign w:val="center"/>
            <w:textDirection w:val="lrTb"/>
            <w:noWrap/>
          </w:tcPr>
          <w:p>
            <w:pPr>
              <w:pStyle w:val="858"/>
              <w:jc w:val="center"/>
              <w:spacing w:line="276" w:lineRule="auto"/>
            </w:pPr>
            <w:r>
              <w:t xml:space="preserve">159</w:t>
            </w:r>
            <w:r/>
          </w:p>
        </w:tc>
        <w:tc>
          <w:tcPr>
            <w:tcBorders>
              <w:left w:val="single" w:color="000000" w:sz="4" w:space="0"/>
              <w:right w:val="single" w:color="000000" w:sz="4" w:space="0"/>
            </w:tcBorders>
            <w:tcW w:w="790" w:type="dxa"/>
            <w:vAlign w:val="center"/>
            <w:textDirection w:val="lrTb"/>
            <w:noWrap/>
          </w:tcPr>
          <w:p>
            <w:pPr>
              <w:pStyle w:val="858"/>
              <w:jc w:val="center"/>
              <w:spacing w:line="276" w:lineRule="auto"/>
            </w:pPr>
            <w:r>
              <w:t xml:space="preserve">1003</w:t>
            </w:r>
            <w:r/>
          </w:p>
        </w:tc>
        <w:tc>
          <w:tcPr>
            <w:tcBorders>
              <w:left w:val="single" w:color="000000" w:sz="4" w:space="0"/>
              <w:right w:val="single" w:color="000000" w:sz="4" w:space="0"/>
            </w:tcBorders>
            <w:tcW w:w="1559" w:type="dxa"/>
            <w:vAlign w:val="center"/>
            <w:textDirection w:val="lrTb"/>
            <w:noWrap/>
          </w:tcPr>
          <w:p>
            <w:pPr>
              <w:pStyle w:val="858"/>
              <w:jc w:val="center"/>
            </w:pPr>
            <w:r>
              <w:t xml:space="preserve">05300</w:t>
            </w:r>
            <w:r>
              <w:rPr>
                <w:lang w:val="en-US"/>
              </w:rPr>
              <w:t xml:space="preserve">L</w:t>
            </w:r>
            <w:r>
              <w:t xml:space="preserve">4970</w:t>
            </w:r>
            <w:r/>
          </w:p>
        </w:tc>
        <w:tc>
          <w:tcPr>
            <w:tcBorders>
              <w:left w:val="single" w:color="000000" w:sz="4" w:space="0"/>
              <w:right w:val="single" w:color="000000" w:sz="4" w:space="0"/>
            </w:tcBorders>
            <w:tcW w:w="589" w:type="dxa"/>
            <w:vAlign w:val="center"/>
            <w:textDirection w:val="lrTb"/>
            <w:noWrap/>
          </w:tcPr>
          <w:p>
            <w:pPr>
              <w:pStyle w:val="858"/>
              <w:jc w:val="center"/>
            </w:pPr>
            <w:r>
              <w:t xml:space="preserve">322</w:t>
            </w:r>
            <w:r/>
          </w:p>
        </w:tc>
        <w:tc>
          <w:tcPr>
            <w:tcBorders>
              <w:left w:val="single" w:color="000000" w:sz="4" w:space="0"/>
              <w:right w:val="single" w:color="000000" w:sz="4" w:space="0"/>
            </w:tcBorders>
            <w:tcW w:w="1539" w:type="dxa"/>
            <w:vAlign w:val="center"/>
            <w:textDirection w:val="lrTb"/>
            <w:noWrap/>
          </w:tcPr>
          <w:p>
            <w:pPr>
              <w:pStyle w:val="858"/>
              <w:jc w:val="center"/>
              <w:spacing w:line="276" w:lineRule="auto"/>
              <w:rPr>
                <w:highlight w:val="yellow"/>
              </w:rPr>
            </w:pPr>
            <w:r>
              <w:t xml:space="preserve">1</w:t>
            </w:r>
            <w:r>
              <w:t xml:space="preserve">5</w:t>
            </w:r>
            <w:r>
              <w:t xml:space="preserve">50,3</w:t>
            </w:r>
            <w:r>
              <w:rPr>
                <w:highlight w:val="yellow"/>
              </w:rPr>
            </w:r>
            <w:r/>
          </w:p>
        </w:tc>
        <w:tc>
          <w:tcPr>
            <w:tcBorders>
              <w:left w:val="single" w:color="000000" w:sz="4" w:space="0"/>
              <w:right w:val="single" w:color="000000" w:sz="4" w:space="0"/>
            </w:tcBorders>
            <w:tcW w:w="1206" w:type="dxa"/>
            <w:vAlign w:val="center"/>
            <w:textDirection w:val="lrTb"/>
            <w:noWrap/>
          </w:tcPr>
          <w:p>
            <w:pPr>
              <w:pStyle w:val="858"/>
              <w:jc w:val="center"/>
              <w:spacing w:line="276" w:lineRule="auto"/>
              <w:rPr>
                <w:highlight w:val="yellow"/>
              </w:rPr>
            </w:pPr>
            <w:r>
              <w:t xml:space="preserve">1650,3</w:t>
            </w:r>
            <w:r>
              <w:rPr>
                <w:highlight w:val="yellow"/>
              </w:rPr>
            </w:r>
            <w:r/>
          </w:p>
        </w:tc>
        <w:tc>
          <w:tcPr>
            <w:tcBorders>
              <w:left w:val="single" w:color="000000" w:sz="4" w:space="0"/>
              <w:right w:val="single" w:color="000000" w:sz="4" w:space="0"/>
            </w:tcBorders>
            <w:tcW w:w="1134" w:type="dxa"/>
            <w:vAlign w:val="center"/>
            <w:textDirection w:val="lrTb"/>
            <w:noWrap/>
          </w:tcPr>
          <w:p>
            <w:pPr>
              <w:pStyle w:val="858"/>
              <w:jc w:val="center"/>
              <w:spacing w:line="276" w:lineRule="auto"/>
              <w:rPr>
                <w:highlight w:val="yellow"/>
              </w:rPr>
            </w:pPr>
            <w:r>
              <w:t xml:space="preserve">1750,3</w:t>
            </w:r>
            <w:r>
              <w:rPr>
                <w:highlight w:val="yellow"/>
              </w:rPr>
            </w:r>
            <w:r/>
          </w:p>
        </w:tc>
        <w:tc>
          <w:tcPr>
            <w:tcBorders>
              <w:left w:val="single" w:color="000000" w:sz="4" w:space="0"/>
              <w:right w:val="single" w:color="000000" w:sz="4" w:space="0"/>
            </w:tcBorders>
            <w:tcW w:w="1346" w:type="dxa"/>
            <w:vAlign w:val="center"/>
            <w:textDirection w:val="lrTb"/>
            <w:noWrap w:val="false"/>
          </w:tcPr>
          <w:p>
            <w:pPr>
              <w:pStyle w:val="858"/>
              <w:jc w:val="right"/>
              <w:spacing w:line="276" w:lineRule="auto"/>
              <w:rPr>
                <w:lang w:eastAsia="en-US"/>
              </w:rPr>
            </w:pPr>
            <w:r>
              <w:rPr>
                <w:lang w:eastAsia="en-US"/>
              </w:rPr>
              <w:t xml:space="preserve">4950,9</w:t>
            </w:r>
            <w:r>
              <w:rPr>
                <w:lang w:eastAsia="en-US"/>
              </w:rPr>
            </w:r>
            <w:r/>
          </w:p>
        </w:tc>
        <w:tc>
          <w:tcPr>
            <w:tcBorders>
              <w:left w:val="single" w:color="000000" w:sz="4" w:space="0"/>
              <w:right w:val="single" w:color="000000" w:sz="4" w:space="0"/>
            </w:tcBorders>
            <w:tcW w:w="2359" w:type="dxa"/>
            <w:vAlign w:val="center"/>
            <w:vMerge w:val="continue"/>
            <w:textDirection w:val="lrTb"/>
            <w:noWrap w:val="false"/>
          </w:tcPr>
          <w:p>
            <w:pPr>
              <w:pStyle w:val="858"/>
            </w:pPr>
            <w:r/>
            <w:r/>
          </w:p>
        </w:tc>
      </w:tr>
      <w:tr>
        <w:trPr>
          <w:cantSplit/>
          <w:trHeight w:val="360"/>
        </w:trPr>
        <w:tc>
          <w:tcPr>
            <w:tcBorders>
              <w:left w:val="single" w:color="000000" w:sz="4" w:space="0"/>
              <w:right w:val="single" w:color="000000" w:sz="4" w:space="0"/>
            </w:tcBorders>
            <w:tcW w:w="2165" w:type="dxa"/>
            <w:vAlign w:val="center"/>
            <w:vMerge w:val="continue"/>
            <w:textDirection w:val="lrTb"/>
            <w:noWrap w:val="false"/>
          </w:tcPr>
          <w:p>
            <w:pPr>
              <w:pStyle w:val="858"/>
            </w:pPr>
            <w:r/>
            <w:r/>
          </w:p>
        </w:tc>
        <w:tc>
          <w:tcPr>
            <w:tcBorders>
              <w:left w:val="none" w:color="000000" w:sz="4" w:space="0"/>
              <w:right w:val="single" w:color="000000" w:sz="4" w:space="0"/>
            </w:tcBorders>
            <w:tcW w:w="2009" w:type="dxa"/>
            <w:vAlign w:val="center"/>
            <w:vMerge w:val="continue"/>
            <w:textDirection w:val="lrTb"/>
            <w:noWrap w:val="false"/>
          </w:tcPr>
          <w:p>
            <w:pPr>
              <w:pStyle w:val="858"/>
              <w:spacing w:line="276" w:lineRule="auto"/>
            </w:pPr>
            <w:r/>
            <w:r/>
          </w:p>
        </w:tc>
        <w:tc>
          <w:tcPr>
            <w:tcBorders>
              <w:left w:val="single" w:color="000000" w:sz="4" w:space="0"/>
              <w:right w:val="single" w:color="000000" w:sz="4" w:space="0"/>
            </w:tcBorders>
            <w:tcW w:w="826" w:type="dxa"/>
            <w:vAlign w:val="center"/>
            <w:textDirection w:val="lrTb"/>
            <w:noWrap/>
          </w:tcPr>
          <w:p>
            <w:pPr>
              <w:pStyle w:val="858"/>
              <w:jc w:val="center"/>
              <w:spacing w:line="276" w:lineRule="auto"/>
            </w:pPr>
            <w:r/>
            <w:r/>
          </w:p>
        </w:tc>
        <w:tc>
          <w:tcPr>
            <w:tcBorders>
              <w:left w:val="single" w:color="000000" w:sz="4" w:space="0"/>
              <w:right w:val="single" w:color="000000" w:sz="4" w:space="0"/>
            </w:tcBorders>
            <w:tcW w:w="790" w:type="dxa"/>
            <w:vAlign w:val="center"/>
            <w:textDirection w:val="lrTb"/>
            <w:noWrap/>
          </w:tcPr>
          <w:p>
            <w:pPr>
              <w:pStyle w:val="858"/>
              <w:jc w:val="center"/>
              <w:spacing w:line="276" w:lineRule="auto"/>
            </w:pPr>
            <w:r/>
            <w:r/>
          </w:p>
        </w:tc>
        <w:tc>
          <w:tcPr>
            <w:tcBorders>
              <w:left w:val="single" w:color="000000" w:sz="4" w:space="0"/>
              <w:right w:val="single" w:color="000000" w:sz="4" w:space="0"/>
            </w:tcBorders>
            <w:tcW w:w="1559" w:type="dxa"/>
            <w:vAlign w:val="center"/>
            <w:textDirection w:val="lrTb"/>
            <w:noWrap/>
          </w:tcPr>
          <w:p>
            <w:pPr>
              <w:pStyle w:val="858"/>
              <w:jc w:val="center"/>
            </w:pPr>
            <w:r/>
            <w:r/>
          </w:p>
        </w:tc>
        <w:tc>
          <w:tcPr>
            <w:tcBorders>
              <w:left w:val="single" w:color="000000" w:sz="4" w:space="0"/>
              <w:right w:val="single" w:color="000000" w:sz="4" w:space="0"/>
            </w:tcBorders>
            <w:tcW w:w="589" w:type="dxa"/>
            <w:vAlign w:val="center"/>
            <w:textDirection w:val="lrTb"/>
            <w:noWrap/>
          </w:tcPr>
          <w:p>
            <w:pPr>
              <w:pStyle w:val="858"/>
              <w:jc w:val="center"/>
            </w:pPr>
            <w:r/>
            <w:r/>
          </w:p>
        </w:tc>
        <w:tc>
          <w:tcPr>
            <w:tcBorders>
              <w:left w:val="single" w:color="000000" w:sz="4" w:space="0"/>
              <w:right w:val="single" w:color="000000" w:sz="4" w:space="0"/>
            </w:tcBorders>
            <w:tcW w:w="1539" w:type="dxa"/>
            <w:vAlign w:val="center"/>
            <w:textDirection w:val="lrTb"/>
            <w:noWrap/>
          </w:tcPr>
          <w:p>
            <w:pPr>
              <w:pStyle w:val="858"/>
              <w:jc w:val="center"/>
              <w:spacing w:line="276" w:lineRule="auto"/>
            </w:pPr>
            <w:r/>
            <w:r/>
          </w:p>
        </w:tc>
        <w:tc>
          <w:tcPr>
            <w:tcBorders>
              <w:left w:val="single" w:color="000000" w:sz="4" w:space="0"/>
              <w:right w:val="single" w:color="000000" w:sz="4" w:space="0"/>
            </w:tcBorders>
            <w:tcW w:w="1206" w:type="dxa"/>
            <w:vAlign w:val="center"/>
            <w:textDirection w:val="lrTb"/>
            <w:noWrap/>
          </w:tcPr>
          <w:p>
            <w:pPr>
              <w:pStyle w:val="858"/>
              <w:jc w:val="center"/>
              <w:spacing w:line="276" w:lineRule="auto"/>
            </w:pPr>
            <w:r/>
            <w:r/>
          </w:p>
        </w:tc>
        <w:tc>
          <w:tcPr>
            <w:tcBorders>
              <w:left w:val="single" w:color="000000" w:sz="4" w:space="0"/>
              <w:right w:val="single" w:color="000000" w:sz="4" w:space="0"/>
            </w:tcBorders>
            <w:tcW w:w="1134" w:type="dxa"/>
            <w:vAlign w:val="center"/>
            <w:textDirection w:val="lrTb"/>
            <w:noWrap/>
          </w:tcPr>
          <w:p>
            <w:pPr>
              <w:pStyle w:val="858"/>
              <w:jc w:val="center"/>
              <w:spacing w:line="276" w:lineRule="auto"/>
            </w:pPr>
            <w:r/>
            <w:r/>
          </w:p>
        </w:tc>
        <w:tc>
          <w:tcPr>
            <w:tcBorders>
              <w:left w:val="single" w:color="000000" w:sz="4" w:space="0"/>
              <w:right w:val="single" w:color="000000" w:sz="4" w:space="0"/>
            </w:tcBorders>
            <w:tcW w:w="1346" w:type="dxa"/>
            <w:vAlign w:val="center"/>
            <w:textDirection w:val="lrTb"/>
            <w:noWrap w:val="false"/>
          </w:tcPr>
          <w:p>
            <w:pPr>
              <w:pStyle w:val="858"/>
              <w:jc w:val="right"/>
              <w:spacing w:line="276" w:lineRule="auto"/>
              <w:rPr>
                <w:lang w:eastAsia="en-US"/>
              </w:rPr>
            </w:pPr>
            <w:r>
              <w:rPr>
                <w:lang w:eastAsia="en-US"/>
              </w:rPr>
            </w:r>
            <w:r/>
          </w:p>
        </w:tc>
        <w:tc>
          <w:tcPr>
            <w:tcBorders>
              <w:left w:val="single" w:color="000000" w:sz="4" w:space="0"/>
              <w:right w:val="single" w:color="000000" w:sz="4" w:space="0"/>
            </w:tcBorders>
            <w:tcW w:w="2359" w:type="dxa"/>
            <w:vAlign w:val="center"/>
            <w:vMerge w:val="continue"/>
            <w:textDirection w:val="lrTb"/>
            <w:noWrap w:val="false"/>
          </w:tcPr>
          <w:p>
            <w:pPr>
              <w:pStyle w:val="858"/>
            </w:pPr>
            <w:r/>
            <w:r/>
          </w:p>
        </w:tc>
      </w:tr>
      <w:tr>
        <w:trPr>
          <w:cantSplit/>
          <w:trHeight w:val="360"/>
        </w:trPr>
        <w:tc>
          <w:tcPr>
            <w:tcBorders>
              <w:left w:val="single" w:color="000000" w:sz="4" w:space="0"/>
              <w:right w:val="single" w:color="000000" w:sz="4" w:space="0"/>
            </w:tcBorders>
            <w:tcW w:w="2165" w:type="dxa"/>
            <w:vAlign w:val="center"/>
            <w:vMerge w:val="continue"/>
            <w:textDirection w:val="lrTb"/>
            <w:noWrap w:val="false"/>
          </w:tcPr>
          <w:p>
            <w:pPr>
              <w:pStyle w:val="858"/>
            </w:pPr>
            <w:r/>
            <w:r/>
          </w:p>
        </w:tc>
        <w:tc>
          <w:tcPr>
            <w:tcBorders>
              <w:left w:val="none" w:color="000000" w:sz="4" w:space="0"/>
              <w:right w:val="single" w:color="000000" w:sz="4" w:space="0"/>
            </w:tcBorders>
            <w:tcW w:w="2009" w:type="dxa"/>
            <w:vAlign w:val="center"/>
            <w:vMerge w:val="continue"/>
            <w:textDirection w:val="lrTb"/>
            <w:noWrap w:val="false"/>
          </w:tcPr>
          <w:p>
            <w:pPr>
              <w:pStyle w:val="858"/>
              <w:spacing w:line="276" w:lineRule="auto"/>
            </w:pPr>
            <w:r/>
            <w:r/>
          </w:p>
        </w:tc>
        <w:tc>
          <w:tcPr>
            <w:tcBorders>
              <w:left w:val="single" w:color="000000" w:sz="4" w:space="0"/>
              <w:right w:val="single" w:color="000000" w:sz="4" w:space="0"/>
            </w:tcBorders>
            <w:tcW w:w="826" w:type="dxa"/>
            <w:vAlign w:val="center"/>
            <w:textDirection w:val="lrTb"/>
            <w:noWrap/>
          </w:tcPr>
          <w:p>
            <w:pPr>
              <w:pStyle w:val="858"/>
              <w:jc w:val="center"/>
              <w:spacing w:line="276" w:lineRule="auto"/>
            </w:pPr>
            <w:r/>
            <w:r/>
          </w:p>
        </w:tc>
        <w:tc>
          <w:tcPr>
            <w:tcBorders>
              <w:left w:val="single" w:color="000000" w:sz="4" w:space="0"/>
              <w:right w:val="single" w:color="000000" w:sz="4" w:space="0"/>
            </w:tcBorders>
            <w:tcW w:w="790" w:type="dxa"/>
            <w:vAlign w:val="center"/>
            <w:textDirection w:val="lrTb"/>
            <w:noWrap/>
          </w:tcPr>
          <w:p>
            <w:pPr>
              <w:pStyle w:val="858"/>
              <w:jc w:val="center"/>
              <w:spacing w:line="276" w:lineRule="auto"/>
            </w:pPr>
            <w:r/>
            <w:r/>
          </w:p>
        </w:tc>
        <w:tc>
          <w:tcPr>
            <w:tcBorders>
              <w:left w:val="single" w:color="000000" w:sz="4" w:space="0"/>
              <w:right w:val="single" w:color="000000" w:sz="4" w:space="0"/>
            </w:tcBorders>
            <w:tcW w:w="1559" w:type="dxa"/>
            <w:vAlign w:val="center"/>
            <w:textDirection w:val="lrTb"/>
            <w:noWrap/>
          </w:tcPr>
          <w:p>
            <w:pPr>
              <w:pStyle w:val="858"/>
              <w:jc w:val="center"/>
            </w:pPr>
            <w:r/>
            <w:r/>
          </w:p>
        </w:tc>
        <w:tc>
          <w:tcPr>
            <w:tcBorders>
              <w:left w:val="single" w:color="000000" w:sz="4" w:space="0"/>
              <w:right w:val="single" w:color="000000" w:sz="4" w:space="0"/>
            </w:tcBorders>
            <w:tcW w:w="589" w:type="dxa"/>
            <w:vAlign w:val="center"/>
            <w:textDirection w:val="lrTb"/>
            <w:noWrap/>
          </w:tcPr>
          <w:p>
            <w:pPr>
              <w:pStyle w:val="858"/>
              <w:jc w:val="center"/>
            </w:pPr>
            <w:r/>
            <w:r/>
          </w:p>
        </w:tc>
        <w:tc>
          <w:tcPr>
            <w:tcBorders>
              <w:left w:val="single" w:color="000000" w:sz="4" w:space="0"/>
              <w:right w:val="single" w:color="000000" w:sz="4" w:space="0"/>
            </w:tcBorders>
            <w:tcW w:w="1539" w:type="dxa"/>
            <w:vAlign w:val="center"/>
            <w:textDirection w:val="lrTb"/>
            <w:noWrap/>
          </w:tcPr>
          <w:p>
            <w:pPr>
              <w:pStyle w:val="858"/>
              <w:jc w:val="center"/>
              <w:spacing w:line="276" w:lineRule="auto"/>
            </w:pPr>
            <w:r/>
            <w:r/>
          </w:p>
        </w:tc>
        <w:tc>
          <w:tcPr>
            <w:tcBorders>
              <w:left w:val="single" w:color="000000" w:sz="4" w:space="0"/>
              <w:right w:val="single" w:color="000000" w:sz="4" w:space="0"/>
            </w:tcBorders>
            <w:tcW w:w="1206" w:type="dxa"/>
            <w:vAlign w:val="center"/>
            <w:textDirection w:val="lrTb"/>
            <w:noWrap/>
          </w:tcPr>
          <w:p>
            <w:pPr>
              <w:pStyle w:val="858"/>
              <w:jc w:val="center"/>
              <w:spacing w:line="276" w:lineRule="auto"/>
            </w:pPr>
            <w:r/>
            <w:r/>
          </w:p>
        </w:tc>
        <w:tc>
          <w:tcPr>
            <w:tcBorders>
              <w:left w:val="single" w:color="000000" w:sz="4" w:space="0"/>
              <w:right w:val="single" w:color="000000" w:sz="4" w:space="0"/>
            </w:tcBorders>
            <w:tcW w:w="1134" w:type="dxa"/>
            <w:vAlign w:val="center"/>
            <w:textDirection w:val="lrTb"/>
            <w:noWrap/>
          </w:tcPr>
          <w:p>
            <w:pPr>
              <w:pStyle w:val="858"/>
              <w:jc w:val="center"/>
              <w:spacing w:line="276" w:lineRule="auto"/>
            </w:pPr>
            <w:r/>
            <w:r/>
          </w:p>
        </w:tc>
        <w:tc>
          <w:tcPr>
            <w:tcBorders>
              <w:left w:val="single" w:color="000000" w:sz="4" w:space="0"/>
              <w:right w:val="single" w:color="000000" w:sz="4" w:space="0"/>
            </w:tcBorders>
            <w:tcW w:w="1346" w:type="dxa"/>
            <w:vAlign w:val="center"/>
            <w:textDirection w:val="lrTb"/>
            <w:noWrap w:val="false"/>
          </w:tcPr>
          <w:p>
            <w:pPr>
              <w:pStyle w:val="858"/>
              <w:jc w:val="right"/>
              <w:spacing w:line="276" w:lineRule="auto"/>
              <w:rPr>
                <w:lang w:eastAsia="en-US"/>
              </w:rPr>
            </w:pPr>
            <w:r>
              <w:rPr>
                <w:lang w:eastAsia="en-US"/>
              </w:rPr>
            </w:r>
            <w:r/>
          </w:p>
        </w:tc>
        <w:tc>
          <w:tcPr>
            <w:tcBorders>
              <w:left w:val="single" w:color="000000" w:sz="4" w:space="0"/>
              <w:right w:val="single" w:color="000000" w:sz="4" w:space="0"/>
            </w:tcBorders>
            <w:tcW w:w="2359" w:type="dxa"/>
            <w:vAlign w:val="center"/>
            <w:vMerge w:val="continue"/>
            <w:textDirection w:val="lrTb"/>
            <w:noWrap w:val="false"/>
          </w:tcPr>
          <w:p>
            <w:pPr>
              <w:pStyle w:val="858"/>
            </w:pPr>
            <w:r/>
            <w:r/>
          </w:p>
        </w:tc>
      </w:tr>
      <w:tr>
        <w:trPr>
          <w:cantSplit/>
          <w:trHeight w:val="225"/>
        </w:trPr>
        <w:tc>
          <w:tcPr>
            <w:tcBorders>
              <w:left w:val="single" w:color="000000" w:sz="4" w:space="0"/>
              <w:right w:val="single" w:color="000000" w:sz="4" w:space="0"/>
            </w:tcBorders>
            <w:tcW w:w="2165" w:type="dxa"/>
            <w:vAlign w:val="center"/>
            <w:vMerge w:val="continue"/>
            <w:textDirection w:val="lrTb"/>
            <w:noWrap w:val="false"/>
          </w:tcPr>
          <w:p>
            <w:pPr>
              <w:pStyle w:val="858"/>
            </w:pPr>
            <w:r/>
            <w:r/>
          </w:p>
        </w:tc>
        <w:tc>
          <w:tcPr>
            <w:tcBorders>
              <w:left w:val="none" w:color="000000" w:sz="4" w:space="0"/>
              <w:right w:val="single" w:color="000000" w:sz="4" w:space="0"/>
            </w:tcBorders>
            <w:tcW w:w="2009" w:type="dxa"/>
            <w:vAlign w:val="center"/>
            <w:vMerge w:val="continue"/>
            <w:textDirection w:val="lrTb"/>
            <w:noWrap w:val="false"/>
          </w:tcPr>
          <w:p>
            <w:pPr>
              <w:pStyle w:val="858"/>
              <w:spacing w:line="276" w:lineRule="auto"/>
            </w:pPr>
            <w:r/>
            <w:r/>
          </w:p>
        </w:tc>
        <w:tc>
          <w:tcPr>
            <w:tcBorders>
              <w:left w:val="single" w:color="000000" w:sz="4" w:space="0"/>
              <w:bottom w:val="single" w:color="000000" w:sz="4" w:space="0"/>
              <w:right w:val="single" w:color="000000" w:sz="4" w:space="0"/>
            </w:tcBorders>
            <w:tcW w:w="826" w:type="dxa"/>
            <w:vAlign w:val="center"/>
            <w:textDirection w:val="lrTb"/>
            <w:noWrap/>
          </w:tcPr>
          <w:p>
            <w:pPr>
              <w:pStyle w:val="858"/>
              <w:jc w:val="center"/>
              <w:spacing w:line="276" w:lineRule="auto"/>
            </w:pPr>
            <w:r/>
            <w:r/>
          </w:p>
        </w:tc>
        <w:tc>
          <w:tcPr>
            <w:tcBorders>
              <w:left w:val="single" w:color="000000" w:sz="4" w:space="0"/>
              <w:bottom w:val="single" w:color="000000" w:sz="4" w:space="0"/>
              <w:right w:val="single" w:color="000000" w:sz="4" w:space="0"/>
            </w:tcBorders>
            <w:tcW w:w="790" w:type="dxa"/>
            <w:vAlign w:val="center"/>
            <w:textDirection w:val="lrTb"/>
            <w:noWrap/>
          </w:tcPr>
          <w:p>
            <w:pPr>
              <w:pStyle w:val="858"/>
              <w:jc w:val="center"/>
              <w:spacing w:line="276" w:lineRule="auto"/>
            </w:pPr>
            <w:r/>
            <w:r/>
          </w:p>
        </w:tc>
        <w:tc>
          <w:tcPr>
            <w:tcBorders>
              <w:left w:val="single" w:color="000000" w:sz="4" w:space="0"/>
              <w:bottom w:val="single" w:color="000000" w:sz="4" w:space="0"/>
              <w:right w:val="single" w:color="000000" w:sz="4" w:space="0"/>
            </w:tcBorders>
            <w:tcW w:w="1559" w:type="dxa"/>
            <w:vAlign w:val="center"/>
            <w:textDirection w:val="lrTb"/>
            <w:noWrap/>
          </w:tcPr>
          <w:p>
            <w:pPr>
              <w:pStyle w:val="858"/>
              <w:jc w:val="center"/>
            </w:pPr>
            <w:r/>
            <w:r/>
          </w:p>
        </w:tc>
        <w:tc>
          <w:tcPr>
            <w:tcBorders>
              <w:left w:val="single" w:color="000000" w:sz="4" w:space="0"/>
              <w:bottom w:val="single" w:color="000000" w:sz="4" w:space="0"/>
              <w:right w:val="single" w:color="000000" w:sz="4" w:space="0"/>
            </w:tcBorders>
            <w:tcW w:w="589" w:type="dxa"/>
            <w:vAlign w:val="center"/>
            <w:textDirection w:val="lrTb"/>
            <w:noWrap/>
          </w:tcPr>
          <w:p>
            <w:pPr>
              <w:pStyle w:val="858"/>
              <w:jc w:val="center"/>
            </w:pPr>
            <w:r/>
            <w:r/>
          </w:p>
        </w:tc>
        <w:tc>
          <w:tcPr>
            <w:tcBorders>
              <w:left w:val="single" w:color="000000" w:sz="4" w:space="0"/>
              <w:bottom w:val="single" w:color="000000" w:sz="4" w:space="0"/>
              <w:right w:val="single" w:color="000000" w:sz="4" w:space="0"/>
            </w:tcBorders>
            <w:tcW w:w="1539" w:type="dxa"/>
            <w:vAlign w:val="center"/>
            <w:textDirection w:val="lrTb"/>
            <w:noWrap/>
          </w:tcPr>
          <w:p>
            <w:pPr>
              <w:pStyle w:val="858"/>
              <w:jc w:val="center"/>
              <w:spacing w:line="276" w:lineRule="auto"/>
            </w:pPr>
            <w:r/>
            <w:r/>
          </w:p>
        </w:tc>
        <w:tc>
          <w:tcPr>
            <w:tcBorders>
              <w:left w:val="single" w:color="000000" w:sz="4" w:space="0"/>
              <w:bottom w:val="single" w:color="000000" w:sz="4" w:space="0"/>
              <w:right w:val="single" w:color="000000" w:sz="4" w:space="0"/>
            </w:tcBorders>
            <w:tcW w:w="1206" w:type="dxa"/>
            <w:vAlign w:val="center"/>
            <w:textDirection w:val="lrTb"/>
            <w:noWrap/>
          </w:tcPr>
          <w:p>
            <w:pPr>
              <w:pStyle w:val="858"/>
              <w:jc w:val="center"/>
              <w:spacing w:line="276" w:lineRule="auto"/>
            </w:pPr>
            <w:r/>
            <w:r/>
          </w:p>
        </w:tc>
        <w:tc>
          <w:tcPr>
            <w:tcBorders>
              <w:left w:val="single" w:color="000000" w:sz="4" w:space="0"/>
              <w:bottom w:val="single" w:color="000000" w:sz="4" w:space="0"/>
              <w:right w:val="single" w:color="000000" w:sz="4" w:space="0"/>
            </w:tcBorders>
            <w:tcW w:w="1134" w:type="dxa"/>
            <w:vAlign w:val="center"/>
            <w:textDirection w:val="lrTb"/>
            <w:noWrap/>
          </w:tcPr>
          <w:p>
            <w:pPr>
              <w:pStyle w:val="858"/>
              <w:jc w:val="center"/>
              <w:spacing w:line="276" w:lineRule="auto"/>
            </w:pPr>
            <w:r/>
            <w:r/>
          </w:p>
        </w:tc>
        <w:tc>
          <w:tcPr>
            <w:tcBorders>
              <w:left w:val="single" w:color="000000" w:sz="4" w:space="0"/>
              <w:bottom w:val="single" w:color="000000" w:sz="4" w:space="0"/>
              <w:right w:val="single" w:color="000000" w:sz="4" w:space="0"/>
            </w:tcBorders>
            <w:tcW w:w="1346" w:type="dxa"/>
            <w:vAlign w:val="center"/>
            <w:textDirection w:val="lrTb"/>
            <w:noWrap w:val="false"/>
          </w:tcPr>
          <w:p>
            <w:pPr>
              <w:pStyle w:val="858"/>
              <w:jc w:val="right"/>
              <w:spacing w:line="276" w:lineRule="auto"/>
              <w:rPr>
                <w:lang w:eastAsia="en-US"/>
              </w:rPr>
            </w:pPr>
            <w:r>
              <w:rPr>
                <w:lang w:eastAsia="en-US"/>
              </w:rPr>
            </w:r>
            <w:r/>
          </w:p>
        </w:tc>
        <w:tc>
          <w:tcPr>
            <w:tcBorders>
              <w:left w:val="single" w:color="000000" w:sz="4" w:space="0"/>
              <w:right w:val="single" w:color="000000" w:sz="4" w:space="0"/>
            </w:tcBorders>
            <w:tcW w:w="2359" w:type="dxa"/>
            <w:vAlign w:val="center"/>
            <w:vMerge w:val="continue"/>
            <w:textDirection w:val="lrTb"/>
            <w:noWrap w:val="false"/>
          </w:tcPr>
          <w:p>
            <w:pPr>
              <w:pStyle w:val="858"/>
            </w:pPr>
            <w:r/>
            <w:r/>
          </w:p>
        </w:tc>
      </w:tr>
      <w:tr>
        <w:trPr>
          <w:cantSplit/>
          <w:trHeight w:val="70"/>
        </w:trPr>
        <w:tc>
          <w:tcPr>
            <w:tcBorders>
              <w:left w:val="single" w:color="000000" w:sz="4" w:space="0"/>
              <w:right w:val="single" w:color="000000" w:sz="4" w:space="0"/>
            </w:tcBorders>
            <w:tcW w:w="2165" w:type="dxa"/>
            <w:vAlign w:val="center"/>
            <w:vMerge w:val="continue"/>
            <w:textDirection w:val="lrTb"/>
            <w:noWrap w:val="false"/>
          </w:tcPr>
          <w:p>
            <w:pPr>
              <w:pStyle w:val="858"/>
            </w:pPr>
            <w:r/>
            <w:r/>
          </w:p>
        </w:tc>
        <w:tc>
          <w:tcPr>
            <w:tcBorders>
              <w:left w:val="none" w:color="000000" w:sz="4" w:space="0"/>
              <w:right w:val="single" w:color="000000" w:sz="4" w:space="0"/>
            </w:tcBorders>
            <w:tcW w:w="2009" w:type="dxa"/>
            <w:vAlign w:val="center"/>
            <w:vMerge w:val="continue"/>
            <w:textDirection w:val="lrTb"/>
            <w:noWrap w:val="false"/>
          </w:tcPr>
          <w:p>
            <w:pPr>
              <w:pStyle w:val="858"/>
              <w:spacing w:line="276" w:lineRule="auto"/>
            </w:pPr>
            <w:r/>
            <w:r/>
          </w:p>
        </w:tc>
        <w:tc>
          <w:tcPr>
            <w:tcBorders>
              <w:top w:val="single" w:color="000000" w:sz="4" w:space="0"/>
              <w:left w:val="none" w:color="000000" w:sz="4" w:space="0"/>
              <w:bottom w:val="single" w:color="000000" w:sz="4" w:space="0"/>
              <w:right w:val="single" w:color="000000" w:sz="4" w:space="0"/>
            </w:tcBorders>
            <w:tcW w:w="826" w:type="dxa"/>
            <w:vAlign w:val="center"/>
            <w:textDirection w:val="lrTb"/>
            <w:noWrap/>
          </w:tcPr>
          <w:p>
            <w:pPr>
              <w:pStyle w:val="858"/>
              <w:jc w:val="center"/>
              <w:spacing w:line="276" w:lineRule="auto"/>
            </w:pPr>
            <w:r/>
            <w:r/>
          </w:p>
        </w:tc>
        <w:tc>
          <w:tcPr>
            <w:tcBorders>
              <w:top w:val="single" w:color="000000" w:sz="4" w:space="0"/>
              <w:left w:val="none" w:color="000000" w:sz="4" w:space="0"/>
              <w:bottom w:val="single" w:color="000000" w:sz="4" w:space="0"/>
              <w:right w:val="single" w:color="000000" w:sz="4" w:space="0"/>
            </w:tcBorders>
            <w:tcW w:w="790" w:type="dxa"/>
            <w:vAlign w:val="center"/>
            <w:textDirection w:val="lrTb"/>
            <w:noWrap/>
          </w:tcPr>
          <w:p>
            <w:pPr>
              <w:pStyle w:val="858"/>
              <w:jc w:val="center"/>
              <w:spacing w:line="276" w:lineRule="auto"/>
            </w:pPr>
            <w:r/>
            <w:r/>
          </w:p>
        </w:tc>
        <w:tc>
          <w:tcPr>
            <w:tcBorders>
              <w:top w:val="single" w:color="000000" w:sz="4" w:space="0"/>
              <w:left w:val="none" w:color="000000" w:sz="4" w:space="0"/>
              <w:bottom w:val="single" w:color="000000" w:sz="4" w:space="0"/>
              <w:right w:val="single" w:color="000000" w:sz="4" w:space="0"/>
            </w:tcBorders>
            <w:tcW w:w="1559" w:type="dxa"/>
            <w:vAlign w:val="center"/>
            <w:textDirection w:val="lrTb"/>
            <w:noWrap/>
          </w:tcPr>
          <w:p>
            <w:pPr>
              <w:pStyle w:val="858"/>
              <w:jc w:val="center"/>
            </w:pPr>
            <w:r/>
            <w:r/>
          </w:p>
        </w:tc>
        <w:tc>
          <w:tcPr>
            <w:tcBorders>
              <w:top w:val="single" w:color="000000" w:sz="4" w:space="0"/>
              <w:left w:val="none" w:color="000000" w:sz="4" w:space="0"/>
              <w:bottom w:val="single" w:color="000000" w:sz="4" w:space="0"/>
              <w:right w:val="single" w:color="000000" w:sz="4" w:space="0"/>
            </w:tcBorders>
            <w:tcW w:w="589" w:type="dxa"/>
            <w:vAlign w:val="center"/>
            <w:textDirection w:val="lrTb"/>
            <w:noWrap/>
          </w:tcPr>
          <w:p>
            <w:pPr>
              <w:pStyle w:val="858"/>
              <w:jc w:val="center"/>
            </w:pPr>
            <w:r/>
            <w:r/>
          </w:p>
        </w:tc>
        <w:tc>
          <w:tcPr>
            <w:tcBorders>
              <w:top w:val="single" w:color="000000" w:sz="4" w:space="0"/>
              <w:left w:val="none" w:color="000000" w:sz="4" w:space="0"/>
              <w:bottom w:val="single" w:color="000000" w:sz="4" w:space="0"/>
              <w:right w:val="single" w:color="000000" w:sz="4" w:space="0"/>
            </w:tcBorders>
            <w:tcW w:w="1539" w:type="dxa"/>
            <w:vAlign w:val="center"/>
            <w:textDirection w:val="lrTb"/>
            <w:noWrap/>
          </w:tcPr>
          <w:p>
            <w:pPr>
              <w:pStyle w:val="858"/>
              <w:jc w:val="center"/>
              <w:spacing w:line="276" w:lineRule="auto"/>
            </w:pPr>
            <w:r/>
            <w:r/>
          </w:p>
        </w:tc>
        <w:tc>
          <w:tcPr>
            <w:tcBorders>
              <w:top w:val="single" w:color="000000" w:sz="4" w:space="0"/>
              <w:left w:val="none" w:color="000000" w:sz="4" w:space="0"/>
              <w:bottom w:val="single" w:color="000000" w:sz="4" w:space="0"/>
              <w:right w:val="single" w:color="000000" w:sz="4" w:space="0"/>
            </w:tcBorders>
            <w:tcW w:w="1206" w:type="dxa"/>
            <w:vAlign w:val="center"/>
            <w:textDirection w:val="lrTb"/>
            <w:noWrap/>
          </w:tcPr>
          <w:p>
            <w:pPr>
              <w:pStyle w:val="858"/>
              <w:jc w:val="center"/>
              <w:spacing w:line="276" w:lineRule="auto"/>
            </w:pPr>
            <w:r/>
            <w:r/>
          </w:p>
        </w:tc>
        <w:tc>
          <w:tcPr>
            <w:tcBorders>
              <w:top w:val="single" w:color="000000" w:sz="4" w:space="0"/>
              <w:left w:val="none" w:color="000000" w:sz="4" w:space="0"/>
              <w:bottom w:val="single" w:color="000000" w:sz="4" w:space="0"/>
              <w:right w:val="single" w:color="000000" w:sz="4" w:space="0"/>
            </w:tcBorders>
            <w:tcW w:w="1134" w:type="dxa"/>
            <w:vAlign w:val="center"/>
            <w:textDirection w:val="lrTb"/>
            <w:noWrap/>
          </w:tcPr>
          <w:p>
            <w:pPr>
              <w:pStyle w:val="858"/>
              <w:jc w:val="center"/>
              <w:spacing w:line="276" w:lineRule="auto"/>
            </w:pPr>
            <w:r/>
            <w:r/>
          </w:p>
        </w:tc>
        <w:tc>
          <w:tcPr>
            <w:tcBorders>
              <w:top w:val="single" w:color="000000" w:sz="4" w:space="0"/>
              <w:left w:val="none" w:color="000000" w:sz="4" w:space="0"/>
              <w:bottom w:val="single" w:color="000000" w:sz="4" w:space="0"/>
              <w:right w:val="single" w:color="000000" w:sz="4" w:space="0"/>
            </w:tcBorders>
            <w:tcW w:w="1346" w:type="dxa"/>
            <w:vAlign w:val="center"/>
            <w:textDirection w:val="lrTb"/>
            <w:noWrap w:val="false"/>
          </w:tcPr>
          <w:p>
            <w:pPr>
              <w:pStyle w:val="858"/>
              <w:jc w:val="right"/>
              <w:spacing w:line="276" w:lineRule="auto"/>
              <w:rPr>
                <w:lang w:eastAsia="en-US"/>
              </w:rPr>
            </w:pPr>
            <w:r>
              <w:rPr>
                <w:lang w:eastAsia="en-US"/>
              </w:rPr>
            </w:r>
            <w:r/>
          </w:p>
        </w:tc>
        <w:tc>
          <w:tcPr>
            <w:tcBorders>
              <w:left w:val="none" w:color="000000" w:sz="4" w:space="0"/>
              <w:right w:val="single" w:color="000000" w:sz="4" w:space="0"/>
            </w:tcBorders>
            <w:tcW w:w="2359" w:type="dxa"/>
            <w:vAlign w:val="center"/>
            <w:vMerge w:val="continue"/>
            <w:textDirection w:val="lrTb"/>
            <w:noWrap w:val="false"/>
          </w:tcPr>
          <w:p>
            <w:pPr>
              <w:pStyle w:val="858"/>
            </w:pPr>
            <w:r/>
            <w:r/>
          </w:p>
        </w:tc>
      </w:tr>
      <w:tr>
        <w:trPr>
          <w:cantSplit/>
          <w:trHeight w:val="70"/>
        </w:trPr>
        <w:tc>
          <w:tcPr>
            <w:tcBorders>
              <w:left w:val="single" w:color="000000" w:sz="4" w:space="0"/>
              <w:bottom w:val="single" w:color="000000" w:sz="4" w:space="0"/>
              <w:right w:val="single" w:color="000000" w:sz="4" w:space="0"/>
            </w:tcBorders>
            <w:tcW w:w="2165" w:type="dxa"/>
            <w:vAlign w:val="center"/>
            <w:vMerge w:val="continue"/>
            <w:textDirection w:val="lrTb"/>
            <w:noWrap w:val="false"/>
          </w:tcPr>
          <w:p>
            <w:pPr>
              <w:pStyle w:val="858"/>
            </w:pPr>
            <w:r/>
            <w:r/>
          </w:p>
        </w:tc>
        <w:tc>
          <w:tcPr>
            <w:tcBorders>
              <w:left w:val="none" w:color="000000" w:sz="4" w:space="0"/>
              <w:bottom w:val="single" w:color="000000" w:sz="4" w:space="0"/>
              <w:right w:val="single" w:color="000000" w:sz="4" w:space="0"/>
            </w:tcBorders>
            <w:tcW w:w="2009" w:type="dxa"/>
            <w:vAlign w:val="center"/>
            <w:vMerge w:val="continue"/>
            <w:textDirection w:val="lrTb"/>
            <w:noWrap w:val="false"/>
          </w:tcPr>
          <w:p>
            <w:pPr>
              <w:pStyle w:val="858"/>
              <w:spacing w:line="276" w:lineRule="auto"/>
            </w:pPr>
            <w:r/>
            <w:r/>
          </w:p>
        </w:tc>
        <w:tc>
          <w:tcPr>
            <w:tcBorders>
              <w:top w:val="single" w:color="000000" w:sz="4" w:space="0"/>
              <w:left w:val="none" w:color="000000" w:sz="4" w:space="0"/>
              <w:bottom w:val="single" w:color="000000" w:sz="4" w:space="0"/>
              <w:right w:val="single" w:color="000000" w:sz="4" w:space="0"/>
            </w:tcBorders>
            <w:tcW w:w="826" w:type="dxa"/>
            <w:vAlign w:val="center"/>
            <w:textDirection w:val="lrTb"/>
            <w:noWrap/>
          </w:tcPr>
          <w:p>
            <w:pPr>
              <w:pStyle w:val="858"/>
              <w:jc w:val="center"/>
              <w:spacing w:line="276" w:lineRule="auto"/>
            </w:pPr>
            <w:r/>
            <w:r/>
          </w:p>
        </w:tc>
        <w:tc>
          <w:tcPr>
            <w:tcBorders>
              <w:top w:val="single" w:color="000000" w:sz="4" w:space="0"/>
              <w:left w:val="none" w:color="000000" w:sz="4" w:space="0"/>
              <w:bottom w:val="single" w:color="000000" w:sz="4" w:space="0"/>
              <w:right w:val="single" w:color="000000" w:sz="4" w:space="0"/>
            </w:tcBorders>
            <w:tcW w:w="790" w:type="dxa"/>
            <w:vAlign w:val="center"/>
            <w:textDirection w:val="lrTb"/>
            <w:noWrap/>
          </w:tcPr>
          <w:p>
            <w:pPr>
              <w:pStyle w:val="858"/>
              <w:jc w:val="center"/>
              <w:spacing w:line="276" w:lineRule="auto"/>
            </w:pPr>
            <w:r/>
            <w:r/>
          </w:p>
        </w:tc>
        <w:tc>
          <w:tcPr>
            <w:tcBorders>
              <w:top w:val="single" w:color="000000" w:sz="4" w:space="0"/>
              <w:left w:val="none" w:color="000000" w:sz="4" w:space="0"/>
              <w:bottom w:val="single" w:color="000000" w:sz="4" w:space="0"/>
              <w:right w:val="single" w:color="000000" w:sz="4" w:space="0"/>
            </w:tcBorders>
            <w:tcW w:w="1559" w:type="dxa"/>
            <w:vAlign w:val="center"/>
            <w:textDirection w:val="lrTb"/>
            <w:noWrap/>
          </w:tcPr>
          <w:p>
            <w:pPr>
              <w:pStyle w:val="858"/>
              <w:jc w:val="center"/>
            </w:pPr>
            <w:r/>
            <w:r/>
          </w:p>
        </w:tc>
        <w:tc>
          <w:tcPr>
            <w:tcBorders>
              <w:top w:val="single" w:color="000000" w:sz="4" w:space="0"/>
              <w:left w:val="none" w:color="000000" w:sz="4" w:space="0"/>
              <w:bottom w:val="single" w:color="000000" w:sz="4" w:space="0"/>
              <w:right w:val="single" w:color="000000" w:sz="4" w:space="0"/>
            </w:tcBorders>
            <w:tcW w:w="589" w:type="dxa"/>
            <w:vAlign w:val="center"/>
            <w:textDirection w:val="lrTb"/>
            <w:noWrap/>
          </w:tcPr>
          <w:p>
            <w:pPr>
              <w:pStyle w:val="858"/>
              <w:jc w:val="center"/>
            </w:pPr>
            <w:r/>
            <w:r/>
          </w:p>
        </w:tc>
        <w:tc>
          <w:tcPr>
            <w:tcBorders>
              <w:top w:val="single" w:color="000000" w:sz="4" w:space="0"/>
              <w:left w:val="none" w:color="000000" w:sz="4" w:space="0"/>
              <w:bottom w:val="single" w:color="000000" w:sz="4" w:space="0"/>
              <w:right w:val="single" w:color="000000" w:sz="4" w:space="0"/>
            </w:tcBorders>
            <w:tcW w:w="1539" w:type="dxa"/>
            <w:vAlign w:val="center"/>
            <w:textDirection w:val="lrTb"/>
            <w:noWrap/>
          </w:tcPr>
          <w:p>
            <w:pPr>
              <w:pStyle w:val="858"/>
              <w:jc w:val="center"/>
              <w:spacing w:line="276" w:lineRule="auto"/>
            </w:pPr>
            <w:r/>
            <w:r/>
          </w:p>
        </w:tc>
        <w:tc>
          <w:tcPr>
            <w:tcBorders>
              <w:top w:val="single" w:color="000000" w:sz="4" w:space="0"/>
              <w:left w:val="none" w:color="000000" w:sz="4" w:space="0"/>
              <w:bottom w:val="single" w:color="000000" w:sz="4" w:space="0"/>
              <w:right w:val="single" w:color="000000" w:sz="4" w:space="0"/>
            </w:tcBorders>
            <w:tcW w:w="1206" w:type="dxa"/>
            <w:vAlign w:val="center"/>
            <w:textDirection w:val="lrTb"/>
            <w:noWrap/>
          </w:tcPr>
          <w:p>
            <w:pPr>
              <w:pStyle w:val="858"/>
              <w:jc w:val="center"/>
              <w:spacing w:line="276" w:lineRule="auto"/>
            </w:pPr>
            <w:r/>
            <w:r/>
          </w:p>
        </w:tc>
        <w:tc>
          <w:tcPr>
            <w:tcBorders>
              <w:top w:val="single" w:color="000000" w:sz="4" w:space="0"/>
              <w:left w:val="none" w:color="000000" w:sz="4" w:space="0"/>
              <w:bottom w:val="single" w:color="000000" w:sz="4" w:space="0"/>
              <w:right w:val="single" w:color="000000" w:sz="4" w:space="0"/>
            </w:tcBorders>
            <w:tcW w:w="1134" w:type="dxa"/>
            <w:vAlign w:val="center"/>
            <w:textDirection w:val="lrTb"/>
            <w:noWrap/>
          </w:tcPr>
          <w:p>
            <w:pPr>
              <w:pStyle w:val="858"/>
              <w:jc w:val="center"/>
              <w:spacing w:line="276" w:lineRule="auto"/>
            </w:pPr>
            <w:r/>
            <w:r/>
          </w:p>
        </w:tc>
        <w:tc>
          <w:tcPr>
            <w:tcBorders>
              <w:top w:val="single" w:color="000000" w:sz="4" w:space="0"/>
              <w:left w:val="none" w:color="000000" w:sz="4" w:space="0"/>
              <w:bottom w:val="single" w:color="000000" w:sz="4" w:space="0"/>
              <w:right w:val="single" w:color="000000" w:sz="4" w:space="0"/>
            </w:tcBorders>
            <w:tcW w:w="1346" w:type="dxa"/>
            <w:vAlign w:val="center"/>
            <w:textDirection w:val="lrTb"/>
            <w:noWrap w:val="false"/>
          </w:tcPr>
          <w:p>
            <w:pPr>
              <w:pStyle w:val="858"/>
              <w:jc w:val="right"/>
              <w:spacing w:line="276" w:lineRule="auto"/>
              <w:rPr>
                <w:lang w:eastAsia="en-US"/>
              </w:rPr>
            </w:pPr>
            <w:r>
              <w:rPr>
                <w:lang w:eastAsia="en-US"/>
              </w:rPr>
            </w:r>
            <w:r/>
          </w:p>
        </w:tc>
        <w:tc>
          <w:tcPr>
            <w:tcBorders>
              <w:left w:val="none" w:color="000000" w:sz="4" w:space="0"/>
              <w:bottom w:val="single" w:color="000000" w:sz="4" w:space="0"/>
              <w:right w:val="single" w:color="000000" w:sz="4" w:space="0"/>
            </w:tcBorders>
            <w:tcW w:w="2359" w:type="dxa"/>
            <w:vAlign w:val="center"/>
            <w:vMerge w:val="continue"/>
            <w:textDirection w:val="lrTb"/>
            <w:noWrap w:val="false"/>
          </w:tcPr>
          <w:p>
            <w:pPr>
              <w:pStyle w:val="858"/>
            </w:pPr>
            <w:r/>
            <w:r/>
          </w:p>
        </w:tc>
      </w:tr>
      <w:tr>
        <w:trPr>
          <w:trHeight w:val="70"/>
        </w:trPr>
        <w:tc>
          <w:tcPr>
            <w:tcBorders>
              <w:top w:val="single" w:color="000000" w:sz="4" w:space="0"/>
              <w:left w:val="single" w:color="000000" w:sz="4" w:space="0"/>
              <w:bottom w:val="single" w:color="000000" w:sz="4" w:space="0"/>
              <w:right w:val="single" w:color="000000" w:sz="4" w:space="0"/>
            </w:tcBorders>
            <w:tcW w:w="2165" w:type="dxa"/>
            <w:vAlign w:val="center"/>
            <w:textDirection w:val="lrTb"/>
            <w:noWrap w:val="false"/>
          </w:tcPr>
          <w:p>
            <w:pPr>
              <w:pStyle w:val="858"/>
            </w:pPr>
            <w:r>
              <w:t xml:space="preserve">Итого по задаче 1</w:t>
            </w:r>
            <w:r/>
          </w:p>
        </w:tc>
        <w:tc>
          <w:tcPr>
            <w:tcBorders>
              <w:top w:val="single" w:color="000000" w:sz="4" w:space="0"/>
              <w:left w:val="none" w:color="000000" w:sz="4" w:space="0"/>
              <w:bottom w:val="single" w:color="000000" w:sz="4" w:space="0"/>
              <w:right w:val="single" w:color="000000" w:sz="4" w:space="0"/>
            </w:tcBorders>
            <w:tcW w:w="2009" w:type="dxa"/>
            <w:vAlign w:val="center"/>
            <w:textDirection w:val="lrTb"/>
            <w:noWrap w:val="false"/>
          </w:tcPr>
          <w:p>
            <w:pPr>
              <w:pStyle w:val="858"/>
              <w:spacing w:line="276" w:lineRule="auto"/>
            </w:pPr>
            <w:r/>
            <w:r/>
          </w:p>
        </w:tc>
        <w:tc>
          <w:tcPr>
            <w:tcBorders>
              <w:top w:val="single" w:color="000000" w:sz="4" w:space="0"/>
              <w:left w:val="none" w:color="000000" w:sz="4" w:space="0"/>
              <w:bottom w:val="single" w:color="000000" w:sz="4" w:space="0"/>
              <w:right w:val="single" w:color="000000" w:sz="4" w:space="0"/>
            </w:tcBorders>
            <w:tcW w:w="826" w:type="dxa"/>
            <w:vAlign w:val="center"/>
            <w:textDirection w:val="lrTb"/>
            <w:noWrap/>
          </w:tcPr>
          <w:p>
            <w:pPr>
              <w:pStyle w:val="858"/>
              <w:jc w:val="center"/>
              <w:spacing w:line="276" w:lineRule="auto"/>
            </w:pPr>
            <w:r/>
            <w:r/>
          </w:p>
        </w:tc>
        <w:tc>
          <w:tcPr>
            <w:tcBorders>
              <w:top w:val="single" w:color="000000" w:sz="4" w:space="0"/>
              <w:left w:val="none" w:color="000000" w:sz="4" w:space="0"/>
              <w:bottom w:val="single" w:color="000000" w:sz="4" w:space="0"/>
              <w:right w:val="single" w:color="000000" w:sz="4" w:space="0"/>
            </w:tcBorders>
            <w:tcW w:w="790" w:type="dxa"/>
            <w:vAlign w:val="center"/>
            <w:textDirection w:val="lrTb"/>
            <w:noWrap/>
          </w:tcPr>
          <w:p>
            <w:pPr>
              <w:pStyle w:val="858"/>
              <w:jc w:val="center"/>
              <w:spacing w:line="276" w:lineRule="auto"/>
            </w:pPr>
            <w:r/>
            <w:r/>
          </w:p>
        </w:tc>
        <w:tc>
          <w:tcPr>
            <w:tcBorders>
              <w:top w:val="single" w:color="000000" w:sz="4" w:space="0"/>
              <w:left w:val="none" w:color="000000" w:sz="4" w:space="0"/>
              <w:bottom w:val="single" w:color="000000" w:sz="4" w:space="0"/>
              <w:right w:val="single" w:color="000000" w:sz="4" w:space="0"/>
            </w:tcBorders>
            <w:tcW w:w="1559" w:type="dxa"/>
            <w:vAlign w:val="center"/>
            <w:textDirection w:val="lrTb"/>
            <w:noWrap/>
          </w:tcPr>
          <w:p>
            <w:pPr>
              <w:pStyle w:val="858"/>
              <w:jc w:val="center"/>
            </w:pPr>
            <w:r/>
            <w:r/>
          </w:p>
        </w:tc>
        <w:tc>
          <w:tcPr>
            <w:tcBorders>
              <w:top w:val="single" w:color="000000" w:sz="4" w:space="0"/>
              <w:left w:val="none" w:color="000000" w:sz="4" w:space="0"/>
              <w:bottom w:val="single" w:color="000000" w:sz="4" w:space="0"/>
              <w:right w:val="single" w:color="000000" w:sz="4" w:space="0"/>
            </w:tcBorders>
            <w:tcW w:w="589" w:type="dxa"/>
            <w:vAlign w:val="center"/>
            <w:textDirection w:val="lrTb"/>
            <w:noWrap/>
          </w:tcPr>
          <w:p>
            <w:pPr>
              <w:pStyle w:val="858"/>
              <w:jc w:val="center"/>
            </w:pPr>
            <w:r/>
            <w:r/>
          </w:p>
        </w:tc>
        <w:tc>
          <w:tcPr>
            <w:tcBorders>
              <w:top w:val="single" w:color="000000" w:sz="4" w:space="0"/>
              <w:left w:val="none" w:color="000000" w:sz="4" w:space="0"/>
              <w:bottom w:val="single" w:color="000000" w:sz="4" w:space="0"/>
              <w:right w:val="single" w:color="000000" w:sz="4" w:space="0"/>
            </w:tcBorders>
            <w:tcW w:w="1539" w:type="dxa"/>
            <w:vAlign w:val="center"/>
            <w:textDirection w:val="lrTb"/>
            <w:noWrap/>
          </w:tcPr>
          <w:p>
            <w:pPr>
              <w:pStyle w:val="858"/>
              <w:jc w:val="center"/>
              <w:spacing w:line="276" w:lineRule="auto"/>
              <w:rPr>
                <w:highlight w:val="yellow"/>
              </w:rPr>
            </w:pPr>
            <w:r>
              <w:t xml:space="preserve">1</w:t>
            </w:r>
            <w:r>
              <w:t xml:space="preserve">5</w:t>
            </w:r>
            <w:r>
              <w:t xml:space="preserve">50,3</w:t>
            </w:r>
            <w:r>
              <w:rPr>
                <w:highlight w:val="yellow"/>
              </w:rPr>
            </w:r>
            <w:r/>
          </w:p>
        </w:tc>
        <w:tc>
          <w:tcPr>
            <w:tcBorders>
              <w:top w:val="single" w:color="000000" w:sz="4" w:space="0"/>
              <w:left w:val="none" w:color="000000" w:sz="4" w:space="0"/>
              <w:bottom w:val="single" w:color="000000" w:sz="4" w:space="0"/>
              <w:right w:val="single" w:color="000000" w:sz="4" w:space="0"/>
            </w:tcBorders>
            <w:tcW w:w="1206" w:type="dxa"/>
            <w:vAlign w:val="center"/>
            <w:textDirection w:val="lrTb"/>
            <w:noWrap/>
          </w:tcPr>
          <w:p>
            <w:pPr>
              <w:pStyle w:val="858"/>
              <w:jc w:val="center"/>
              <w:spacing w:line="276" w:lineRule="auto"/>
              <w:rPr>
                <w:highlight w:val="yellow"/>
              </w:rPr>
            </w:pPr>
            <w:r>
              <w:t xml:space="preserve">1650,3</w:t>
            </w:r>
            <w:r>
              <w:rPr>
                <w:highlight w:val="yellow"/>
              </w:rPr>
            </w:r>
            <w:r/>
          </w:p>
        </w:tc>
        <w:tc>
          <w:tcPr>
            <w:tcBorders>
              <w:top w:val="single" w:color="000000" w:sz="4" w:space="0"/>
              <w:left w:val="none" w:color="000000" w:sz="4" w:space="0"/>
              <w:bottom w:val="single" w:color="000000" w:sz="4" w:space="0"/>
              <w:right w:val="single" w:color="000000" w:sz="4" w:space="0"/>
            </w:tcBorders>
            <w:tcW w:w="1134" w:type="dxa"/>
            <w:vAlign w:val="center"/>
            <w:textDirection w:val="lrTb"/>
            <w:noWrap/>
          </w:tcPr>
          <w:p>
            <w:pPr>
              <w:pStyle w:val="858"/>
              <w:jc w:val="center"/>
              <w:spacing w:line="276" w:lineRule="auto"/>
              <w:rPr>
                <w:highlight w:val="yellow"/>
              </w:rPr>
            </w:pPr>
            <w:r>
              <w:t xml:space="preserve">1750,3</w:t>
            </w:r>
            <w:r>
              <w:rPr>
                <w:highlight w:val="yellow"/>
              </w:rPr>
            </w:r>
            <w:r/>
          </w:p>
        </w:tc>
        <w:tc>
          <w:tcPr>
            <w:tcBorders>
              <w:top w:val="single" w:color="000000" w:sz="4" w:space="0"/>
              <w:left w:val="none" w:color="000000" w:sz="4" w:space="0"/>
              <w:bottom w:val="single" w:color="000000" w:sz="4" w:space="0"/>
              <w:right w:val="single" w:color="000000" w:sz="4" w:space="0"/>
            </w:tcBorders>
            <w:tcW w:w="1346" w:type="dxa"/>
            <w:vAlign w:val="center"/>
            <w:textDirection w:val="lrTb"/>
            <w:noWrap w:val="false"/>
          </w:tcPr>
          <w:p>
            <w:pPr>
              <w:pStyle w:val="858"/>
              <w:jc w:val="right"/>
              <w:spacing w:line="276" w:lineRule="auto"/>
              <w:rPr>
                <w:lang w:eastAsia="en-US"/>
              </w:rPr>
            </w:pPr>
            <w:r>
              <w:rPr>
                <w:lang w:eastAsia="en-US"/>
              </w:rPr>
              <w:t xml:space="preserve">4950,9</w:t>
            </w:r>
            <w:r>
              <w:rPr>
                <w:lang w:eastAsia="en-US"/>
              </w:rPr>
            </w:r>
            <w:r/>
          </w:p>
        </w:tc>
        <w:tc>
          <w:tcPr>
            <w:tcBorders>
              <w:top w:val="single" w:color="000000" w:sz="4" w:space="0"/>
              <w:left w:val="none" w:color="000000" w:sz="4" w:space="0"/>
              <w:bottom w:val="single" w:color="000000" w:sz="4" w:space="0"/>
              <w:right w:val="single" w:color="000000" w:sz="4" w:space="0"/>
            </w:tcBorders>
            <w:tcW w:w="2359" w:type="dxa"/>
            <w:vAlign w:val="center"/>
            <w:textDirection w:val="lrTb"/>
            <w:noWrap w:val="false"/>
          </w:tcPr>
          <w:p>
            <w:pPr>
              <w:pStyle w:val="858"/>
            </w:pPr>
            <w:r/>
            <w:r/>
          </w:p>
        </w:tc>
      </w:tr>
      <w:tr>
        <w:trPr>
          <w:trHeight w:val="360"/>
        </w:trPr>
        <w:tc>
          <w:tcPr>
            <w:tcBorders>
              <w:top w:val="single" w:color="000000" w:sz="4" w:space="0"/>
              <w:left w:val="single" w:color="000000" w:sz="4" w:space="0"/>
              <w:bottom w:val="single" w:color="000000" w:sz="4" w:space="0"/>
              <w:right w:val="single" w:color="000000" w:sz="4" w:space="0"/>
            </w:tcBorders>
            <w:tcW w:w="2165" w:type="dxa"/>
            <w:vAlign w:val="center"/>
            <w:textDirection w:val="lrTb"/>
            <w:noWrap w:val="false"/>
          </w:tcPr>
          <w:p>
            <w:pPr>
              <w:pStyle w:val="858"/>
            </w:pPr>
            <w:r>
              <w:t xml:space="preserve">Итого по подпрограмме</w:t>
            </w:r>
            <w:r/>
          </w:p>
        </w:tc>
        <w:tc>
          <w:tcPr>
            <w:tcBorders>
              <w:top w:val="single" w:color="000000" w:sz="4" w:space="0"/>
              <w:left w:val="none" w:color="000000" w:sz="4" w:space="0"/>
              <w:bottom w:val="single" w:color="000000" w:sz="4" w:space="0"/>
              <w:right w:val="single" w:color="000000" w:sz="4" w:space="0"/>
            </w:tcBorders>
            <w:tcW w:w="2009" w:type="dxa"/>
            <w:vAlign w:val="center"/>
            <w:textDirection w:val="lrTb"/>
            <w:noWrap w:val="false"/>
          </w:tcPr>
          <w:p>
            <w:pPr>
              <w:pStyle w:val="858"/>
              <w:spacing w:line="276" w:lineRule="auto"/>
            </w:pPr>
            <w:r/>
            <w:r/>
          </w:p>
        </w:tc>
        <w:tc>
          <w:tcPr>
            <w:tcBorders>
              <w:top w:val="single" w:color="000000" w:sz="4" w:space="0"/>
              <w:left w:val="none" w:color="000000" w:sz="4" w:space="0"/>
              <w:bottom w:val="single" w:color="000000" w:sz="4" w:space="0"/>
              <w:right w:val="single" w:color="000000" w:sz="4" w:space="0"/>
            </w:tcBorders>
            <w:tcW w:w="826" w:type="dxa"/>
            <w:vAlign w:val="center"/>
            <w:textDirection w:val="lrTb"/>
            <w:noWrap/>
          </w:tcPr>
          <w:p>
            <w:pPr>
              <w:pStyle w:val="858"/>
              <w:jc w:val="center"/>
              <w:spacing w:line="276" w:lineRule="auto"/>
            </w:pPr>
            <w:r>
              <w:t xml:space="preserve">Х</w:t>
            </w:r>
            <w:r/>
          </w:p>
        </w:tc>
        <w:tc>
          <w:tcPr>
            <w:tcBorders>
              <w:top w:val="single" w:color="000000" w:sz="4" w:space="0"/>
              <w:left w:val="none" w:color="000000" w:sz="4" w:space="0"/>
              <w:bottom w:val="single" w:color="000000" w:sz="4" w:space="0"/>
              <w:right w:val="single" w:color="000000" w:sz="4" w:space="0"/>
            </w:tcBorders>
            <w:tcW w:w="790" w:type="dxa"/>
            <w:vAlign w:val="center"/>
            <w:textDirection w:val="lrTb"/>
            <w:noWrap/>
          </w:tcPr>
          <w:p>
            <w:pPr>
              <w:pStyle w:val="858"/>
              <w:jc w:val="center"/>
              <w:spacing w:line="276" w:lineRule="auto"/>
            </w:pPr>
            <w:r>
              <w:t xml:space="preserve">Х</w:t>
            </w:r>
            <w:r/>
          </w:p>
        </w:tc>
        <w:tc>
          <w:tcPr>
            <w:tcBorders>
              <w:top w:val="single" w:color="000000" w:sz="4" w:space="0"/>
              <w:left w:val="none" w:color="000000" w:sz="4" w:space="0"/>
              <w:bottom w:val="single" w:color="000000" w:sz="4" w:space="0"/>
              <w:right w:val="single" w:color="000000" w:sz="4" w:space="0"/>
            </w:tcBorders>
            <w:tcW w:w="1559" w:type="dxa"/>
            <w:vAlign w:val="center"/>
            <w:textDirection w:val="lrTb"/>
            <w:noWrap/>
          </w:tcPr>
          <w:p>
            <w:pPr>
              <w:pStyle w:val="858"/>
              <w:jc w:val="center"/>
            </w:pPr>
            <w:r>
              <w:t xml:space="preserve">Х</w:t>
            </w:r>
            <w:r/>
          </w:p>
        </w:tc>
        <w:tc>
          <w:tcPr>
            <w:tcBorders>
              <w:top w:val="single" w:color="000000" w:sz="4" w:space="0"/>
              <w:left w:val="none" w:color="000000" w:sz="4" w:space="0"/>
              <w:bottom w:val="single" w:color="000000" w:sz="4" w:space="0"/>
              <w:right w:val="single" w:color="000000" w:sz="4" w:space="0"/>
            </w:tcBorders>
            <w:tcW w:w="589" w:type="dxa"/>
            <w:vAlign w:val="center"/>
            <w:textDirection w:val="lrTb"/>
            <w:noWrap/>
          </w:tcPr>
          <w:p>
            <w:pPr>
              <w:pStyle w:val="858"/>
              <w:jc w:val="center"/>
            </w:pPr>
            <w:r>
              <w:t xml:space="preserve">Х</w:t>
            </w:r>
            <w:r/>
          </w:p>
        </w:tc>
        <w:tc>
          <w:tcPr>
            <w:tcBorders>
              <w:top w:val="single" w:color="000000" w:sz="4" w:space="0"/>
              <w:left w:val="none" w:color="000000" w:sz="4" w:space="0"/>
              <w:bottom w:val="single" w:color="000000" w:sz="4" w:space="0"/>
              <w:right w:val="single" w:color="000000" w:sz="4" w:space="0"/>
            </w:tcBorders>
            <w:tcW w:w="1539" w:type="dxa"/>
            <w:vAlign w:val="center"/>
            <w:textDirection w:val="lrTb"/>
            <w:noWrap/>
          </w:tcPr>
          <w:p>
            <w:pPr>
              <w:pStyle w:val="858"/>
              <w:jc w:val="center"/>
              <w:spacing w:line="276" w:lineRule="auto"/>
              <w:rPr>
                <w:highlight w:val="yellow"/>
              </w:rPr>
            </w:pPr>
            <w:r>
              <w:t xml:space="preserve">1</w:t>
            </w:r>
            <w:r>
              <w:t xml:space="preserve">5</w:t>
            </w:r>
            <w:r>
              <w:t xml:space="preserve">50,3</w:t>
            </w:r>
            <w:r>
              <w:rPr>
                <w:highlight w:val="yellow"/>
              </w:rPr>
            </w:r>
            <w:r/>
          </w:p>
        </w:tc>
        <w:tc>
          <w:tcPr>
            <w:tcBorders>
              <w:top w:val="single" w:color="000000" w:sz="4" w:space="0"/>
              <w:left w:val="none" w:color="000000" w:sz="4" w:space="0"/>
              <w:bottom w:val="single" w:color="000000" w:sz="4" w:space="0"/>
              <w:right w:val="single" w:color="000000" w:sz="4" w:space="0"/>
            </w:tcBorders>
            <w:tcW w:w="1206" w:type="dxa"/>
            <w:vAlign w:val="center"/>
            <w:textDirection w:val="lrTb"/>
            <w:noWrap/>
          </w:tcPr>
          <w:p>
            <w:pPr>
              <w:pStyle w:val="858"/>
              <w:jc w:val="center"/>
              <w:spacing w:line="276" w:lineRule="auto"/>
              <w:rPr>
                <w:highlight w:val="yellow"/>
              </w:rPr>
            </w:pPr>
            <w:r>
              <w:t xml:space="preserve">1650,3</w:t>
            </w:r>
            <w:r>
              <w:rPr>
                <w:highlight w:val="yellow"/>
              </w:rPr>
            </w:r>
            <w:r/>
          </w:p>
        </w:tc>
        <w:tc>
          <w:tcPr>
            <w:tcBorders>
              <w:top w:val="single" w:color="000000" w:sz="4" w:space="0"/>
              <w:left w:val="none" w:color="000000" w:sz="4" w:space="0"/>
              <w:bottom w:val="single" w:color="000000" w:sz="4" w:space="0"/>
              <w:right w:val="single" w:color="000000" w:sz="4" w:space="0"/>
            </w:tcBorders>
            <w:tcW w:w="1134" w:type="dxa"/>
            <w:vAlign w:val="center"/>
            <w:textDirection w:val="lrTb"/>
            <w:noWrap/>
          </w:tcPr>
          <w:p>
            <w:pPr>
              <w:pStyle w:val="858"/>
              <w:jc w:val="center"/>
              <w:spacing w:line="276" w:lineRule="auto"/>
              <w:rPr>
                <w:highlight w:val="yellow"/>
              </w:rPr>
            </w:pPr>
            <w:r>
              <w:t xml:space="preserve">1750,3</w:t>
            </w:r>
            <w:r>
              <w:rPr>
                <w:highlight w:val="yellow"/>
              </w:rPr>
            </w:r>
            <w:r/>
          </w:p>
        </w:tc>
        <w:tc>
          <w:tcPr>
            <w:tcBorders>
              <w:top w:val="single" w:color="000000" w:sz="4" w:space="0"/>
              <w:left w:val="none" w:color="000000" w:sz="4" w:space="0"/>
              <w:bottom w:val="single" w:color="000000" w:sz="4" w:space="0"/>
              <w:right w:val="single" w:color="000000" w:sz="4" w:space="0"/>
            </w:tcBorders>
            <w:tcW w:w="1346" w:type="dxa"/>
            <w:vAlign w:val="center"/>
            <w:textDirection w:val="lrTb"/>
            <w:noWrap w:val="false"/>
          </w:tcPr>
          <w:p>
            <w:pPr>
              <w:pStyle w:val="858"/>
              <w:jc w:val="right"/>
              <w:spacing w:line="276" w:lineRule="auto"/>
              <w:rPr>
                <w:lang w:eastAsia="en-US"/>
              </w:rPr>
            </w:pPr>
            <w:r>
              <w:rPr>
                <w:lang w:eastAsia="en-US"/>
              </w:rPr>
              <w:t xml:space="preserve">4950,9</w:t>
            </w:r>
            <w:r>
              <w:rPr>
                <w:lang w:eastAsia="en-US"/>
              </w:rPr>
            </w:r>
            <w:r/>
          </w:p>
        </w:tc>
        <w:tc>
          <w:tcPr>
            <w:tcBorders>
              <w:top w:val="single" w:color="000000" w:sz="4" w:space="0"/>
              <w:left w:val="none" w:color="000000" w:sz="4" w:space="0"/>
              <w:bottom w:val="single" w:color="000000" w:sz="4" w:space="0"/>
              <w:right w:val="single" w:color="000000" w:sz="4" w:space="0"/>
            </w:tcBorders>
            <w:tcW w:w="2359" w:type="dxa"/>
            <w:vAlign w:val="center"/>
            <w:textDirection w:val="lrTb"/>
            <w:noWrap w:val="false"/>
          </w:tcPr>
          <w:p>
            <w:pPr>
              <w:pStyle w:val="858"/>
            </w:pPr>
            <w:r/>
            <w:r/>
          </w:p>
        </w:tc>
      </w:tr>
    </w:tbl>
    <w:p>
      <w:pPr>
        <w:pStyle w:val="858"/>
        <w:jc w:val="both"/>
      </w:pPr>
      <w:r/>
      <w:r/>
    </w:p>
    <w:p>
      <w:pPr>
        <w:pStyle w:val="858"/>
        <w:jc w:val="both"/>
      </w:pPr>
      <w:r/>
      <w:r/>
    </w:p>
    <w:p>
      <w:pPr>
        <w:pStyle w:val="858"/>
        <w:jc w:val="both"/>
        <w:sectPr>
          <w:footnotePr/>
          <w:endnotePr/>
          <w:type w:val="nextPage"/>
          <w:pgSz w:w="16838" w:h="11905" w:orient="landscape"/>
          <w:pgMar w:top="284" w:right="567" w:bottom="567" w:left="1134" w:header="720" w:footer="720" w:gutter="0"/>
          <w:cols w:num="1" w:sep="0" w:space="720" w:equalWidth="1"/>
          <w:docGrid w:linePitch="360"/>
        </w:sectPr>
      </w:pPr>
      <w:r/>
      <w:r/>
    </w:p>
    <w:p>
      <w:pPr>
        <w:pStyle w:val="858"/>
        <w:contextualSpacing/>
        <w:jc w:val="right"/>
        <w:widowControl w:val="off"/>
      </w:pPr>
      <w:r>
        <w:t xml:space="preserve">Приложение 6</w:t>
      </w:r>
      <w:r/>
    </w:p>
    <w:p>
      <w:pPr>
        <w:pStyle w:val="858"/>
        <w:contextualSpacing/>
        <w:jc w:val="right"/>
        <w:widowControl w:val="off"/>
      </w:pPr>
      <w:r>
        <w:t xml:space="preserve">к муниципальной программе</w:t>
      </w:r>
      <w:r/>
    </w:p>
    <w:p>
      <w:pPr>
        <w:pStyle w:val="858"/>
        <w:contextualSpacing/>
        <w:jc w:val="right"/>
        <w:widowControl w:val="off"/>
      </w:pPr>
      <w:r>
        <w:t xml:space="preserve">«Развитие градостроительства, управление имуществом</w:t>
      </w:r>
      <w:r/>
    </w:p>
    <w:p>
      <w:pPr>
        <w:pStyle w:val="858"/>
        <w:contextualSpacing/>
        <w:jc w:val="right"/>
        <w:widowControl w:val="off"/>
      </w:pPr>
      <w:r>
        <w:t xml:space="preserve">и земельными ресурсами муниципального</w:t>
      </w:r>
      <w:r/>
    </w:p>
    <w:p>
      <w:pPr>
        <w:pStyle w:val="858"/>
        <w:contextualSpacing/>
        <w:jc w:val="right"/>
        <w:widowControl w:val="off"/>
      </w:pPr>
      <w:r>
        <w:t xml:space="preserve">образования города Сосновоборска»</w:t>
      </w:r>
      <w:r/>
    </w:p>
    <w:p>
      <w:pPr>
        <w:pStyle w:val="858"/>
        <w:contextualSpacing/>
      </w:pPr>
      <w:r/>
      <w:r/>
    </w:p>
    <w:p>
      <w:pPr>
        <w:pStyle w:val="858"/>
        <w:numPr>
          <w:ilvl w:val="0"/>
          <w:numId w:val="16"/>
        </w:numPr>
        <w:contextualSpacing/>
        <w:jc w:val="center"/>
        <w:rPr>
          <w:b/>
        </w:rPr>
      </w:pPr>
      <w:r>
        <w:rPr>
          <w:b/>
        </w:rPr>
        <w:t xml:space="preserve">Паспорт подпрограммы</w:t>
      </w:r>
      <w:r>
        <w:rPr>
          <w:b/>
        </w:rPr>
      </w:r>
      <w:r/>
    </w:p>
    <w:tbl>
      <w:tblP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70" w:type="dxa"/>
          <w:top w:w="0" w:type="dxa"/>
          <w:right w:w="70" w:type="dxa"/>
          <w:bottom w:w="0" w:type="dxa"/>
        </w:tblCellMar>
        <w:tblLook w:val="04A0" w:firstRow="1" w:lastRow="0" w:firstColumn="1" w:lastColumn="0" w:noHBand="0" w:noVBand="1"/>
      </w:tblPr>
      <w:tblGrid>
        <w:gridCol w:w="3331"/>
        <w:gridCol w:w="6378"/>
      </w:tblGrid>
      <w:tr>
        <w:trPr>
          <w:trHeight w:val="282"/>
        </w:trPr>
        <w:tc>
          <w:tcPr>
            <w:shd w:val="clear" w:color="auto" w:fill="ffffff"/>
            <w:tcW w:w="3331" w:type="dxa"/>
            <w:vAlign w:val="top"/>
            <w:textDirection w:val="lrTb"/>
            <w:noWrap w:val="false"/>
          </w:tcPr>
          <w:p>
            <w:pPr>
              <w:pStyle w:val="858"/>
              <w:contextualSpacing/>
              <w:jc w:val="both"/>
              <w:rPr>
                <w:sz w:val="22"/>
                <w:szCs w:val="22"/>
              </w:rPr>
            </w:pPr>
            <w:r>
              <w:rPr>
                <w:sz w:val="22"/>
                <w:szCs w:val="22"/>
              </w:rPr>
              <w:t xml:space="preserve">Наименование подпрограммы</w:t>
            </w:r>
            <w:r/>
          </w:p>
        </w:tc>
        <w:tc>
          <w:tcPr>
            <w:shd w:val="clear" w:color="auto" w:fill="ffffff"/>
            <w:tcW w:w="6378" w:type="dxa"/>
            <w:vAlign w:val="top"/>
            <w:textDirection w:val="lrTb"/>
            <w:noWrap w:val="false"/>
          </w:tcPr>
          <w:p>
            <w:pPr>
              <w:pStyle w:val="858"/>
              <w:contextualSpacing/>
              <w:jc w:val="both"/>
              <w:rPr>
                <w:sz w:val="22"/>
                <w:szCs w:val="22"/>
              </w:rPr>
            </w:pPr>
            <w:r>
              <w:rPr>
                <w:sz w:val="22"/>
                <w:szCs w:val="22"/>
              </w:rPr>
              <w:t xml:space="preserve">Обеспечение реализации муниципальной программы и прочие мероприятия  (далее - подпрограмма)         </w:t>
            </w:r>
            <w:r/>
          </w:p>
        </w:tc>
      </w:tr>
      <w:tr>
        <w:trPr>
          <w:trHeight w:val="282"/>
        </w:trPr>
        <w:tc>
          <w:tcPr>
            <w:shd w:val="clear" w:color="auto" w:fill="ffffff"/>
            <w:tcW w:w="3331" w:type="dxa"/>
            <w:vAlign w:val="top"/>
            <w:textDirection w:val="lrTb"/>
            <w:noWrap w:val="false"/>
          </w:tcPr>
          <w:p>
            <w:pPr>
              <w:pStyle w:val="858"/>
              <w:contextualSpacing/>
              <w:rPr>
                <w:sz w:val="22"/>
                <w:szCs w:val="22"/>
              </w:rPr>
            </w:pPr>
            <w:r>
              <w:rPr>
                <w:sz w:val="22"/>
                <w:szCs w:val="22"/>
              </w:rPr>
              <w:t xml:space="preserve">Наименование муниципальной программы, в рамках которой реализуется подпрограмма</w:t>
            </w:r>
            <w:r/>
          </w:p>
        </w:tc>
        <w:tc>
          <w:tcPr>
            <w:shd w:val="clear" w:color="auto" w:fill="ffffff"/>
            <w:tcW w:w="6378" w:type="dxa"/>
            <w:vAlign w:val="top"/>
            <w:textDirection w:val="lrTb"/>
            <w:noWrap w:val="false"/>
          </w:tcPr>
          <w:p>
            <w:pPr>
              <w:pStyle w:val="858"/>
              <w:contextualSpacing/>
              <w:rPr>
                <w:sz w:val="22"/>
                <w:szCs w:val="22"/>
              </w:rPr>
            </w:pPr>
            <w:r>
              <w:rPr>
                <w:sz w:val="22"/>
                <w:szCs w:val="22"/>
              </w:rPr>
              <w:t xml:space="preserve">Развитие градостроительства, управление имуществом и земельными ресурсами муниципального образования город Сосновоборск (далее – муниципальная программа)</w:t>
            </w:r>
            <w:r/>
          </w:p>
        </w:tc>
      </w:tr>
      <w:tr>
        <w:trPr>
          <w:trHeight w:val="282"/>
        </w:trPr>
        <w:tc>
          <w:tcPr>
            <w:shd w:val="clear" w:color="auto" w:fill="ffffff"/>
            <w:tcW w:w="3331" w:type="dxa"/>
            <w:vAlign w:val="top"/>
            <w:textDirection w:val="lrTb"/>
            <w:noWrap w:val="false"/>
          </w:tcPr>
          <w:p>
            <w:pPr>
              <w:pStyle w:val="858"/>
              <w:contextualSpacing/>
              <w:rPr>
                <w:sz w:val="22"/>
                <w:szCs w:val="22"/>
              </w:rPr>
            </w:pPr>
            <w:r>
              <w:rPr>
                <w:sz w:val="22"/>
                <w:szCs w:val="22"/>
              </w:rPr>
              <w:t xml:space="preserve">Главный распорядитель бюджетных средств, определенный в муниципальной подпрограмме </w:t>
            </w:r>
            <w:r/>
          </w:p>
        </w:tc>
        <w:tc>
          <w:tcPr>
            <w:shd w:val="clear" w:color="auto" w:fill="ffffff"/>
            <w:tcW w:w="6378" w:type="dxa"/>
            <w:vAlign w:val="top"/>
            <w:textDirection w:val="lrTb"/>
            <w:noWrap w:val="false"/>
          </w:tcPr>
          <w:p>
            <w:pPr>
              <w:pStyle w:val="858"/>
              <w:contextualSpacing/>
              <w:rPr>
                <w:sz w:val="22"/>
                <w:szCs w:val="22"/>
              </w:rPr>
            </w:pPr>
            <w:r>
              <w:rPr>
                <w:sz w:val="22"/>
                <w:szCs w:val="22"/>
              </w:rPr>
              <w:t xml:space="preserve">Управление градостроительства, имущественных и земельных отношений администрации города Сосновоборска (далее исполнитель программы)</w:t>
            </w:r>
            <w:r/>
          </w:p>
        </w:tc>
      </w:tr>
      <w:tr>
        <w:trPr>
          <w:trHeight w:val="70"/>
        </w:trPr>
        <w:tc>
          <w:tcPr>
            <w:shd w:val="clear" w:color="auto" w:fill="ffffff"/>
            <w:tcW w:w="3331" w:type="dxa"/>
            <w:vAlign w:val="top"/>
            <w:textDirection w:val="lrTb"/>
            <w:noWrap w:val="false"/>
          </w:tcPr>
          <w:p>
            <w:pPr>
              <w:pStyle w:val="858"/>
              <w:contextualSpacing/>
              <w:rPr>
                <w:sz w:val="22"/>
                <w:szCs w:val="22"/>
              </w:rPr>
            </w:pPr>
            <w:r>
              <w:rPr>
                <w:sz w:val="22"/>
                <w:szCs w:val="22"/>
              </w:rPr>
              <w:t xml:space="preserve">Цели подпрограммы </w:t>
            </w:r>
            <w:r/>
          </w:p>
        </w:tc>
        <w:tc>
          <w:tcPr>
            <w:shd w:val="clear" w:color="auto" w:fill="ffffff"/>
            <w:tcW w:w="6378" w:type="dxa"/>
            <w:vAlign w:val="top"/>
            <w:textDirection w:val="lrTb"/>
            <w:noWrap w:val="false"/>
          </w:tcPr>
          <w:p>
            <w:pPr>
              <w:pStyle w:val="858"/>
              <w:contextualSpacing/>
              <w:shd w:val="clear" w:color="auto" w:fill="ffffff"/>
              <w:rPr>
                <w:sz w:val="22"/>
                <w:szCs w:val="22"/>
              </w:rPr>
            </w:pPr>
            <w:r>
              <w:rPr>
                <w:sz w:val="22"/>
                <w:szCs w:val="22"/>
              </w:rPr>
              <w:t xml:space="preserve">1. Выполнение мероприятий, направленное на </w:t>
            </w:r>
            <w:r>
              <w:rPr>
                <w:rFonts w:eastAsia="Arial CYR"/>
                <w:sz w:val="22"/>
                <w:szCs w:val="22"/>
              </w:rPr>
              <w:t xml:space="preserve">организационно-финансовое обеспечение УГИЗО</w:t>
            </w:r>
            <w:r>
              <w:rPr>
                <w:sz w:val="22"/>
                <w:szCs w:val="22"/>
              </w:rPr>
            </w:r>
            <w:r/>
          </w:p>
        </w:tc>
      </w:tr>
      <w:tr>
        <w:trPr>
          <w:trHeight w:val="1123"/>
        </w:trPr>
        <w:tc>
          <w:tcPr>
            <w:shd w:val="clear" w:color="auto" w:fill="ffffff"/>
            <w:tcW w:w="3331" w:type="dxa"/>
            <w:vAlign w:val="top"/>
            <w:textDirection w:val="lrTb"/>
            <w:noWrap w:val="false"/>
          </w:tcPr>
          <w:p>
            <w:pPr>
              <w:pStyle w:val="858"/>
              <w:contextualSpacing/>
              <w:rPr>
                <w:sz w:val="22"/>
                <w:szCs w:val="22"/>
              </w:rPr>
            </w:pPr>
            <w:r>
              <w:rPr>
                <w:sz w:val="22"/>
                <w:szCs w:val="22"/>
              </w:rPr>
              <w:t xml:space="preserve">Задачи подпрограммы</w:t>
            </w:r>
            <w:r/>
          </w:p>
        </w:tc>
        <w:tc>
          <w:tcPr>
            <w:shd w:val="clear" w:color="auto" w:fill="ffffff"/>
            <w:tcW w:w="6378" w:type="dxa"/>
            <w:vAlign w:val="top"/>
            <w:textDirection w:val="lrTb"/>
            <w:noWrap w:val="false"/>
          </w:tcPr>
          <w:p>
            <w:pPr>
              <w:pStyle w:val="858"/>
              <w:contextualSpacing/>
              <w:ind w:hanging="73"/>
              <w:tabs>
                <w:tab w:val="left" w:pos="-69" w:leader="none"/>
              </w:tabs>
              <w:rPr>
                <w:sz w:val="22"/>
                <w:szCs w:val="22"/>
              </w:rPr>
            </w:pPr>
            <w:r>
              <w:rPr>
                <w:sz w:val="22"/>
                <w:szCs w:val="22"/>
              </w:rPr>
              <w:t xml:space="preserve">1.Содержание УГИЗО</w:t>
            </w:r>
            <w:r/>
          </w:p>
        </w:tc>
      </w:tr>
      <w:tr>
        <w:trPr>
          <w:trHeight w:val="282"/>
        </w:trPr>
        <w:tc>
          <w:tcPr>
            <w:shd w:val="clear" w:color="auto" w:fill="ffffff"/>
            <w:tcW w:w="3331" w:type="dxa"/>
            <w:vAlign w:val="top"/>
            <w:textDirection w:val="lrTb"/>
            <w:noWrap w:val="false"/>
          </w:tcPr>
          <w:p>
            <w:pPr>
              <w:pStyle w:val="858"/>
              <w:contextualSpacing/>
              <w:rPr>
                <w:sz w:val="22"/>
                <w:szCs w:val="22"/>
              </w:rPr>
            </w:pPr>
            <w:r>
              <w:rPr>
                <w:sz w:val="22"/>
                <w:szCs w:val="22"/>
              </w:rPr>
              <w:t xml:space="preserve">Ожидаемые результаты от реализации подпрограммы, перечень и значения показателей результативности подпрограммы (приложение 1 к подпрограмме) </w:t>
            </w:r>
            <w:r>
              <w:rPr>
                <w:sz w:val="22"/>
                <w:szCs w:val="22"/>
              </w:rPr>
              <w:t xml:space="preserve"> </w:t>
            </w:r>
            <w:r/>
          </w:p>
        </w:tc>
        <w:tc>
          <w:tcPr>
            <w:shd w:val="clear" w:color="auto" w:fill="ffffff"/>
            <w:tcW w:w="6378" w:type="dxa"/>
            <w:vAlign w:val="top"/>
            <w:textDirection w:val="lrTb"/>
            <w:noWrap w:val="false"/>
          </w:tcPr>
          <w:p>
            <w:pPr>
              <w:pStyle w:val="858"/>
              <w:contextualSpacing/>
              <w:widowControl w:val="off"/>
              <w:rPr>
                <w:sz w:val="22"/>
                <w:szCs w:val="22"/>
              </w:rPr>
            </w:pPr>
            <w:r>
              <w:rPr>
                <w:sz w:val="22"/>
                <w:szCs w:val="22"/>
              </w:rPr>
              <w:t xml:space="preserve">Организационно-финансовое обеспечение УГИЗО</w:t>
            </w:r>
            <w:r/>
          </w:p>
        </w:tc>
      </w:tr>
      <w:tr>
        <w:trPr>
          <w:trHeight w:val="282"/>
        </w:trPr>
        <w:tc>
          <w:tcPr>
            <w:shd w:val="clear" w:color="auto" w:fill="ffffff"/>
            <w:tcW w:w="3331" w:type="dxa"/>
            <w:vAlign w:val="top"/>
            <w:textDirection w:val="lrTb"/>
            <w:noWrap w:val="false"/>
          </w:tcPr>
          <w:p>
            <w:pPr>
              <w:pStyle w:val="858"/>
              <w:contextualSpacing/>
              <w:rPr>
                <w:sz w:val="22"/>
                <w:szCs w:val="22"/>
              </w:rPr>
            </w:pPr>
            <w:r>
              <w:rPr>
                <w:sz w:val="22"/>
                <w:szCs w:val="22"/>
              </w:rPr>
              <w:t xml:space="preserve">Сроки реализации подпрограммы</w:t>
            </w:r>
            <w:r/>
          </w:p>
        </w:tc>
        <w:tc>
          <w:tcPr>
            <w:shd w:val="clear" w:color="auto" w:fill="ffffff"/>
            <w:tcW w:w="6378" w:type="dxa"/>
            <w:vAlign w:val="top"/>
            <w:textDirection w:val="lrTb"/>
            <w:noWrap w:val="false"/>
          </w:tcPr>
          <w:p>
            <w:pPr>
              <w:pStyle w:val="858"/>
              <w:contextualSpacing/>
              <w:rPr>
                <w:sz w:val="22"/>
                <w:szCs w:val="22"/>
              </w:rPr>
            </w:pPr>
            <w:r>
              <w:rPr>
                <w:sz w:val="22"/>
                <w:szCs w:val="22"/>
              </w:rPr>
              <w:t xml:space="preserve">202</w:t>
            </w:r>
            <w:r>
              <w:rPr>
                <w:sz w:val="22"/>
                <w:szCs w:val="22"/>
              </w:rPr>
              <w:t xml:space="preserve">4</w:t>
            </w:r>
            <w:r>
              <w:rPr>
                <w:sz w:val="22"/>
                <w:szCs w:val="22"/>
              </w:rPr>
              <w:t xml:space="preserve">-202</w:t>
            </w:r>
            <w:r>
              <w:rPr>
                <w:sz w:val="22"/>
                <w:szCs w:val="22"/>
              </w:rPr>
              <w:t xml:space="preserve">6</w:t>
            </w:r>
            <w:r>
              <w:rPr>
                <w:sz w:val="22"/>
                <w:szCs w:val="22"/>
              </w:rPr>
              <w:t xml:space="preserve"> годы</w:t>
            </w:r>
            <w:r/>
          </w:p>
        </w:tc>
      </w:tr>
      <w:tr>
        <w:trPr>
          <w:trHeight w:val="282"/>
        </w:trPr>
        <w:tc>
          <w:tcPr>
            <w:shd w:val="clear" w:color="auto" w:fill="ffffff"/>
            <w:tcW w:w="3331" w:type="dxa"/>
            <w:vAlign w:val="top"/>
            <w:textDirection w:val="lrTb"/>
            <w:noWrap w:val="false"/>
          </w:tcPr>
          <w:p>
            <w:pPr>
              <w:pStyle w:val="858"/>
              <w:contextualSpacing/>
              <w:rPr>
                <w:sz w:val="22"/>
                <w:szCs w:val="22"/>
              </w:rPr>
            </w:pPr>
            <w:r>
              <w:rPr>
                <w:sz w:val="22"/>
                <w:szCs w:val="22"/>
              </w:rPr>
              <w:t xml:space="preserve">Объемы и источник  финансирования программы               </w:t>
            </w:r>
            <w:r/>
          </w:p>
        </w:tc>
        <w:tc>
          <w:tcPr>
            <w:shd w:val="clear" w:color="auto" w:fill="ffffff"/>
            <w:tcW w:w="6378" w:type="dxa"/>
            <w:vAlign w:val="top"/>
            <w:textDirection w:val="lrTb"/>
            <w:noWrap w:val="false"/>
          </w:tcPr>
          <w:p>
            <w:pPr>
              <w:pStyle w:val="858"/>
              <w:jc w:val="both"/>
              <w:rPr>
                <w:sz w:val="22"/>
                <w:szCs w:val="22"/>
              </w:rPr>
            </w:pPr>
            <w:r>
              <w:rPr>
                <w:sz w:val="22"/>
                <w:szCs w:val="22"/>
              </w:rPr>
              <w:t xml:space="preserve">Подпрограмма финансируется за счет средств бюджета. Объем финансирования Подпрограммы составит </w:t>
            </w:r>
            <w:r>
              <w:rPr>
                <w:sz w:val="22"/>
                <w:szCs w:val="22"/>
              </w:rPr>
              <w:t xml:space="preserve">30724,8</w:t>
            </w:r>
            <w:r>
              <w:rPr>
                <w:sz w:val="22"/>
                <w:szCs w:val="22"/>
              </w:rPr>
              <w:t xml:space="preserve"> </w:t>
            </w:r>
            <w:r>
              <w:rPr>
                <w:sz w:val="22"/>
                <w:szCs w:val="22"/>
              </w:rPr>
              <w:t xml:space="preserve">тыс. рублей, из них по годам:</w:t>
            </w:r>
            <w:r/>
          </w:p>
          <w:p>
            <w:pPr>
              <w:pStyle w:val="858"/>
              <w:contextualSpacing/>
              <w:jc w:val="both"/>
              <w:rPr>
                <w:sz w:val="22"/>
                <w:szCs w:val="22"/>
              </w:rPr>
            </w:pPr>
            <w:r>
              <w:rPr>
                <w:sz w:val="22"/>
                <w:szCs w:val="22"/>
              </w:rPr>
              <w:t xml:space="preserve">202</w:t>
            </w:r>
            <w:r>
              <w:rPr>
                <w:sz w:val="22"/>
                <w:szCs w:val="22"/>
              </w:rPr>
              <w:t xml:space="preserve">4</w:t>
            </w:r>
            <w:r>
              <w:rPr>
                <w:sz w:val="22"/>
                <w:szCs w:val="22"/>
              </w:rPr>
              <w:t xml:space="preserve"> год –</w:t>
            </w:r>
            <w:r>
              <w:rPr>
                <w:sz w:val="22"/>
                <w:szCs w:val="22"/>
              </w:rPr>
              <w:t xml:space="preserve">10241,6 </w:t>
            </w:r>
            <w:r>
              <w:rPr>
                <w:sz w:val="22"/>
                <w:szCs w:val="22"/>
              </w:rPr>
              <w:t xml:space="preserve">тыс.руб., в том числе:</w:t>
            </w:r>
            <w:r/>
          </w:p>
          <w:p>
            <w:pPr>
              <w:pStyle w:val="858"/>
              <w:contextualSpacing/>
              <w:jc w:val="both"/>
              <w:rPr>
                <w:sz w:val="22"/>
                <w:szCs w:val="22"/>
              </w:rPr>
            </w:pPr>
            <w:r>
              <w:rPr>
                <w:sz w:val="22"/>
                <w:szCs w:val="22"/>
              </w:rPr>
              <w:t xml:space="preserve">- средства краевого бюджета – 81,1  тыс. руб.;</w:t>
            </w:r>
            <w:r/>
          </w:p>
          <w:p>
            <w:pPr>
              <w:pStyle w:val="858"/>
              <w:contextualSpacing/>
              <w:jc w:val="both"/>
              <w:rPr>
                <w:sz w:val="22"/>
                <w:szCs w:val="22"/>
              </w:rPr>
            </w:pPr>
            <w:r>
              <w:rPr>
                <w:sz w:val="22"/>
                <w:szCs w:val="22"/>
              </w:rPr>
              <w:t xml:space="preserve">- средства местного бюджета – </w:t>
            </w:r>
            <w:r>
              <w:rPr>
                <w:sz w:val="22"/>
                <w:szCs w:val="22"/>
              </w:rPr>
              <w:t xml:space="preserve">10160,5 </w:t>
            </w:r>
            <w:r>
              <w:rPr>
                <w:sz w:val="22"/>
                <w:szCs w:val="22"/>
              </w:rPr>
              <w:t xml:space="preserve">тыс. руб.</w:t>
            </w:r>
            <w:r>
              <w:rPr>
                <w:sz w:val="22"/>
                <w:szCs w:val="22"/>
              </w:rPr>
            </w:r>
            <w:r/>
          </w:p>
          <w:p>
            <w:pPr>
              <w:pStyle w:val="858"/>
              <w:contextualSpacing/>
              <w:jc w:val="both"/>
              <w:rPr>
                <w:sz w:val="22"/>
                <w:szCs w:val="22"/>
              </w:rPr>
            </w:pPr>
            <w:r>
              <w:rPr>
                <w:sz w:val="22"/>
                <w:szCs w:val="22"/>
              </w:rPr>
              <w:t xml:space="preserve">202</w:t>
            </w:r>
            <w:r>
              <w:rPr>
                <w:sz w:val="22"/>
                <w:szCs w:val="22"/>
              </w:rPr>
              <w:t xml:space="preserve">5</w:t>
            </w:r>
            <w:r>
              <w:rPr>
                <w:sz w:val="22"/>
                <w:szCs w:val="22"/>
              </w:rPr>
              <w:t xml:space="preserve"> год – </w:t>
            </w:r>
            <w:r>
              <w:rPr>
                <w:sz w:val="22"/>
                <w:szCs w:val="22"/>
              </w:rPr>
              <w:t xml:space="preserve">10241,6</w:t>
            </w:r>
            <w:r>
              <w:rPr>
                <w:sz w:val="22"/>
                <w:szCs w:val="22"/>
              </w:rPr>
              <w:t xml:space="preserve">тыс. рублей, в том числе:</w:t>
            </w:r>
            <w:r/>
          </w:p>
          <w:p>
            <w:pPr>
              <w:pStyle w:val="858"/>
              <w:contextualSpacing/>
              <w:jc w:val="both"/>
              <w:rPr>
                <w:sz w:val="22"/>
                <w:szCs w:val="22"/>
              </w:rPr>
            </w:pPr>
            <w:r>
              <w:rPr>
                <w:sz w:val="22"/>
                <w:szCs w:val="22"/>
              </w:rPr>
              <w:t xml:space="preserve">- средства краевого бюджета – 81,1  тыс. руб.;</w:t>
            </w:r>
            <w:r/>
          </w:p>
          <w:p>
            <w:pPr>
              <w:pStyle w:val="858"/>
              <w:contextualSpacing/>
              <w:jc w:val="both"/>
              <w:rPr>
                <w:sz w:val="22"/>
                <w:szCs w:val="22"/>
              </w:rPr>
            </w:pPr>
            <w:r>
              <w:rPr>
                <w:sz w:val="22"/>
                <w:szCs w:val="22"/>
              </w:rPr>
              <w:t xml:space="preserve">- средства местного бюджета – </w:t>
            </w:r>
            <w:r>
              <w:rPr>
                <w:sz w:val="22"/>
                <w:szCs w:val="22"/>
              </w:rPr>
              <w:t xml:space="preserve">10160,5 </w:t>
            </w:r>
            <w:r>
              <w:rPr>
                <w:sz w:val="22"/>
                <w:szCs w:val="22"/>
              </w:rPr>
              <w:t xml:space="preserve">тыс. руб</w:t>
            </w:r>
            <w:r>
              <w:rPr>
                <w:sz w:val="22"/>
                <w:szCs w:val="22"/>
              </w:rPr>
              <w:t xml:space="preserve">.</w:t>
            </w:r>
            <w:r>
              <w:rPr>
                <w:sz w:val="22"/>
                <w:szCs w:val="22"/>
              </w:rPr>
            </w:r>
            <w:r/>
          </w:p>
          <w:p>
            <w:pPr>
              <w:pStyle w:val="858"/>
              <w:contextualSpacing/>
              <w:jc w:val="both"/>
              <w:rPr>
                <w:sz w:val="22"/>
                <w:szCs w:val="22"/>
              </w:rPr>
            </w:pPr>
            <w:r>
              <w:rPr>
                <w:sz w:val="22"/>
                <w:szCs w:val="22"/>
              </w:rPr>
              <w:t xml:space="preserve">202</w:t>
            </w:r>
            <w:r>
              <w:rPr>
                <w:sz w:val="22"/>
                <w:szCs w:val="22"/>
              </w:rPr>
              <w:t xml:space="preserve">6</w:t>
            </w:r>
            <w:r>
              <w:rPr>
                <w:sz w:val="22"/>
                <w:szCs w:val="22"/>
              </w:rPr>
              <w:t xml:space="preserve"> год – </w:t>
            </w:r>
            <w:r>
              <w:rPr>
                <w:sz w:val="22"/>
                <w:szCs w:val="22"/>
              </w:rPr>
              <w:t xml:space="preserve">10241,6</w:t>
            </w:r>
            <w:r>
              <w:rPr>
                <w:sz w:val="22"/>
                <w:szCs w:val="22"/>
              </w:rPr>
              <w:t xml:space="preserve">5 </w:t>
            </w:r>
            <w:r>
              <w:rPr>
                <w:sz w:val="22"/>
                <w:szCs w:val="22"/>
              </w:rPr>
              <w:t xml:space="preserve">тыс. рублей, в том числе:</w:t>
            </w:r>
            <w:r/>
          </w:p>
          <w:p>
            <w:pPr>
              <w:pStyle w:val="858"/>
              <w:contextualSpacing/>
              <w:jc w:val="both"/>
              <w:rPr>
                <w:sz w:val="22"/>
                <w:szCs w:val="22"/>
              </w:rPr>
            </w:pPr>
            <w:r>
              <w:rPr>
                <w:sz w:val="22"/>
                <w:szCs w:val="22"/>
              </w:rPr>
              <w:t xml:space="preserve">- средства краевого бюджета – 81,1  тыс. руб.;</w:t>
            </w:r>
            <w:r/>
          </w:p>
          <w:p>
            <w:pPr>
              <w:pStyle w:val="858"/>
              <w:contextualSpacing/>
              <w:jc w:val="both"/>
              <w:rPr>
                <w:sz w:val="22"/>
                <w:szCs w:val="22"/>
              </w:rPr>
            </w:pPr>
            <w:r>
              <w:rPr>
                <w:sz w:val="22"/>
                <w:szCs w:val="22"/>
              </w:rPr>
              <w:t xml:space="preserve">- средства местного бюджета – </w:t>
            </w:r>
            <w:r>
              <w:rPr>
                <w:sz w:val="22"/>
                <w:szCs w:val="22"/>
              </w:rPr>
              <w:t xml:space="preserve">10160,5 </w:t>
            </w:r>
            <w:r>
              <w:rPr>
                <w:sz w:val="22"/>
                <w:szCs w:val="22"/>
              </w:rPr>
              <w:t xml:space="preserve">тыс. руб</w:t>
            </w:r>
            <w:r>
              <w:rPr>
                <w:sz w:val="22"/>
                <w:szCs w:val="22"/>
              </w:rPr>
              <w:t xml:space="preserve">.</w:t>
            </w:r>
            <w:r>
              <w:rPr>
                <w:sz w:val="22"/>
                <w:szCs w:val="22"/>
              </w:rPr>
            </w:r>
            <w:r/>
          </w:p>
        </w:tc>
      </w:tr>
    </w:tbl>
    <w:p>
      <w:pPr>
        <w:pStyle w:val="858"/>
        <w:contextualSpacing/>
        <w:rPr>
          <w:rFonts w:eastAsia="Arial CYR"/>
        </w:rPr>
      </w:pPr>
      <w:r>
        <w:rPr>
          <w:rFonts w:eastAsia="Arial CYR"/>
        </w:rPr>
      </w:r>
      <w:r/>
    </w:p>
    <w:p>
      <w:pPr>
        <w:pStyle w:val="858"/>
        <w:contextualSpacing/>
        <w:jc w:val="center"/>
        <w:rPr>
          <w:rFonts w:eastAsia="Arial CYR"/>
          <w:b/>
        </w:rPr>
      </w:pPr>
      <w:r>
        <w:rPr>
          <w:rFonts w:eastAsia="Arial CYR"/>
          <w:b/>
        </w:rPr>
        <w:t xml:space="preserve">2 Основные разделы подпрограммы</w:t>
      </w:r>
      <w:r/>
    </w:p>
    <w:p>
      <w:pPr>
        <w:pStyle w:val="858"/>
        <w:contextualSpacing/>
        <w:jc w:val="center"/>
        <w:rPr>
          <w:b/>
        </w:rPr>
      </w:pPr>
      <w:r>
        <w:rPr>
          <w:rFonts w:eastAsia="Arial CYR"/>
          <w:b/>
        </w:rPr>
        <w:t xml:space="preserve">2.1</w:t>
      </w:r>
      <w:r>
        <w:rPr>
          <w:b/>
        </w:rPr>
        <w:t xml:space="preserve"> Постановка проблемы и обоснование необходимости разработки подпрограммы.</w:t>
      </w:r>
      <w:r/>
    </w:p>
    <w:p>
      <w:pPr>
        <w:pStyle w:val="858"/>
        <w:contextualSpacing/>
        <w:ind w:firstLine="720"/>
        <w:jc w:val="both"/>
        <w:shd w:val="clear" w:color="auto" w:fill="ffffff"/>
        <w:tabs>
          <w:tab w:val="left" w:pos="1411" w:leader="none"/>
          <w:tab w:val="left" w:pos="3538" w:leader="none"/>
          <w:tab w:val="left" w:pos="5942" w:leader="none"/>
          <w:tab w:val="left" w:pos="7786" w:leader="none"/>
        </w:tabs>
      </w:pPr>
      <w:r>
        <w:t xml:space="preserve">Подпрограмма </w:t>
      </w:r>
      <w:r>
        <w:rPr>
          <w:spacing w:val="-2"/>
        </w:rPr>
        <w:t xml:space="preserve">включает</w:t>
      </w:r>
      <w:r>
        <w:t xml:space="preserve"> </w:t>
      </w:r>
      <w:r>
        <w:rPr>
          <w:spacing w:val="-2"/>
        </w:rPr>
        <w:t xml:space="preserve">мероприятия</w:t>
      </w:r>
      <w:r>
        <w:t xml:space="preserve"> по </w:t>
      </w:r>
      <w:r>
        <w:rPr>
          <w:spacing w:val="-2"/>
        </w:rPr>
        <w:t xml:space="preserve">финансовому, материально</w:t>
      </w:r>
      <w:r>
        <w:t xml:space="preserve">–</w:t>
      </w:r>
      <w:r>
        <w:rPr>
          <w:spacing w:val="-2"/>
        </w:rPr>
        <w:t xml:space="preserve">техническому, </w:t>
      </w:r>
      <w:r>
        <w:t xml:space="preserve">информационному и организационно-правовому обеспечению процесса совершенствования работы УГИЗО.</w:t>
      </w:r>
      <w:r/>
    </w:p>
    <w:p>
      <w:pPr>
        <w:pStyle w:val="858"/>
        <w:contextualSpacing/>
        <w:ind w:firstLine="720"/>
        <w:jc w:val="both"/>
        <w:shd w:val="clear" w:color="auto" w:fill="ffffff"/>
        <w:tabs>
          <w:tab w:val="left" w:pos="1718" w:leader="none"/>
          <w:tab w:val="left" w:pos="2342" w:leader="none"/>
          <w:tab w:val="left" w:pos="4282" w:leader="none"/>
          <w:tab w:val="left" w:pos="5827" w:leader="none"/>
          <w:tab w:val="left" w:pos="8645" w:leader="none"/>
        </w:tabs>
      </w:pPr>
      <w:r>
        <w:t xml:space="preserve">Важным фактором в совершенствовании системы работы УГИЗО является наличие </w:t>
      </w:r>
      <w:r>
        <w:t xml:space="preserve">современного программного обеспечения и оборудования. В связи с этим возникает необходимость его систематической замены и модернизации. Для развития системы информационных технологий важно иметь единое информационное пространство. Данная проблема решается </w:t>
      </w:r>
      <w:r>
        <w:rPr>
          <w:spacing w:val="-2"/>
        </w:rPr>
        <w:t xml:space="preserve">созданием</w:t>
      </w:r>
      <w:r>
        <w:t xml:space="preserve"> и </w:t>
      </w:r>
      <w:r>
        <w:rPr>
          <w:spacing w:val="-1"/>
        </w:rPr>
        <w:t xml:space="preserve">поддержкой</w:t>
      </w:r>
      <w:r>
        <w:t xml:space="preserve"> </w:t>
      </w:r>
      <w:r>
        <w:rPr>
          <w:spacing w:val="-2"/>
        </w:rPr>
        <w:t xml:space="preserve">развитой структурированной сети </w:t>
      </w:r>
      <w:r>
        <w:t xml:space="preserve">муниципального образования, наличием доступа муниципальных служащих к специальным программным продуктам. </w:t>
      </w:r>
      <w:r/>
    </w:p>
    <w:p>
      <w:pPr>
        <w:pStyle w:val="858"/>
        <w:contextualSpacing/>
        <w:ind w:firstLine="720"/>
        <w:jc w:val="both"/>
        <w:shd w:val="clear" w:color="auto" w:fill="ffffff"/>
        <w:tabs>
          <w:tab w:val="left" w:pos="1517" w:leader="none"/>
          <w:tab w:val="left" w:pos="3845" w:leader="none"/>
          <w:tab w:val="left" w:pos="4642" w:leader="none"/>
          <w:tab w:val="left" w:pos="7282" w:leader="none"/>
        </w:tabs>
      </w:pPr>
      <w:r>
        <w:t xml:space="preserve">Одной из важнейших составляющих эффективности работы УГИЗО является уровень профессиональной подготовки муниципальных служащих. В связи с этим </w:t>
      </w:r>
      <w:r>
        <w:rPr>
          <w:spacing w:val="-2"/>
        </w:rPr>
        <w:t xml:space="preserve">возникает необходимость</w:t>
      </w:r>
      <w:r>
        <w:t xml:space="preserve"> </w:t>
      </w:r>
      <w:r>
        <w:rPr>
          <w:spacing w:val="-3"/>
        </w:rPr>
        <w:t xml:space="preserve">их </w:t>
      </w:r>
      <w:r>
        <w:rPr>
          <w:spacing w:val="-2"/>
        </w:rPr>
        <w:t xml:space="preserve">систематического</w:t>
      </w:r>
      <w:r>
        <w:t xml:space="preserve"> </w:t>
      </w:r>
      <w:r>
        <w:rPr>
          <w:spacing w:val="-2"/>
        </w:rPr>
        <w:t xml:space="preserve">дополнительного</w:t>
      </w:r>
      <w:r>
        <w:t xml:space="preserve"> профессионального обучения по программам повышения квалификации и профессиональной переподготовки, а также получение новых знаний и опыта посредством участия в семинарах.</w:t>
      </w:r>
      <w:r/>
    </w:p>
    <w:p>
      <w:pPr>
        <w:pStyle w:val="858"/>
        <w:contextualSpacing/>
        <w:ind w:firstLine="720"/>
        <w:jc w:val="both"/>
        <w:shd w:val="clear" w:color="auto" w:fill="ffffff"/>
        <w:tabs>
          <w:tab w:val="left" w:pos="3293" w:leader="none"/>
        </w:tabs>
      </w:pPr>
      <w:r>
        <w:t xml:space="preserve">Условием развития кадрового потенциала является комплексный и </w:t>
      </w:r>
      <w:r>
        <w:rPr>
          <w:spacing w:val="-10"/>
        </w:rPr>
        <w:t xml:space="preserve">непрерывный процесс</w:t>
      </w:r>
      <w:r>
        <w:t xml:space="preserve"> </w:t>
      </w:r>
      <w:r>
        <w:rPr>
          <w:spacing w:val="-9"/>
        </w:rPr>
        <w:t xml:space="preserve">профессионального развития сотрудников УГИЗО</w:t>
      </w:r>
      <w:r>
        <w:t xml:space="preserve">. Важнейшим средством профессионального развития является дополнительное профессиональное обучение.</w:t>
      </w:r>
      <w:r/>
    </w:p>
    <w:p>
      <w:pPr>
        <w:pStyle w:val="858"/>
        <w:contextualSpacing/>
        <w:ind w:firstLine="720"/>
        <w:jc w:val="both"/>
        <w:shd w:val="clear" w:color="auto" w:fill="ffffff"/>
        <w:tabs>
          <w:tab w:val="left" w:pos="3293" w:leader="none"/>
        </w:tabs>
      </w:pPr>
      <w:r/>
      <w:r/>
    </w:p>
    <w:p>
      <w:pPr>
        <w:pStyle w:val="858"/>
        <w:contextualSpacing/>
        <w:jc w:val="center"/>
        <w:rPr>
          <w:b/>
        </w:rPr>
      </w:pPr>
      <w:r>
        <w:rPr>
          <w:b/>
        </w:rPr>
        <w:t xml:space="preserve">2.2 </w:t>
      </w:r>
      <w:r>
        <w:rPr>
          <w:b/>
        </w:rPr>
        <w:t xml:space="preserve">Основная цель</w:t>
      </w:r>
      <w:r>
        <w:rPr>
          <w:b/>
        </w:rPr>
        <w:t xml:space="preserve">, задачи, сроки выполнения</w:t>
      </w:r>
      <w:r>
        <w:rPr>
          <w:b/>
        </w:rPr>
        <w:t xml:space="preserve"> и показатели результативности </w:t>
      </w:r>
      <w:r>
        <w:rPr>
          <w:b/>
        </w:rPr>
        <w:t xml:space="preserve">подпрограммы</w:t>
      </w:r>
      <w:r/>
    </w:p>
    <w:p>
      <w:pPr>
        <w:pStyle w:val="858"/>
        <w:contextualSpacing/>
        <w:ind w:firstLine="709"/>
        <w:jc w:val="both"/>
        <w:tabs>
          <w:tab w:val="left" w:pos="1134" w:leader="none"/>
        </w:tabs>
        <w:rPr>
          <w:rFonts w:eastAsia="Arial CYR"/>
        </w:rPr>
      </w:pPr>
      <w:r>
        <w:rPr>
          <w:rFonts w:eastAsia="Arial CYR"/>
        </w:rPr>
        <w:t xml:space="preserve">Целью подпрограммы является </w:t>
      </w:r>
      <w:r>
        <w:t xml:space="preserve">выполнение мероприятий, направленных на </w:t>
      </w:r>
      <w:r>
        <w:rPr>
          <w:rFonts w:eastAsia="Arial CYR"/>
        </w:rPr>
        <w:t xml:space="preserve">организационно-финансовое обеспечение УГИЗО.</w:t>
      </w:r>
      <w:r/>
    </w:p>
    <w:p>
      <w:pPr>
        <w:pStyle w:val="858"/>
        <w:contextualSpacing/>
        <w:ind w:firstLine="709"/>
        <w:jc w:val="both"/>
        <w:tabs>
          <w:tab w:val="left" w:pos="1134" w:leader="none"/>
        </w:tabs>
        <w:rPr>
          <w:rFonts w:eastAsia="Arial CYR"/>
        </w:rPr>
      </w:pPr>
      <w:r>
        <w:rPr>
          <w:rFonts w:eastAsia="Arial CYR"/>
        </w:rPr>
        <w:t xml:space="preserve">Задачами подпрограммы является:</w:t>
      </w:r>
      <w:r/>
    </w:p>
    <w:p>
      <w:pPr>
        <w:pStyle w:val="858"/>
        <w:numPr>
          <w:ilvl w:val="0"/>
          <w:numId w:val="11"/>
        </w:numPr>
        <w:contextualSpacing/>
        <w:ind w:left="0" w:firstLine="709"/>
        <w:jc w:val="both"/>
        <w:tabs>
          <w:tab w:val="left" w:pos="284" w:leader="none"/>
          <w:tab w:val="left" w:pos="1134" w:leader="none"/>
        </w:tabs>
      </w:pPr>
      <w:r>
        <w:t xml:space="preserve">Содержание УГИЗО.</w:t>
      </w:r>
      <w:r/>
    </w:p>
    <w:p>
      <w:pPr>
        <w:pStyle w:val="858"/>
        <w:contextualSpacing/>
        <w:ind w:firstLine="709"/>
        <w:jc w:val="both"/>
        <w:tabs>
          <w:tab w:val="left" w:pos="1134" w:leader="none"/>
        </w:tabs>
        <w:rPr>
          <w:rFonts w:eastAsia="Arial CYR"/>
        </w:rPr>
      </w:pPr>
      <w:r>
        <w:rPr>
          <w:rFonts w:eastAsia="Arial CYR"/>
        </w:rPr>
        <w:t xml:space="preserve">Сроки реализации программы – 202</w:t>
      </w:r>
      <w:r>
        <w:rPr>
          <w:rFonts w:eastAsia="Arial CYR"/>
        </w:rPr>
        <w:t xml:space="preserve">4</w:t>
      </w:r>
      <w:r>
        <w:rPr>
          <w:rFonts w:eastAsia="Arial CYR"/>
        </w:rPr>
        <w:t xml:space="preserve">-202</w:t>
      </w:r>
      <w:r>
        <w:rPr>
          <w:rFonts w:eastAsia="Arial CYR"/>
        </w:rPr>
        <w:t xml:space="preserve">6</w:t>
      </w:r>
      <w:r>
        <w:rPr>
          <w:rFonts w:eastAsia="Arial CYR"/>
        </w:rPr>
        <w:t xml:space="preserve"> г.г.</w:t>
      </w:r>
      <w:r/>
    </w:p>
    <w:p>
      <w:pPr>
        <w:pStyle w:val="858"/>
        <w:contextualSpacing/>
        <w:ind w:firstLine="709"/>
        <w:jc w:val="both"/>
        <w:tabs>
          <w:tab w:val="left" w:pos="1134" w:leader="none"/>
        </w:tabs>
        <w:rPr>
          <w:rFonts w:eastAsia="Arial CYR"/>
        </w:rPr>
      </w:pPr>
      <w:r>
        <w:rPr>
          <w:rFonts w:eastAsia="Arial CYR"/>
        </w:rPr>
        <w:t xml:space="preserve">П</w:t>
      </w:r>
      <w:r>
        <w:rPr>
          <w:rFonts w:eastAsia="Arial CYR"/>
        </w:rPr>
        <w:t xml:space="preserve">оказателем результативности подпрограммы является:</w:t>
      </w:r>
      <w:r/>
    </w:p>
    <w:p>
      <w:pPr>
        <w:pStyle w:val="858"/>
        <w:numPr>
          <w:ilvl w:val="0"/>
          <w:numId w:val="10"/>
        </w:numPr>
        <w:contextualSpacing/>
        <w:ind w:left="0" w:firstLine="709"/>
        <w:jc w:val="both"/>
        <w:tabs>
          <w:tab w:val="left" w:pos="284" w:leader="none"/>
          <w:tab w:val="left" w:pos="1134" w:leader="none"/>
        </w:tabs>
      </w:pPr>
      <w:r>
        <w:t xml:space="preserve">Организационно-финансовое обеспечение УГИЗО</w:t>
      </w:r>
      <w:r/>
    </w:p>
    <w:p>
      <w:pPr>
        <w:pStyle w:val="858"/>
        <w:contextualSpacing/>
        <w:ind w:left="709"/>
        <w:jc w:val="both"/>
        <w:tabs>
          <w:tab w:val="left" w:pos="284" w:leader="none"/>
          <w:tab w:val="left" w:pos="1134" w:leader="none"/>
        </w:tabs>
      </w:pPr>
      <w:r/>
      <w:r/>
    </w:p>
    <w:p>
      <w:pPr>
        <w:pStyle w:val="858"/>
        <w:contextualSpacing/>
        <w:ind w:left="900"/>
        <w:jc w:val="center"/>
        <w:rPr>
          <w:b/>
        </w:rPr>
      </w:pPr>
      <w:r>
        <w:rPr>
          <w:b/>
        </w:rPr>
        <w:t xml:space="preserve">2.</w:t>
      </w:r>
      <w:r>
        <w:rPr>
          <w:b/>
        </w:rPr>
        <w:t xml:space="preserve">3</w:t>
      </w:r>
      <w:r>
        <w:rPr>
          <w:b/>
        </w:rPr>
        <w:t xml:space="preserve"> Мероприятия подпрограммы</w:t>
      </w:r>
      <w:r/>
    </w:p>
    <w:p>
      <w:pPr>
        <w:pStyle w:val="858"/>
        <w:contextualSpacing/>
        <w:ind w:firstLine="540"/>
        <w:jc w:val="both"/>
      </w:pPr>
      <w:r>
        <w:t xml:space="preserve">Мероприятия подпрограммы представлены в приложении 2 к подпрограмме 4 «Обеспечение реализации муниципальной программы и прочие мероприятия».</w:t>
      </w:r>
      <w:r/>
    </w:p>
    <w:p>
      <w:pPr>
        <w:pStyle w:val="858"/>
        <w:contextualSpacing/>
        <w:ind w:firstLine="540"/>
        <w:jc w:val="both"/>
      </w:pPr>
      <w:r/>
      <w:r/>
    </w:p>
    <w:p>
      <w:pPr>
        <w:pStyle w:val="858"/>
        <w:contextualSpacing/>
        <w:ind w:firstLine="540"/>
        <w:jc w:val="center"/>
        <w:rPr>
          <w:b/>
        </w:rPr>
      </w:pPr>
      <w:r>
        <w:rPr>
          <w:b/>
        </w:rPr>
        <w:t xml:space="preserve">2.</w:t>
      </w:r>
      <w:r>
        <w:rPr>
          <w:b/>
        </w:rPr>
        <w:t xml:space="preserve">4</w:t>
      </w:r>
      <w:r>
        <w:rPr>
          <w:b/>
        </w:rPr>
        <w:t xml:space="preserve"> Механизм реализации подпрограммы.</w:t>
      </w:r>
      <w:r/>
    </w:p>
    <w:p>
      <w:pPr>
        <w:pStyle w:val="858"/>
        <w:contextualSpacing/>
        <w:ind w:firstLine="709"/>
        <w:jc w:val="both"/>
        <w:rPr>
          <w:rFonts w:eastAsia="Arial CYR"/>
        </w:rPr>
      </w:pPr>
      <w:r>
        <w:rPr>
          <w:rFonts w:eastAsia="Arial CYR"/>
        </w:rPr>
        <w:t xml:space="preserve">Заказчиком подпрограммы является Администрация города Сосновоборска.</w:t>
      </w:r>
      <w:r/>
    </w:p>
    <w:p>
      <w:pPr>
        <w:pStyle w:val="858"/>
        <w:contextualSpacing/>
        <w:ind w:firstLine="709"/>
        <w:jc w:val="both"/>
        <w:rPr>
          <w:rFonts w:eastAsia="Arial CYR"/>
        </w:rPr>
      </w:pPr>
      <w:r>
        <w:rPr>
          <w:rFonts w:eastAsia="Arial CYR"/>
        </w:rPr>
        <w:t xml:space="preserve">Главным распорядителем бюджетных средств, предоставляемых из местного бюджета по реализации мероприятий программы, является УГИЗО.</w:t>
      </w:r>
      <w:r/>
    </w:p>
    <w:p>
      <w:pPr>
        <w:pStyle w:val="858"/>
        <w:contextualSpacing/>
        <w:ind w:firstLine="709"/>
        <w:jc w:val="both"/>
        <w:rPr>
          <w:rFonts w:eastAsia="Arial CYR"/>
        </w:rPr>
      </w:pPr>
      <w:r>
        <w:rPr>
          <w:rFonts w:eastAsia="Arial CYR"/>
        </w:rPr>
        <w:t xml:space="preserve">Средства местного бюджета города Сосновоборска на финансирование мероприятий подпрограммы предусматриваются в форме бюджетных ассигнований на закупку работ и услуг для муниципальных нужд.</w:t>
      </w:r>
      <w:r/>
    </w:p>
    <w:p>
      <w:pPr>
        <w:pStyle w:val="858"/>
        <w:contextualSpacing/>
        <w:ind w:firstLine="709"/>
        <w:jc w:val="both"/>
      </w:pPr>
      <w:r>
        <w:t xml:space="preserve">Органам, ответственным за проведение мероприятий, предусматривающим размещение муниципального заказа, привлекат</w:t>
      </w:r>
      <w:r>
        <w:t xml:space="preserve">ь к выполнению работ юридических и физических лиц, признанных победителями торгов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p>
    <w:p>
      <w:pPr>
        <w:pStyle w:val="858"/>
        <w:contextualSpacing/>
        <w:ind w:firstLine="709"/>
        <w:jc w:val="both"/>
      </w:pPr>
      <w:r/>
      <w:r/>
    </w:p>
    <w:p>
      <w:pPr>
        <w:pStyle w:val="858"/>
        <w:ind w:firstLine="709"/>
        <w:jc w:val="center"/>
        <w:rPr>
          <w:b/>
        </w:rPr>
      </w:pPr>
      <w:r>
        <w:rPr>
          <w:b/>
        </w:rPr>
        <w:t xml:space="preserve">2.</w:t>
      </w:r>
      <w:r>
        <w:rPr>
          <w:b/>
        </w:rPr>
        <w:t xml:space="preserve">5</w:t>
      </w:r>
      <w:r>
        <w:rPr>
          <w:b/>
        </w:rPr>
        <w:t xml:space="preserve"> Управление подпрограммой и контроль за ходом ее выполнения</w:t>
      </w:r>
      <w:r/>
    </w:p>
    <w:p>
      <w:pPr>
        <w:pStyle w:val="858"/>
        <w:ind w:firstLine="709"/>
        <w:jc w:val="both"/>
        <w:tabs>
          <w:tab w:val="left" w:pos="1134" w:leader="none"/>
        </w:tabs>
      </w:pPr>
      <w:r>
        <w:t xml:space="preserve">Текущее управление реализацией подпрограммы осуществляется УГИЗО, которое от имени заказчика программы осуществляет организационные, методические и контрольные функции в ходе реализации программы, в том числе:</w:t>
      </w:r>
      <w:r/>
    </w:p>
    <w:p>
      <w:pPr>
        <w:pStyle w:val="858"/>
        <w:numPr>
          <w:ilvl w:val="0"/>
          <w:numId w:val="7"/>
        </w:numPr>
        <w:ind w:left="0" w:firstLine="709"/>
        <w:jc w:val="both"/>
        <w:tabs>
          <w:tab w:val="left" w:pos="1134" w:leader="none"/>
        </w:tabs>
      </w:pPr>
      <w:r>
        <w:t xml:space="preserve">координирует исполнение программных мероприятий, осуществляет мониторинг и контроль за ходом их реализации;</w:t>
      </w:r>
      <w:r/>
    </w:p>
    <w:p>
      <w:pPr>
        <w:pStyle w:val="858"/>
        <w:numPr>
          <w:ilvl w:val="0"/>
          <w:numId w:val="7"/>
        </w:numPr>
        <w:ind w:left="0" w:firstLine="709"/>
        <w:jc w:val="both"/>
        <w:tabs>
          <w:tab w:val="left" w:pos="1134" w:leader="none"/>
        </w:tabs>
      </w:pPr>
      <w:r>
        <w:t xml:space="preserve">несет ответственность за качественное и своевременное предоставление отчетов о проведенной в</w:t>
      </w:r>
      <w:r>
        <w:t xml:space="preserve"> рамках программы работе и ее результатах в соответствии с Порядком принятия решений  о разработке муниципальных программ города Сосновоборска, их формировании и реализации, утвержденным постановлением администрации города Сосновоборска №1564 от 18.09.2013</w:t>
      </w:r>
      <w:r>
        <w:t xml:space="preserve">;</w:t>
      </w:r>
      <w:r/>
    </w:p>
    <w:p>
      <w:pPr>
        <w:pStyle w:val="858"/>
        <w:numPr>
          <w:ilvl w:val="0"/>
          <w:numId w:val="7"/>
        </w:numPr>
        <w:ind w:left="0" w:firstLine="709"/>
        <w:jc w:val="both"/>
        <w:tabs>
          <w:tab w:val="left" w:pos="1134" w:leader="none"/>
        </w:tabs>
      </w:pPr>
      <w:r>
        <w:t xml:space="preserve">организует работу по ежегодной оценке эффективности реализации подпрограммы в соответствии с порядком проведения оценки эффективности реализации долгосрочной целевой программы, утвержденной постановлением администрации. </w:t>
      </w:r>
      <w:r/>
    </w:p>
    <w:p>
      <w:pPr>
        <w:pStyle w:val="858"/>
        <w:sectPr>
          <w:footnotePr/>
          <w:endnotePr/>
          <w:type w:val="nextPage"/>
          <w:pgSz w:w="11905" w:h="16838" w:orient="portrait"/>
          <w:pgMar w:top="284" w:right="567" w:bottom="567" w:left="1701" w:header="720" w:footer="720" w:gutter="0"/>
          <w:cols w:num="1" w:sep="0" w:space="720" w:equalWidth="1"/>
          <w:docGrid w:linePitch="360"/>
        </w:sectPr>
      </w:pPr>
      <w:r/>
      <w:r/>
    </w:p>
    <w:p>
      <w:pPr>
        <w:pStyle w:val="858"/>
        <w:ind w:left="9781"/>
        <w:jc w:val="right"/>
      </w:pPr>
      <w:r>
        <w:t xml:space="preserve">Приложение № 1 </w:t>
      </w:r>
      <w:r/>
    </w:p>
    <w:p>
      <w:pPr>
        <w:pStyle w:val="858"/>
        <w:ind w:left="9781"/>
        <w:jc w:val="right"/>
      </w:pPr>
      <w:r>
        <w:t xml:space="preserve">к </w:t>
      </w:r>
      <w:r>
        <w:t xml:space="preserve">муниципальной подпрограмме</w:t>
      </w:r>
      <w:r>
        <w:t xml:space="preserve"> </w:t>
      </w:r>
      <w:r/>
    </w:p>
    <w:p>
      <w:pPr>
        <w:pStyle w:val="858"/>
        <w:jc w:val="right"/>
      </w:pPr>
      <w:r>
        <w:t xml:space="preserve">«Обеспечение реализации муниципальной программы</w:t>
        <w:br w:type="textWrapping" w:clear="all"/>
        <w:t xml:space="preserve">и прочие мероприятия (далее - подпрограмма)»</w:t>
      </w:r>
      <w:r/>
    </w:p>
    <w:p>
      <w:pPr>
        <w:pStyle w:val="858"/>
        <w:jc w:val="right"/>
      </w:pPr>
      <w:r/>
      <w:r/>
    </w:p>
    <w:p>
      <w:pPr>
        <w:pStyle w:val="883"/>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r>
      <w:r/>
    </w:p>
    <w:p>
      <w:pPr>
        <w:pStyle w:val="883"/>
        <w:jc w:val="center"/>
        <w:rPr>
          <w:rFonts w:ascii="Times New Roman" w:hAnsi="Times New Roman" w:eastAsia="Calibri" w:cs="Times New Roman"/>
          <w:b w:val="0"/>
          <w:sz w:val="24"/>
          <w:szCs w:val="24"/>
          <w:lang w:eastAsia="en-US"/>
        </w:rPr>
      </w:pPr>
      <w:r>
        <w:rPr>
          <w:rFonts w:ascii="Times New Roman" w:hAnsi="Times New Roman" w:eastAsia="Calibri" w:cs="Times New Roman"/>
          <w:b w:val="0"/>
          <w:sz w:val="24"/>
          <w:szCs w:val="24"/>
          <w:lang w:eastAsia="en-US"/>
        </w:rPr>
        <w:t xml:space="preserve">ПЕРЕЧЕНЬ И ЗНАЧЕНИЯ ПОКАЗАТЕЛЕЙ РЕЗУЛЬТАТИВНОСТИ ПОДПРОГРАММЫ</w:t>
      </w:r>
      <w:r/>
    </w:p>
    <w:p>
      <w:pPr>
        <w:pStyle w:val="883"/>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r>
      <w:r/>
    </w:p>
    <w:tbl>
      <w:tblPr>
        <w:tblW w:w="14884" w:type="dxa"/>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567"/>
        <w:gridCol w:w="4111"/>
        <w:gridCol w:w="1559"/>
        <w:gridCol w:w="2410"/>
        <w:gridCol w:w="1701"/>
        <w:gridCol w:w="1559"/>
        <w:gridCol w:w="1276"/>
        <w:gridCol w:w="1701"/>
      </w:tblGrid>
      <w:tr>
        <w:trPr>
          <w:cantSplit/>
        </w:trPr>
        <w:tc>
          <w:tcPr>
            <w:tcW w:w="567" w:type="dxa"/>
            <w:vAlign w:val="top"/>
            <w:vMerge w:val="restart"/>
            <w:textDirection w:val="lrTb"/>
            <w:noWrap w:val="false"/>
          </w:tcPr>
          <w:p>
            <w:pPr>
              <w:pStyle w:val="858"/>
              <w:jc w:val="center"/>
              <w:rPr>
                <w:rFonts w:eastAsia="Calibri"/>
                <w:sz w:val="20"/>
                <w:szCs w:val="20"/>
                <w:lang w:eastAsia="en-US"/>
              </w:rPr>
            </w:pPr>
            <w:r>
              <w:rPr>
                <w:rFonts w:eastAsia="Calibri"/>
                <w:sz w:val="20"/>
                <w:szCs w:val="20"/>
                <w:lang w:eastAsia="en-US"/>
              </w:rPr>
              <w:t xml:space="preserve">№ п/п</w:t>
            </w:r>
            <w:r/>
          </w:p>
        </w:tc>
        <w:tc>
          <w:tcPr>
            <w:tcW w:w="4111" w:type="dxa"/>
            <w:vAlign w:val="top"/>
            <w:vMerge w:val="restart"/>
            <w:textDirection w:val="lrTb"/>
            <w:noWrap w:val="false"/>
          </w:tcPr>
          <w:p>
            <w:pPr>
              <w:pStyle w:val="858"/>
              <w:jc w:val="center"/>
              <w:rPr>
                <w:rFonts w:eastAsia="Calibri"/>
                <w:sz w:val="20"/>
                <w:szCs w:val="20"/>
                <w:lang w:eastAsia="en-US"/>
              </w:rPr>
            </w:pPr>
            <w:r>
              <w:rPr>
                <w:rFonts w:eastAsia="Calibri"/>
                <w:sz w:val="20"/>
                <w:szCs w:val="20"/>
                <w:lang w:eastAsia="en-US"/>
              </w:rPr>
              <w:t xml:space="preserve">Цель, показатели результативности</w:t>
            </w:r>
            <w:r/>
          </w:p>
        </w:tc>
        <w:tc>
          <w:tcPr>
            <w:tcW w:w="1559" w:type="dxa"/>
            <w:vAlign w:val="top"/>
            <w:vMerge w:val="restart"/>
            <w:textDirection w:val="lrTb"/>
            <w:noWrap w:val="false"/>
          </w:tcPr>
          <w:p>
            <w:pPr>
              <w:pStyle w:val="858"/>
              <w:jc w:val="center"/>
              <w:rPr>
                <w:rFonts w:eastAsia="Calibri"/>
                <w:sz w:val="20"/>
                <w:szCs w:val="20"/>
                <w:lang w:eastAsia="en-US"/>
              </w:rPr>
            </w:pPr>
            <w:r>
              <w:rPr>
                <w:rFonts w:eastAsia="Calibri"/>
                <w:sz w:val="20"/>
                <w:szCs w:val="20"/>
                <w:lang w:eastAsia="en-US"/>
              </w:rPr>
              <w:t xml:space="preserve">Единица измерения</w:t>
            </w:r>
            <w:r/>
          </w:p>
        </w:tc>
        <w:tc>
          <w:tcPr>
            <w:tcW w:w="2410" w:type="dxa"/>
            <w:vAlign w:val="top"/>
            <w:vMerge w:val="restart"/>
            <w:textDirection w:val="lrTb"/>
            <w:noWrap w:val="false"/>
          </w:tcPr>
          <w:p>
            <w:pPr>
              <w:pStyle w:val="858"/>
              <w:jc w:val="center"/>
              <w:rPr>
                <w:rFonts w:eastAsia="Calibri"/>
                <w:sz w:val="20"/>
                <w:szCs w:val="20"/>
                <w:lang w:eastAsia="en-US"/>
              </w:rPr>
            </w:pPr>
            <w:r>
              <w:rPr>
                <w:rFonts w:eastAsia="Calibri"/>
                <w:sz w:val="20"/>
                <w:szCs w:val="20"/>
                <w:lang w:eastAsia="en-US"/>
              </w:rPr>
              <w:t xml:space="preserve">Источник информации</w:t>
            </w:r>
            <w:r/>
          </w:p>
        </w:tc>
        <w:tc>
          <w:tcPr>
            <w:gridSpan w:val="4"/>
            <w:tcW w:w="6237"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Годы реализации подпрограммы</w:t>
            </w:r>
            <w:r/>
          </w:p>
        </w:tc>
      </w:tr>
      <w:tr>
        <w:trPr>
          <w:cantSplit/>
          <w:trHeight w:val="69"/>
        </w:trPr>
        <w:tc>
          <w:tcPr>
            <w:tcW w:w="567" w:type="dxa"/>
            <w:vAlign w:val="top"/>
            <w:vMerge w:val="continue"/>
            <w:textDirection w:val="lrTb"/>
            <w:noWrap w:val="false"/>
          </w:tcPr>
          <w:p>
            <w:pPr>
              <w:pStyle w:val="858"/>
              <w:jc w:val="both"/>
              <w:rPr>
                <w:rFonts w:eastAsia="Calibri"/>
                <w:sz w:val="20"/>
                <w:szCs w:val="20"/>
                <w:lang w:eastAsia="en-US"/>
              </w:rPr>
            </w:pPr>
            <w:r>
              <w:rPr>
                <w:rFonts w:eastAsia="Calibri"/>
                <w:sz w:val="20"/>
                <w:szCs w:val="20"/>
                <w:lang w:eastAsia="en-US"/>
              </w:rPr>
            </w:r>
            <w:r/>
          </w:p>
        </w:tc>
        <w:tc>
          <w:tcPr>
            <w:tcW w:w="4111" w:type="dxa"/>
            <w:vAlign w:val="top"/>
            <w:vMerge w:val="continue"/>
            <w:textDirection w:val="lrTb"/>
            <w:noWrap w:val="false"/>
          </w:tcPr>
          <w:p>
            <w:pPr>
              <w:pStyle w:val="858"/>
              <w:jc w:val="both"/>
              <w:rPr>
                <w:rFonts w:eastAsia="Calibri"/>
                <w:sz w:val="20"/>
                <w:szCs w:val="20"/>
                <w:lang w:eastAsia="en-US"/>
              </w:rPr>
            </w:pPr>
            <w:r>
              <w:rPr>
                <w:rFonts w:eastAsia="Calibri"/>
                <w:sz w:val="20"/>
                <w:szCs w:val="20"/>
                <w:lang w:eastAsia="en-US"/>
              </w:rPr>
            </w:r>
            <w:r/>
          </w:p>
        </w:tc>
        <w:tc>
          <w:tcPr>
            <w:tcW w:w="1559" w:type="dxa"/>
            <w:vAlign w:val="top"/>
            <w:vMerge w:val="continue"/>
            <w:textDirection w:val="lrTb"/>
            <w:noWrap w:val="false"/>
          </w:tcPr>
          <w:p>
            <w:pPr>
              <w:pStyle w:val="858"/>
              <w:jc w:val="both"/>
              <w:rPr>
                <w:rFonts w:eastAsia="Calibri"/>
                <w:sz w:val="20"/>
                <w:szCs w:val="20"/>
                <w:lang w:eastAsia="en-US"/>
              </w:rPr>
            </w:pPr>
            <w:r>
              <w:rPr>
                <w:rFonts w:eastAsia="Calibri"/>
                <w:sz w:val="20"/>
                <w:szCs w:val="20"/>
                <w:lang w:eastAsia="en-US"/>
              </w:rPr>
            </w:r>
            <w:r/>
          </w:p>
        </w:tc>
        <w:tc>
          <w:tcPr>
            <w:tcW w:w="2410" w:type="dxa"/>
            <w:vAlign w:val="top"/>
            <w:vMerge w:val="continue"/>
            <w:textDirection w:val="lrTb"/>
            <w:noWrap w:val="false"/>
          </w:tcPr>
          <w:p>
            <w:pPr>
              <w:pStyle w:val="858"/>
              <w:jc w:val="both"/>
              <w:rPr>
                <w:rFonts w:eastAsia="Calibri"/>
                <w:sz w:val="20"/>
                <w:szCs w:val="20"/>
                <w:lang w:eastAsia="en-US"/>
              </w:rPr>
            </w:pPr>
            <w:r>
              <w:rPr>
                <w:rFonts w:eastAsia="Calibri"/>
                <w:sz w:val="20"/>
                <w:szCs w:val="20"/>
                <w:lang w:eastAsia="en-US"/>
              </w:rPr>
            </w:r>
            <w:r/>
          </w:p>
        </w:tc>
        <w:tc>
          <w:tcPr>
            <w:tcW w:w="1701"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2023</w:t>
            </w:r>
            <w:r>
              <w:rPr>
                <w:rFonts w:eastAsia="Calibri"/>
                <w:sz w:val="20"/>
                <w:szCs w:val="20"/>
                <w:lang w:eastAsia="en-US"/>
              </w:rPr>
              <w:t xml:space="preserve"> </w:t>
            </w:r>
            <w:r>
              <w:rPr>
                <w:rFonts w:eastAsia="Calibri"/>
                <w:sz w:val="20"/>
                <w:szCs w:val="20"/>
                <w:lang w:eastAsia="en-US"/>
              </w:rPr>
              <w:t xml:space="preserve">год </w:t>
            </w:r>
            <w:r>
              <w:rPr>
                <w:sz w:val="20"/>
                <w:szCs w:val="20"/>
              </w:rPr>
              <w:fldChar w:fldCharType="begin"/>
            </w:r>
            <w:r>
              <w:rPr>
                <w:sz w:val="20"/>
                <w:szCs w:val="20"/>
              </w:rPr>
              <w:instrText xml:space="preserve"> HYPERLINK \l "P110" \h </w:instrText>
            </w:r>
            <w:r>
              <w:rPr>
                <w:sz w:val="20"/>
                <w:szCs w:val="20"/>
              </w:rPr>
              <w:fldChar w:fldCharType="separate"/>
              <w:fldChar w:fldCharType="end"/>
            </w:r>
            <w:r>
              <w:rPr>
                <w:rFonts w:eastAsia="Calibri"/>
                <w:sz w:val="20"/>
                <w:szCs w:val="20"/>
                <w:lang w:eastAsia="en-US"/>
              </w:rPr>
            </w:r>
            <w:r/>
          </w:p>
        </w:tc>
        <w:tc>
          <w:tcPr>
            <w:tcW w:w="1559"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2024</w:t>
            </w:r>
            <w:r>
              <w:rPr>
                <w:rFonts w:eastAsia="Calibri"/>
                <w:sz w:val="20"/>
                <w:szCs w:val="20"/>
                <w:lang w:eastAsia="en-US"/>
              </w:rPr>
              <w:t xml:space="preserve"> </w:t>
            </w:r>
            <w:r>
              <w:rPr>
                <w:rFonts w:eastAsia="Calibri"/>
                <w:sz w:val="20"/>
                <w:szCs w:val="20"/>
                <w:lang w:eastAsia="en-US"/>
              </w:rPr>
              <w:t xml:space="preserve">год </w:t>
            </w:r>
            <w:r/>
          </w:p>
        </w:tc>
        <w:tc>
          <w:tcPr>
            <w:tcW w:w="1276"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2025</w:t>
            </w:r>
            <w:r>
              <w:rPr>
                <w:rFonts w:eastAsia="Calibri"/>
                <w:sz w:val="20"/>
                <w:szCs w:val="20"/>
                <w:lang w:eastAsia="en-US"/>
              </w:rPr>
              <w:t xml:space="preserve"> год</w:t>
            </w:r>
            <w:r>
              <w:rPr>
                <w:rFonts w:eastAsia="Calibri"/>
                <w:sz w:val="20"/>
                <w:szCs w:val="20"/>
                <w:lang w:eastAsia="en-US"/>
              </w:rPr>
            </w:r>
            <w:r/>
          </w:p>
        </w:tc>
        <w:tc>
          <w:tcPr>
            <w:tcW w:w="1701"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2026</w:t>
            </w:r>
            <w:r>
              <w:rPr>
                <w:rFonts w:eastAsia="Calibri"/>
                <w:sz w:val="20"/>
                <w:szCs w:val="20"/>
                <w:lang w:eastAsia="en-US"/>
              </w:rPr>
              <w:t xml:space="preserve"> год</w:t>
            </w:r>
            <w:r>
              <w:rPr>
                <w:rFonts w:eastAsia="Calibri"/>
                <w:sz w:val="20"/>
                <w:szCs w:val="20"/>
                <w:lang w:eastAsia="en-US"/>
              </w:rPr>
            </w:r>
            <w:r/>
          </w:p>
        </w:tc>
      </w:tr>
      <w:tr>
        <w:trPr>
          <w:trHeight w:val="30"/>
        </w:trPr>
        <w:tc>
          <w:tcPr>
            <w:tcW w:w="567"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1</w:t>
            </w:r>
            <w:r/>
          </w:p>
        </w:tc>
        <w:tc>
          <w:tcPr>
            <w:tcW w:w="4111"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2</w:t>
            </w:r>
            <w:r/>
          </w:p>
        </w:tc>
        <w:tc>
          <w:tcPr>
            <w:tcW w:w="1559"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3</w:t>
            </w:r>
            <w:r/>
          </w:p>
        </w:tc>
        <w:tc>
          <w:tcPr>
            <w:tcW w:w="2410"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4</w:t>
            </w:r>
            <w:r/>
          </w:p>
        </w:tc>
        <w:tc>
          <w:tcPr>
            <w:tcW w:w="1701"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5</w:t>
            </w:r>
            <w:r/>
          </w:p>
        </w:tc>
        <w:tc>
          <w:tcPr>
            <w:tcW w:w="1559"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6</w:t>
            </w:r>
            <w:r/>
          </w:p>
        </w:tc>
        <w:tc>
          <w:tcPr>
            <w:tcW w:w="1276"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7</w:t>
            </w:r>
            <w:r/>
          </w:p>
        </w:tc>
        <w:tc>
          <w:tcPr>
            <w:tcW w:w="1701" w:type="dxa"/>
            <w:vAlign w:val="top"/>
            <w:textDirection w:val="lrTb"/>
            <w:noWrap w:val="false"/>
          </w:tcPr>
          <w:p>
            <w:pPr>
              <w:pStyle w:val="858"/>
              <w:jc w:val="center"/>
              <w:rPr>
                <w:rFonts w:eastAsia="Calibri"/>
                <w:sz w:val="20"/>
                <w:szCs w:val="20"/>
                <w:lang w:eastAsia="en-US"/>
              </w:rPr>
            </w:pPr>
            <w:r>
              <w:rPr>
                <w:rFonts w:eastAsia="Calibri"/>
                <w:sz w:val="20"/>
                <w:szCs w:val="20"/>
                <w:lang w:eastAsia="en-US"/>
              </w:rPr>
              <w:t xml:space="preserve">8</w:t>
            </w:r>
            <w:r/>
          </w:p>
        </w:tc>
      </w:tr>
      <w:tr>
        <w:trPr/>
        <w:tc>
          <w:tcPr>
            <w:tcW w:w="567" w:type="dxa"/>
            <w:vAlign w:val="top"/>
            <w:textDirection w:val="lrTb"/>
            <w:noWrap w:val="false"/>
          </w:tcPr>
          <w:p>
            <w:pPr>
              <w:pStyle w:val="858"/>
              <w:jc w:val="both"/>
              <w:rPr>
                <w:rFonts w:eastAsia="Calibri"/>
                <w:lang w:eastAsia="en-US"/>
              </w:rPr>
            </w:pPr>
            <w:r>
              <w:rPr>
                <w:rFonts w:eastAsia="Calibri"/>
                <w:lang w:eastAsia="en-US"/>
              </w:rPr>
            </w:r>
            <w:r/>
          </w:p>
        </w:tc>
        <w:tc>
          <w:tcPr>
            <w:gridSpan w:val="7"/>
            <w:tcW w:w="14317" w:type="dxa"/>
            <w:vAlign w:val="top"/>
            <w:textDirection w:val="lrTb"/>
            <w:noWrap w:val="false"/>
          </w:tcPr>
          <w:p>
            <w:pPr>
              <w:pStyle w:val="858"/>
              <w:spacing w:line="276" w:lineRule="auto"/>
              <w:rPr>
                <w:lang w:eastAsia="en-US"/>
              </w:rPr>
            </w:pPr>
            <w:r>
              <w:rPr>
                <w:rFonts w:eastAsia="Calibri"/>
                <w:lang w:eastAsia="en-US"/>
              </w:rPr>
              <w:t xml:space="preserve">Цель подпрограммы: </w:t>
            </w:r>
            <w:r>
              <w:t xml:space="preserve">Выполнение мероприятий, направленных на </w:t>
            </w:r>
            <w:r>
              <w:rPr>
                <w:rFonts w:eastAsia="Arial CYR"/>
              </w:rPr>
              <w:t xml:space="preserve">организационно-финансовое обеспечение УГИЗО</w:t>
            </w:r>
            <w:r>
              <w:rPr>
                <w:lang w:eastAsia="en-US"/>
              </w:rPr>
            </w:r>
            <w:r/>
          </w:p>
        </w:tc>
      </w:tr>
      <w:tr>
        <w:trPr/>
        <w:tc>
          <w:tcPr>
            <w:tcW w:w="567" w:type="dxa"/>
            <w:vAlign w:val="top"/>
            <w:textDirection w:val="lrTb"/>
            <w:noWrap w:val="false"/>
          </w:tcPr>
          <w:p>
            <w:pPr>
              <w:pStyle w:val="858"/>
              <w:jc w:val="both"/>
              <w:rPr>
                <w:rFonts w:eastAsia="Calibri"/>
                <w:lang w:eastAsia="en-US"/>
              </w:rPr>
            </w:pPr>
            <w:r>
              <w:rPr>
                <w:rFonts w:eastAsia="Calibri"/>
                <w:lang w:eastAsia="en-US"/>
              </w:rPr>
              <w:t xml:space="preserve">1.</w:t>
            </w:r>
            <w:r/>
          </w:p>
        </w:tc>
        <w:tc>
          <w:tcPr>
            <w:gridSpan w:val="7"/>
            <w:tcW w:w="14317" w:type="dxa"/>
            <w:vAlign w:val="top"/>
            <w:textDirection w:val="lrTb"/>
            <w:noWrap w:val="false"/>
          </w:tcPr>
          <w:p>
            <w:pPr>
              <w:pStyle w:val="858"/>
              <w:widowControl w:val="off"/>
            </w:pPr>
            <w:r>
              <w:t xml:space="preserve">Задача. Содержание УГИЗО</w:t>
            </w:r>
            <w:r/>
          </w:p>
        </w:tc>
      </w:tr>
      <w:tr>
        <w:trPr>
          <w:trHeight w:val="445"/>
        </w:trPr>
        <w:tc>
          <w:tcPr>
            <w:tcW w:w="567" w:type="dxa"/>
            <w:vAlign w:val="top"/>
            <w:textDirection w:val="lrTb"/>
            <w:noWrap w:val="false"/>
          </w:tcPr>
          <w:p>
            <w:pPr>
              <w:pStyle w:val="858"/>
              <w:jc w:val="both"/>
              <w:rPr>
                <w:rFonts w:eastAsia="Calibri"/>
                <w:lang w:eastAsia="en-US"/>
              </w:rPr>
            </w:pPr>
            <w:r>
              <w:rPr>
                <w:rFonts w:eastAsia="Calibri"/>
                <w:lang w:eastAsia="en-US"/>
              </w:rPr>
              <w:t xml:space="preserve">1.1.</w:t>
            </w:r>
            <w:r/>
          </w:p>
        </w:tc>
        <w:tc>
          <w:tcPr>
            <w:tcW w:w="4111" w:type="dxa"/>
            <w:vAlign w:val="top"/>
            <w:textDirection w:val="lrTb"/>
            <w:noWrap w:val="false"/>
          </w:tcPr>
          <w:p>
            <w:pPr>
              <w:pStyle w:val="858"/>
              <w:contextualSpacing/>
              <w:tabs>
                <w:tab w:val="left" w:pos="284" w:leader="none"/>
                <w:tab w:val="left" w:pos="1134" w:leader="none"/>
              </w:tabs>
            </w:pPr>
            <w:r>
              <w:rPr>
                <w:rFonts w:eastAsia="Calibri"/>
                <w:lang w:eastAsia="en-US"/>
              </w:rPr>
              <w:t xml:space="preserve">Показатель результативности:</w:t>
            </w:r>
            <w:r>
              <w:t xml:space="preserve"> Организационно-финансовое обеспечение УГИЗО</w:t>
            </w:r>
            <w:r/>
          </w:p>
          <w:p>
            <w:pPr>
              <w:pStyle w:val="858"/>
              <w:jc w:val="both"/>
              <w:rPr>
                <w:rFonts w:eastAsia="Calibri"/>
                <w:lang w:eastAsia="en-US"/>
              </w:rPr>
            </w:pPr>
            <w:r>
              <w:rPr>
                <w:rFonts w:eastAsia="Calibri"/>
                <w:lang w:eastAsia="en-US"/>
              </w:rPr>
            </w:r>
            <w:r/>
          </w:p>
        </w:tc>
        <w:tc>
          <w:tcPr>
            <w:tcW w:w="1559" w:type="dxa"/>
            <w:vAlign w:val="top"/>
            <w:textDirection w:val="lrTb"/>
            <w:noWrap w:val="false"/>
          </w:tcPr>
          <w:p>
            <w:pPr>
              <w:pStyle w:val="858"/>
              <w:jc w:val="both"/>
              <w:rPr>
                <w:rFonts w:eastAsia="Calibri"/>
                <w:lang w:eastAsia="en-US"/>
              </w:rPr>
            </w:pPr>
            <w:r>
              <w:rPr>
                <w:rFonts w:eastAsia="Calibri"/>
                <w:lang w:eastAsia="en-US"/>
              </w:rPr>
              <w:t xml:space="preserve">%</w:t>
            </w:r>
            <w:r/>
          </w:p>
        </w:tc>
        <w:tc>
          <w:tcPr>
            <w:tcW w:w="2410" w:type="dxa"/>
            <w:vAlign w:val="top"/>
            <w:textDirection w:val="lrTb"/>
            <w:noWrap w:val="false"/>
          </w:tcPr>
          <w:p>
            <w:pPr>
              <w:pStyle w:val="858"/>
              <w:jc w:val="both"/>
              <w:rPr>
                <w:rFonts w:eastAsia="Calibri"/>
                <w:lang w:eastAsia="en-US"/>
              </w:rPr>
            </w:pPr>
            <w:r>
              <w:rPr>
                <w:rFonts w:eastAsia="Calibri"/>
                <w:lang w:eastAsia="en-US"/>
              </w:rPr>
              <w:t xml:space="preserve">Годовой отчет </w:t>
            </w:r>
            <w:r/>
          </w:p>
        </w:tc>
        <w:tc>
          <w:tcPr>
            <w:tcW w:w="1701" w:type="dxa"/>
            <w:vAlign w:val="top"/>
            <w:textDirection w:val="lrTb"/>
            <w:noWrap w:val="false"/>
          </w:tcPr>
          <w:p>
            <w:pPr>
              <w:pStyle w:val="858"/>
              <w:jc w:val="both"/>
              <w:rPr>
                <w:rFonts w:eastAsia="Calibri"/>
                <w:lang w:eastAsia="en-US"/>
              </w:rPr>
            </w:pPr>
            <w:r>
              <w:rPr>
                <w:rFonts w:eastAsia="Calibri"/>
                <w:lang w:eastAsia="en-US"/>
              </w:rPr>
              <w:t xml:space="preserve">100</w:t>
            </w:r>
            <w:r/>
          </w:p>
        </w:tc>
        <w:tc>
          <w:tcPr>
            <w:tcW w:w="1559" w:type="dxa"/>
            <w:vAlign w:val="top"/>
            <w:textDirection w:val="lrTb"/>
            <w:noWrap w:val="false"/>
          </w:tcPr>
          <w:p>
            <w:pPr>
              <w:pStyle w:val="858"/>
              <w:jc w:val="both"/>
              <w:rPr>
                <w:rFonts w:eastAsia="Calibri"/>
                <w:lang w:eastAsia="en-US"/>
              </w:rPr>
            </w:pPr>
            <w:r>
              <w:rPr>
                <w:rFonts w:eastAsia="Calibri"/>
                <w:lang w:eastAsia="en-US"/>
              </w:rPr>
              <w:t xml:space="preserve">100</w:t>
            </w:r>
            <w:r/>
          </w:p>
        </w:tc>
        <w:tc>
          <w:tcPr>
            <w:tcW w:w="1276" w:type="dxa"/>
            <w:vAlign w:val="top"/>
            <w:textDirection w:val="lrTb"/>
            <w:noWrap w:val="false"/>
          </w:tcPr>
          <w:p>
            <w:pPr>
              <w:pStyle w:val="858"/>
              <w:jc w:val="both"/>
              <w:rPr>
                <w:rFonts w:eastAsia="Calibri"/>
                <w:lang w:eastAsia="en-US"/>
              </w:rPr>
            </w:pPr>
            <w:r>
              <w:rPr>
                <w:rFonts w:eastAsia="Calibri"/>
                <w:lang w:eastAsia="en-US"/>
              </w:rPr>
              <w:t xml:space="preserve">100</w:t>
            </w:r>
            <w:r/>
          </w:p>
        </w:tc>
        <w:tc>
          <w:tcPr>
            <w:tcW w:w="1701" w:type="dxa"/>
            <w:vAlign w:val="top"/>
            <w:textDirection w:val="lrTb"/>
            <w:noWrap w:val="false"/>
          </w:tcPr>
          <w:p>
            <w:pPr>
              <w:pStyle w:val="858"/>
              <w:jc w:val="both"/>
              <w:rPr>
                <w:rFonts w:eastAsia="Calibri"/>
                <w:lang w:eastAsia="en-US"/>
              </w:rPr>
            </w:pPr>
            <w:r>
              <w:rPr>
                <w:rFonts w:eastAsia="Calibri"/>
                <w:lang w:eastAsia="en-US"/>
              </w:rPr>
              <w:t xml:space="preserve">100</w:t>
            </w:r>
            <w:r/>
          </w:p>
        </w:tc>
      </w:tr>
    </w:tbl>
    <w:p>
      <w:pPr>
        <w:pStyle w:val="858"/>
        <w:ind w:firstLine="540"/>
        <w:jc w:val="center"/>
      </w:pPr>
      <w:r/>
      <w:r/>
    </w:p>
    <w:p>
      <w:pPr>
        <w:pStyle w:val="858"/>
        <w:ind w:firstLine="540"/>
        <w:jc w:val="center"/>
      </w:pPr>
      <w:r/>
      <w:r/>
    </w:p>
    <w:p>
      <w:pPr>
        <w:pStyle w:val="858"/>
        <w:ind w:left="9781"/>
        <w:jc w:val="both"/>
      </w:pPr>
      <w:r/>
      <w:r/>
    </w:p>
    <w:p>
      <w:pPr>
        <w:pStyle w:val="858"/>
        <w:ind w:left="9781"/>
        <w:jc w:val="both"/>
      </w:pPr>
      <w:r/>
      <w:r/>
    </w:p>
    <w:p>
      <w:pPr>
        <w:pStyle w:val="858"/>
        <w:ind w:left="9781"/>
        <w:jc w:val="both"/>
      </w:pPr>
      <w:r/>
      <w:r/>
    </w:p>
    <w:p>
      <w:pPr>
        <w:pStyle w:val="858"/>
        <w:ind w:left="9781"/>
        <w:jc w:val="both"/>
      </w:pPr>
      <w:r/>
      <w:r/>
    </w:p>
    <w:p>
      <w:pPr>
        <w:pStyle w:val="858"/>
        <w:ind w:left="9781"/>
        <w:jc w:val="both"/>
      </w:pPr>
      <w:r/>
      <w:r/>
    </w:p>
    <w:p>
      <w:pPr>
        <w:pStyle w:val="858"/>
        <w:ind w:left="9781"/>
        <w:jc w:val="both"/>
      </w:pPr>
      <w:r/>
      <w:r/>
    </w:p>
    <w:p>
      <w:pPr>
        <w:pStyle w:val="858"/>
        <w:ind w:left="9781"/>
        <w:jc w:val="both"/>
      </w:pPr>
      <w:r/>
      <w:r/>
    </w:p>
    <w:p>
      <w:pPr>
        <w:pStyle w:val="858"/>
        <w:ind w:left="9781"/>
        <w:jc w:val="both"/>
      </w:pPr>
      <w:r/>
      <w:r/>
    </w:p>
    <w:p>
      <w:pPr>
        <w:pStyle w:val="858"/>
        <w:ind w:left="9781"/>
        <w:jc w:val="both"/>
      </w:pPr>
      <w:r/>
      <w:r/>
    </w:p>
    <w:p>
      <w:pPr>
        <w:pStyle w:val="858"/>
        <w:ind w:left="9781"/>
        <w:jc w:val="both"/>
      </w:pPr>
      <w:r/>
      <w:r/>
    </w:p>
    <w:p>
      <w:pPr>
        <w:pStyle w:val="858"/>
        <w:ind w:left="9781"/>
        <w:jc w:val="both"/>
      </w:pPr>
      <w:r/>
      <w:r/>
    </w:p>
    <w:p>
      <w:pPr>
        <w:pStyle w:val="858"/>
        <w:ind w:left="9781"/>
        <w:jc w:val="both"/>
      </w:pPr>
      <w:r/>
      <w:r/>
    </w:p>
    <w:p>
      <w:pPr>
        <w:pStyle w:val="858"/>
        <w:ind w:left="9781"/>
        <w:jc w:val="both"/>
      </w:pPr>
      <w:r/>
      <w:r/>
    </w:p>
    <w:p>
      <w:pPr>
        <w:pStyle w:val="858"/>
        <w:ind w:left="9781"/>
        <w:jc w:val="both"/>
      </w:pPr>
      <w:r/>
      <w:r/>
    </w:p>
    <w:p>
      <w:pPr>
        <w:pStyle w:val="858"/>
        <w:ind w:left="9781"/>
        <w:jc w:val="right"/>
      </w:pPr>
      <w:r>
        <w:t xml:space="preserve">Приложение № 2 </w:t>
      </w:r>
      <w:r/>
    </w:p>
    <w:p>
      <w:pPr>
        <w:pStyle w:val="858"/>
        <w:ind w:left="9781"/>
        <w:jc w:val="right"/>
      </w:pPr>
      <w:r>
        <w:t xml:space="preserve">к </w:t>
      </w:r>
      <w:r>
        <w:t xml:space="preserve">муниципальной подпрограмме</w:t>
      </w:r>
      <w:r>
        <w:t xml:space="preserve"> </w:t>
      </w:r>
      <w:r/>
    </w:p>
    <w:p>
      <w:pPr>
        <w:pStyle w:val="858"/>
        <w:jc w:val="right"/>
      </w:pPr>
      <w:r>
        <w:t xml:space="preserve">«Обеспечение реализации муниципальной программы</w:t>
        <w:br w:type="textWrapping" w:clear="all"/>
        <w:t xml:space="preserve">и прочие мероприятия (далее - подпрограмма)»</w:t>
      </w:r>
      <w:r/>
    </w:p>
    <w:p>
      <w:pPr>
        <w:pStyle w:val="858"/>
        <w:jc w:val="right"/>
      </w:pPr>
      <w:r/>
      <w:r/>
    </w:p>
    <w:p>
      <w:pPr>
        <w:pStyle w:val="858"/>
        <w:jc w:val="center"/>
        <w:outlineLvl w:val="0"/>
      </w:pPr>
      <w:r>
        <w:t xml:space="preserve">Перечень мероприятий подпрограммы </w:t>
      </w:r>
      <w:r/>
    </w:p>
    <w:tbl>
      <w:tblPr>
        <w:tblW w:w="15807" w:type="dxa"/>
        <w:tblInd w:w="-459" w:type="dxa"/>
        <w:tblLayout w:type="fixed"/>
        <w:tblCellMar>
          <w:left w:w="108" w:type="dxa"/>
          <w:top w:w="0" w:type="dxa"/>
          <w:right w:w="108" w:type="dxa"/>
          <w:bottom w:w="0" w:type="dxa"/>
        </w:tblCellMar>
        <w:tblLook w:val="04A0" w:firstRow="1" w:lastRow="0" w:firstColumn="1" w:lastColumn="0" w:noHBand="0" w:noVBand="1"/>
      </w:tblPr>
      <w:tblGrid>
        <w:gridCol w:w="459"/>
        <w:gridCol w:w="1668"/>
        <w:gridCol w:w="1985"/>
        <w:gridCol w:w="708"/>
        <w:gridCol w:w="662"/>
        <w:gridCol w:w="47"/>
        <w:gridCol w:w="1418"/>
        <w:gridCol w:w="708"/>
        <w:gridCol w:w="1276"/>
        <w:gridCol w:w="1276"/>
        <w:gridCol w:w="142"/>
        <w:gridCol w:w="370"/>
        <w:gridCol w:w="764"/>
        <w:gridCol w:w="141"/>
        <w:gridCol w:w="1134"/>
        <w:gridCol w:w="2984"/>
        <w:gridCol w:w="65"/>
      </w:tblGrid>
      <w:tr>
        <w:trPr>
          <w:cantSplit/>
          <w:trHeight w:val="675"/>
        </w:trPr>
        <w:tc>
          <w:tcPr>
            <w:gridSpan w:val="2"/>
            <w:tcBorders>
              <w:top w:val="single" w:color="000000" w:sz="4" w:space="0"/>
              <w:left w:val="single" w:color="000000" w:sz="4" w:space="0"/>
              <w:bottom w:val="single" w:color="000000" w:sz="4" w:space="0"/>
              <w:right w:val="single" w:color="000000" w:sz="4" w:space="0"/>
            </w:tcBorders>
            <w:tcW w:w="2127" w:type="dxa"/>
            <w:vAlign w:val="top"/>
            <w:vMerge w:val="restart"/>
            <w:textDirection w:val="lrTb"/>
            <w:noWrap w:val="false"/>
          </w:tcPr>
          <w:p>
            <w:pPr>
              <w:pStyle w:val="858"/>
              <w:jc w:val="center"/>
            </w:pPr>
            <w:r>
              <w:t xml:space="preserve">Наименование программы, подпрограммы</w:t>
            </w:r>
            <w:r/>
          </w:p>
        </w:tc>
        <w:tc>
          <w:tcPr>
            <w:tcBorders>
              <w:top w:val="single" w:color="000000" w:sz="4" w:space="0"/>
              <w:left w:val="single" w:color="000000" w:sz="4" w:space="0"/>
              <w:bottom w:val="single" w:color="000000" w:sz="4" w:space="0"/>
              <w:right w:val="single" w:color="000000" w:sz="4" w:space="0"/>
            </w:tcBorders>
            <w:tcW w:w="1985" w:type="dxa"/>
            <w:vAlign w:val="top"/>
            <w:vMerge w:val="restart"/>
            <w:textDirection w:val="lrTb"/>
            <w:noWrap w:val="false"/>
          </w:tcPr>
          <w:p>
            <w:pPr>
              <w:pStyle w:val="858"/>
              <w:jc w:val="center"/>
            </w:pPr>
            <w:r>
              <w:t xml:space="preserve">ГРБС</w:t>
            </w:r>
            <w:r/>
          </w:p>
        </w:tc>
        <w:tc>
          <w:tcPr>
            <w:gridSpan w:val="5"/>
            <w:tcBorders>
              <w:top w:val="single" w:color="000000" w:sz="4" w:space="0"/>
              <w:left w:val="none" w:color="000000" w:sz="4" w:space="0"/>
              <w:bottom w:val="single" w:color="000000" w:sz="4" w:space="0"/>
              <w:right w:val="single" w:color="000000" w:sz="4" w:space="0"/>
            </w:tcBorders>
            <w:tcW w:w="3543" w:type="dxa"/>
            <w:vAlign w:val="top"/>
            <w:textDirection w:val="lrTb"/>
            <w:noWrap w:val="false"/>
          </w:tcPr>
          <w:p>
            <w:pPr>
              <w:pStyle w:val="858"/>
              <w:jc w:val="center"/>
            </w:pPr>
            <w:r>
              <w:t xml:space="preserve">Код бюджетной классификации</w:t>
            </w:r>
            <w:r/>
          </w:p>
        </w:tc>
        <w:tc>
          <w:tcPr>
            <w:gridSpan w:val="7"/>
            <w:tcBorders>
              <w:top w:val="single" w:color="000000" w:sz="4" w:space="0"/>
              <w:left w:val="none" w:color="000000" w:sz="4" w:space="0"/>
              <w:bottom w:val="single" w:color="000000" w:sz="4" w:space="0"/>
              <w:right w:val="single" w:color="000000" w:sz="4" w:space="0"/>
            </w:tcBorders>
            <w:tcW w:w="5103" w:type="dxa"/>
            <w:vAlign w:val="top"/>
            <w:textDirection w:val="lrTb"/>
            <w:noWrap w:val="false"/>
          </w:tcPr>
          <w:p>
            <w:pPr>
              <w:pStyle w:val="858"/>
              <w:jc w:val="center"/>
            </w:pPr>
            <w:r>
              <w:t xml:space="preserve">Расходы </w:t>
            </w:r>
            <w:r/>
          </w:p>
          <w:p>
            <w:pPr>
              <w:pStyle w:val="858"/>
              <w:jc w:val="center"/>
            </w:pPr>
            <w:r>
              <w:t xml:space="preserve">(тыс. руб.), годы</w:t>
            </w:r>
            <w:r/>
          </w:p>
        </w:tc>
        <w:tc>
          <w:tcPr>
            <w:gridSpan w:val="2"/>
            <w:tcBorders>
              <w:top w:val="single" w:color="000000" w:sz="4" w:space="0"/>
              <w:left w:val="none" w:color="000000" w:sz="4" w:space="0"/>
              <w:bottom w:val="single" w:color="000000" w:sz="4" w:space="0"/>
              <w:right w:val="single" w:color="000000" w:sz="4" w:space="0"/>
            </w:tcBorders>
            <w:tcW w:w="3049" w:type="dxa"/>
            <w:vAlign w:val="top"/>
            <w:vMerge w:val="restart"/>
            <w:textDirection w:val="lrTb"/>
            <w:noWrap w:val="false"/>
          </w:tcPr>
          <w:p>
            <w:pPr>
              <w:pStyle w:val="858"/>
              <w:jc w:val="center"/>
            </w:pPr>
            <w:r>
              <w:t xml:space="preserve">Ожидаемый результат от реализации подпрограммного мероприятия </w:t>
              <w:br w:type="textWrapping" w:clear="all"/>
              <w:t xml:space="preserve">(в натуральном выражении)</w:t>
            </w:r>
            <w:r/>
          </w:p>
        </w:tc>
      </w:tr>
      <w:tr>
        <w:trPr>
          <w:cantSplit/>
          <w:trHeight w:val="97"/>
        </w:trPr>
        <w:tc>
          <w:tcPr>
            <w:gridSpan w:val="2"/>
            <w:tcBorders>
              <w:top w:val="single" w:color="000000" w:sz="4" w:space="0"/>
              <w:left w:val="single" w:color="000000" w:sz="4" w:space="0"/>
              <w:bottom w:val="single" w:color="000000" w:sz="4" w:space="0"/>
              <w:right w:val="single" w:color="000000" w:sz="4" w:space="0"/>
            </w:tcBorders>
            <w:tcW w:w="2127" w:type="dxa"/>
            <w:vAlign w:val="center"/>
            <w:vMerge w:val="continue"/>
            <w:textDirection w:val="lrTb"/>
            <w:noWrap w:val="false"/>
          </w:tcPr>
          <w:p>
            <w:pPr>
              <w:pStyle w:val="858"/>
            </w:pPr>
            <w:r/>
            <w:r/>
          </w:p>
        </w:tc>
        <w:tc>
          <w:tcPr>
            <w:tcBorders>
              <w:top w:val="single" w:color="000000" w:sz="4" w:space="0"/>
              <w:left w:val="single" w:color="000000" w:sz="4" w:space="0"/>
              <w:bottom w:val="single" w:color="000000" w:sz="4" w:space="0"/>
              <w:right w:val="single" w:color="000000" w:sz="4" w:space="0"/>
            </w:tcBorders>
            <w:tcW w:w="1985" w:type="dxa"/>
            <w:vAlign w:val="center"/>
            <w:vMerge w:val="continue"/>
            <w:textDirection w:val="lrTb"/>
            <w:noWrap w:val="false"/>
          </w:tcPr>
          <w:p>
            <w:pPr>
              <w:pStyle w:val="858"/>
            </w:pPr>
            <w:r/>
            <w:r/>
          </w:p>
        </w:tc>
        <w:tc>
          <w:tcPr>
            <w:tcBorders>
              <w:top w:val="none" w:color="000000" w:sz="4" w:space="0"/>
              <w:left w:val="none" w:color="000000" w:sz="4" w:space="0"/>
              <w:bottom w:val="single" w:color="000000" w:sz="4" w:space="0"/>
              <w:right w:val="single" w:color="000000" w:sz="4" w:space="0"/>
            </w:tcBorders>
            <w:tcW w:w="708" w:type="dxa"/>
            <w:vAlign w:val="top"/>
            <w:textDirection w:val="lrTb"/>
            <w:noWrap w:val="false"/>
          </w:tcPr>
          <w:p>
            <w:pPr>
              <w:pStyle w:val="858"/>
              <w:jc w:val="center"/>
            </w:pPr>
            <w:r>
              <w:t xml:space="preserve">ГРБС</w:t>
            </w:r>
            <w:r/>
          </w:p>
        </w:tc>
        <w:tc>
          <w:tcPr>
            <w:gridSpan w:val="2"/>
            <w:tcBorders>
              <w:top w:val="none" w:color="000000" w:sz="4" w:space="0"/>
              <w:left w:val="none" w:color="000000" w:sz="4" w:space="0"/>
              <w:bottom w:val="single" w:color="000000" w:sz="4" w:space="0"/>
              <w:right w:val="single" w:color="000000" w:sz="4" w:space="0"/>
            </w:tcBorders>
            <w:tcW w:w="709" w:type="dxa"/>
            <w:vAlign w:val="top"/>
            <w:textDirection w:val="lrTb"/>
            <w:noWrap w:val="false"/>
          </w:tcPr>
          <w:p>
            <w:pPr>
              <w:pStyle w:val="858"/>
              <w:jc w:val="center"/>
            </w:pPr>
            <w:r>
              <w:t xml:space="preserve">РзПр</w:t>
            </w:r>
            <w:r/>
          </w:p>
        </w:tc>
        <w:tc>
          <w:tcPr>
            <w:tcBorders>
              <w:top w:val="none" w:color="000000" w:sz="4" w:space="0"/>
              <w:left w:val="none" w:color="000000" w:sz="4" w:space="0"/>
              <w:bottom w:val="single" w:color="000000" w:sz="4" w:space="0"/>
              <w:right w:val="single" w:color="000000" w:sz="4" w:space="0"/>
            </w:tcBorders>
            <w:tcW w:w="1418" w:type="dxa"/>
            <w:vAlign w:val="top"/>
            <w:textDirection w:val="lrTb"/>
            <w:noWrap w:val="false"/>
          </w:tcPr>
          <w:p>
            <w:pPr>
              <w:pStyle w:val="858"/>
              <w:jc w:val="center"/>
            </w:pPr>
            <w:r>
              <w:t xml:space="preserve">ЦСР</w:t>
            </w:r>
            <w:r/>
          </w:p>
        </w:tc>
        <w:tc>
          <w:tcPr>
            <w:tcBorders>
              <w:top w:val="none" w:color="000000" w:sz="4" w:space="0"/>
              <w:left w:val="none" w:color="000000" w:sz="4" w:space="0"/>
              <w:bottom w:val="single" w:color="000000" w:sz="4" w:space="0"/>
              <w:right w:val="single" w:color="000000" w:sz="4" w:space="0"/>
            </w:tcBorders>
            <w:tcW w:w="708" w:type="dxa"/>
            <w:vAlign w:val="top"/>
            <w:textDirection w:val="lrTb"/>
            <w:noWrap w:val="false"/>
          </w:tcPr>
          <w:p>
            <w:pPr>
              <w:pStyle w:val="858"/>
              <w:jc w:val="center"/>
            </w:pPr>
            <w:r>
              <w:t xml:space="preserve">ВР</w:t>
            </w:r>
            <w:r/>
          </w:p>
        </w:tc>
        <w:tc>
          <w:tcPr>
            <w:tcBorders>
              <w:top w:val="none" w:color="000000" w:sz="4" w:space="0"/>
              <w:left w:val="none" w:color="000000" w:sz="4" w:space="0"/>
              <w:bottom w:val="single" w:color="000000" w:sz="4" w:space="0"/>
              <w:right w:val="single" w:color="000000" w:sz="4" w:space="0"/>
            </w:tcBorders>
            <w:tcW w:w="1276" w:type="dxa"/>
            <w:vAlign w:val="top"/>
            <w:textDirection w:val="lrTb"/>
            <w:noWrap w:val="false"/>
          </w:tcPr>
          <w:p>
            <w:pPr>
              <w:pStyle w:val="858"/>
              <w:jc w:val="center"/>
            </w:pPr>
            <w:r>
              <w:t xml:space="preserve">202</w:t>
            </w:r>
            <w:r>
              <w:t xml:space="preserve">4</w:t>
            </w:r>
            <w:r>
              <w:t xml:space="preserve"> год</w:t>
            </w:r>
            <w:r/>
          </w:p>
        </w:tc>
        <w:tc>
          <w:tcPr>
            <w:gridSpan w:val="2"/>
            <w:tcBorders>
              <w:top w:val="none" w:color="000000" w:sz="4" w:space="0"/>
              <w:left w:val="none" w:color="000000" w:sz="4" w:space="0"/>
              <w:bottom w:val="single" w:color="000000" w:sz="4" w:space="0"/>
              <w:right w:val="single" w:color="000000" w:sz="4" w:space="0"/>
            </w:tcBorders>
            <w:tcW w:w="1418" w:type="dxa"/>
            <w:vAlign w:val="top"/>
            <w:textDirection w:val="lrTb"/>
            <w:noWrap w:val="false"/>
          </w:tcPr>
          <w:p>
            <w:pPr>
              <w:pStyle w:val="858"/>
              <w:jc w:val="center"/>
            </w:pPr>
            <w:r>
              <w:t xml:space="preserve">202</w:t>
            </w:r>
            <w:r>
              <w:t xml:space="preserve">5</w:t>
            </w:r>
            <w:r>
              <w:t xml:space="preserve"> год </w:t>
            </w:r>
            <w:r/>
          </w:p>
        </w:tc>
        <w:tc>
          <w:tcPr>
            <w:gridSpan w:val="3"/>
            <w:tcBorders>
              <w:top w:val="none" w:color="000000" w:sz="4" w:space="0"/>
              <w:left w:val="none" w:color="000000" w:sz="4" w:space="0"/>
              <w:bottom w:val="single" w:color="000000" w:sz="4" w:space="0"/>
              <w:right w:val="single" w:color="000000" w:sz="4" w:space="0"/>
            </w:tcBorders>
            <w:tcW w:w="1275" w:type="dxa"/>
            <w:vAlign w:val="top"/>
            <w:textDirection w:val="lrTb"/>
            <w:noWrap w:val="false"/>
          </w:tcPr>
          <w:p>
            <w:pPr>
              <w:pStyle w:val="858"/>
              <w:jc w:val="center"/>
            </w:pPr>
            <w:r>
              <w:t xml:space="preserve">202</w:t>
            </w:r>
            <w:r>
              <w:t xml:space="preserve">6</w:t>
            </w:r>
            <w:r>
              <w:t xml:space="preserve"> год </w:t>
            </w:r>
            <w:r/>
          </w:p>
        </w:tc>
        <w:tc>
          <w:tcPr>
            <w:tcBorders>
              <w:top w:val="none" w:color="000000" w:sz="4" w:space="0"/>
              <w:left w:val="none" w:color="000000" w:sz="4" w:space="0"/>
              <w:bottom w:val="single" w:color="000000" w:sz="4" w:space="0"/>
              <w:right w:val="single" w:color="000000" w:sz="4" w:space="0"/>
            </w:tcBorders>
            <w:tcW w:w="1134" w:type="dxa"/>
            <w:vAlign w:val="top"/>
            <w:textDirection w:val="lrTb"/>
            <w:noWrap w:val="false"/>
          </w:tcPr>
          <w:p>
            <w:pPr>
              <w:pStyle w:val="858"/>
              <w:jc w:val="center"/>
            </w:pPr>
            <w:r>
              <w:t xml:space="preserve">итого на период</w:t>
            </w:r>
            <w:r/>
          </w:p>
        </w:tc>
        <w:tc>
          <w:tcPr>
            <w:gridSpan w:val="2"/>
            <w:tcBorders>
              <w:top w:val="single" w:color="000000" w:sz="4" w:space="0"/>
              <w:left w:val="none" w:color="000000" w:sz="4" w:space="0"/>
              <w:bottom w:val="single" w:color="000000" w:sz="4" w:space="0"/>
              <w:right w:val="single" w:color="000000" w:sz="4" w:space="0"/>
            </w:tcBorders>
            <w:tcW w:w="3049" w:type="dxa"/>
            <w:vAlign w:val="center"/>
            <w:vMerge w:val="continue"/>
            <w:textDirection w:val="lrTb"/>
            <w:noWrap w:val="false"/>
          </w:tcPr>
          <w:p>
            <w:pPr>
              <w:pStyle w:val="858"/>
            </w:pPr>
            <w:r/>
            <w:r/>
          </w:p>
        </w:tc>
      </w:tr>
      <w:tr>
        <w:trPr>
          <w:trHeight w:val="360"/>
        </w:trPr>
        <w:tc>
          <w:tcPr>
            <w:gridSpan w:val="2"/>
            <w:tcBorders>
              <w:top w:val="single" w:color="000000" w:sz="4" w:space="0"/>
              <w:left w:val="single" w:color="000000" w:sz="4" w:space="0"/>
              <w:bottom w:val="single" w:color="000000" w:sz="4" w:space="0"/>
              <w:right w:val="single" w:color="000000" w:sz="4" w:space="0"/>
            </w:tcBorders>
            <w:tcW w:w="2127" w:type="dxa"/>
            <w:vAlign w:val="top"/>
            <w:textDirection w:val="lrTb"/>
            <w:noWrap w:val="false"/>
          </w:tcPr>
          <w:p>
            <w:pPr>
              <w:pStyle w:val="858"/>
            </w:pPr>
            <w:r>
              <w:t xml:space="preserve">Цель подпрограммы:</w:t>
            </w:r>
            <w:r/>
          </w:p>
        </w:tc>
        <w:tc>
          <w:tcPr>
            <w:gridSpan w:val="15"/>
            <w:tcBorders>
              <w:top w:val="single" w:color="000000" w:sz="4" w:space="0"/>
              <w:left w:val="none" w:color="000000" w:sz="4" w:space="0"/>
              <w:bottom w:val="single" w:color="000000" w:sz="4" w:space="0"/>
              <w:right w:val="single" w:color="000000" w:sz="4" w:space="0"/>
            </w:tcBorders>
            <w:tcW w:w="13680" w:type="dxa"/>
            <w:vAlign w:val="top"/>
            <w:textDirection w:val="lrTb"/>
            <w:noWrap w:val="false"/>
          </w:tcPr>
          <w:p>
            <w:pPr>
              <w:pStyle w:val="858"/>
              <w:jc w:val="both"/>
              <w:widowControl w:val="off"/>
            </w:pPr>
            <w:r>
              <w:t xml:space="preserve">Выполнение мероприятий, направленных на </w:t>
            </w:r>
            <w:r>
              <w:rPr>
                <w:rFonts w:eastAsia="Arial CYR"/>
              </w:rPr>
              <w:t xml:space="preserve">организационно-финансовое обеспечение УГИЗО</w:t>
            </w:r>
            <w:r/>
          </w:p>
        </w:tc>
      </w:tr>
      <w:tr>
        <w:trPr>
          <w:trHeight w:val="360"/>
        </w:trPr>
        <w:tc>
          <w:tcPr>
            <w:gridSpan w:val="2"/>
            <w:tcBorders>
              <w:top w:val="single" w:color="000000" w:sz="4" w:space="0"/>
              <w:left w:val="single" w:color="000000" w:sz="4" w:space="0"/>
              <w:bottom w:val="single" w:color="000000" w:sz="4" w:space="0"/>
              <w:right w:val="single" w:color="000000" w:sz="4" w:space="0"/>
            </w:tcBorders>
            <w:tcW w:w="2127" w:type="dxa"/>
            <w:vAlign w:val="top"/>
            <w:textDirection w:val="lrTb"/>
            <w:noWrap w:val="false"/>
          </w:tcPr>
          <w:p>
            <w:pPr>
              <w:pStyle w:val="858"/>
            </w:pPr>
            <w:r>
              <w:t xml:space="preserve">Задача 1</w:t>
            </w:r>
            <w:r/>
          </w:p>
        </w:tc>
        <w:tc>
          <w:tcPr>
            <w:gridSpan w:val="15"/>
            <w:tcBorders>
              <w:top w:val="single" w:color="000000" w:sz="4" w:space="0"/>
              <w:left w:val="none" w:color="000000" w:sz="4" w:space="0"/>
              <w:bottom w:val="single" w:color="000000" w:sz="4" w:space="0"/>
              <w:right w:val="single" w:color="000000" w:sz="4" w:space="0"/>
            </w:tcBorders>
            <w:tcW w:w="13680" w:type="dxa"/>
            <w:vAlign w:val="top"/>
            <w:textDirection w:val="lrTb"/>
            <w:noWrap w:val="false"/>
          </w:tcPr>
          <w:p>
            <w:pPr>
              <w:pStyle w:val="858"/>
              <w:jc w:val="both"/>
              <w:rPr>
                <w:rFonts w:eastAsia="Calibri"/>
              </w:rPr>
            </w:pPr>
            <w:r>
              <w:t xml:space="preserve">Содержание УГИЗО</w:t>
            </w:r>
            <w:r>
              <w:rPr>
                <w:rFonts w:eastAsia="Calibri"/>
              </w:rPr>
            </w:r>
            <w:r/>
          </w:p>
        </w:tc>
      </w:tr>
      <w:tr>
        <w:trPr>
          <w:cantSplit/>
          <w:trHeight w:val="70"/>
        </w:trPr>
        <w:tc>
          <w:tcPr>
            <w:gridSpan w:val="2"/>
            <w:tcBorders>
              <w:top w:val="single" w:color="000000" w:sz="4" w:space="0"/>
              <w:left w:val="single" w:color="000000" w:sz="4" w:space="0"/>
              <w:right w:val="single" w:color="000000" w:sz="4" w:space="0"/>
            </w:tcBorders>
            <w:tcW w:w="2127" w:type="dxa"/>
            <w:vAlign w:val="top"/>
            <w:vMerge w:val="restart"/>
            <w:textDirection w:val="lrTb"/>
            <w:noWrap w:val="false"/>
          </w:tcPr>
          <w:p>
            <w:pPr>
              <w:pStyle w:val="858"/>
              <w:jc w:val="both"/>
              <w:widowControl w:val="off"/>
              <w:tabs>
                <w:tab w:val="left" w:pos="709" w:leader="none"/>
                <w:tab w:val="left" w:pos="851" w:leader="none"/>
              </w:tabs>
            </w:pPr>
            <w:r>
              <w:t xml:space="preserve">Обеспечение реализации муниципальной программы и прочие мероприятия</w:t>
            </w:r>
            <w:r/>
          </w:p>
          <w:p>
            <w:pPr>
              <w:pStyle w:val="858"/>
              <w:rPr>
                <w:rFonts w:eastAsia="Calibri"/>
              </w:rPr>
            </w:pPr>
            <w:r>
              <w:rPr>
                <w:rFonts w:eastAsia="Calibri"/>
              </w:rPr>
            </w:r>
            <w:r/>
          </w:p>
        </w:tc>
        <w:tc>
          <w:tcPr>
            <w:tcBorders>
              <w:top w:val="single" w:color="000000" w:sz="4" w:space="0"/>
              <w:left w:val="single" w:color="000000" w:sz="4" w:space="0"/>
              <w:right w:val="single" w:color="000000" w:sz="4" w:space="0"/>
            </w:tcBorders>
            <w:tcW w:w="1985" w:type="dxa"/>
            <w:vAlign w:val="top"/>
            <w:vMerge w:val="restart"/>
            <w:textDirection w:val="lrTb"/>
            <w:noWrap w:val="false"/>
          </w:tcPr>
          <w:p>
            <w:pPr>
              <w:pStyle w:val="858"/>
              <w:spacing w:line="276" w:lineRule="auto"/>
            </w:pPr>
            <w:r>
              <w:t xml:space="preserve">Управление градостроительства, имущественных и земельных отношений</w:t>
            </w:r>
            <w:r/>
          </w:p>
        </w:tc>
        <w:tc>
          <w:tcPr>
            <w:tcBorders>
              <w:top w:val="single" w:color="000000" w:sz="4" w:space="0"/>
              <w:left w:val="none" w:color="000000" w:sz="4" w:space="0"/>
              <w:bottom w:val="single" w:color="000000" w:sz="4" w:space="0"/>
              <w:right w:val="single" w:color="000000" w:sz="4" w:space="0"/>
            </w:tcBorders>
            <w:tcW w:w="708" w:type="dxa"/>
            <w:vAlign w:val="top"/>
            <w:vMerge w:val="restart"/>
            <w:textDirection w:val="lrTb"/>
            <w:noWrap w:val="false"/>
          </w:tcPr>
          <w:p>
            <w:pPr>
              <w:pStyle w:val="858"/>
              <w:jc w:val="center"/>
              <w:spacing w:line="276" w:lineRule="auto"/>
            </w:pPr>
            <w:r>
              <w:t xml:space="preserve">159</w:t>
            </w:r>
            <w:r/>
          </w:p>
        </w:tc>
        <w:tc>
          <w:tcPr>
            <w:gridSpan w:val="2"/>
            <w:tcBorders>
              <w:top w:val="single" w:color="000000" w:sz="4" w:space="0"/>
              <w:left w:val="none" w:color="000000" w:sz="4" w:space="0"/>
              <w:bottom w:val="single" w:color="000000" w:sz="4" w:space="0"/>
              <w:right w:val="single" w:color="000000" w:sz="4" w:space="0"/>
            </w:tcBorders>
            <w:tcW w:w="709" w:type="dxa"/>
            <w:vAlign w:val="top"/>
            <w:textDirection w:val="lrTb"/>
            <w:noWrap w:val="false"/>
          </w:tcPr>
          <w:p>
            <w:pPr>
              <w:pStyle w:val="858"/>
              <w:jc w:val="center"/>
              <w:spacing w:line="276" w:lineRule="auto"/>
            </w:pPr>
            <w:r>
              <w:t xml:space="preserve">0104</w:t>
            </w:r>
            <w:r/>
          </w:p>
        </w:tc>
        <w:tc>
          <w:tcPr>
            <w:tcBorders>
              <w:top w:val="single" w:color="000000" w:sz="4" w:space="0"/>
              <w:left w:val="none" w:color="000000" w:sz="4" w:space="0"/>
              <w:bottom w:val="single" w:color="000000" w:sz="4" w:space="0"/>
              <w:right w:val="single" w:color="000000" w:sz="4" w:space="0"/>
            </w:tcBorders>
            <w:tcW w:w="1418" w:type="dxa"/>
            <w:vAlign w:val="top"/>
            <w:textDirection w:val="lrTb"/>
            <w:noWrap w:val="false"/>
          </w:tcPr>
          <w:p>
            <w:pPr>
              <w:pStyle w:val="858"/>
              <w:spacing w:line="276" w:lineRule="auto"/>
            </w:pPr>
            <w:r>
              <w:t xml:space="preserve">0540080210</w:t>
            </w:r>
            <w:r/>
          </w:p>
        </w:tc>
        <w:tc>
          <w:tcPr>
            <w:tcBorders>
              <w:top w:val="single" w:color="000000" w:sz="4" w:space="0"/>
              <w:left w:val="none" w:color="000000" w:sz="4" w:space="0"/>
              <w:bottom w:val="single" w:color="000000" w:sz="4" w:space="0"/>
              <w:right w:val="single" w:color="000000" w:sz="4" w:space="0"/>
            </w:tcBorders>
            <w:tcW w:w="708" w:type="dxa"/>
            <w:vAlign w:val="top"/>
            <w:textDirection w:val="lrTb"/>
            <w:noWrap w:val="false"/>
          </w:tcPr>
          <w:p>
            <w:pPr>
              <w:pStyle w:val="858"/>
              <w:jc w:val="center"/>
              <w:spacing w:line="276" w:lineRule="auto"/>
            </w:pPr>
            <w:r>
              <w:t xml:space="preserve">121</w:t>
            </w:r>
            <w:r/>
          </w:p>
        </w:tc>
        <w:tc>
          <w:tcPr>
            <w:tcBorders>
              <w:top w:val="single" w:color="000000" w:sz="4" w:space="0"/>
              <w:left w:val="none" w:color="000000" w:sz="4" w:space="0"/>
              <w:bottom w:val="single" w:color="000000" w:sz="4" w:space="0"/>
              <w:right w:val="single" w:color="000000" w:sz="4" w:space="0"/>
            </w:tcBorders>
            <w:tcW w:w="1276" w:type="dxa"/>
            <w:vAlign w:val="top"/>
            <w:textDirection w:val="lrTb"/>
            <w:noWrap w:val="false"/>
          </w:tcPr>
          <w:p>
            <w:pPr>
              <w:pStyle w:val="858"/>
              <w:jc w:val="right"/>
              <w:spacing w:line="276" w:lineRule="auto"/>
              <w:rPr>
                <w:rStyle w:val="935"/>
                <w:b w:val="0"/>
                <w:i w:val="0"/>
                <w:u w:val="none"/>
                <w:lang w:val="en-US"/>
              </w:rPr>
            </w:pPr>
            <w:r>
              <w:rPr>
                <w:rStyle w:val="935"/>
                <w:b w:val="0"/>
                <w:i w:val="0"/>
                <w:u w:val="none"/>
                <w:lang w:val="en-US"/>
              </w:rPr>
              <w:t xml:space="preserve">7484</w:t>
            </w:r>
            <w:r>
              <w:rPr>
                <w:rStyle w:val="935"/>
                <w:b w:val="0"/>
                <w:i w:val="0"/>
                <w:u w:val="none"/>
              </w:rPr>
              <w:t xml:space="preserve">,</w:t>
            </w:r>
            <w:r>
              <w:rPr>
                <w:rStyle w:val="935"/>
                <w:b w:val="0"/>
                <w:i w:val="0"/>
                <w:u w:val="none"/>
                <w:lang w:val="en-US"/>
              </w:rPr>
              <w:t xml:space="preserve">5</w:t>
            </w:r>
            <w:r>
              <w:rPr>
                <w:rStyle w:val="935"/>
                <w:b w:val="0"/>
                <w:i w:val="0"/>
                <w:u w:val="none"/>
                <w:lang w:val="en-US"/>
              </w:rPr>
            </w:r>
            <w:r/>
          </w:p>
        </w:tc>
        <w:tc>
          <w:tcPr>
            <w:tcBorders>
              <w:top w:val="single" w:color="000000" w:sz="4" w:space="0"/>
              <w:left w:val="none" w:color="000000" w:sz="4" w:space="0"/>
              <w:bottom w:val="single" w:color="000000" w:sz="4" w:space="0"/>
              <w:right w:val="single" w:color="000000" w:sz="4" w:space="0"/>
            </w:tcBorders>
            <w:tcW w:w="1276" w:type="dxa"/>
            <w:vAlign w:val="top"/>
            <w:textDirection w:val="lrTb"/>
            <w:noWrap w:val="false"/>
          </w:tcPr>
          <w:p>
            <w:pPr>
              <w:pStyle w:val="858"/>
              <w:jc w:val="right"/>
            </w:pPr>
            <w:r>
              <w:rPr>
                <w:rStyle w:val="935"/>
                <w:b w:val="0"/>
                <w:i w:val="0"/>
                <w:u w:val="none"/>
                <w:lang w:val="en-US"/>
              </w:rPr>
              <w:t xml:space="preserve">7484</w:t>
            </w:r>
            <w:r>
              <w:rPr>
                <w:rStyle w:val="935"/>
                <w:b w:val="0"/>
                <w:i w:val="0"/>
                <w:u w:val="none"/>
              </w:rPr>
              <w:t xml:space="preserve">,</w:t>
            </w:r>
            <w:r>
              <w:rPr>
                <w:rStyle w:val="935"/>
                <w:b w:val="0"/>
                <w:i w:val="0"/>
                <w:u w:val="none"/>
                <w:lang w:val="en-US"/>
              </w:rPr>
              <w:t xml:space="preserve">5</w:t>
            </w:r>
            <w:r/>
          </w:p>
        </w:tc>
        <w:tc>
          <w:tcPr>
            <w:gridSpan w:val="3"/>
            <w:tcBorders>
              <w:top w:val="single" w:color="000000" w:sz="4" w:space="0"/>
              <w:left w:val="none" w:color="000000" w:sz="4" w:space="0"/>
              <w:bottom w:val="single" w:color="000000" w:sz="4" w:space="0"/>
              <w:right w:val="single" w:color="000000" w:sz="4" w:space="0"/>
            </w:tcBorders>
            <w:tcW w:w="1276" w:type="dxa"/>
            <w:vAlign w:val="top"/>
            <w:textDirection w:val="lrTb"/>
            <w:noWrap w:val="false"/>
          </w:tcPr>
          <w:p>
            <w:pPr>
              <w:pStyle w:val="858"/>
              <w:jc w:val="right"/>
            </w:pPr>
            <w:r>
              <w:rPr>
                <w:rStyle w:val="935"/>
                <w:b w:val="0"/>
                <w:i w:val="0"/>
                <w:u w:val="none"/>
                <w:lang w:val="en-US"/>
              </w:rPr>
              <w:t xml:space="preserve">7484</w:t>
            </w:r>
            <w:r>
              <w:rPr>
                <w:rStyle w:val="935"/>
                <w:b w:val="0"/>
                <w:i w:val="0"/>
                <w:u w:val="none"/>
              </w:rPr>
              <w:t xml:space="preserve">,</w:t>
            </w:r>
            <w:r>
              <w:rPr>
                <w:rStyle w:val="935"/>
                <w:b w:val="0"/>
                <w:i w:val="0"/>
                <w:u w:val="none"/>
                <w:lang w:val="en-US"/>
              </w:rPr>
              <w:t xml:space="preserve">5</w:t>
            </w:r>
            <w:r/>
          </w:p>
        </w:tc>
        <w:tc>
          <w:tcPr>
            <w:gridSpan w:val="2"/>
            <w:tcBorders>
              <w:top w:val="single" w:color="000000" w:sz="4" w:space="0"/>
              <w:left w:val="none" w:color="000000" w:sz="4" w:space="0"/>
              <w:bottom w:val="single" w:color="000000" w:sz="4" w:space="0"/>
              <w:right w:val="single" w:color="000000" w:sz="4" w:space="0"/>
            </w:tcBorders>
            <w:tcW w:w="1275" w:type="dxa"/>
            <w:vAlign w:val="top"/>
            <w:textDirection w:val="lrTb"/>
            <w:noWrap w:val="false"/>
          </w:tcPr>
          <w:p>
            <w:pPr>
              <w:pStyle w:val="858"/>
              <w:jc w:val="right"/>
            </w:pPr>
            <w:r>
              <w:t xml:space="preserve">22453,5</w:t>
            </w:r>
            <w:r/>
          </w:p>
        </w:tc>
        <w:tc>
          <w:tcPr>
            <w:gridSpan w:val="2"/>
            <w:tcBorders>
              <w:top w:val="single" w:color="000000" w:sz="4" w:space="0"/>
              <w:left w:val="none" w:color="000000" w:sz="4" w:space="0"/>
              <w:right w:val="single" w:color="000000" w:sz="4" w:space="0"/>
            </w:tcBorders>
            <w:tcW w:w="3049" w:type="dxa"/>
            <w:vAlign w:val="top"/>
            <w:vMerge w:val="restart"/>
            <w:textDirection w:val="lrTb"/>
            <w:noWrap w:val="false"/>
          </w:tcPr>
          <w:p>
            <w:pPr>
              <w:pStyle w:val="858"/>
              <w:rPr>
                <w:rFonts w:eastAsia="Calibri"/>
              </w:rPr>
            </w:pPr>
            <w:r>
              <w:rPr>
                <w:rFonts w:eastAsia="Arial CYR"/>
              </w:rPr>
              <w:t xml:space="preserve">организационно-финансовое обеспечение </w:t>
            </w:r>
            <w:r>
              <w:t xml:space="preserve">УГИЗО</w:t>
            </w:r>
            <w:r>
              <w:rPr>
                <w:rFonts w:eastAsia="Calibri"/>
              </w:rPr>
            </w:r>
            <w:r/>
          </w:p>
        </w:tc>
      </w:tr>
      <w:tr>
        <w:trPr>
          <w:cantSplit/>
          <w:trHeight w:val="70"/>
        </w:trPr>
        <w:tc>
          <w:tcPr>
            <w:gridSpan w:val="2"/>
            <w:tcBorders>
              <w:left w:val="single" w:color="000000" w:sz="4" w:space="0"/>
              <w:right w:val="single" w:color="000000" w:sz="4" w:space="0"/>
            </w:tcBorders>
            <w:tcW w:w="2127" w:type="dxa"/>
            <w:vAlign w:val="top"/>
            <w:vMerge w:val="continue"/>
            <w:textDirection w:val="lrTb"/>
            <w:noWrap w:val="false"/>
          </w:tcPr>
          <w:p>
            <w:pPr>
              <w:pStyle w:val="858"/>
              <w:jc w:val="both"/>
              <w:widowControl w:val="off"/>
              <w:tabs>
                <w:tab w:val="left" w:pos="709" w:leader="none"/>
                <w:tab w:val="left" w:pos="851" w:leader="none"/>
              </w:tabs>
            </w:pPr>
            <w:r/>
            <w:r/>
          </w:p>
        </w:tc>
        <w:tc>
          <w:tcPr>
            <w:tcBorders>
              <w:left w:val="single" w:color="000000" w:sz="4" w:space="0"/>
              <w:right w:val="single" w:color="000000" w:sz="4" w:space="0"/>
            </w:tcBorders>
            <w:tcW w:w="1985" w:type="dxa"/>
            <w:vAlign w:val="top"/>
            <w:vMerge w:val="continue"/>
            <w:textDirection w:val="lrTb"/>
            <w:noWrap w:val="false"/>
          </w:tcPr>
          <w:p>
            <w:pPr>
              <w:pStyle w:val="858"/>
              <w:spacing w:line="276" w:lineRule="auto"/>
            </w:pPr>
            <w:r/>
            <w:r/>
          </w:p>
        </w:tc>
        <w:tc>
          <w:tcPr>
            <w:tcBorders>
              <w:top w:val="single" w:color="000000" w:sz="4" w:space="0"/>
              <w:left w:val="none" w:color="000000" w:sz="4" w:space="0"/>
              <w:bottom w:val="single" w:color="000000" w:sz="4" w:space="0"/>
              <w:right w:val="single" w:color="000000" w:sz="4" w:space="0"/>
            </w:tcBorders>
            <w:tcW w:w="708" w:type="dxa"/>
            <w:vAlign w:val="top"/>
            <w:vMerge w:val="restart"/>
            <w:textDirection w:val="lrTb"/>
            <w:noWrap w:val="false"/>
          </w:tcPr>
          <w:p>
            <w:pPr>
              <w:pStyle w:val="858"/>
              <w:jc w:val="center"/>
              <w:spacing w:line="276" w:lineRule="auto"/>
            </w:pPr>
            <w:r>
              <w:t xml:space="preserve">159</w:t>
            </w:r>
            <w:r/>
          </w:p>
        </w:tc>
        <w:tc>
          <w:tcPr>
            <w:gridSpan w:val="2"/>
            <w:tcBorders>
              <w:top w:val="single" w:color="000000" w:sz="4" w:space="0"/>
              <w:left w:val="none" w:color="000000" w:sz="4" w:space="0"/>
              <w:bottom w:val="single" w:color="000000" w:sz="4" w:space="0"/>
              <w:right w:val="single" w:color="000000" w:sz="4" w:space="0"/>
            </w:tcBorders>
            <w:tcW w:w="709" w:type="dxa"/>
            <w:vAlign w:val="top"/>
            <w:textDirection w:val="lrTb"/>
            <w:noWrap w:val="false"/>
          </w:tcPr>
          <w:p>
            <w:pPr>
              <w:pStyle w:val="858"/>
              <w:jc w:val="center"/>
              <w:spacing w:line="276" w:lineRule="auto"/>
            </w:pPr>
            <w:r>
              <w:t xml:space="preserve">0104</w:t>
            </w:r>
            <w:r/>
          </w:p>
        </w:tc>
        <w:tc>
          <w:tcPr>
            <w:tcBorders>
              <w:top w:val="single" w:color="000000" w:sz="4" w:space="0"/>
              <w:left w:val="none" w:color="000000" w:sz="4" w:space="0"/>
              <w:bottom w:val="single" w:color="000000" w:sz="4" w:space="0"/>
              <w:right w:val="single" w:color="000000" w:sz="4" w:space="0"/>
            </w:tcBorders>
            <w:tcW w:w="1418" w:type="dxa"/>
            <w:vAlign w:val="top"/>
            <w:textDirection w:val="lrTb"/>
            <w:noWrap w:val="false"/>
          </w:tcPr>
          <w:p>
            <w:pPr>
              <w:pStyle w:val="858"/>
            </w:pPr>
            <w:r>
              <w:t xml:space="preserve">0540080210</w:t>
            </w:r>
            <w:r/>
          </w:p>
        </w:tc>
        <w:tc>
          <w:tcPr>
            <w:tcBorders>
              <w:top w:val="single" w:color="000000" w:sz="4" w:space="0"/>
              <w:left w:val="none" w:color="000000" w:sz="4" w:space="0"/>
              <w:bottom w:val="single" w:color="000000" w:sz="4" w:space="0"/>
              <w:right w:val="single" w:color="000000" w:sz="4" w:space="0"/>
            </w:tcBorders>
            <w:tcW w:w="708" w:type="dxa"/>
            <w:vAlign w:val="top"/>
            <w:textDirection w:val="lrTb"/>
            <w:noWrap w:val="false"/>
          </w:tcPr>
          <w:p>
            <w:pPr>
              <w:pStyle w:val="858"/>
              <w:jc w:val="center"/>
              <w:spacing w:line="276" w:lineRule="auto"/>
            </w:pPr>
            <w:r>
              <w:t xml:space="preserve">129</w:t>
            </w:r>
            <w:r/>
          </w:p>
        </w:tc>
        <w:tc>
          <w:tcPr>
            <w:tcBorders>
              <w:top w:val="single" w:color="000000" w:sz="4" w:space="0"/>
              <w:left w:val="none" w:color="000000" w:sz="4" w:space="0"/>
              <w:bottom w:val="single" w:color="000000" w:sz="4" w:space="0"/>
              <w:right w:val="single" w:color="000000" w:sz="4" w:space="0"/>
            </w:tcBorders>
            <w:tcW w:w="1276" w:type="dxa"/>
            <w:vAlign w:val="top"/>
            <w:textDirection w:val="lrTb"/>
            <w:noWrap w:val="false"/>
          </w:tcPr>
          <w:p>
            <w:pPr>
              <w:pStyle w:val="858"/>
              <w:jc w:val="right"/>
              <w:spacing w:line="276" w:lineRule="auto"/>
            </w:pPr>
            <w:r>
              <w:t xml:space="preserve">2260,3</w:t>
            </w:r>
            <w:r/>
          </w:p>
        </w:tc>
        <w:tc>
          <w:tcPr>
            <w:tcBorders>
              <w:top w:val="single" w:color="000000" w:sz="4" w:space="0"/>
              <w:left w:val="none" w:color="000000" w:sz="4" w:space="0"/>
              <w:bottom w:val="single" w:color="000000" w:sz="4" w:space="0"/>
              <w:right w:val="single" w:color="000000" w:sz="4" w:space="0"/>
            </w:tcBorders>
            <w:tcW w:w="1276" w:type="dxa"/>
            <w:vAlign w:val="top"/>
            <w:textDirection w:val="lrTb"/>
            <w:noWrap w:val="false"/>
          </w:tcPr>
          <w:p>
            <w:pPr>
              <w:pStyle w:val="858"/>
              <w:jc w:val="right"/>
              <w:spacing w:line="276" w:lineRule="auto"/>
            </w:pPr>
            <w:r>
              <w:t xml:space="preserve">2260,3</w:t>
            </w:r>
            <w:r/>
          </w:p>
        </w:tc>
        <w:tc>
          <w:tcPr>
            <w:gridSpan w:val="3"/>
            <w:tcBorders>
              <w:top w:val="single" w:color="000000" w:sz="4" w:space="0"/>
              <w:left w:val="none" w:color="000000" w:sz="4" w:space="0"/>
              <w:bottom w:val="single" w:color="000000" w:sz="4" w:space="0"/>
              <w:right w:val="single" w:color="000000" w:sz="4" w:space="0"/>
            </w:tcBorders>
            <w:tcW w:w="1276" w:type="dxa"/>
            <w:vAlign w:val="top"/>
            <w:textDirection w:val="lrTb"/>
            <w:noWrap w:val="false"/>
          </w:tcPr>
          <w:p>
            <w:pPr>
              <w:pStyle w:val="858"/>
              <w:jc w:val="right"/>
              <w:spacing w:line="276" w:lineRule="auto"/>
            </w:pPr>
            <w:r>
              <w:t xml:space="preserve">2260,3</w:t>
            </w:r>
            <w:r/>
          </w:p>
        </w:tc>
        <w:tc>
          <w:tcPr>
            <w:gridSpan w:val="2"/>
            <w:tcBorders>
              <w:top w:val="single" w:color="000000" w:sz="4" w:space="0"/>
              <w:left w:val="none" w:color="000000" w:sz="4" w:space="0"/>
              <w:bottom w:val="single" w:color="000000" w:sz="4" w:space="0"/>
              <w:right w:val="single" w:color="000000" w:sz="4" w:space="0"/>
            </w:tcBorders>
            <w:tcW w:w="1275" w:type="dxa"/>
            <w:vAlign w:val="top"/>
            <w:textDirection w:val="lrTb"/>
            <w:noWrap w:val="false"/>
          </w:tcPr>
          <w:p>
            <w:pPr>
              <w:pStyle w:val="858"/>
              <w:jc w:val="right"/>
            </w:pPr>
            <w:r>
              <w:t xml:space="preserve">6780,9</w:t>
            </w:r>
            <w:r/>
          </w:p>
        </w:tc>
        <w:tc>
          <w:tcPr>
            <w:gridSpan w:val="2"/>
            <w:tcBorders>
              <w:left w:val="none" w:color="000000" w:sz="4" w:space="0"/>
              <w:right w:val="single" w:color="000000" w:sz="4" w:space="0"/>
            </w:tcBorders>
            <w:tcW w:w="3049" w:type="dxa"/>
            <w:vAlign w:val="top"/>
            <w:vMerge w:val="continue"/>
            <w:textDirection w:val="lrTb"/>
            <w:noWrap w:val="false"/>
          </w:tcPr>
          <w:p>
            <w:pPr>
              <w:pStyle w:val="858"/>
            </w:pPr>
            <w:r/>
            <w:r/>
          </w:p>
        </w:tc>
      </w:tr>
      <w:tr>
        <w:trPr>
          <w:cantSplit/>
          <w:trHeight w:val="70"/>
        </w:trPr>
        <w:tc>
          <w:tcPr>
            <w:gridSpan w:val="2"/>
            <w:tcBorders>
              <w:left w:val="single" w:color="000000" w:sz="4" w:space="0"/>
              <w:right w:val="single" w:color="000000" w:sz="4" w:space="0"/>
            </w:tcBorders>
            <w:tcW w:w="2127" w:type="dxa"/>
            <w:vAlign w:val="top"/>
            <w:vMerge w:val="continue"/>
            <w:textDirection w:val="lrTb"/>
            <w:noWrap w:val="false"/>
          </w:tcPr>
          <w:p>
            <w:pPr>
              <w:pStyle w:val="858"/>
              <w:jc w:val="both"/>
              <w:widowControl w:val="off"/>
              <w:tabs>
                <w:tab w:val="left" w:pos="709" w:leader="none"/>
                <w:tab w:val="left" w:pos="851" w:leader="none"/>
              </w:tabs>
            </w:pPr>
            <w:r/>
            <w:r/>
          </w:p>
        </w:tc>
        <w:tc>
          <w:tcPr>
            <w:tcBorders>
              <w:left w:val="single" w:color="000000" w:sz="4" w:space="0"/>
              <w:right w:val="single" w:color="000000" w:sz="4" w:space="0"/>
            </w:tcBorders>
            <w:tcW w:w="1985" w:type="dxa"/>
            <w:vAlign w:val="top"/>
            <w:vMerge w:val="continue"/>
            <w:textDirection w:val="lrTb"/>
            <w:noWrap w:val="false"/>
          </w:tcPr>
          <w:p>
            <w:pPr>
              <w:pStyle w:val="858"/>
              <w:spacing w:line="276" w:lineRule="auto"/>
            </w:pPr>
            <w:r/>
            <w:r/>
          </w:p>
        </w:tc>
        <w:tc>
          <w:tcPr>
            <w:tcBorders>
              <w:top w:val="single" w:color="000000" w:sz="4" w:space="0"/>
              <w:left w:val="none" w:color="000000" w:sz="4" w:space="0"/>
              <w:bottom w:val="single" w:color="000000" w:sz="4" w:space="0"/>
              <w:right w:val="single" w:color="000000" w:sz="4" w:space="0"/>
            </w:tcBorders>
            <w:tcW w:w="708" w:type="dxa"/>
            <w:vAlign w:val="top"/>
            <w:vMerge w:val="restart"/>
            <w:textDirection w:val="lrTb"/>
            <w:noWrap w:val="false"/>
          </w:tcPr>
          <w:p>
            <w:pPr>
              <w:pStyle w:val="858"/>
              <w:jc w:val="center"/>
              <w:spacing w:line="276" w:lineRule="auto"/>
            </w:pPr>
            <w:r>
              <w:t xml:space="preserve">159</w:t>
            </w:r>
            <w:r/>
          </w:p>
        </w:tc>
        <w:tc>
          <w:tcPr>
            <w:gridSpan w:val="2"/>
            <w:tcBorders>
              <w:top w:val="single" w:color="000000" w:sz="4" w:space="0"/>
              <w:left w:val="none" w:color="000000" w:sz="4" w:space="0"/>
              <w:bottom w:val="single" w:color="000000" w:sz="4" w:space="0"/>
              <w:right w:val="single" w:color="000000" w:sz="4" w:space="0"/>
            </w:tcBorders>
            <w:tcW w:w="709" w:type="dxa"/>
            <w:vAlign w:val="top"/>
            <w:textDirection w:val="lrTb"/>
            <w:noWrap w:val="false"/>
          </w:tcPr>
          <w:p>
            <w:pPr>
              <w:pStyle w:val="858"/>
              <w:jc w:val="center"/>
              <w:spacing w:line="276" w:lineRule="auto"/>
            </w:pPr>
            <w:r>
              <w:t xml:space="preserve">0104</w:t>
            </w:r>
            <w:r/>
          </w:p>
        </w:tc>
        <w:tc>
          <w:tcPr>
            <w:tcBorders>
              <w:top w:val="single" w:color="000000" w:sz="4" w:space="0"/>
              <w:left w:val="none" w:color="000000" w:sz="4" w:space="0"/>
              <w:bottom w:val="single" w:color="000000" w:sz="4" w:space="0"/>
              <w:right w:val="single" w:color="000000" w:sz="4" w:space="0"/>
            </w:tcBorders>
            <w:tcW w:w="1418" w:type="dxa"/>
            <w:vAlign w:val="top"/>
            <w:textDirection w:val="lrTb"/>
            <w:noWrap w:val="false"/>
          </w:tcPr>
          <w:p>
            <w:pPr>
              <w:pStyle w:val="858"/>
            </w:pPr>
            <w:r>
              <w:t xml:space="preserve">0540080210</w:t>
            </w:r>
            <w:r/>
          </w:p>
        </w:tc>
        <w:tc>
          <w:tcPr>
            <w:tcBorders>
              <w:top w:val="single" w:color="000000" w:sz="4" w:space="0"/>
              <w:left w:val="none" w:color="000000" w:sz="4" w:space="0"/>
              <w:bottom w:val="single" w:color="000000" w:sz="4" w:space="0"/>
              <w:right w:val="single" w:color="000000" w:sz="4" w:space="0"/>
            </w:tcBorders>
            <w:tcW w:w="708" w:type="dxa"/>
            <w:vAlign w:val="top"/>
            <w:textDirection w:val="lrTb"/>
            <w:noWrap w:val="false"/>
          </w:tcPr>
          <w:p>
            <w:pPr>
              <w:pStyle w:val="858"/>
              <w:jc w:val="center"/>
              <w:spacing w:line="276" w:lineRule="auto"/>
            </w:pPr>
            <w:r>
              <w:t xml:space="preserve">244</w:t>
            </w:r>
            <w:r/>
          </w:p>
        </w:tc>
        <w:tc>
          <w:tcPr>
            <w:tcBorders>
              <w:top w:val="single" w:color="000000" w:sz="4" w:space="0"/>
              <w:left w:val="none" w:color="000000" w:sz="4" w:space="0"/>
              <w:bottom w:val="single" w:color="000000" w:sz="4" w:space="0"/>
              <w:right w:val="single" w:color="000000" w:sz="4" w:space="0"/>
            </w:tcBorders>
            <w:tcW w:w="1276" w:type="dxa"/>
            <w:vAlign w:val="top"/>
            <w:textDirection w:val="lrTb"/>
            <w:noWrap w:val="false"/>
          </w:tcPr>
          <w:p>
            <w:pPr>
              <w:pStyle w:val="858"/>
              <w:jc w:val="right"/>
              <w:spacing w:line="276" w:lineRule="auto"/>
            </w:pPr>
            <w:r>
              <w:t xml:space="preserve">410,8</w:t>
            </w:r>
            <w:r/>
          </w:p>
        </w:tc>
        <w:tc>
          <w:tcPr>
            <w:tcBorders>
              <w:top w:val="single" w:color="000000" w:sz="4" w:space="0"/>
              <w:left w:val="none" w:color="000000" w:sz="4" w:space="0"/>
              <w:bottom w:val="single" w:color="000000" w:sz="4" w:space="0"/>
              <w:right w:val="single" w:color="000000" w:sz="4" w:space="0"/>
            </w:tcBorders>
            <w:tcW w:w="1276" w:type="dxa"/>
            <w:vAlign w:val="top"/>
            <w:textDirection w:val="lrTb"/>
            <w:noWrap w:val="false"/>
          </w:tcPr>
          <w:p>
            <w:pPr>
              <w:pStyle w:val="858"/>
              <w:jc w:val="right"/>
              <w:spacing w:line="276" w:lineRule="auto"/>
            </w:pPr>
            <w:r>
              <w:t xml:space="preserve">410,8</w:t>
            </w:r>
            <w:r/>
          </w:p>
        </w:tc>
        <w:tc>
          <w:tcPr>
            <w:gridSpan w:val="3"/>
            <w:tcBorders>
              <w:top w:val="single" w:color="000000" w:sz="4" w:space="0"/>
              <w:left w:val="none" w:color="000000" w:sz="4" w:space="0"/>
              <w:bottom w:val="single" w:color="000000" w:sz="4" w:space="0"/>
              <w:right w:val="single" w:color="000000" w:sz="4" w:space="0"/>
            </w:tcBorders>
            <w:tcW w:w="1276" w:type="dxa"/>
            <w:vAlign w:val="top"/>
            <w:textDirection w:val="lrTb"/>
            <w:noWrap w:val="false"/>
          </w:tcPr>
          <w:p>
            <w:pPr>
              <w:pStyle w:val="858"/>
              <w:jc w:val="right"/>
              <w:spacing w:line="276" w:lineRule="auto"/>
            </w:pPr>
            <w:r>
              <w:t xml:space="preserve">410,8</w:t>
            </w:r>
            <w:r/>
          </w:p>
        </w:tc>
        <w:tc>
          <w:tcPr>
            <w:gridSpan w:val="2"/>
            <w:tcBorders>
              <w:top w:val="single" w:color="000000" w:sz="4" w:space="0"/>
              <w:left w:val="none" w:color="000000" w:sz="4" w:space="0"/>
              <w:bottom w:val="single" w:color="000000" w:sz="4" w:space="0"/>
              <w:right w:val="single" w:color="000000" w:sz="4" w:space="0"/>
            </w:tcBorders>
            <w:tcW w:w="1275" w:type="dxa"/>
            <w:vAlign w:val="top"/>
            <w:textDirection w:val="lrTb"/>
            <w:noWrap w:val="false"/>
          </w:tcPr>
          <w:p>
            <w:pPr>
              <w:pStyle w:val="858"/>
              <w:jc w:val="right"/>
              <w:tabs>
                <w:tab w:val="left" w:pos="990" w:leader="none"/>
              </w:tabs>
            </w:pPr>
            <w:r>
              <w:t xml:space="preserve">1232,4</w:t>
            </w:r>
            <w:r/>
          </w:p>
        </w:tc>
        <w:tc>
          <w:tcPr>
            <w:gridSpan w:val="2"/>
            <w:tcBorders>
              <w:left w:val="none" w:color="000000" w:sz="4" w:space="0"/>
              <w:right w:val="single" w:color="000000" w:sz="4" w:space="0"/>
            </w:tcBorders>
            <w:tcW w:w="3049" w:type="dxa"/>
            <w:vAlign w:val="top"/>
            <w:vMerge w:val="continue"/>
            <w:textDirection w:val="lrTb"/>
            <w:noWrap w:val="false"/>
          </w:tcPr>
          <w:p>
            <w:pPr>
              <w:pStyle w:val="858"/>
            </w:pPr>
            <w:r/>
            <w:r/>
          </w:p>
        </w:tc>
      </w:tr>
      <w:tr>
        <w:trPr>
          <w:cantSplit/>
          <w:trHeight w:val="70"/>
        </w:trPr>
        <w:tc>
          <w:tcPr>
            <w:gridSpan w:val="2"/>
            <w:tcBorders>
              <w:left w:val="single" w:color="000000" w:sz="4" w:space="0"/>
              <w:right w:val="single" w:color="000000" w:sz="4" w:space="0"/>
            </w:tcBorders>
            <w:tcW w:w="2127" w:type="dxa"/>
            <w:vAlign w:val="top"/>
            <w:vMerge w:val="continue"/>
            <w:textDirection w:val="lrTb"/>
            <w:noWrap w:val="false"/>
          </w:tcPr>
          <w:p>
            <w:pPr>
              <w:pStyle w:val="858"/>
            </w:pPr>
            <w:r/>
            <w:r/>
          </w:p>
        </w:tc>
        <w:tc>
          <w:tcPr>
            <w:tcBorders>
              <w:left w:val="single" w:color="000000" w:sz="4" w:space="0"/>
              <w:right w:val="single" w:color="000000" w:sz="4" w:space="0"/>
            </w:tcBorders>
            <w:tcW w:w="1985" w:type="dxa"/>
            <w:vAlign w:val="top"/>
            <w:vMerge w:val="continue"/>
            <w:textDirection w:val="lrTb"/>
            <w:noWrap w:val="false"/>
          </w:tcPr>
          <w:p>
            <w:pPr>
              <w:pStyle w:val="858"/>
              <w:spacing w:line="276" w:lineRule="auto"/>
            </w:pPr>
            <w:r/>
            <w:r/>
          </w:p>
        </w:tc>
        <w:tc>
          <w:tcPr>
            <w:tcBorders>
              <w:top w:val="single" w:color="000000" w:sz="4" w:space="0"/>
              <w:left w:val="none" w:color="000000" w:sz="4" w:space="0"/>
              <w:bottom w:val="single" w:color="000000" w:sz="4" w:space="0"/>
              <w:right w:val="single" w:color="000000" w:sz="4" w:space="0"/>
            </w:tcBorders>
            <w:tcW w:w="708" w:type="dxa"/>
            <w:vAlign w:val="top"/>
            <w:vMerge w:val="restart"/>
            <w:textDirection w:val="lrTb"/>
            <w:noWrap w:val="false"/>
          </w:tcPr>
          <w:p>
            <w:pPr>
              <w:pStyle w:val="858"/>
              <w:jc w:val="center"/>
              <w:spacing w:line="276" w:lineRule="auto"/>
            </w:pPr>
            <w:r>
              <w:t xml:space="preserve">159</w:t>
            </w:r>
            <w:r/>
          </w:p>
        </w:tc>
        <w:tc>
          <w:tcPr>
            <w:gridSpan w:val="2"/>
            <w:tcBorders>
              <w:top w:val="single" w:color="000000" w:sz="4" w:space="0"/>
              <w:left w:val="none" w:color="000000" w:sz="4" w:space="0"/>
              <w:bottom w:val="single" w:color="000000" w:sz="4" w:space="0"/>
              <w:right w:val="single" w:color="000000" w:sz="4" w:space="0"/>
            </w:tcBorders>
            <w:tcW w:w="709" w:type="dxa"/>
            <w:vAlign w:val="top"/>
            <w:textDirection w:val="lrTb"/>
            <w:noWrap w:val="false"/>
          </w:tcPr>
          <w:p>
            <w:pPr>
              <w:pStyle w:val="858"/>
              <w:jc w:val="center"/>
              <w:spacing w:line="276" w:lineRule="auto"/>
            </w:pPr>
            <w:r>
              <w:t xml:space="preserve">0104</w:t>
            </w:r>
            <w:r/>
          </w:p>
        </w:tc>
        <w:tc>
          <w:tcPr>
            <w:tcBorders>
              <w:top w:val="single" w:color="000000" w:sz="4" w:space="0"/>
              <w:left w:val="none" w:color="000000" w:sz="4" w:space="0"/>
              <w:bottom w:val="single" w:color="000000" w:sz="4" w:space="0"/>
              <w:right w:val="single" w:color="000000" w:sz="4" w:space="0"/>
            </w:tcBorders>
            <w:tcW w:w="1418" w:type="dxa"/>
            <w:vAlign w:val="top"/>
            <w:textDirection w:val="lrTb"/>
            <w:noWrap w:val="false"/>
          </w:tcPr>
          <w:p>
            <w:pPr>
              <w:pStyle w:val="858"/>
            </w:pPr>
            <w:r>
              <w:t xml:space="preserve">0540080210</w:t>
            </w:r>
            <w:r/>
          </w:p>
        </w:tc>
        <w:tc>
          <w:tcPr>
            <w:tcBorders>
              <w:top w:val="single" w:color="000000" w:sz="4" w:space="0"/>
              <w:left w:val="none" w:color="000000" w:sz="4" w:space="0"/>
              <w:bottom w:val="single" w:color="000000" w:sz="4" w:space="0"/>
              <w:right w:val="single" w:color="000000" w:sz="4" w:space="0"/>
            </w:tcBorders>
            <w:tcW w:w="708" w:type="dxa"/>
            <w:vAlign w:val="top"/>
            <w:textDirection w:val="lrTb"/>
            <w:noWrap w:val="false"/>
          </w:tcPr>
          <w:p>
            <w:pPr>
              <w:pStyle w:val="858"/>
              <w:jc w:val="center"/>
              <w:spacing w:line="276" w:lineRule="auto"/>
            </w:pPr>
            <w:r>
              <w:t xml:space="preserve">122</w:t>
            </w:r>
            <w:r/>
          </w:p>
        </w:tc>
        <w:tc>
          <w:tcPr>
            <w:tcBorders>
              <w:top w:val="single" w:color="000000" w:sz="4" w:space="0"/>
              <w:left w:val="none" w:color="000000" w:sz="4" w:space="0"/>
              <w:bottom w:val="single" w:color="000000" w:sz="4" w:space="0"/>
              <w:right w:val="single" w:color="000000" w:sz="4" w:space="0"/>
            </w:tcBorders>
            <w:tcW w:w="1276" w:type="dxa"/>
            <w:vAlign w:val="top"/>
            <w:textDirection w:val="lrTb"/>
            <w:noWrap w:val="false"/>
          </w:tcPr>
          <w:p>
            <w:pPr>
              <w:pStyle w:val="858"/>
              <w:jc w:val="right"/>
              <w:spacing w:line="276" w:lineRule="auto"/>
            </w:pPr>
            <w:r>
              <w:t xml:space="preserve">4,9</w:t>
            </w:r>
            <w:r/>
          </w:p>
        </w:tc>
        <w:tc>
          <w:tcPr>
            <w:tcBorders>
              <w:top w:val="single" w:color="000000" w:sz="4" w:space="0"/>
              <w:left w:val="none" w:color="000000" w:sz="4" w:space="0"/>
              <w:bottom w:val="single" w:color="000000" w:sz="4" w:space="0"/>
              <w:right w:val="single" w:color="000000" w:sz="4" w:space="0"/>
            </w:tcBorders>
            <w:tcW w:w="1276" w:type="dxa"/>
            <w:vAlign w:val="top"/>
            <w:textDirection w:val="lrTb"/>
            <w:noWrap w:val="false"/>
          </w:tcPr>
          <w:p>
            <w:pPr>
              <w:pStyle w:val="858"/>
              <w:jc w:val="right"/>
              <w:spacing w:line="276" w:lineRule="auto"/>
            </w:pPr>
            <w:r>
              <w:t xml:space="preserve">4,9</w:t>
            </w:r>
            <w:r/>
          </w:p>
        </w:tc>
        <w:tc>
          <w:tcPr>
            <w:gridSpan w:val="3"/>
            <w:tcBorders>
              <w:top w:val="single" w:color="000000" w:sz="4" w:space="0"/>
              <w:left w:val="none" w:color="000000" w:sz="4" w:space="0"/>
              <w:bottom w:val="single" w:color="000000" w:sz="4" w:space="0"/>
              <w:right w:val="single" w:color="000000" w:sz="4" w:space="0"/>
            </w:tcBorders>
            <w:tcW w:w="1276" w:type="dxa"/>
            <w:vAlign w:val="top"/>
            <w:textDirection w:val="lrTb"/>
            <w:noWrap w:val="false"/>
          </w:tcPr>
          <w:p>
            <w:pPr>
              <w:pStyle w:val="858"/>
              <w:jc w:val="right"/>
              <w:spacing w:line="276" w:lineRule="auto"/>
            </w:pPr>
            <w:r>
              <w:t xml:space="preserve">4,9</w:t>
            </w:r>
            <w:r/>
          </w:p>
        </w:tc>
        <w:tc>
          <w:tcPr>
            <w:gridSpan w:val="2"/>
            <w:tcBorders>
              <w:top w:val="single" w:color="000000" w:sz="4" w:space="0"/>
              <w:left w:val="none" w:color="000000" w:sz="4" w:space="0"/>
              <w:bottom w:val="single" w:color="000000" w:sz="4" w:space="0"/>
              <w:right w:val="single" w:color="000000" w:sz="4" w:space="0"/>
            </w:tcBorders>
            <w:tcW w:w="1275" w:type="dxa"/>
            <w:vAlign w:val="top"/>
            <w:textDirection w:val="lrTb"/>
            <w:noWrap w:val="false"/>
          </w:tcPr>
          <w:p>
            <w:pPr>
              <w:pStyle w:val="858"/>
              <w:jc w:val="right"/>
            </w:pPr>
            <w:r>
              <w:t xml:space="preserve">14,7</w:t>
            </w:r>
            <w:r/>
          </w:p>
        </w:tc>
        <w:tc>
          <w:tcPr>
            <w:gridSpan w:val="2"/>
            <w:tcBorders>
              <w:left w:val="none" w:color="000000" w:sz="4" w:space="0"/>
              <w:right w:val="single" w:color="000000" w:sz="4" w:space="0"/>
            </w:tcBorders>
            <w:tcW w:w="3049" w:type="dxa"/>
            <w:vAlign w:val="center"/>
            <w:vMerge w:val="continue"/>
            <w:textDirection w:val="lrTb"/>
            <w:noWrap w:val="false"/>
          </w:tcPr>
          <w:p>
            <w:pPr>
              <w:pStyle w:val="858"/>
            </w:pPr>
            <w:r/>
            <w:r/>
          </w:p>
        </w:tc>
      </w:tr>
      <w:tr>
        <w:trPr>
          <w:cantSplit/>
          <w:trHeight w:val="70"/>
        </w:trPr>
        <w:tc>
          <w:tcPr>
            <w:gridSpan w:val="2"/>
            <w:tcBorders>
              <w:left w:val="single" w:color="000000" w:sz="4" w:space="0"/>
              <w:right w:val="single" w:color="000000" w:sz="4" w:space="0"/>
            </w:tcBorders>
            <w:tcW w:w="2127" w:type="dxa"/>
            <w:vAlign w:val="top"/>
            <w:vMerge w:val="continue"/>
            <w:textDirection w:val="lrTb"/>
            <w:noWrap w:val="false"/>
          </w:tcPr>
          <w:p>
            <w:pPr>
              <w:pStyle w:val="858"/>
            </w:pPr>
            <w:r/>
            <w:r/>
          </w:p>
        </w:tc>
        <w:tc>
          <w:tcPr>
            <w:tcBorders>
              <w:left w:val="single" w:color="000000" w:sz="4" w:space="0"/>
              <w:right w:val="single" w:color="000000" w:sz="4" w:space="0"/>
            </w:tcBorders>
            <w:tcW w:w="1985" w:type="dxa"/>
            <w:vAlign w:val="top"/>
            <w:vMerge w:val="continue"/>
            <w:textDirection w:val="lrTb"/>
            <w:noWrap w:val="false"/>
          </w:tcPr>
          <w:p>
            <w:pPr>
              <w:pStyle w:val="858"/>
              <w:spacing w:line="276" w:lineRule="auto"/>
            </w:pPr>
            <w:r/>
            <w:r/>
          </w:p>
        </w:tc>
        <w:tc>
          <w:tcPr>
            <w:tcBorders>
              <w:top w:val="single" w:color="000000" w:sz="4" w:space="0"/>
              <w:left w:val="none" w:color="000000" w:sz="4" w:space="0"/>
              <w:bottom w:val="single" w:color="000000" w:sz="4" w:space="0"/>
              <w:right w:val="single" w:color="000000" w:sz="4" w:space="0"/>
            </w:tcBorders>
            <w:tcW w:w="708" w:type="dxa"/>
            <w:vAlign w:val="top"/>
            <w:vMerge w:val="restart"/>
            <w:textDirection w:val="lrTb"/>
            <w:noWrap w:val="false"/>
          </w:tcPr>
          <w:p>
            <w:pPr>
              <w:pStyle w:val="858"/>
              <w:jc w:val="center"/>
              <w:spacing w:line="276" w:lineRule="auto"/>
            </w:pPr>
            <w:r>
              <w:t xml:space="preserve">159</w:t>
            </w:r>
            <w:r/>
          </w:p>
        </w:tc>
        <w:tc>
          <w:tcPr>
            <w:gridSpan w:val="2"/>
            <w:tcBorders>
              <w:top w:val="single" w:color="000000" w:sz="4" w:space="0"/>
              <w:left w:val="none" w:color="000000" w:sz="4" w:space="0"/>
              <w:bottom w:val="single" w:color="000000" w:sz="4" w:space="0"/>
              <w:right w:val="single" w:color="000000" w:sz="4" w:space="0"/>
            </w:tcBorders>
            <w:tcW w:w="709" w:type="dxa"/>
            <w:vAlign w:val="top"/>
            <w:textDirection w:val="lrTb"/>
            <w:noWrap w:val="false"/>
          </w:tcPr>
          <w:p>
            <w:pPr>
              <w:pStyle w:val="858"/>
              <w:jc w:val="center"/>
              <w:spacing w:line="276" w:lineRule="auto"/>
            </w:pPr>
            <w:r>
              <w:t xml:space="preserve">0113</w:t>
            </w:r>
            <w:r/>
          </w:p>
        </w:tc>
        <w:tc>
          <w:tcPr>
            <w:tcBorders>
              <w:top w:val="single" w:color="000000" w:sz="4" w:space="0"/>
              <w:left w:val="none" w:color="000000" w:sz="4" w:space="0"/>
              <w:bottom w:val="single" w:color="000000" w:sz="4" w:space="0"/>
              <w:right w:val="single" w:color="000000" w:sz="4" w:space="0"/>
            </w:tcBorders>
            <w:tcW w:w="1418" w:type="dxa"/>
            <w:vAlign w:val="top"/>
            <w:textDirection w:val="lrTb"/>
            <w:noWrap w:val="false"/>
          </w:tcPr>
          <w:p>
            <w:pPr>
              <w:pStyle w:val="858"/>
              <w:spacing w:line="276" w:lineRule="auto"/>
            </w:pPr>
            <w:r>
              <w:t xml:space="preserve">0540078460</w:t>
            </w:r>
            <w:r/>
          </w:p>
        </w:tc>
        <w:tc>
          <w:tcPr>
            <w:tcBorders>
              <w:top w:val="single" w:color="000000" w:sz="4" w:space="0"/>
              <w:left w:val="none" w:color="000000" w:sz="4" w:space="0"/>
              <w:bottom w:val="single" w:color="000000" w:sz="4" w:space="0"/>
              <w:right w:val="single" w:color="000000" w:sz="4" w:space="0"/>
            </w:tcBorders>
            <w:tcW w:w="708" w:type="dxa"/>
            <w:vAlign w:val="top"/>
            <w:textDirection w:val="lrTb"/>
            <w:noWrap w:val="false"/>
          </w:tcPr>
          <w:p>
            <w:pPr>
              <w:pStyle w:val="858"/>
              <w:jc w:val="center"/>
              <w:spacing w:line="276" w:lineRule="auto"/>
            </w:pPr>
            <w:r>
              <w:t xml:space="preserve">121</w:t>
            </w:r>
            <w:r/>
          </w:p>
        </w:tc>
        <w:tc>
          <w:tcPr>
            <w:tcBorders>
              <w:top w:val="single" w:color="000000" w:sz="4" w:space="0"/>
              <w:left w:val="none" w:color="000000" w:sz="4" w:space="0"/>
              <w:bottom w:val="single" w:color="000000" w:sz="4" w:space="0"/>
              <w:right w:val="single" w:color="000000" w:sz="4" w:space="0"/>
            </w:tcBorders>
            <w:tcW w:w="1276" w:type="dxa"/>
            <w:vAlign w:val="top"/>
            <w:textDirection w:val="lrTb"/>
            <w:noWrap w:val="false"/>
          </w:tcPr>
          <w:p>
            <w:pPr>
              <w:pStyle w:val="858"/>
              <w:jc w:val="right"/>
              <w:spacing w:line="276" w:lineRule="auto"/>
            </w:pPr>
            <w:r>
              <w:t xml:space="preserve">60,6</w:t>
            </w:r>
            <w:r/>
          </w:p>
        </w:tc>
        <w:tc>
          <w:tcPr>
            <w:tcBorders>
              <w:top w:val="single" w:color="000000" w:sz="4" w:space="0"/>
              <w:left w:val="none" w:color="000000" w:sz="4" w:space="0"/>
              <w:bottom w:val="single" w:color="000000" w:sz="4" w:space="0"/>
              <w:right w:val="single" w:color="000000" w:sz="4" w:space="0"/>
            </w:tcBorders>
            <w:tcW w:w="1276" w:type="dxa"/>
            <w:vAlign w:val="top"/>
            <w:textDirection w:val="lrTb"/>
            <w:noWrap w:val="false"/>
          </w:tcPr>
          <w:p>
            <w:pPr>
              <w:pStyle w:val="858"/>
              <w:jc w:val="right"/>
            </w:pPr>
            <w:r>
              <w:t xml:space="preserve">60,6</w:t>
            </w:r>
            <w:r/>
          </w:p>
        </w:tc>
        <w:tc>
          <w:tcPr>
            <w:gridSpan w:val="3"/>
            <w:tcBorders>
              <w:top w:val="single" w:color="000000" w:sz="4" w:space="0"/>
              <w:left w:val="none" w:color="000000" w:sz="4" w:space="0"/>
              <w:bottom w:val="single" w:color="000000" w:sz="4" w:space="0"/>
              <w:right w:val="single" w:color="000000" w:sz="4" w:space="0"/>
            </w:tcBorders>
            <w:tcW w:w="1276" w:type="dxa"/>
            <w:vAlign w:val="top"/>
            <w:textDirection w:val="lrTb"/>
            <w:noWrap w:val="false"/>
          </w:tcPr>
          <w:p>
            <w:pPr>
              <w:pStyle w:val="858"/>
              <w:jc w:val="right"/>
            </w:pPr>
            <w:r>
              <w:t xml:space="preserve">60,6</w:t>
            </w:r>
            <w:r/>
          </w:p>
        </w:tc>
        <w:tc>
          <w:tcPr>
            <w:gridSpan w:val="2"/>
            <w:tcBorders>
              <w:top w:val="single" w:color="000000" w:sz="4" w:space="0"/>
              <w:left w:val="none" w:color="000000" w:sz="4" w:space="0"/>
              <w:bottom w:val="single" w:color="000000" w:sz="4" w:space="0"/>
              <w:right w:val="single" w:color="000000" w:sz="4" w:space="0"/>
            </w:tcBorders>
            <w:tcW w:w="1275" w:type="dxa"/>
            <w:vAlign w:val="top"/>
            <w:textDirection w:val="lrTb"/>
            <w:noWrap w:val="false"/>
          </w:tcPr>
          <w:p>
            <w:pPr>
              <w:pStyle w:val="858"/>
              <w:jc w:val="right"/>
            </w:pPr>
            <w:r>
              <w:t xml:space="preserve">181,8</w:t>
            </w:r>
            <w:r/>
          </w:p>
        </w:tc>
        <w:tc>
          <w:tcPr>
            <w:gridSpan w:val="2"/>
            <w:tcBorders>
              <w:left w:val="none" w:color="000000" w:sz="4" w:space="0"/>
              <w:right w:val="single" w:color="000000" w:sz="4" w:space="0"/>
            </w:tcBorders>
            <w:tcW w:w="3049" w:type="dxa"/>
            <w:vAlign w:val="center"/>
            <w:vMerge w:val="continue"/>
            <w:textDirection w:val="lrTb"/>
            <w:noWrap w:val="false"/>
          </w:tcPr>
          <w:p>
            <w:pPr>
              <w:pStyle w:val="858"/>
            </w:pPr>
            <w:r/>
            <w:r/>
          </w:p>
        </w:tc>
      </w:tr>
      <w:tr>
        <w:trPr>
          <w:cantSplit/>
          <w:trHeight w:val="70"/>
        </w:trPr>
        <w:tc>
          <w:tcPr>
            <w:gridSpan w:val="2"/>
            <w:tcBorders>
              <w:left w:val="single" w:color="000000" w:sz="4" w:space="0"/>
              <w:right w:val="single" w:color="000000" w:sz="4" w:space="0"/>
            </w:tcBorders>
            <w:tcW w:w="2127" w:type="dxa"/>
            <w:vAlign w:val="top"/>
            <w:vMerge w:val="continue"/>
            <w:textDirection w:val="lrTb"/>
            <w:noWrap w:val="false"/>
          </w:tcPr>
          <w:p>
            <w:pPr>
              <w:pStyle w:val="858"/>
            </w:pPr>
            <w:r/>
            <w:r/>
          </w:p>
        </w:tc>
        <w:tc>
          <w:tcPr>
            <w:tcBorders>
              <w:left w:val="single" w:color="000000" w:sz="4" w:space="0"/>
              <w:right w:val="single" w:color="000000" w:sz="4" w:space="0"/>
            </w:tcBorders>
            <w:tcW w:w="1985" w:type="dxa"/>
            <w:vAlign w:val="top"/>
            <w:vMerge w:val="continue"/>
            <w:textDirection w:val="lrTb"/>
            <w:noWrap w:val="false"/>
          </w:tcPr>
          <w:p>
            <w:pPr>
              <w:pStyle w:val="858"/>
              <w:spacing w:line="276" w:lineRule="auto"/>
            </w:pPr>
            <w:r/>
            <w:r/>
          </w:p>
        </w:tc>
        <w:tc>
          <w:tcPr>
            <w:tcBorders>
              <w:top w:val="single" w:color="000000" w:sz="4" w:space="0"/>
              <w:left w:val="none" w:color="000000" w:sz="4" w:space="0"/>
              <w:bottom w:val="single" w:color="000000" w:sz="4" w:space="0"/>
              <w:right w:val="single" w:color="000000" w:sz="4" w:space="0"/>
            </w:tcBorders>
            <w:tcW w:w="708" w:type="dxa"/>
            <w:vAlign w:val="top"/>
            <w:vMerge w:val="restart"/>
            <w:textDirection w:val="lrTb"/>
            <w:noWrap w:val="false"/>
          </w:tcPr>
          <w:p>
            <w:pPr>
              <w:pStyle w:val="858"/>
              <w:jc w:val="center"/>
              <w:spacing w:line="276" w:lineRule="auto"/>
            </w:pPr>
            <w:r>
              <w:t xml:space="preserve">159</w:t>
            </w:r>
            <w:r/>
          </w:p>
        </w:tc>
        <w:tc>
          <w:tcPr>
            <w:gridSpan w:val="2"/>
            <w:tcBorders>
              <w:top w:val="single" w:color="000000" w:sz="4" w:space="0"/>
              <w:left w:val="none" w:color="000000" w:sz="4" w:space="0"/>
              <w:bottom w:val="single" w:color="000000" w:sz="4" w:space="0"/>
              <w:right w:val="single" w:color="000000" w:sz="4" w:space="0"/>
            </w:tcBorders>
            <w:tcW w:w="709" w:type="dxa"/>
            <w:vAlign w:val="top"/>
            <w:textDirection w:val="lrTb"/>
            <w:noWrap w:val="false"/>
          </w:tcPr>
          <w:p>
            <w:pPr>
              <w:pStyle w:val="858"/>
              <w:jc w:val="center"/>
              <w:spacing w:line="276" w:lineRule="auto"/>
            </w:pPr>
            <w:r>
              <w:t xml:space="preserve">0113</w:t>
            </w:r>
            <w:r/>
          </w:p>
        </w:tc>
        <w:tc>
          <w:tcPr>
            <w:tcBorders>
              <w:top w:val="single" w:color="000000" w:sz="4" w:space="0"/>
              <w:left w:val="none" w:color="000000" w:sz="4" w:space="0"/>
              <w:bottom w:val="single" w:color="000000" w:sz="4" w:space="0"/>
              <w:right w:val="single" w:color="000000" w:sz="4" w:space="0"/>
            </w:tcBorders>
            <w:tcW w:w="1418" w:type="dxa"/>
            <w:vAlign w:val="top"/>
            <w:textDirection w:val="lrTb"/>
            <w:noWrap w:val="false"/>
          </w:tcPr>
          <w:p>
            <w:pPr>
              <w:pStyle w:val="858"/>
              <w:spacing w:line="276" w:lineRule="auto"/>
            </w:pPr>
            <w:r>
              <w:t xml:space="preserve">0540078460</w:t>
            </w:r>
            <w:r/>
          </w:p>
        </w:tc>
        <w:tc>
          <w:tcPr>
            <w:tcBorders>
              <w:top w:val="single" w:color="000000" w:sz="4" w:space="0"/>
              <w:left w:val="none" w:color="000000" w:sz="4" w:space="0"/>
              <w:bottom w:val="single" w:color="000000" w:sz="4" w:space="0"/>
              <w:right w:val="single" w:color="000000" w:sz="4" w:space="0"/>
            </w:tcBorders>
            <w:tcW w:w="708" w:type="dxa"/>
            <w:vAlign w:val="top"/>
            <w:textDirection w:val="lrTb"/>
            <w:noWrap w:val="false"/>
          </w:tcPr>
          <w:p>
            <w:pPr>
              <w:pStyle w:val="858"/>
              <w:jc w:val="center"/>
              <w:spacing w:line="276" w:lineRule="auto"/>
            </w:pPr>
            <w:r>
              <w:t xml:space="preserve">129</w:t>
            </w:r>
            <w:r/>
          </w:p>
        </w:tc>
        <w:tc>
          <w:tcPr>
            <w:tcBorders>
              <w:top w:val="single" w:color="000000" w:sz="4" w:space="0"/>
              <w:left w:val="none" w:color="000000" w:sz="4" w:space="0"/>
              <w:bottom w:val="single" w:color="000000" w:sz="4" w:space="0"/>
              <w:right w:val="single" w:color="000000" w:sz="4" w:space="0"/>
            </w:tcBorders>
            <w:tcW w:w="1276" w:type="dxa"/>
            <w:vAlign w:val="top"/>
            <w:textDirection w:val="lrTb"/>
            <w:noWrap w:val="false"/>
          </w:tcPr>
          <w:p>
            <w:pPr>
              <w:pStyle w:val="858"/>
              <w:jc w:val="right"/>
              <w:spacing w:line="276" w:lineRule="auto"/>
            </w:pPr>
            <w:r>
              <w:t xml:space="preserve">18,3</w:t>
            </w:r>
            <w:r/>
          </w:p>
        </w:tc>
        <w:tc>
          <w:tcPr>
            <w:tcBorders>
              <w:top w:val="single" w:color="000000" w:sz="4" w:space="0"/>
              <w:left w:val="none" w:color="000000" w:sz="4" w:space="0"/>
              <w:bottom w:val="single" w:color="000000" w:sz="4" w:space="0"/>
              <w:right w:val="single" w:color="000000" w:sz="4" w:space="0"/>
            </w:tcBorders>
            <w:tcW w:w="1276" w:type="dxa"/>
            <w:vAlign w:val="top"/>
            <w:textDirection w:val="lrTb"/>
            <w:noWrap w:val="false"/>
          </w:tcPr>
          <w:p>
            <w:pPr>
              <w:pStyle w:val="858"/>
              <w:jc w:val="right"/>
            </w:pPr>
            <w:r>
              <w:t xml:space="preserve">18,3</w:t>
            </w:r>
            <w:r/>
          </w:p>
        </w:tc>
        <w:tc>
          <w:tcPr>
            <w:gridSpan w:val="3"/>
            <w:tcBorders>
              <w:top w:val="single" w:color="000000" w:sz="4" w:space="0"/>
              <w:left w:val="none" w:color="000000" w:sz="4" w:space="0"/>
              <w:bottom w:val="single" w:color="000000" w:sz="4" w:space="0"/>
              <w:right w:val="single" w:color="000000" w:sz="4" w:space="0"/>
            </w:tcBorders>
            <w:tcW w:w="1276" w:type="dxa"/>
            <w:vAlign w:val="top"/>
            <w:textDirection w:val="lrTb"/>
            <w:noWrap w:val="false"/>
          </w:tcPr>
          <w:p>
            <w:pPr>
              <w:pStyle w:val="858"/>
              <w:jc w:val="right"/>
            </w:pPr>
            <w:r>
              <w:t xml:space="preserve">18,3</w:t>
            </w:r>
            <w:r/>
          </w:p>
        </w:tc>
        <w:tc>
          <w:tcPr>
            <w:gridSpan w:val="2"/>
            <w:tcBorders>
              <w:top w:val="single" w:color="000000" w:sz="4" w:space="0"/>
              <w:left w:val="none" w:color="000000" w:sz="4" w:space="0"/>
              <w:bottom w:val="single" w:color="000000" w:sz="4" w:space="0"/>
              <w:right w:val="single" w:color="000000" w:sz="4" w:space="0"/>
            </w:tcBorders>
            <w:tcW w:w="1275" w:type="dxa"/>
            <w:vAlign w:val="top"/>
            <w:textDirection w:val="lrTb"/>
            <w:noWrap w:val="false"/>
          </w:tcPr>
          <w:p>
            <w:pPr>
              <w:pStyle w:val="858"/>
              <w:jc w:val="right"/>
              <w:tabs>
                <w:tab w:val="left" w:pos="990" w:leader="none"/>
              </w:tabs>
            </w:pPr>
            <w:r>
              <w:t xml:space="preserve">54,9</w:t>
            </w:r>
            <w:r/>
          </w:p>
        </w:tc>
        <w:tc>
          <w:tcPr>
            <w:gridSpan w:val="2"/>
            <w:tcBorders>
              <w:left w:val="none" w:color="000000" w:sz="4" w:space="0"/>
              <w:right w:val="single" w:color="000000" w:sz="4" w:space="0"/>
            </w:tcBorders>
            <w:tcW w:w="3049" w:type="dxa"/>
            <w:vAlign w:val="center"/>
            <w:vMerge w:val="continue"/>
            <w:textDirection w:val="lrTb"/>
            <w:noWrap w:val="false"/>
          </w:tcPr>
          <w:p>
            <w:pPr>
              <w:pStyle w:val="858"/>
            </w:pPr>
            <w:r/>
            <w:r/>
          </w:p>
        </w:tc>
      </w:tr>
      <w:tr>
        <w:trPr>
          <w:cantSplit/>
          <w:trHeight w:val="385"/>
        </w:trPr>
        <w:tc>
          <w:tcPr>
            <w:gridSpan w:val="2"/>
            <w:tcBorders>
              <w:left w:val="single" w:color="000000" w:sz="4" w:space="0"/>
              <w:right w:val="single" w:color="000000" w:sz="4" w:space="0"/>
            </w:tcBorders>
            <w:tcW w:w="2127" w:type="dxa"/>
            <w:vAlign w:val="top"/>
            <w:vMerge w:val="continue"/>
            <w:textDirection w:val="lrTb"/>
            <w:noWrap w:val="false"/>
          </w:tcPr>
          <w:p>
            <w:pPr>
              <w:pStyle w:val="858"/>
            </w:pPr>
            <w:r/>
            <w:r/>
          </w:p>
        </w:tc>
        <w:tc>
          <w:tcPr>
            <w:tcBorders>
              <w:left w:val="single" w:color="000000" w:sz="4" w:space="0"/>
              <w:right w:val="single" w:color="000000" w:sz="4" w:space="0"/>
            </w:tcBorders>
            <w:tcW w:w="1985" w:type="dxa"/>
            <w:vAlign w:val="top"/>
            <w:vMerge w:val="continue"/>
            <w:textDirection w:val="lrTb"/>
            <w:noWrap w:val="false"/>
          </w:tcPr>
          <w:p>
            <w:pPr>
              <w:pStyle w:val="858"/>
              <w:spacing w:line="276" w:lineRule="auto"/>
            </w:pPr>
            <w:r/>
            <w:r/>
          </w:p>
        </w:tc>
        <w:tc>
          <w:tcPr>
            <w:tcBorders>
              <w:top w:val="single" w:color="000000" w:sz="4" w:space="0"/>
              <w:left w:val="none" w:color="000000" w:sz="4" w:space="0"/>
              <w:bottom w:val="single" w:color="000000" w:sz="4" w:space="0"/>
              <w:right w:val="single" w:color="000000" w:sz="4" w:space="0"/>
            </w:tcBorders>
            <w:tcW w:w="708" w:type="dxa"/>
            <w:vAlign w:val="top"/>
            <w:textDirection w:val="lrTb"/>
            <w:noWrap w:val="false"/>
          </w:tcPr>
          <w:p>
            <w:pPr>
              <w:pStyle w:val="858"/>
              <w:jc w:val="center"/>
              <w:spacing w:line="276" w:lineRule="auto"/>
            </w:pPr>
            <w:r>
              <w:t xml:space="preserve">159</w:t>
            </w:r>
            <w:r/>
          </w:p>
        </w:tc>
        <w:tc>
          <w:tcPr>
            <w:gridSpan w:val="2"/>
            <w:tcBorders>
              <w:top w:val="single" w:color="000000" w:sz="4" w:space="0"/>
              <w:left w:val="none" w:color="000000" w:sz="4" w:space="0"/>
              <w:bottom w:val="single" w:color="000000" w:sz="4" w:space="0"/>
              <w:right w:val="single" w:color="000000" w:sz="4" w:space="0"/>
            </w:tcBorders>
            <w:tcW w:w="709" w:type="dxa"/>
            <w:vAlign w:val="top"/>
            <w:textDirection w:val="lrTb"/>
            <w:noWrap w:val="false"/>
          </w:tcPr>
          <w:p>
            <w:pPr>
              <w:pStyle w:val="858"/>
              <w:jc w:val="center"/>
              <w:spacing w:line="276" w:lineRule="auto"/>
            </w:pPr>
            <w:r>
              <w:t xml:space="preserve">0113</w:t>
            </w:r>
            <w:r/>
          </w:p>
        </w:tc>
        <w:tc>
          <w:tcPr>
            <w:tcBorders>
              <w:top w:val="single" w:color="000000" w:sz="4" w:space="0"/>
              <w:left w:val="none" w:color="000000" w:sz="4" w:space="0"/>
              <w:bottom w:val="single" w:color="000000" w:sz="4" w:space="0"/>
              <w:right w:val="single" w:color="000000" w:sz="4" w:space="0"/>
            </w:tcBorders>
            <w:tcW w:w="1418" w:type="dxa"/>
            <w:vAlign w:val="top"/>
            <w:textDirection w:val="lrTb"/>
            <w:noWrap w:val="false"/>
          </w:tcPr>
          <w:p>
            <w:pPr>
              <w:pStyle w:val="858"/>
            </w:pPr>
            <w:r>
              <w:t xml:space="preserve">0540078460</w:t>
            </w:r>
            <w:r/>
          </w:p>
        </w:tc>
        <w:tc>
          <w:tcPr>
            <w:tcBorders>
              <w:top w:val="single" w:color="000000" w:sz="4" w:space="0"/>
              <w:left w:val="none" w:color="000000" w:sz="4" w:space="0"/>
              <w:bottom w:val="single" w:color="000000" w:sz="4" w:space="0"/>
              <w:right w:val="single" w:color="000000" w:sz="4" w:space="0"/>
            </w:tcBorders>
            <w:tcW w:w="708" w:type="dxa"/>
            <w:vAlign w:val="top"/>
            <w:textDirection w:val="lrTb"/>
            <w:noWrap w:val="false"/>
          </w:tcPr>
          <w:p>
            <w:pPr>
              <w:pStyle w:val="858"/>
              <w:jc w:val="center"/>
              <w:spacing w:line="276" w:lineRule="auto"/>
            </w:pPr>
            <w:r>
              <w:t xml:space="preserve">244</w:t>
            </w:r>
            <w:r/>
          </w:p>
        </w:tc>
        <w:tc>
          <w:tcPr>
            <w:tcBorders>
              <w:top w:val="single" w:color="000000" w:sz="4" w:space="0"/>
              <w:left w:val="none" w:color="000000" w:sz="4" w:space="0"/>
              <w:bottom w:val="single" w:color="000000" w:sz="4" w:space="0"/>
              <w:right w:val="single" w:color="000000" w:sz="4" w:space="0"/>
            </w:tcBorders>
            <w:tcW w:w="1276" w:type="dxa"/>
            <w:vAlign w:val="top"/>
            <w:textDirection w:val="lrTb"/>
            <w:noWrap w:val="false"/>
          </w:tcPr>
          <w:p>
            <w:pPr>
              <w:pStyle w:val="858"/>
              <w:jc w:val="right"/>
              <w:spacing w:line="276" w:lineRule="auto"/>
            </w:pPr>
            <w:r>
              <w:t xml:space="preserve">2,2</w:t>
            </w:r>
            <w:r/>
          </w:p>
        </w:tc>
        <w:tc>
          <w:tcPr>
            <w:tcBorders>
              <w:top w:val="single" w:color="000000" w:sz="4" w:space="0"/>
              <w:left w:val="none" w:color="000000" w:sz="4" w:space="0"/>
              <w:bottom w:val="single" w:color="000000" w:sz="4" w:space="0"/>
              <w:right w:val="single" w:color="000000" w:sz="4" w:space="0"/>
            </w:tcBorders>
            <w:tcW w:w="1276" w:type="dxa"/>
            <w:vAlign w:val="top"/>
            <w:textDirection w:val="lrTb"/>
            <w:noWrap w:val="false"/>
          </w:tcPr>
          <w:p>
            <w:pPr>
              <w:pStyle w:val="858"/>
              <w:jc w:val="right"/>
              <w:spacing w:line="276" w:lineRule="auto"/>
            </w:pPr>
            <w:r>
              <w:t xml:space="preserve">2,2</w:t>
            </w:r>
            <w:r/>
          </w:p>
        </w:tc>
        <w:tc>
          <w:tcPr>
            <w:gridSpan w:val="3"/>
            <w:tcBorders>
              <w:top w:val="single" w:color="000000" w:sz="4" w:space="0"/>
              <w:left w:val="none" w:color="000000" w:sz="4" w:space="0"/>
              <w:bottom w:val="single" w:color="000000" w:sz="4" w:space="0"/>
              <w:right w:val="single" w:color="000000" w:sz="4" w:space="0"/>
            </w:tcBorders>
            <w:tcW w:w="1276" w:type="dxa"/>
            <w:vAlign w:val="top"/>
            <w:textDirection w:val="lrTb"/>
            <w:noWrap w:val="false"/>
          </w:tcPr>
          <w:p>
            <w:pPr>
              <w:pStyle w:val="858"/>
              <w:jc w:val="right"/>
              <w:spacing w:line="276" w:lineRule="auto"/>
            </w:pPr>
            <w:r>
              <w:t xml:space="preserve">2,2</w:t>
            </w:r>
            <w:r/>
          </w:p>
        </w:tc>
        <w:tc>
          <w:tcPr>
            <w:gridSpan w:val="2"/>
            <w:tcBorders>
              <w:top w:val="single" w:color="000000" w:sz="4" w:space="0"/>
              <w:left w:val="none" w:color="000000" w:sz="4" w:space="0"/>
              <w:bottom w:val="single" w:color="000000" w:sz="4" w:space="0"/>
              <w:right w:val="single" w:color="000000" w:sz="4" w:space="0"/>
            </w:tcBorders>
            <w:tcW w:w="1275" w:type="dxa"/>
            <w:vAlign w:val="top"/>
            <w:textDirection w:val="lrTb"/>
            <w:noWrap w:val="false"/>
          </w:tcPr>
          <w:p>
            <w:pPr>
              <w:pStyle w:val="858"/>
              <w:jc w:val="right"/>
              <w:tabs>
                <w:tab w:val="left" w:pos="990" w:leader="none"/>
              </w:tabs>
            </w:pPr>
            <w:r>
              <w:t xml:space="preserve">6,6</w:t>
            </w:r>
            <w:r/>
          </w:p>
        </w:tc>
        <w:tc>
          <w:tcPr>
            <w:gridSpan w:val="2"/>
            <w:tcBorders>
              <w:left w:val="none" w:color="000000" w:sz="4" w:space="0"/>
              <w:right w:val="single" w:color="000000" w:sz="4" w:space="0"/>
            </w:tcBorders>
            <w:tcW w:w="3049" w:type="dxa"/>
            <w:vAlign w:val="center"/>
            <w:vMerge w:val="continue"/>
            <w:textDirection w:val="lrTb"/>
            <w:noWrap w:val="false"/>
          </w:tcPr>
          <w:p>
            <w:pPr>
              <w:pStyle w:val="858"/>
            </w:pPr>
            <w:r/>
            <w:r/>
          </w:p>
        </w:tc>
      </w:tr>
      <w:tr>
        <w:trPr>
          <w:trHeight w:val="416"/>
        </w:trPr>
        <w:tc>
          <w:tcPr>
            <w:gridSpan w:val="2"/>
            <w:tcBorders>
              <w:top w:val="single" w:color="000000" w:sz="4" w:space="0"/>
              <w:left w:val="single" w:color="000000" w:sz="4" w:space="0"/>
              <w:bottom w:val="single" w:color="000000" w:sz="4" w:space="0"/>
              <w:right w:val="single" w:color="000000" w:sz="4" w:space="0"/>
            </w:tcBorders>
            <w:tcW w:w="2127" w:type="dxa"/>
            <w:vAlign w:val="top"/>
            <w:textDirection w:val="lrTb"/>
            <w:noWrap w:val="false"/>
          </w:tcPr>
          <w:p>
            <w:pPr>
              <w:pStyle w:val="858"/>
            </w:pPr>
            <w:r>
              <w:t xml:space="preserve">Итого по задаче 1</w:t>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858"/>
              <w:spacing w:line="276" w:lineRule="auto"/>
            </w:pPr>
            <w:r/>
            <w:r/>
          </w:p>
        </w:tc>
        <w:tc>
          <w:tcPr>
            <w:tcBorders>
              <w:top w:val="single" w:color="000000" w:sz="4" w:space="0"/>
              <w:left w:val="single" w:color="000000" w:sz="4" w:space="0"/>
              <w:bottom w:val="single" w:color="000000" w:sz="4" w:space="0"/>
              <w:right w:val="single" w:color="000000" w:sz="4" w:space="0"/>
            </w:tcBorders>
            <w:tcW w:w="708" w:type="dxa"/>
            <w:vAlign w:val="top"/>
            <w:textDirection w:val="lrTb"/>
            <w:noWrap w:val="false"/>
          </w:tcPr>
          <w:p>
            <w:pPr>
              <w:pStyle w:val="858"/>
              <w:jc w:val="center"/>
              <w:spacing w:line="276" w:lineRule="auto"/>
            </w:pPr>
            <w:r>
              <w:t xml:space="preserve">Х</w:t>
            </w:r>
            <w:r/>
          </w:p>
        </w:tc>
        <w:tc>
          <w:tcPr>
            <w:gridSpan w:val="2"/>
            <w:tcBorders>
              <w:top w:val="single" w:color="000000" w:sz="4" w:space="0"/>
              <w:left w:val="single" w:color="000000" w:sz="4" w:space="0"/>
              <w:bottom w:val="single" w:color="000000" w:sz="4" w:space="0"/>
              <w:right w:val="single" w:color="000000" w:sz="4" w:space="0"/>
            </w:tcBorders>
            <w:tcW w:w="709" w:type="dxa"/>
            <w:vAlign w:val="top"/>
            <w:textDirection w:val="lrTb"/>
            <w:noWrap w:val="false"/>
          </w:tcPr>
          <w:p>
            <w:pPr>
              <w:pStyle w:val="858"/>
              <w:jc w:val="center"/>
              <w:spacing w:line="276" w:lineRule="auto"/>
            </w:pPr>
            <w:r>
              <w:t xml:space="preserve">Х</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858"/>
              <w:jc w:val="center"/>
              <w:spacing w:line="276" w:lineRule="auto"/>
            </w:pPr>
            <w:r>
              <w:t xml:space="preserve">Х</w:t>
            </w:r>
            <w:r/>
          </w:p>
        </w:tc>
        <w:tc>
          <w:tcPr>
            <w:tcBorders>
              <w:top w:val="single" w:color="000000" w:sz="4" w:space="0"/>
              <w:left w:val="single" w:color="000000" w:sz="4" w:space="0"/>
              <w:bottom w:val="single" w:color="000000" w:sz="4" w:space="0"/>
              <w:right w:val="single" w:color="000000" w:sz="4" w:space="0"/>
            </w:tcBorders>
            <w:tcW w:w="708" w:type="dxa"/>
            <w:vAlign w:val="top"/>
            <w:textDirection w:val="lrTb"/>
            <w:noWrap w:val="false"/>
          </w:tcPr>
          <w:p>
            <w:pPr>
              <w:pStyle w:val="858"/>
              <w:jc w:val="center"/>
              <w:spacing w:line="276" w:lineRule="auto"/>
            </w:pPr>
            <w:r>
              <w:t xml:space="preserve">Х</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858"/>
              <w:jc w:val="right"/>
              <w:spacing w:line="276" w:lineRule="auto"/>
            </w:pPr>
            <w:r>
              <w:t xml:space="preserve">10241,6</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858"/>
              <w:jc w:val="right"/>
            </w:pPr>
            <w:r>
              <w:t xml:space="preserve">10241,6</w:t>
            </w:r>
            <w:r/>
          </w:p>
        </w:tc>
        <w:tc>
          <w:tcPr>
            <w:gridSpan w:val="3"/>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858"/>
              <w:jc w:val="right"/>
            </w:pPr>
            <w:r>
              <w:t xml:space="preserve">10241,6</w:t>
            </w:r>
            <w:r/>
          </w:p>
        </w:tc>
        <w:tc>
          <w:tcPr>
            <w:gridSpan w:val="2"/>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858"/>
              <w:jc w:val="right"/>
            </w:pPr>
            <w:r>
              <w:t xml:space="preserve">30724,8</w:t>
            </w:r>
            <w:r/>
          </w:p>
        </w:tc>
        <w:tc>
          <w:tcPr>
            <w:gridSpan w:val="2"/>
            <w:tcBorders>
              <w:top w:val="single" w:color="000000" w:sz="4" w:space="0"/>
              <w:left w:val="single" w:color="000000" w:sz="4" w:space="0"/>
              <w:bottom w:val="single" w:color="000000" w:sz="4" w:space="0"/>
              <w:right w:val="single" w:color="000000" w:sz="4" w:space="0"/>
            </w:tcBorders>
            <w:tcW w:w="3049" w:type="dxa"/>
            <w:vAlign w:val="center"/>
            <w:textDirection w:val="lrTb"/>
            <w:noWrap w:val="false"/>
          </w:tcPr>
          <w:p>
            <w:pPr>
              <w:pStyle w:val="858"/>
              <w:jc w:val="center"/>
            </w:pPr>
            <w:r/>
            <w:r/>
          </w:p>
        </w:tc>
      </w:tr>
      <w:tr>
        <w:trPr>
          <w:trHeight w:val="416"/>
        </w:trPr>
        <w:tc>
          <w:tcPr>
            <w:gridSpan w:val="2"/>
            <w:tcBorders>
              <w:top w:val="single" w:color="000000" w:sz="4" w:space="0"/>
              <w:left w:val="single" w:color="000000" w:sz="4" w:space="0"/>
              <w:bottom w:val="single" w:color="000000" w:sz="4" w:space="0"/>
              <w:right w:val="single" w:color="000000" w:sz="4" w:space="0"/>
            </w:tcBorders>
            <w:tcW w:w="2127" w:type="dxa"/>
            <w:vAlign w:val="top"/>
            <w:textDirection w:val="lrTb"/>
            <w:noWrap w:val="false"/>
          </w:tcPr>
          <w:p>
            <w:pPr>
              <w:pStyle w:val="858"/>
            </w:pPr>
            <w:r>
              <w:t xml:space="preserve">Итого по подпрограмме</w:t>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858"/>
              <w:spacing w:line="276" w:lineRule="auto"/>
            </w:pPr>
            <w:r/>
            <w:r/>
          </w:p>
        </w:tc>
        <w:tc>
          <w:tcPr>
            <w:tcBorders>
              <w:top w:val="single" w:color="000000" w:sz="4" w:space="0"/>
              <w:left w:val="single" w:color="000000" w:sz="4" w:space="0"/>
              <w:bottom w:val="single" w:color="000000" w:sz="4" w:space="0"/>
              <w:right w:val="single" w:color="000000" w:sz="4" w:space="0"/>
            </w:tcBorders>
            <w:tcW w:w="708" w:type="dxa"/>
            <w:vAlign w:val="top"/>
            <w:textDirection w:val="lrTb"/>
            <w:noWrap w:val="false"/>
          </w:tcPr>
          <w:p>
            <w:pPr>
              <w:pStyle w:val="858"/>
              <w:jc w:val="center"/>
              <w:spacing w:line="276" w:lineRule="auto"/>
            </w:pPr>
            <w:r>
              <w:t xml:space="preserve">Х</w:t>
            </w:r>
            <w:r/>
          </w:p>
        </w:tc>
        <w:tc>
          <w:tcPr>
            <w:gridSpan w:val="2"/>
            <w:tcBorders>
              <w:top w:val="single" w:color="000000" w:sz="4" w:space="0"/>
              <w:left w:val="single" w:color="000000" w:sz="4" w:space="0"/>
              <w:bottom w:val="single" w:color="000000" w:sz="4" w:space="0"/>
              <w:right w:val="single" w:color="000000" w:sz="4" w:space="0"/>
            </w:tcBorders>
            <w:tcW w:w="709" w:type="dxa"/>
            <w:vAlign w:val="top"/>
            <w:textDirection w:val="lrTb"/>
            <w:noWrap w:val="false"/>
          </w:tcPr>
          <w:p>
            <w:pPr>
              <w:pStyle w:val="858"/>
              <w:jc w:val="center"/>
              <w:spacing w:line="276" w:lineRule="auto"/>
            </w:pPr>
            <w:r>
              <w:t xml:space="preserve">Х</w:t>
            </w:r>
            <w:r/>
          </w:p>
        </w:tc>
        <w:tc>
          <w:tcPr>
            <w:tcBorders>
              <w:top w:val="single" w:color="000000" w:sz="4" w:space="0"/>
              <w:left w:val="single" w:color="000000" w:sz="4" w:space="0"/>
              <w:bottom w:val="single" w:color="000000" w:sz="4" w:space="0"/>
              <w:right w:val="single" w:color="000000" w:sz="4" w:space="0"/>
            </w:tcBorders>
            <w:tcW w:w="1418" w:type="dxa"/>
            <w:vAlign w:val="top"/>
            <w:textDirection w:val="lrTb"/>
            <w:noWrap w:val="false"/>
          </w:tcPr>
          <w:p>
            <w:pPr>
              <w:pStyle w:val="858"/>
              <w:jc w:val="center"/>
              <w:spacing w:line="276" w:lineRule="auto"/>
            </w:pPr>
            <w:r>
              <w:t xml:space="preserve">Х</w:t>
            </w:r>
            <w:r/>
          </w:p>
        </w:tc>
        <w:tc>
          <w:tcPr>
            <w:tcBorders>
              <w:top w:val="single" w:color="000000" w:sz="4" w:space="0"/>
              <w:left w:val="single" w:color="000000" w:sz="4" w:space="0"/>
              <w:bottom w:val="single" w:color="000000" w:sz="4" w:space="0"/>
              <w:right w:val="single" w:color="000000" w:sz="4" w:space="0"/>
            </w:tcBorders>
            <w:tcW w:w="708" w:type="dxa"/>
            <w:vAlign w:val="top"/>
            <w:textDirection w:val="lrTb"/>
            <w:noWrap w:val="false"/>
          </w:tcPr>
          <w:p>
            <w:pPr>
              <w:pStyle w:val="858"/>
              <w:jc w:val="center"/>
              <w:spacing w:line="276" w:lineRule="auto"/>
            </w:pPr>
            <w:r>
              <w:t xml:space="preserve">Х</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858"/>
              <w:jc w:val="right"/>
            </w:pPr>
            <w:r>
              <w:t xml:space="preserve">10241,6</w:t>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858"/>
              <w:jc w:val="right"/>
            </w:pPr>
            <w:r>
              <w:t xml:space="preserve">10241,6</w:t>
            </w:r>
            <w:r/>
          </w:p>
        </w:tc>
        <w:tc>
          <w:tcPr>
            <w:gridSpan w:val="3"/>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858"/>
              <w:jc w:val="right"/>
            </w:pPr>
            <w:r>
              <w:t xml:space="preserve">10241,6</w:t>
            </w:r>
            <w:r/>
          </w:p>
        </w:tc>
        <w:tc>
          <w:tcPr>
            <w:gridSpan w:val="2"/>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858"/>
              <w:jc w:val="right"/>
            </w:pPr>
            <w:r>
              <w:t xml:space="preserve">30724,8</w:t>
            </w:r>
            <w:r/>
          </w:p>
        </w:tc>
        <w:tc>
          <w:tcPr>
            <w:gridSpan w:val="2"/>
            <w:tcBorders>
              <w:top w:val="single" w:color="000000" w:sz="4" w:space="0"/>
              <w:left w:val="single" w:color="000000" w:sz="4" w:space="0"/>
              <w:bottom w:val="single" w:color="000000" w:sz="4" w:space="0"/>
              <w:right w:val="single" w:color="000000" w:sz="4" w:space="0"/>
            </w:tcBorders>
            <w:tcW w:w="3049" w:type="dxa"/>
            <w:vAlign w:val="center"/>
            <w:textDirection w:val="lrTb"/>
            <w:noWrap w:val="false"/>
          </w:tcPr>
          <w:p>
            <w:pPr>
              <w:pStyle w:val="858"/>
              <w:jc w:val="center"/>
            </w:pPr>
            <w:r/>
            <w:r/>
          </w:p>
        </w:tc>
      </w:tr>
      <w:tr>
        <w:trPr>
          <w:gridAfter w:val="1"/>
        </w:trPr>
        <w:tc>
          <w:tcPr>
            <w:gridSpan w:val="5"/>
            <w:tcBorders>
              <w:top w:val="none" w:color="000000" w:sz="0" w:space="0"/>
              <w:left w:val="none" w:color="000000" w:sz="0" w:space="0"/>
              <w:bottom w:val="none" w:color="000000" w:sz="0" w:space="0"/>
              <w:right w:val="none" w:color="000000" w:sz="0" w:space="0"/>
            </w:tcBorders>
            <w:tcW w:w="5023" w:type="dxa"/>
            <w:vAlign w:val="top"/>
            <w:textDirection w:val="lrTb"/>
            <w:noWrap w:val="false"/>
          </w:tcPr>
          <w:p>
            <w:pPr>
              <w:pStyle w:val="858"/>
              <w:jc w:val="both"/>
            </w:pPr>
            <w:r/>
            <w:r/>
          </w:p>
        </w:tc>
        <w:tc>
          <w:tcPr>
            <w:gridSpan w:val="6"/>
            <w:tcBorders>
              <w:top w:val="none" w:color="000000" w:sz="0" w:space="0"/>
              <w:left w:val="none" w:color="000000" w:sz="0" w:space="0"/>
              <w:bottom w:val="none" w:color="000000" w:sz="0" w:space="0"/>
              <w:right w:val="none" w:color="000000" w:sz="0" w:space="0"/>
            </w:tcBorders>
            <w:tcW w:w="5237" w:type="dxa"/>
            <w:vAlign w:val="top"/>
            <w:textDirection w:val="lrTb"/>
            <w:noWrap w:val="false"/>
          </w:tcPr>
          <w:p>
            <w:pPr>
              <w:pStyle w:val="858"/>
              <w:jc w:val="center"/>
            </w:pPr>
            <w:r/>
            <w:r/>
          </w:p>
        </w:tc>
        <w:tc>
          <w:tcPr>
            <w:gridSpan w:val="5"/>
            <w:tcBorders>
              <w:top w:val="none" w:color="000000" w:sz="0" w:space="0"/>
              <w:left w:val="none" w:color="000000" w:sz="0" w:space="0"/>
              <w:bottom w:val="none" w:color="000000" w:sz="0" w:space="0"/>
              <w:right w:val="none" w:color="000000" w:sz="0" w:space="0"/>
            </w:tcBorders>
            <w:tcW w:w="5023" w:type="dxa"/>
            <w:vAlign w:val="top"/>
            <w:textDirection w:val="lrTb"/>
            <w:noWrap w:val="false"/>
          </w:tcPr>
          <w:p>
            <w:pPr>
              <w:pStyle w:val="858"/>
            </w:pPr>
            <w:r/>
            <w:r/>
          </w:p>
        </w:tc>
      </w:tr>
    </w:tbl>
    <w:p>
      <w:pPr>
        <w:pStyle w:val="858"/>
        <w:jc w:val="both"/>
      </w:pPr>
      <w:r/>
      <w:r/>
    </w:p>
    <w:sectPr>
      <w:footnotePr/>
      <w:endnotePr/>
      <w:type w:val="nextPage"/>
      <w:pgSz w:w="16838" w:h="11905" w:orient="landscape"/>
      <w:pgMar w:top="284" w:right="567" w:bottom="567" w:left="1134"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Symbol">
    <w:panose1 w:val="05050102010706020507"/>
  </w:font>
  <w:font w:name="DejaVu Sans">
    <w:panose1 w:val="020B0603030804020204"/>
  </w:font>
  <w:font w:name="Verdana">
    <w:panose1 w:val="020B0604030504040204"/>
  </w:font>
  <w:font w:name="Arial Narrow">
    <w:panose1 w:val="020B0604020202020204"/>
  </w:font>
  <w:font w:name="Times New Roman">
    <w:panose1 w:val="02020603050405020304"/>
  </w:font>
  <w:font w:name="Courier New">
    <w:panose1 w:val="02070309020205020404"/>
  </w:font>
  <w:font w:name="MS Mincho">
    <w:panose1 w:val="02020503050405090304"/>
  </w:font>
  <w:font w:name="Tahoma">
    <w:panose1 w:val="020B0604030504040204"/>
  </w:font>
  <w:font w:name="Arial CYR">
    <w:panose1 w:val="020B0604020202020204"/>
  </w:font>
  <w:font w:name="Cambria">
    <w:panose1 w:val="02040503050406030204"/>
  </w:font>
  <w:font w:name="Calibri">
    <w:panose1 w:val="020F0502020204030204"/>
  </w:font>
  <w:font w:name="Calibri Light">
    <w:panose1 w:val="020F0302020204030204"/>
  </w:font>
  <w:font w:name="Arial">
    <w:panose1 w:val="020B0604020202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17"/>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pStyle w:val="858"/>
        <w:ind w:left="928" w:hanging="360"/>
        <w:tabs>
          <w:tab w:val="num" w:pos="208" w:leader="none"/>
        </w:tabs>
      </w:pPr>
    </w:lvl>
    <w:lvl w:ilvl="1">
      <w:start w:val="1"/>
      <w:numFmt w:val="lowerLetter"/>
      <w:isLgl w:val="false"/>
      <w:suff w:val="tab"/>
      <w:lvlText w:val="%2."/>
      <w:lvlJc w:val="left"/>
      <w:pPr>
        <w:pStyle w:val="858"/>
        <w:ind w:left="1440" w:hanging="360"/>
        <w:tabs>
          <w:tab w:val="num" w:pos="0" w:leader="none"/>
        </w:tabs>
      </w:pPr>
    </w:lvl>
    <w:lvl w:ilvl="2">
      <w:start w:val="1"/>
      <w:numFmt w:val="lowerRoman"/>
      <w:isLgl w:val="false"/>
      <w:suff w:val="tab"/>
      <w:lvlText w:val="%2.%3."/>
      <w:lvlJc w:val="left"/>
      <w:pPr>
        <w:pStyle w:val="858"/>
        <w:ind w:left="2160" w:hanging="180"/>
        <w:tabs>
          <w:tab w:val="num" w:pos="0" w:leader="none"/>
        </w:tabs>
      </w:pPr>
    </w:lvl>
    <w:lvl w:ilvl="3">
      <w:start w:val="1"/>
      <w:numFmt w:val="decimal"/>
      <w:isLgl w:val="false"/>
      <w:suff w:val="tab"/>
      <w:lvlText w:val="%2.%3.%4."/>
      <w:lvlJc w:val="left"/>
      <w:pPr>
        <w:pStyle w:val="858"/>
        <w:ind w:left="2880" w:hanging="360"/>
        <w:tabs>
          <w:tab w:val="num" w:pos="0" w:leader="none"/>
        </w:tabs>
      </w:pPr>
    </w:lvl>
    <w:lvl w:ilvl="4">
      <w:start w:val="1"/>
      <w:numFmt w:val="lowerLetter"/>
      <w:isLgl w:val="false"/>
      <w:suff w:val="tab"/>
      <w:lvlText w:val="%2.%3.%4.%5."/>
      <w:lvlJc w:val="left"/>
      <w:pPr>
        <w:pStyle w:val="858"/>
        <w:ind w:left="3600" w:hanging="360"/>
        <w:tabs>
          <w:tab w:val="num" w:pos="0" w:leader="none"/>
        </w:tabs>
      </w:pPr>
    </w:lvl>
    <w:lvl w:ilvl="5">
      <w:start w:val="1"/>
      <w:numFmt w:val="lowerRoman"/>
      <w:isLgl w:val="false"/>
      <w:suff w:val="tab"/>
      <w:lvlText w:val="%2.%3.%4.%5.%6."/>
      <w:lvlJc w:val="left"/>
      <w:pPr>
        <w:pStyle w:val="858"/>
        <w:ind w:left="4320" w:hanging="180"/>
        <w:tabs>
          <w:tab w:val="num" w:pos="0" w:leader="none"/>
        </w:tabs>
      </w:pPr>
    </w:lvl>
    <w:lvl w:ilvl="6">
      <w:start w:val="1"/>
      <w:numFmt w:val="decimal"/>
      <w:isLgl w:val="false"/>
      <w:suff w:val="tab"/>
      <w:lvlText w:val="%2.%3.%4.%5.%6.%7."/>
      <w:lvlJc w:val="left"/>
      <w:pPr>
        <w:pStyle w:val="858"/>
        <w:ind w:left="5040" w:hanging="360"/>
        <w:tabs>
          <w:tab w:val="num" w:pos="0" w:leader="none"/>
        </w:tabs>
      </w:pPr>
    </w:lvl>
    <w:lvl w:ilvl="7">
      <w:start w:val="1"/>
      <w:numFmt w:val="lowerLetter"/>
      <w:isLgl w:val="false"/>
      <w:suff w:val="tab"/>
      <w:lvlText w:val="%2.%3.%4.%5.%6.%7.%8."/>
      <w:lvlJc w:val="left"/>
      <w:pPr>
        <w:pStyle w:val="858"/>
        <w:ind w:left="5760" w:hanging="360"/>
        <w:tabs>
          <w:tab w:val="num" w:pos="0" w:leader="none"/>
        </w:tabs>
      </w:pPr>
    </w:lvl>
    <w:lvl w:ilvl="8">
      <w:start w:val="1"/>
      <w:numFmt w:val="lowerRoman"/>
      <w:isLgl w:val="false"/>
      <w:suff w:val="tab"/>
      <w:lvlText w:val="%2.%3.%4.%5.%6.%7.%8.%9."/>
      <w:lvlJc w:val="left"/>
      <w:pPr>
        <w:pStyle w:val="858"/>
        <w:ind w:left="6480" w:hanging="180"/>
        <w:tabs>
          <w:tab w:val="num" w:pos="0" w:leader="none"/>
        </w:tabs>
      </w:pPr>
    </w:lvl>
  </w:abstractNum>
  <w:abstractNum w:abstractNumId="1">
    <w:multiLevelType w:val="hybridMultilevel"/>
    <w:lvl w:ilvl="0">
      <w:start w:val="1"/>
      <w:numFmt w:val="decimal"/>
      <w:isLgl w:val="false"/>
      <w:suff w:val="tab"/>
      <w:lvlText w:val="%1."/>
      <w:lvlJc w:val="left"/>
      <w:pPr>
        <w:pStyle w:val="858"/>
        <w:ind w:left="720" w:hanging="360"/>
      </w:pPr>
    </w:lvl>
    <w:lvl w:ilvl="1">
      <w:start w:val="1"/>
      <w:numFmt w:val="lowerLetter"/>
      <w:isLgl w:val="false"/>
      <w:suff w:val="tab"/>
      <w:lvlText w:val="%2."/>
      <w:lvlJc w:val="left"/>
      <w:pPr>
        <w:pStyle w:val="858"/>
        <w:ind w:left="1440" w:hanging="360"/>
      </w:pPr>
    </w:lvl>
    <w:lvl w:ilvl="2">
      <w:start w:val="1"/>
      <w:numFmt w:val="lowerRoman"/>
      <w:isLgl w:val="false"/>
      <w:suff w:val="tab"/>
      <w:lvlText w:val="%3."/>
      <w:lvlJc w:val="right"/>
      <w:pPr>
        <w:pStyle w:val="858"/>
        <w:ind w:left="2160" w:hanging="180"/>
      </w:pPr>
    </w:lvl>
    <w:lvl w:ilvl="3">
      <w:start w:val="1"/>
      <w:numFmt w:val="decimal"/>
      <w:isLgl w:val="false"/>
      <w:suff w:val="tab"/>
      <w:lvlText w:val="%4."/>
      <w:lvlJc w:val="left"/>
      <w:pPr>
        <w:pStyle w:val="858"/>
        <w:ind w:left="2880" w:hanging="360"/>
      </w:pPr>
    </w:lvl>
    <w:lvl w:ilvl="4">
      <w:start w:val="1"/>
      <w:numFmt w:val="lowerLetter"/>
      <w:isLgl w:val="false"/>
      <w:suff w:val="tab"/>
      <w:lvlText w:val="%5."/>
      <w:lvlJc w:val="left"/>
      <w:pPr>
        <w:pStyle w:val="858"/>
        <w:ind w:left="3600" w:hanging="360"/>
      </w:pPr>
    </w:lvl>
    <w:lvl w:ilvl="5">
      <w:start w:val="1"/>
      <w:numFmt w:val="lowerRoman"/>
      <w:isLgl w:val="false"/>
      <w:suff w:val="tab"/>
      <w:lvlText w:val="%6."/>
      <w:lvlJc w:val="right"/>
      <w:pPr>
        <w:pStyle w:val="858"/>
        <w:ind w:left="4320" w:hanging="180"/>
      </w:pPr>
    </w:lvl>
    <w:lvl w:ilvl="6">
      <w:start w:val="1"/>
      <w:numFmt w:val="decimal"/>
      <w:isLgl w:val="false"/>
      <w:suff w:val="tab"/>
      <w:lvlText w:val="%7."/>
      <w:lvlJc w:val="left"/>
      <w:pPr>
        <w:pStyle w:val="858"/>
        <w:ind w:left="5040" w:hanging="360"/>
      </w:pPr>
    </w:lvl>
    <w:lvl w:ilvl="7">
      <w:start w:val="1"/>
      <w:numFmt w:val="lowerLetter"/>
      <w:isLgl w:val="false"/>
      <w:suff w:val="tab"/>
      <w:lvlText w:val="%8."/>
      <w:lvlJc w:val="left"/>
      <w:pPr>
        <w:pStyle w:val="858"/>
        <w:ind w:left="5760" w:hanging="360"/>
      </w:pPr>
    </w:lvl>
    <w:lvl w:ilvl="8">
      <w:start w:val="1"/>
      <w:numFmt w:val="lowerRoman"/>
      <w:isLgl w:val="false"/>
      <w:suff w:val="tab"/>
      <w:lvlText w:val="%9."/>
      <w:lvlJc w:val="right"/>
      <w:pPr>
        <w:pStyle w:val="858"/>
        <w:ind w:left="6480" w:hanging="180"/>
      </w:pPr>
    </w:lvl>
  </w:abstractNum>
  <w:abstractNum w:abstractNumId="2">
    <w:multiLevelType w:val="hybridMultilevel"/>
    <w:lvl w:ilvl="0">
      <w:start w:val="1"/>
      <w:numFmt w:val="decimal"/>
      <w:isLgl w:val="false"/>
      <w:suff w:val="tab"/>
      <w:lvlText w:val="%1."/>
      <w:lvlJc w:val="left"/>
      <w:pPr>
        <w:pStyle w:val="858"/>
        <w:ind w:left="2912" w:hanging="360"/>
      </w:pPr>
    </w:lvl>
    <w:lvl w:ilvl="1">
      <w:start w:val="3"/>
      <w:numFmt w:val="decimal"/>
      <w:isLgl w:val="false"/>
      <w:suff w:val="tab"/>
      <w:lvlText w:val="%1.%2."/>
      <w:lvlJc w:val="left"/>
      <w:pPr>
        <w:pStyle w:val="858"/>
        <w:ind w:left="1440" w:hanging="720"/>
      </w:pPr>
      <w:rPr>
        <w:color w:val="000000"/>
      </w:rPr>
    </w:lvl>
    <w:lvl w:ilvl="2">
      <w:start w:val="1"/>
      <w:numFmt w:val="decimal"/>
      <w:isLgl w:val="false"/>
      <w:suff w:val="tab"/>
      <w:lvlText w:val="%1.%2.%3."/>
      <w:lvlJc w:val="left"/>
      <w:pPr>
        <w:pStyle w:val="858"/>
        <w:ind w:left="1800" w:hanging="720"/>
      </w:pPr>
      <w:rPr>
        <w:color w:val="000000"/>
      </w:rPr>
    </w:lvl>
    <w:lvl w:ilvl="3">
      <w:start w:val="1"/>
      <w:numFmt w:val="decimal"/>
      <w:isLgl w:val="false"/>
      <w:suff w:val="tab"/>
      <w:lvlText w:val="%1.%2.%3.%4."/>
      <w:lvlJc w:val="left"/>
      <w:pPr>
        <w:pStyle w:val="858"/>
        <w:ind w:left="2520" w:hanging="1080"/>
      </w:pPr>
      <w:rPr>
        <w:color w:val="000000"/>
      </w:rPr>
    </w:lvl>
    <w:lvl w:ilvl="4">
      <w:start w:val="1"/>
      <w:numFmt w:val="decimal"/>
      <w:isLgl w:val="false"/>
      <w:suff w:val="tab"/>
      <w:lvlText w:val="%1.%2.%3.%4.%5."/>
      <w:lvlJc w:val="left"/>
      <w:pPr>
        <w:pStyle w:val="858"/>
        <w:ind w:left="2880" w:hanging="1080"/>
      </w:pPr>
      <w:rPr>
        <w:color w:val="000000"/>
      </w:rPr>
    </w:lvl>
    <w:lvl w:ilvl="5">
      <w:start w:val="1"/>
      <w:numFmt w:val="decimal"/>
      <w:isLgl w:val="false"/>
      <w:suff w:val="tab"/>
      <w:lvlText w:val="%1.%2.%3.%4.%5.%6."/>
      <w:lvlJc w:val="left"/>
      <w:pPr>
        <w:pStyle w:val="858"/>
        <w:ind w:left="3600" w:hanging="1440"/>
      </w:pPr>
      <w:rPr>
        <w:color w:val="000000"/>
      </w:rPr>
    </w:lvl>
    <w:lvl w:ilvl="6">
      <w:start w:val="1"/>
      <w:numFmt w:val="decimal"/>
      <w:isLgl w:val="false"/>
      <w:suff w:val="tab"/>
      <w:lvlText w:val="%1.%2.%3.%4.%5.%6.%7."/>
      <w:lvlJc w:val="left"/>
      <w:pPr>
        <w:pStyle w:val="858"/>
        <w:ind w:left="4320" w:hanging="1800"/>
      </w:pPr>
      <w:rPr>
        <w:color w:val="000000"/>
      </w:rPr>
    </w:lvl>
    <w:lvl w:ilvl="7">
      <w:start w:val="1"/>
      <w:numFmt w:val="decimal"/>
      <w:isLgl w:val="false"/>
      <w:suff w:val="tab"/>
      <w:lvlText w:val="%1.%2.%3.%4.%5.%6.%7.%8."/>
      <w:lvlJc w:val="left"/>
      <w:pPr>
        <w:pStyle w:val="858"/>
        <w:ind w:left="4680" w:hanging="1800"/>
      </w:pPr>
      <w:rPr>
        <w:color w:val="000000"/>
      </w:rPr>
    </w:lvl>
    <w:lvl w:ilvl="8">
      <w:start w:val="1"/>
      <w:numFmt w:val="decimal"/>
      <w:isLgl w:val="false"/>
      <w:suff w:val="tab"/>
      <w:lvlText w:val="%1.%2.%3.%4.%5.%6.%7.%8.%9."/>
      <w:lvlJc w:val="left"/>
      <w:pPr>
        <w:pStyle w:val="858"/>
        <w:ind w:left="5400" w:hanging="2160"/>
      </w:pPr>
      <w:rPr>
        <w:color w:val="000000"/>
      </w:rPr>
    </w:lvl>
  </w:abstractNum>
  <w:abstractNum w:abstractNumId="3">
    <w:multiLevelType w:val="hybridMultilevel"/>
    <w:lvl w:ilvl="0">
      <w:start w:val="1"/>
      <w:numFmt w:val="bullet"/>
      <w:pStyle w:val="889"/>
      <w:isLgl w:val="false"/>
      <w:suff w:val="tab"/>
      <w:lvlText w:val=""/>
      <w:lvlJc w:val="left"/>
      <w:pPr>
        <w:pStyle w:val="858"/>
        <w:ind w:left="928" w:hanging="360"/>
        <w:tabs>
          <w:tab w:val="num" w:pos="928" w:leader="none"/>
        </w:tabs>
      </w:pPr>
      <w:rPr>
        <w:rFonts w:ascii="Symbol" w:hAnsi="Symbol"/>
      </w:rPr>
    </w:lvl>
    <w:lvl w:ilvl="1">
      <w:start w:val="1"/>
      <w:numFmt w:val="decimal"/>
      <w:isLgl w:val="false"/>
      <w:suff w:val="tab"/>
      <w:lvlText w:val="%2."/>
      <w:lvlJc w:val="left"/>
      <w:pPr>
        <w:pStyle w:val="858"/>
        <w:ind w:left="1648" w:hanging="360"/>
        <w:tabs>
          <w:tab w:val="num" w:pos="1648" w:leader="none"/>
        </w:tabs>
      </w:pPr>
    </w:lvl>
    <w:lvl w:ilvl="2">
      <w:start w:val="1"/>
      <w:numFmt w:val="decimal"/>
      <w:isLgl w:val="false"/>
      <w:suff w:val="tab"/>
      <w:lvlText w:val="%3."/>
      <w:lvlJc w:val="left"/>
      <w:pPr>
        <w:pStyle w:val="858"/>
        <w:ind w:left="2368" w:hanging="360"/>
        <w:tabs>
          <w:tab w:val="num" w:pos="2368" w:leader="none"/>
        </w:tabs>
      </w:pPr>
    </w:lvl>
    <w:lvl w:ilvl="3">
      <w:start w:val="1"/>
      <w:numFmt w:val="decimal"/>
      <w:isLgl w:val="false"/>
      <w:suff w:val="tab"/>
      <w:lvlText w:val="%4."/>
      <w:lvlJc w:val="left"/>
      <w:pPr>
        <w:pStyle w:val="858"/>
        <w:ind w:left="3088" w:hanging="360"/>
        <w:tabs>
          <w:tab w:val="num" w:pos="3088" w:leader="none"/>
        </w:tabs>
      </w:pPr>
    </w:lvl>
    <w:lvl w:ilvl="4">
      <w:start w:val="1"/>
      <w:numFmt w:val="decimal"/>
      <w:isLgl w:val="false"/>
      <w:suff w:val="tab"/>
      <w:lvlText w:val="%5."/>
      <w:lvlJc w:val="left"/>
      <w:pPr>
        <w:pStyle w:val="858"/>
        <w:ind w:left="3808" w:hanging="360"/>
        <w:tabs>
          <w:tab w:val="num" w:pos="3808" w:leader="none"/>
        </w:tabs>
      </w:pPr>
    </w:lvl>
    <w:lvl w:ilvl="5">
      <w:start w:val="1"/>
      <w:numFmt w:val="decimal"/>
      <w:isLgl w:val="false"/>
      <w:suff w:val="tab"/>
      <w:lvlText w:val="%6."/>
      <w:lvlJc w:val="left"/>
      <w:pPr>
        <w:pStyle w:val="858"/>
        <w:ind w:left="4528" w:hanging="360"/>
        <w:tabs>
          <w:tab w:val="num" w:pos="4528" w:leader="none"/>
        </w:tabs>
      </w:pPr>
    </w:lvl>
    <w:lvl w:ilvl="6">
      <w:start w:val="1"/>
      <w:numFmt w:val="decimal"/>
      <w:isLgl w:val="false"/>
      <w:suff w:val="tab"/>
      <w:lvlText w:val="%7."/>
      <w:lvlJc w:val="left"/>
      <w:pPr>
        <w:pStyle w:val="858"/>
        <w:ind w:left="5248" w:hanging="360"/>
        <w:tabs>
          <w:tab w:val="num" w:pos="5248" w:leader="none"/>
        </w:tabs>
      </w:pPr>
    </w:lvl>
    <w:lvl w:ilvl="7">
      <w:start w:val="1"/>
      <w:numFmt w:val="decimal"/>
      <w:isLgl w:val="false"/>
      <w:suff w:val="tab"/>
      <w:lvlText w:val="%8."/>
      <w:lvlJc w:val="left"/>
      <w:pPr>
        <w:pStyle w:val="858"/>
        <w:ind w:left="5968" w:hanging="360"/>
        <w:tabs>
          <w:tab w:val="num" w:pos="5968" w:leader="none"/>
        </w:tabs>
      </w:pPr>
    </w:lvl>
    <w:lvl w:ilvl="8">
      <w:start w:val="1"/>
      <w:numFmt w:val="decimal"/>
      <w:isLgl w:val="false"/>
      <w:suff w:val="tab"/>
      <w:lvlText w:val="%9."/>
      <w:lvlJc w:val="left"/>
      <w:pPr>
        <w:pStyle w:val="858"/>
        <w:ind w:left="6688" w:hanging="360"/>
        <w:tabs>
          <w:tab w:val="num" w:pos="6688" w:leader="none"/>
        </w:tabs>
      </w:pPr>
    </w:lvl>
  </w:abstractNum>
  <w:abstractNum w:abstractNumId="4">
    <w:multiLevelType w:val="hybridMultilevel"/>
    <w:lvl w:ilvl="0">
      <w:start w:val="2"/>
      <w:numFmt w:val="decimal"/>
      <w:isLgl w:val="false"/>
      <w:suff w:val="tab"/>
      <w:lvlText w:val="%1"/>
      <w:lvlJc w:val="left"/>
      <w:pPr>
        <w:pStyle w:val="858"/>
        <w:ind w:left="480" w:hanging="480"/>
      </w:pPr>
    </w:lvl>
    <w:lvl w:ilvl="1">
      <w:start w:val="2"/>
      <w:numFmt w:val="decimal"/>
      <w:isLgl w:val="false"/>
      <w:suff w:val="tab"/>
      <w:lvlText w:val="%1.%2"/>
      <w:lvlJc w:val="left"/>
      <w:pPr>
        <w:pStyle w:val="858"/>
        <w:ind w:left="1014" w:hanging="480"/>
      </w:pPr>
    </w:lvl>
    <w:lvl w:ilvl="2">
      <w:start w:val="3"/>
      <w:numFmt w:val="decimal"/>
      <w:isLgl w:val="false"/>
      <w:suff w:val="tab"/>
      <w:lvlText w:val="%1.%2.%3"/>
      <w:lvlJc w:val="left"/>
      <w:pPr>
        <w:pStyle w:val="858"/>
        <w:ind w:left="1788" w:hanging="720"/>
      </w:pPr>
    </w:lvl>
    <w:lvl w:ilvl="3">
      <w:start w:val="1"/>
      <w:numFmt w:val="decimal"/>
      <w:isLgl w:val="false"/>
      <w:suff w:val="tab"/>
      <w:lvlText w:val="%1.%2.%3.%4"/>
      <w:lvlJc w:val="left"/>
      <w:pPr>
        <w:pStyle w:val="858"/>
        <w:ind w:left="2322" w:hanging="720"/>
      </w:pPr>
    </w:lvl>
    <w:lvl w:ilvl="4">
      <w:start w:val="1"/>
      <w:numFmt w:val="decimal"/>
      <w:isLgl w:val="false"/>
      <w:suff w:val="tab"/>
      <w:lvlText w:val="%1.%2.%3.%4.%5"/>
      <w:lvlJc w:val="left"/>
      <w:pPr>
        <w:pStyle w:val="858"/>
        <w:ind w:left="3216" w:hanging="1080"/>
      </w:pPr>
    </w:lvl>
    <w:lvl w:ilvl="5">
      <w:start w:val="1"/>
      <w:numFmt w:val="decimal"/>
      <w:isLgl w:val="false"/>
      <w:suff w:val="tab"/>
      <w:lvlText w:val="%1.%2.%3.%4.%5.%6"/>
      <w:lvlJc w:val="left"/>
      <w:pPr>
        <w:pStyle w:val="858"/>
        <w:ind w:left="3750" w:hanging="1080"/>
      </w:pPr>
    </w:lvl>
    <w:lvl w:ilvl="6">
      <w:start w:val="1"/>
      <w:numFmt w:val="decimal"/>
      <w:isLgl w:val="false"/>
      <w:suff w:val="tab"/>
      <w:lvlText w:val="%1.%2.%3.%4.%5.%6.%7"/>
      <w:lvlJc w:val="left"/>
      <w:pPr>
        <w:pStyle w:val="858"/>
        <w:ind w:left="4644" w:hanging="1440"/>
      </w:pPr>
    </w:lvl>
    <w:lvl w:ilvl="7">
      <w:start w:val="1"/>
      <w:numFmt w:val="decimal"/>
      <w:isLgl w:val="false"/>
      <w:suff w:val="tab"/>
      <w:lvlText w:val="%1.%2.%3.%4.%5.%6.%7.%8"/>
      <w:lvlJc w:val="left"/>
      <w:pPr>
        <w:pStyle w:val="858"/>
        <w:ind w:left="5178" w:hanging="1440"/>
      </w:pPr>
    </w:lvl>
    <w:lvl w:ilvl="8">
      <w:start w:val="1"/>
      <w:numFmt w:val="decimal"/>
      <w:isLgl w:val="false"/>
      <w:suff w:val="tab"/>
      <w:lvlText w:val="%1.%2.%3.%4.%5.%6.%7.%8.%9"/>
      <w:lvlJc w:val="left"/>
      <w:pPr>
        <w:pStyle w:val="858"/>
        <w:ind w:left="6072" w:hanging="1800"/>
      </w:pPr>
    </w:lvl>
  </w:abstractNum>
  <w:abstractNum w:abstractNumId="5">
    <w:multiLevelType w:val="hybridMultilevel"/>
    <w:lvl w:ilvl="0">
      <w:start w:val="1"/>
      <w:numFmt w:val="bullet"/>
      <w:isLgl w:val="false"/>
      <w:suff w:val="tab"/>
      <w:lvlText w:val=""/>
      <w:lvlJc w:val="left"/>
      <w:pPr>
        <w:pStyle w:val="858"/>
        <w:ind w:left="1429" w:hanging="360"/>
      </w:pPr>
      <w:rPr>
        <w:rFonts w:ascii="Symbol" w:hAnsi="Symbol"/>
      </w:rPr>
    </w:lvl>
    <w:lvl w:ilvl="1">
      <w:start w:val="1"/>
      <w:numFmt w:val="bullet"/>
      <w:isLgl w:val="false"/>
      <w:suff w:val="tab"/>
      <w:lvlText w:val="o"/>
      <w:lvlJc w:val="left"/>
      <w:pPr>
        <w:pStyle w:val="858"/>
        <w:ind w:left="2149" w:hanging="360"/>
      </w:pPr>
      <w:rPr>
        <w:rFonts w:ascii="Courier New" w:hAnsi="Courier New" w:cs="Courier New"/>
      </w:rPr>
    </w:lvl>
    <w:lvl w:ilvl="2">
      <w:start w:val="1"/>
      <w:numFmt w:val="bullet"/>
      <w:isLgl w:val="false"/>
      <w:suff w:val="tab"/>
      <w:lvlText w:val=""/>
      <w:lvlJc w:val="left"/>
      <w:pPr>
        <w:pStyle w:val="858"/>
        <w:ind w:left="2869" w:hanging="360"/>
      </w:pPr>
      <w:rPr>
        <w:rFonts w:ascii="Wingdings" w:hAnsi="Wingdings"/>
      </w:rPr>
    </w:lvl>
    <w:lvl w:ilvl="3">
      <w:start w:val="1"/>
      <w:numFmt w:val="bullet"/>
      <w:isLgl w:val="false"/>
      <w:suff w:val="tab"/>
      <w:lvlText w:val=""/>
      <w:lvlJc w:val="left"/>
      <w:pPr>
        <w:pStyle w:val="858"/>
        <w:ind w:left="3589" w:hanging="360"/>
      </w:pPr>
      <w:rPr>
        <w:rFonts w:ascii="Symbol" w:hAnsi="Symbol"/>
      </w:rPr>
    </w:lvl>
    <w:lvl w:ilvl="4">
      <w:start w:val="1"/>
      <w:numFmt w:val="bullet"/>
      <w:isLgl w:val="false"/>
      <w:suff w:val="tab"/>
      <w:lvlText w:val="o"/>
      <w:lvlJc w:val="left"/>
      <w:pPr>
        <w:pStyle w:val="858"/>
        <w:ind w:left="4309" w:hanging="360"/>
      </w:pPr>
      <w:rPr>
        <w:rFonts w:ascii="Courier New" w:hAnsi="Courier New" w:cs="Courier New"/>
      </w:rPr>
    </w:lvl>
    <w:lvl w:ilvl="5">
      <w:start w:val="1"/>
      <w:numFmt w:val="bullet"/>
      <w:isLgl w:val="false"/>
      <w:suff w:val="tab"/>
      <w:lvlText w:val=""/>
      <w:lvlJc w:val="left"/>
      <w:pPr>
        <w:pStyle w:val="858"/>
        <w:ind w:left="5029" w:hanging="360"/>
      </w:pPr>
      <w:rPr>
        <w:rFonts w:ascii="Wingdings" w:hAnsi="Wingdings"/>
      </w:rPr>
    </w:lvl>
    <w:lvl w:ilvl="6">
      <w:start w:val="1"/>
      <w:numFmt w:val="bullet"/>
      <w:isLgl w:val="false"/>
      <w:suff w:val="tab"/>
      <w:lvlText w:val=""/>
      <w:lvlJc w:val="left"/>
      <w:pPr>
        <w:pStyle w:val="858"/>
        <w:ind w:left="5749" w:hanging="360"/>
      </w:pPr>
      <w:rPr>
        <w:rFonts w:ascii="Symbol" w:hAnsi="Symbol"/>
      </w:rPr>
    </w:lvl>
    <w:lvl w:ilvl="7">
      <w:start w:val="1"/>
      <w:numFmt w:val="bullet"/>
      <w:isLgl w:val="false"/>
      <w:suff w:val="tab"/>
      <w:lvlText w:val="o"/>
      <w:lvlJc w:val="left"/>
      <w:pPr>
        <w:pStyle w:val="858"/>
        <w:ind w:left="6469" w:hanging="360"/>
      </w:pPr>
      <w:rPr>
        <w:rFonts w:ascii="Courier New" w:hAnsi="Courier New" w:cs="Courier New"/>
      </w:rPr>
    </w:lvl>
    <w:lvl w:ilvl="8">
      <w:start w:val="1"/>
      <w:numFmt w:val="bullet"/>
      <w:isLgl w:val="false"/>
      <w:suff w:val="tab"/>
      <w:lvlText w:val=""/>
      <w:lvlJc w:val="left"/>
      <w:pPr>
        <w:pStyle w:val="858"/>
        <w:ind w:left="7189" w:hanging="360"/>
      </w:pPr>
      <w:rPr>
        <w:rFonts w:ascii="Wingdings" w:hAnsi="Wingdings"/>
      </w:rPr>
    </w:lvl>
  </w:abstractNum>
  <w:abstractNum w:abstractNumId="6">
    <w:multiLevelType w:val="hybridMultilevel"/>
    <w:lvl w:ilvl="0">
      <w:start w:val="1"/>
      <w:numFmt w:val="decimal"/>
      <w:isLgl w:val="false"/>
      <w:suff w:val="tab"/>
      <w:lvlText w:val="%1."/>
      <w:lvlJc w:val="left"/>
      <w:pPr>
        <w:pStyle w:val="858"/>
        <w:ind w:left="1429" w:hanging="360"/>
      </w:pPr>
    </w:lvl>
    <w:lvl w:ilvl="1">
      <w:start w:val="1"/>
      <w:numFmt w:val="lowerLetter"/>
      <w:isLgl w:val="false"/>
      <w:suff w:val="tab"/>
      <w:lvlText w:val="%2."/>
      <w:lvlJc w:val="left"/>
      <w:pPr>
        <w:pStyle w:val="858"/>
        <w:ind w:left="2149" w:hanging="360"/>
      </w:pPr>
    </w:lvl>
    <w:lvl w:ilvl="2">
      <w:start w:val="1"/>
      <w:numFmt w:val="lowerRoman"/>
      <w:isLgl w:val="false"/>
      <w:suff w:val="tab"/>
      <w:lvlText w:val="%3."/>
      <w:lvlJc w:val="right"/>
      <w:pPr>
        <w:pStyle w:val="858"/>
        <w:ind w:left="2869" w:hanging="180"/>
      </w:pPr>
    </w:lvl>
    <w:lvl w:ilvl="3">
      <w:start w:val="1"/>
      <w:numFmt w:val="decimal"/>
      <w:isLgl w:val="false"/>
      <w:suff w:val="tab"/>
      <w:lvlText w:val="%4."/>
      <w:lvlJc w:val="left"/>
      <w:pPr>
        <w:pStyle w:val="858"/>
        <w:ind w:left="3589" w:hanging="360"/>
      </w:pPr>
    </w:lvl>
    <w:lvl w:ilvl="4">
      <w:start w:val="1"/>
      <w:numFmt w:val="lowerLetter"/>
      <w:isLgl w:val="false"/>
      <w:suff w:val="tab"/>
      <w:lvlText w:val="%5."/>
      <w:lvlJc w:val="left"/>
      <w:pPr>
        <w:pStyle w:val="858"/>
        <w:ind w:left="4309" w:hanging="360"/>
      </w:pPr>
    </w:lvl>
    <w:lvl w:ilvl="5">
      <w:start w:val="1"/>
      <w:numFmt w:val="lowerRoman"/>
      <w:isLgl w:val="false"/>
      <w:suff w:val="tab"/>
      <w:lvlText w:val="%6."/>
      <w:lvlJc w:val="right"/>
      <w:pPr>
        <w:pStyle w:val="858"/>
        <w:ind w:left="5029" w:hanging="180"/>
      </w:pPr>
    </w:lvl>
    <w:lvl w:ilvl="6">
      <w:start w:val="1"/>
      <w:numFmt w:val="decimal"/>
      <w:isLgl w:val="false"/>
      <w:suff w:val="tab"/>
      <w:lvlText w:val="%7."/>
      <w:lvlJc w:val="left"/>
      <w:pPr>
        <w:pStyle w:val="858"/>
        <w:ind w:left="5749" w:hanging="360"/>
      </w:pPr>
    </w:lvl>
    <w:lvl w:ilvl="7">
      <w:start w:val="1"/>
      <w:numFmt w:val="lowerLetter"/>
      <w:isLgl w:val="false"/>
      <w:suff w:val="tab"/>
      <w:lvlText w:val="%8."/>
      <w:lvlJc w:val="left"/>
      <w:pPr>
        <w:pStyle w:val="858"/>
        <w:ind w:left="6469" w:hanging="360"/>
      </w:pPr>
    </w:lvl>
    <w:lvl w:ilvl="8">
      <w:start w:val="1"/>
      <w:numFmt w:val="lowerRoman"/>
      <w:isLgl w:val="false"/>
      <w:suff w:val="tab"/>
      <w:lvlText w:val="%9."/>
      <w:lvlJc w:val="right"/>
      <w:pPr>
        <w:pStyle w:val="858"/>
        <w:ind w:left="7189" w:hanging="180"/>
      </w:pPr>
    </w:lvl>
  </w:abstractNum>
  <w:abstractNum w:abstractNumId="7">
    <w:multiLevelType w:val="hybridMultilevel"/>
    <w:lvl w:ilvl="0">
      <w:start w:val="1"/>
      <w:numFmt w:val="decimal"/>
      <w:isLgl w:val="false"/>
      <w:suff w:val="tab"/>
      <w:lvlText w:val="%1."/>
      <w:lvlJc w:val="left"/>
      <w:pPr>
        <w:pStyle w:val="858"/>
        <w:ind w:left="1080" w:hanging="360"/>
      </w:pPr>
      <w:rPr>
        <w:sz w:val="28"/>
        <w:szCs w:val="28"/>
      </w:rPr>
    </w:lvl>
    <w:lvl w:ilvl="1">
      <w:start w:val="1"/>
      <w:numFmt w:val="decimal"/>
      <w:isLgl w:val="false"/>
      <w:suff w:val="tab"/>
      <w:lvlText w:val="%1.%2."/>
      <w:lvlJc w:val="left"/>
      <w:pPr>
        <w:pStyle w:val="858"/>
        <w:ind w:left="1430" w:hanging="720"/>
      </w:pPr>
      <w:rPr>
        <w:rFonts w:cs="Times New Roman"/>
      </w:rPr>
    </w:lvl>
    <w:lvl w:ilvl="2">
      <w:start w:val="1"/>
      <w:numFmt w:val="decimal"/>
      <w:isLgl w:val="false"/>
      <w:suff w:val="tab"/>
      <w:lvlText w:val="%1.%2.%3."/>
      <w:lvlJc w:val="left"/>
      <w:pPr>
        <w:pStyle w:val="858"/>
        <w:ind w:left="1440" w:hanging="720"/>
      </w:pPr>
      <w:rPr>
        <w:rFonts w:cs="Times New Roman"/>
      </w:rPr>
    </w:lvl>
    <w:lvl w:ilvl="3">
      <w:start w:val="1"/>
      <w:numFmt w:val="decimal"/>
      <w:isLgl w:val="false"/>
      <w:suff w:val="tab"/>
      <w:lvlText w:val="%1.%2.%3.%4."/>
      <w:lvlJc w:val="left"/>
      <w:pPr>
        <w:pStyle w:val="858"/>
        <w:ind w:left="1800" w:hanging="1080"/>
      </w:pPr>
      <w:rPr>
        <w:rFonts w:cs="Times New Roman"/>
      </w:rPr>
    </w:lvl>
    <w:lvl w:ilvl="4">
      <w:start w:val="1"/>
      <w:numFmt w:val="decimal"/>
      <w:isLgl w:val="false"/>
      <w:suff w:val="tab"/>
      <w:lvlText w:val="%1.%2.%3.%4.%5."/>
      <w:lvlJc w:val="left"/>
      <w:pPr>
        <w:pStyle w:val="858"/>
        <w:ind w:left="1800" w:hanging="1080"/>
      </w:pPr>
      <w:rPr>
        <w:rFonts w:cs="Times New Roman"/>
      </w:rPr>
    </w:lvl>
    <w:lvl w:ilvl="5">
      <w:start w:val="1"/>
      <w:numFmt w:val="decimal"/>
      <w:isLgl w:val="false"/>
      <w:suff w:val="tab"/>
      <w:lvlText w:val="%1.%2.%3.%4.%5.%6."/>
      <w:lvlJc w:val="left"/>
      <w:pPr>
        <w:pStyle w:val="858"/>
        <w:ind w:left="2160" w:hanging="1440"/>
      </w:pPr>
      <w:rPr>
        <w:rFonts w:cs="Times New Roman"/>
      </w:rPr>
    </w:lvl>
    <w:lvl w:ilvl="6">
      <w:start w:val="1"/>
      <w:numFmt w:val="decimal"/>
      <w:isLgl w:val="false"/>
      <w:suff w:val="tab"/>
      <w:lvlText w:val="%1.%2.%3.%4.%5.%6.%7."/>
      <w:lvlJc w:val="left"/>
      <w:pPr>
        <w:pStyle w:val="858"/>
        <w:ind w:left="2520" w:hanging="1800"/>
      </w:pPr>
      <w:rPr>
        <w:rFonts w:cs="Times New Roman"/>
      </w:rPr>
    </w:lvl>
    <w:lvl w:ilvl="7">
      <w:start w:val="1"/>
      <w:numFmt w:val="decimal"/>
      <w:isLgl w:val="false"/>
      <w:suff w:val="tab"/>
      <w:lvlText w:val="%1.%2.%3.%4.%5.%6.%7.%8."/>
      <w:lvlJc w:val="left"/>
      <w:pPr>
        <w:pStyle w:val="858"/>
        <w:ind w:left="2520" w:hanging="1800"/>
      </w:pPr>
      <w:rPr>
        <w:rFonts w:cs="Times New Roman"/>
      </w:rPr>
    </w:lvl>
    <w:lvl w:ilvl="8">
      <w:start w:val="1"/>
      <w:numFmt w:val="decimal"/>
      <w:isLgl w:val="false"/>
      <w:suff w:val="tab"/>
      <w:lvlText w:val="%1.%2.%3.%4.%5.%6.%7.%8.%9."/>
      <w:lvlJc w:val="left"/>
      <w:pPr>
        <w:pStyle w:val="858"/>
        <w:ind w:left="2880" w:hanging="2160"/>
      </w:pPr>
      <w:rPr>
        <w:rFonts w:cs="Times New Roman"/>
      </w:rPr>
    </w:lvl>
  </w:abstractNum>
  <w:abstractNum w:abstractNumId="8">
    <w:multiLevelType w:val="hybridMultilevel"/>
    <w:lvl w:ilvl="0">
      <w:start w:val="1"/>
      <w:numFmt w:val="bullet"/>
      <w:isLgl w:val="false"/>
      <w:suff w:val="tab"/>
      <w:lvlText w:val=""/>
      <w:lvlJc w:val="left"/>
      <w:pPr>
        <w:pStyle w:val="858"/>
        <w:ind w:left="720" w:hanging="360"/>
      </w:pPr>
      <w:rPr>
        <w:rFonts w:ascii="Symbol" w:hAnsi="Symbol"/>
      </w:rPr>
    </w:lvl>
    <w:lvl w:ilvl="1">
      <w:start w:val="1"/>
      <w:numFmt w:val="bullet"/>
      <w:isLgl w:val="false"/>
      <w:suff w:val="tab"/>
      <w:lvlText w:val="o"/>
      <w:lvlJc w:val="left"/>
      <w:pPr>
        <w:pStyle w:val="858"/>
        <w:ind w:left="1440" w:hanging="360"/>
      </w:pPr>
      <w:rPr>
        <w:rFonts w:ascii="Courier New" w:hAnsi="Courier New" w:cs="Courier New"/>
      </w:rPr>
    </w:lvl>
    <w:lvl w:ilvl="2">
      <w:start w:val="1"/>
      <w:numFmt w:val="bullet"/>
      <w:isLgl w:val="false"/>
      <w:suff w:val="tab"/>
      <w:lvlText w:val=""/>
      <w:lvlJc w:val="left"/>
      <w:pPr>
        <w:pStyle w:val="858"/>
        <w:ind w:left="2160" w:hanging="360"/>
      </w:pPr>
      <w:rPr>
        <w:rFonts w:ascii="Wingdings" w:hAnsi="Wingdings"/>
      </w:rPr>
    </w:lvl>
    <w:lvl w:ilvl="3">
      <w:start w:val="1"/>
      <w:numFmt w:val="bullet"/>
      <w:isLgl w:val="false"/>
      <w:suff w:val="tab"/>
      <w:lvlText w:val=""/>
      <w:lvlJc w:val="left"/>
      <w:pPr>
        <w:pStyle w:val="858"/>
        <w:ind w:left="2880" w:hanging="360"/>
      </w:pPr>
      <w:rPr>
        <w:rFonts w:ascii="Symbol" w:hAnsi="Symbol"/>
      </w:rPr>
    </w:lvl>
    <w:lvl w:ilvl="4">
      <w:start w:val="1"/>
      <w:numFmt w:val="bullet"/>
      <w:isLgl w:val="false"/>
      <w:suff w:val="tab"/>
      <w:lvlText w:val="o"/>
      <w:lvlJc w:val="left"/>
      <w:pPr>
        <w:pStyle w:val="858"/>
        <w:ind w:left="3600" w:hanging="360"/>
      </w:pPr>
      <w:rPr>
        <w:rFonts w:ascii="Courier New" w:hAnsi="Courier New" w:cs="Courier New"/>
      </w:rPr>
    </w:lvl>
    <w:lvl w:ilvl="5">
      <w:start w:val="1"/>
      <w:numFmt w:val="bullet"/>
      <w:isLgl w:val="false"/>
      <w:suff w:val="tab"/>
      <w:lvlText w:val=""/>
      <w:lvlJc w:val="left"/>
      <w:pPr>
        <w:pStyle w:val="858"/>
        <w:ind w:left="4320" w:hanging="360"/>
      </w:pPr>
      <w:rPr>
        <w:rFonts w:ascii="Wingdings" w:hAnsi="Wingdings"/>
      </w:rPr>
    </w:lvl>
    <w:lvl w:ilvl="6">
      <w:start w:val="1"/>
      <w:numFmt w:val="bullet"/>
      <w:isLgl w:val="false"/>
      <w:suff w:val="tab"/>
      <w:lvlText w:val=""/>
      <w:lvlJc w:val="left"/>
      <w:pPr>
        <w:pStyle w:val="858"/>
        <w:ind w:left="5040" w:hanging="360"/>
      </w:pPr>
      <w:rPr>
        <w:rFonts w:ascii="Symbol" w:hAnsi="Symbol"/>
      </w:rPr>
    </w:lvl>
    <w:lvl w:ilvl="7">
      <w:start w:val="1"/>
      <w:numFmt w:val="bullet"/>
      <w:isLgl w:val="false"/>
      <w:suff w:val="tab"/>
      <w:lvlText w:val="o"/>
      <w:lvlJc w:val="left"/>
      <w:pPr>
        <w:pStyle w:val="858"/>
        <w:ind w:left="5760" w:hanging="360"/>
      </w:pPr>
      <w:rPr>
        <w:rFonts w:ascii="Courier New" w:hAnsi="Courier New" w:cs="Courier New"/>
      </w:rPr>
    </w:lvl>
    <w:lvl w:ilvl="8">
      <w:start w:val="1"/>
      <w:numFmt w:val="bullet"/>
      <w:isLgl w:val="false"/>
      <w:suff w:val="tab"/>
      <w:lvlText w:val=""/>
      <w:lvlJc w:val="left"/>
      <w:pPr>
        <w:pStyle w:val="858"/>
        <w:ind w:left="6480" w:hanging="360"/>
      </w:pPr>
      <w:rPr>
        <w:rFonts w:ascii="Wingdings" w:hAnsi="Wingdings"/>
      </w:rPr>
    </w:lvl>
  </w:abstractNum>
  <w:abstractNum w:abstractNumId="9">
    <w:multiLevelType w:val="hybridMultilevel"/>
    <w:lvl w:ilvl="0">
      <w:start w:val="1"/>
      <w:numFmt w:val="decimal"/>
      <w:isLgl w:val="false"/>
      <w:suff w:val="tab"/>
      <w:lvlText w:val="%1."/>
      <w:lvlJc w:val="left"/>
      <w:pPr>
        <w:pStyle w:val="858"/>
        <w:ind w:left="900" w:hanging="360"/>
      </w:pPr>
      <w:rPr>
        <w:b w:val="0"/>
        <w:i w:val="0"/>
      </w:rPr>
    </w:lvl>
    <w:lvl w:ilvl="1">
      <w:start w:val="1"/>
      <w:numFmt w:val="lowerLetter"/>
      <w:isLgl w:val="false"/>
      <w:suff w:val="tab"/>
      <w:lvlText w:val="%2."/>
      <w:lvlJc w:val="left"/>
      <w:pPr>
        <w:pStyle w:val="858"/>
        <w:ind w:left="1620" w:hanging="360"/>
      </w:pPr>
    </w:lvl>
    <w:lvl w:ilvl="2">
      <w:start w:val="1"/>
      <w:numFmt w:val="lowerRoman"/>
      <w:isLgl w:val="false"/>
      <w:suff w:val="tab"/>
      <w:lvlText w:val="%3."/>
      <w:lvlJc w:val="right"/>
      <w:pPr>
        <w:pStyle w:val="858"/>
        <w:ind w:left="2340" w:hanging="180"/>
      </w:pPr>
    </w:lvl>
    <w:lvl w:ilvl="3">
      <w:start w:val="1"/>
      <w:numFmt w:val="decimal"/>
      <w:isLgl w:val="false"/>
      <w:suff w:val="tab"/>
      <w:lvlText w:val="%4."/>
      <w:lvlJc w:val="left"/>
      <w:pPr>
        <w:pStyle w:val="858"/>
        <w:ind w:left="3060" w:hanging="360"/>
      </w:pPr>
    </w:lvl>
    <w:lvl w:ilvl="4">
      <w:start w:val="1"/>
      <w:numFmt w:val="lowerLetter"/>
      <w:isLgl w:val="false"/>
      <w:suff w:val="tab"/>
      <w:lvlText w:val="%5."/>
      <w:lvlJc w:val="left"/>
      <w:pPr>
        <w:pStyle w:val="858"/>
        <w:ind w:left="3780" w:hanging="360"/>
      </w:pPr>
    </w:lvl>
    <w:lvl w:ilvl="5">
      <w:start w:val="1"/>
      <w:numFmt w:val="lowerRoman"/>
      <w:isLgl w:val="false"/>
      <w:suff w:val="tab"/>
      <w:lvlText w:val="%6."/>
      <w:lvlJc w:val="right"/>
      <w:pPr>
        <w:pStyle w:val="858"/>
        <w:ind w:left="4500" w:hanging="180"/>
      </w:pPr>
    </w:lvl>
    <w:lvl w:ilvl="6">
      <w:start w:val="1"/>
      <w:numFmt w:val="decimal"/>
      <w:isLgl w:val="false"/>
      <w:suff w:val="tab"/>
      <w:lvlText w:val="%7."/>
      <w:lvlJc w:val="left"/>
      <w:pPr>
        <w:pStyle w:val="858"/>
        <w:ind w:left="5220" w:hanging="360"/>
      </w:pPr>
    </w:lvl>
    <w:lvl w:ilvl="7">
      <w:start w:val="1"/>
      <w:numFmt w:val="lowerLetter"/>
      <w:isLgl w:val="false"/>
      <w:suff w:val="tab"/>
      <w:lvlText w:val="%8."/>
      <w:lvlJc w:val="left"/>
      <w:pPr>
        <w:pStyle w:val="858"/>
        <w:ind w:left="5940" w:hanging="360"/>
      </w:pPr>
    </w:lvl>
    <w:lvl w:ilvl="8">
      <w:start w:val="1"/>
      <w:numFmt w:val="lowerRoman"/>
      <w:isLgl w:val="false"/>
      <w:suff w:val="tab"/>
      <w:lvlText w:val="%9."/>
      <w:lvlJc w:val="right"/>
      <w:pPr>
        <w:pStyle w:val="858"/>
        <w:ind w:left="6660" w:hanging="180"/>
      </w:pPr>
    </w:lvl>
  </w:abstractNum>
  <w:abstractNum w:abstractNumId="10">
    <w:multiLevelType w:val="hybridMultilevel"/>
    <w:lvl w:ilvl="0">
      <w:start w:val="8"/>
      <w:numFmt w:val="decimal"/>
      <w:isLgl w:val="false"/>
      <w:suff w:val="tab"/>
      <w:lvlText w:val="%1."/>
      <w:lvlJc w:val="left"/>
      <w:pPr>
        <w:pStyle w:val="858"/>
        <w:ind w:left="1429" w:hanging="360"/>
      </w:pPr>
    </w:lvl>
    <w:lvl w:ilvl="1">
      <w:start w:val="1"/>
      <w:numFmt w:val="lowerLetter"/>
      <w:isLgl w:val="false"/>
      <w:suff w:val="tab"/>
      <w:lvlText w:val="%2."/>
      <w:lvlJc w:val="left"/>
      <w:pPr>
        <w:pStyle w:val="858"/>
        <w:ind w:left="2149" w:hanging="360"/>
      </w:pPr>
    </w:lvl>
    <w:lvl w:ilvl="2">
      <w:start w:val="1"/>
      <w:numFmt w:val="lowerRoman"/>
      <w:isLgl w:val="false"/>
      <w:suff w:val="tab"/>
      <w:lvlText w:val="%3."/>
      <w:lvlJc w:val="right"/>
      <w:pPr>
        <w:pStyle w:val="858"/>
        <w:ind w:left="2869" w:hanging="180"/>
      </w:pPr>
    </w:lvl>
    <w:lvl w:ilvl="3">
      <w:start w:val="1"/>
      <w:numFmt w:val="decimal"/>
      <w:isLgl w:val="false"/>
      <w:suff w:val="tab"/>
      <w:lvlText w:val="%4."/>
      <w:lvlJc w:val="left"/>
      <w:pPr>
        <w:pStyle w:val="858"/>
        <w:ind w:left="3589" w:hanging="360"/>
      </w:pPr>
    </w:lvl>
    <w:lvl w:ilvl="4">
      <w:start w:val="1"/>
      <w:numFmt w:val="lowerLetter"/>
      <w:isLgl w:val="false"/>
      <w:suff w:val="tab"/>
      <w:lvlText w:val="%5."/>
      <w:lvlJc w:val="left"/>
      <w:pPr>
        <w:pStyle w:val="858"/>
        <w:ind w:left="4309" w:hanging="360"/>
      </w:pPr>
    </w:lvl>
    <w:lvl w:ilvl="5">
      <w:start w:val="1"/>
      <w:numFmt w:val="lowerRoman"/>
      <w:isLgl w:val="false"/>
      <w:suff w:val="tab"/>
      <w:lvlText w:val="%6."/>
      <w:lvlJc w:val="right"/>
      <w:pPr>
        <w:pStyle w:val="858"/>
        <w:ind w:left="5029" w:hanging="180"/>
      </w:pPr>
    </w:lvl>
    <w:lvl w:ilvl="6">
      <w:start w:val="1"/>
      <w:numFmt w:val="decimal"/>
      <w:isLgl w:val="false"/>
      <w:suff w:val="tab"/>
      <w:lvlText w:val="%7."/>
      <w:lvlJc w:val="left"/>
      <w:pPr>
        <w:pStyle w:val="858"/>
        <w:ind w:left="5749" w:hanging="360"/>
      </w:pPr>
    </w:lvl>
    <w:lvl w:ilvl="7">
      <w:start w:val="1"/>
      <w:numFmt w:val="lowerLetter"/>
      <w:isLgl w:val="false"/>
      <w:suff w:val="tab"/>
      <w:lvlText w:val="%8."/>
      <w:lvlJc w:val="left"/>
      <w:pPr>
        <w:pStyle w:val="858"/>
        <w:ind w:left="6469" w:hanging="360"/>
      </w:pPr>
    </w:lvl>
    <w:lvl w:ilvl="8">
      <w:start w:val="1"/>
      <w:numFmt w:val="lowerRoman"/>
      <w:isLgl w:val="false"/>
      <w:suff w:val="tab"/>
      <w:lvlText w:val="%9."/>
      <w:lvlJc w:val="right"/>
      <w:pPr>
        <w:pStyle w:val="858"/>
        <w:ind w:left="7189" w:hanging="180"/>
      </w:pPr>
    </w:lvl>
  </w:abstractNum>
  <w:abstractNum w:abstractNumId="11">
    <w:multiLevelType w:val="hybridMultilevel"/>
    <w:lvl w:ilvl="0">
      <w:start w:val="1"/>
      <w:numFmt w:val="decimal"/>
      <w:isLgl w:val="false"/>
      <w:suff w:val="tab"/>
      <w:lvlText w:val="%1."/>
      <w:lvlJc w:val="left"/>
      <w:pPr>
        <w:pStyle w:val="858"/>
        <w:ind w:left="720" w:hanging="360"/>
      </w:pPr>
    </w:lvl>
    <w:lvl w:ilvl="1">
      <w:start w:val="1"/>
      <w:numFmt w:val="lowerLetter"/>
      <w:isLgl w:val="false"/>
      <w:suff w:val="tab"/>
      <w:lvlText w:val="%2."/>
      <w:lvlJc w:val="left"/>
      <w:pPr>
        <w:pStyle w:val="858"/>
        <w:ind w:left="1440" w:hanging="360"/>
      </w:pPr>
    </w:lvl>
    <w:lvl w:ilvl="2">
      <w:start w:val="1"/>
      <w:numFmt w:val="lowerRoman"/>
      <w:isLgl w:val="false"/>
      <w:suff w:val="tab"/>
      <w:lvlText w:val="%3."/>
      <w:lvlJc w:val="right"/>
      <w:pPr>
        <w:pStyle w:val="858"/>
        <w:ind w:left="2160" w:hanging="180"/>
      </w:pPr>
    </w:lvl>
    <w:lvl w:ilvl="3">
      <w:start w:val="1"/>
      <w:numFmt w:val="decimal"/>
      <w:isLgl w:val="false"/>
      <w:suff w:val="tab"/>
      <w:lvlText w:val="%4."/>
      <w:lvlJc w:val="left"/>
      <w:pPr>
        <w:pStyle w:val="858"/>
        <w:ind w:left="2880" w:hanging="360"/>
      </w:pPr>
    </w:lvl>
    <w:lvl w:ilvl="4">
      <w:start w:val="1"/>
      <w:numFmt w:val="lowerLetter"/>
      <w:isLgl w:val="false"/>
      <w:suff w:val="tab"/>
      <w:lvlText w:val="%5."/>
      <w:lvlJc w:val="left"/>
      <w:pPr>
        <w:pStyle w:val="858"/>
        <w:ind w:left="3600" w:hanging="360"/>
      </w:pPr>
    </w:lvl>
    <w:lvl w:ilvl="5">
      <w:start w:val="1"/>
      <w:numFmt w:val="lowerRoman"/>
      <w:isLgl w:val="false"/>
      <w:suff w:val="tab"/>
      <w:lvlText w:val="%6."/>
      <w:lvlJc w:val="right"/>
      <w:pPr>
        <w:pStyle w:val="858"/>
        <w:ind w:left="4320" w:hanging="180"/>
      </w:pPr>
    </w:lvl>
    <w:lvl w:ilvl="6">
      <w:start w:val="1"/>
      <w:numFmt w:val="decimal"/>
      <w:isLgl w:val="false"/>
      <w:suff w:val="tab"/>
      <w:lvlText w:val="%7."/>
      <w:lvlJc w:val="left"/>
      <w:pPr>
        <w:pStyle w:val="858"/>
        <w:ind w:left="5040" w:hanging="360"/>
      </w:pPr>
    </w:lvl>
    <w:lvl w:ilvl="7">
      <w:start w:val="1"/>
      <w:numFmt w:val="lowerLetter"/>
      <w:isLgl w:val="false"/>
      <w:suff w:val="tab"/>
      <w:lvlText w:val="%8."/>
      <w:lvlJc w:val="left"/>
      <w:pPr>
        <w:pStyle w:val="858"/>
        <w:ind w:left="5760" w:hanging="360"/>
      </w:pPr>
    </w:lvl>
    <w:lvl w:ilvl="8">
      <w:start w:val="1"/>
      <w:numFmt w:val="lowerRoman"/>
      <w:isLgl w:val="false"/>
      <w:suff w:val="tab"/>
      <w:lvlText w:val="%9."/>
      <w:lvlJc w:val="right"/>
      <w:pPr>
        <w:pStyle w:val="858"/>
        <w:ind w:left="6480" w:hanging="180"/>
      </w:pPr>
    </w:lvl>
  </w:abstractNum>
  <w:abstractNum w:abstractNumId="12">
    <w:multiLevelType w:val="hybridMultilevel"/>
    <w:lvl w:ilvl="0">
      <w:start w:val="1"/>
      <w:numFmt w:val="decimal"/>
      <w:isLgl w:val="false"/>
      <w:suff w:val="tab"/>
      <w:lvlText w:val="%1."/>
      <w:lvlJc w:val="left"/>
      <w:pPr>
        <w:pStyle w:val="858"/>
        <w:ind w:left="786" w:hanging="360"/>
      </w:pPr>
      <w:rPr>
        <w:rFonts w:ascii="Times New Roman" w:hAnsi="Times New Roman" w:eastAsia="Times New Roman" w:cs="Times New Roman"/>
      </w:rPr>
    </w:lvl>
    <w:lvl w:ilvl="1">
      <w:start w:val="1"/>
      <w:numFmt w:val="lowerLetter"/>
      <w:isLgl w:val="false"/>
      <w:suff w:val="tab"/>
      <w:lvlText w:val="%2."/>
      <w:lvlJc w:val="left"/>
      <w:pPr>
        <w:pStyle w:val="858"/>
        <w:ind w:left="1506" w:hanging="360"/>
      </w:pPr>
    </w:lvl>
    <w:lvl w:ilvl="2">
      <w:start w:val="1"/>
      <w:numFmt w:val="lowerRoman"/>
      <w:isLgl w:val="false"/>
      <w:suff w:val="tab"/>
      <w:lvlText w:val="%3."/>
      <w:lvlJc w:val="right"/>
      <w:pPr>
        <w:pStyle w:val="858"/>
        <w:ind w:left="2226" w:hanging="180"/>
      </w:pPr>
    </w:lvl>
    <w:lvl w:ilvl="3">
      <w:start w:val="1"/>
      <w:numFmt w:val="decimal"/>
      <w:isLgl w:val="false"/>
      <w:suff w:val="tab"/>
      <w:lvlText w:val="%4."/>
      <w:lvlJc w:val="left"/>
      <w:pPr>
        <w:pStyle w:val="858"/>
        <w:ind w:left="2946" w:hanging="360"/>
      </w:pPr>
    </w:lvl>
    <w:lvl w:ilvl="4">
      <w:start w:val="1"/>
      <w:numFmt w:val="lowerLetter"/>
      <w:isLgl w:val="false"/>
      <w:suff w:val="tab"/>
      <w:lvlText w:val="%5."/>
      <w:lvlJc w:val="left"/>
      <w:pPr>
        <w:pStyle w:val="858"/>
        <w:ind w:left="3666" w:hanging="360"/>
      </w:pPr>
    </w:lvl>
    <w:lvl w:ilvl="5">
      <w:start w:val="1"/>
      <w:numFmt w:val="lowerRoman"/>
      <w:isLgl w:val="false"/>
      <w:suff w:val="tab"/>
      <w:lvlText w:val="%6."/>
      <w:lvlJc w:val="right"/>
      <w:pPr>
        <w:pStyle w:val="858"/>
        <w:ind w:left="4386" w:hanging="180"/>
      </w:pPr>
    </w:lvl>
    <w:lvl w:ilvl="6">
      <w:start w:val="1"/>
      <w:numFmt w:val="decimal"/>
      <w:isLgl w:val="false"/>
      <w:suff w:val="tab"/>
      <w:lvlText w:val="%7."/>
      <w:lvlJc w:val="left"/>
      <w:pPr>
        <w:pStyle w:val="858"/>
        <w:ind w:left="5106" w:hanging="360"/>
      </w:pPr>
    </w:lvl>
    <w:lvl w:ilvl="7">
      <w:start w:val="1"/>
      <w:numFmt w:val="lowerLetter"/>
      <w:isLgl w:val="false"/>
      <w:suff w:val="tab"/>
      <w:lvlText w:val="%8."/>
      <w:lvlJc w:val="left"/>
      <w:pPr>
        <w:pStyle w:val="858"/>
        <w:ind w:left="5826" w:hanging="360"/>
      </w:pPr>
    </w:lvl>
    <w:lvl w:ilvl="8">
      <w:start w:val="1"/>
      <w:numFmt w:val="lowerRoman"/>
      <w:isLgl w:val="false"/>
      <w:suff w:val="tab"/>
      <w:lvlText w:val="%9."/>
      <w:lvlJc w:val="right"/>
      <w:pPr>
        <w:pStyle w:val="858"/>
        <w:ind w:left="6546" w:hanging="180"/>
      </w:pPr>
    </w:lvl>
  </w:abstractNum>
  <w:abstractNum w:abstractNumId="13">
    <w:multiLevelType w:val="hybridMultilevel"/>
    <w:lvl w:ilvl="0">
      <w:start w:val="1"/>
      <w:numFmt w:val="decimal"/>
      <w:isLgl w:val="false"/>
      <w:suff w:val="tab"/>
      <w:lvlText w:val="%1."/>
      <w:lvlJc w:val="left"/>
      <w:pPr>
        <w:pStyle w:val="858"/>
        <w:ind w:left="900" w:hanging="360"/>
      </w:pPr>
      <w:rPr>
        <w:b w:val="0"/>
        <w:i w:val="0"/>
      </w:rPr>
    </w:lvl>
    <w:lvl w:ilvl="1">
      <w:start w:val="1"/>
      <w:numFmt w:val="lowerLetter"/>
      <w:isLgl w:val="false"/>
      <w:suff w:val="tab"/>
      <w:lvlText w:val="%2."/>
      <w:lvlJc w:val="left"/>
      <w:pPr>
        <w:pStyle w:val="858"/>
        <w:ind w:left="1620" w:hanging="360"/>
      </w:pPr>
    </w:lvl>
    <w:lvl w:ilvl="2">
      <w:start w:val="1"/>
      <w:numFmt w:val="lowerRoman"/>
      <w:isLgl w:val="false"/>
      <w:suff w:val="tab"/>
      <w:lvlText w:val="%3."/>
      <w:lvlJc w:val="right"/>
      <w:pPr>
        <w:pStyle w:val="858"/>
        <w:ind w:left="2340" w:hanging="180"/>
      </w:pPr>
    </w:lvl>
    <w:lvl w:ilvl="3">
      <w:start w:val="1"/>
      <w:numFmt w:val="decimal"/>
      <w:isLgl w:val="false"/>
      <w:suff w:val="tab"/>
      <w:lvlText w:val="%4."/>
      <w:lvlJc w:val="left"/>
      <w:pPr>
        <w:pStyle w:val="858"/>
        <w:ind w:left="3060" w:hanging="360"/>
      </w:pPr>
    </w:lvl>
    <w:lvl w:ilvl="4">
      <w:start w:val="1"/>
      <w:numFmt w:val="lowerLetter"/>
      <w:isLgl w:val="false"/>
      <w:suff w:val="tab"/>
      <w:lvlText w:val="%5."/>
      <w:lvlJc w:val="left"/>
      <w:pPr>
        <w:pStyle w:val="858"/>
        <w:ind w:left="3780" w:hanging="360"/>
      </w:pPr>
    </w:lvl>
    <w:lvl w:ilvl="5">
      <w:start w:val="1"/>
      <w:numFmt w:val="lowerRoman"/>
      <w:isLgl w:val="false"/>
      <w:suff w:val="tab"/>
      <w:lvlText w:val="%6."/>
      <w:lvlJc w:val="right"/>
      <w:pPr>
        <w:pStyle w:val="858"/>
        <w:ind w:left="4500" w:hanging="180"/>
      </w:pPr>
    </w:lvl>
    <w:lvl w:ilvl="6">
      <w:start w:val="1"/>
      <w:numFmt w:val="decimal"/>
      <w:isLgl w:val="false"/>
      <w:suff w:val="tab"/>
      <w:lvlText w:val="%7."/>
      <w:lvlJc w:val="left"/>
      <w:pPr>
        <w:pStyle w:val="858"/>
        <w:ind w:left="5220" w:hanging="360"/>
      </w:pPr>
    </w:lvl>
    <w:lvl w:ilvl="7">
      <w:start w:val="1"/>
      <w:numFmt w:val="lowerLetter"/>
      <w:isLgl w:val="false"/>
      <w:suff w:val="tab"/>
      <w:lvlText w:val="%8."/>
      <w:lvlJc w:val="left"/>
      <w:pPr>
        <w:pStyle w:val="858"/>
        <w:ind w:left="5940" w:hanging="360"/>
      </w:pPr>
    </w:lvl>
    <w:lvl w:ilvl="8">
      <w:start w:val="1"/>
      <w:numFmt w:val="lowerRoman"/>
      <w:isLgl w:val="false"/>
      <w:suff w:val="tab"/>
      <w:lvlText w:val="%9."/>
      <w:lvlJc w:val="right"/>
      <w:pPr>
        <w:pStyle w:val="858"/>
        <w:ind w:left="6660" w:hanging="180"/>
      </w:pPr>
    </w:lvl>
  </w:abstractNum>
  <w:abstractNum w:abstractNumId="14">
    <w:multiLevelType w:val="hybridMultilevel"/>
    <w:lvl w:ilvl="0">
      <w:start w:val="1"/>
      <w:numFmt w:val="decimal"/>
      <w:isLgl w:val="false"/>
      <w:suff w:val="tab"/>
      <w:lvlText w:val="%1."/>
      <w:lvlJc w:val="left"/>
      <w:pPr>
        <w:pStyle w:val="858"/>
        <w:ind w:left="720" w:hanging="360"/>
      </w:pPr>
    </w:lvl>
    <w:lvl w:ilvl="1">
      <w:start w:val="1"/>
      <w:numFmt w:val="lowerLetter"/>
      <w:isLgl w:val="false"/>
      <w:suff w:val="tab"/>
      <w:lvlText w:val="%2."/>
      <w:lvlJc w:val="left"/>
      <w:pPr>
        <w:pStyle w:val="858"/>
        <w:ind w:left="1440" w:hanging="360"/>
      </w:pPr>
    </w:lvl>
    <w:lvl w:ilvl="2">
      <w:start w:val="1"/>
      <w:numFmt w:val="lowerRoman"/>
      <w:isLgl w:val="false"/>
      <w:suff w:val="tab"/>
      <w:lvlText w:val="%3."/>
      <w:lvlJc w:val="right"/>
      <w:pPr>
        <w:pStyle w:val="858"/>
        <w:ind w:left="2160" w:hanging="180"/>
      </w:pPr>
    </w:lvl>
    <w:lvl w:ilvl="3">
      <w:start w:val="1"/>
      <w:numFmt w:val="decimal"/>
      <w:isLgl w:val="false"/>
      <w:suff w:val="tab"/>
      <w:lvlText w:val="%4."/>
      <w:lvlJc w:val="left"/>
      <w:pPr>
        <w:pStyle w:val="858"/>
        <w:ind w:left="2880" w:hanging="360"/>
      </w:pPr>
    </w:lvl>
    <w:lvl w:ilvl="4">
      <w:start w:val="1"/>
      <w:numFmt w:val="lowerLetter"/>
      <w:isLgl w:val="false"/>
      <w:suff w:val="tab"/>
      <w:lvlText w:val="%5."/>
      <w:lvlJc w:val="left"/>
      <w:pPr>
        <w:pStyle w:val="858"/>
        <w:ind w:left="3600" w:hanging="360"/>
      </w:pPr>
    </w:lvl>
    <w:lvl w:ilvl="5">
      <w:start w:val="1"/>
      <w:numFmt w:val="lowerRoman"/>
      <w:isLgl w:val="false"/>
      <w:suff w:val="tab"/>
      <w:lvlText w:val="%6."/>
      <w:lvlJc w:val="right"/>
      <w:pPr>
        <w:pStyle w:val="858"/>
        <w:ind w:left="4320" w:hanging="180"/>
      </w:pPr>
    </w:lvl>
    <w:lvl w:ilvl="6">
      <w:start w:val="1"/>
      <w:numFmt w:val="decimal"/>
      <w:isLgl w:val="false"/>
      <w:suff w:val="tab"/>
      <w:lvlText w:val="%7."/>
      <w:lvlJc w:val="left"/>
      <w:pPr>
        <w:pStyle w:val="858"/>
        <w:ind w:left="5040" w:hanging="360"/>
      </w:pPr>
    </w:lvl>
    <w:lvl w:ilvl="7">
      <w:start w:val="1"/>
      <w:numFmt w:val="lowerLetter"/>
      <w:isLgl w:val="false"/>
      <w:suff w:val="tab"/>
      <w:lvlText w:val="%8."/>
      <w:lvlJc w:val="left"/>
      <w:pPr>
        <w:pStyle w:val="858"/>
        <w:ind w:left="5760" w:hanging="360"/>
      </w:pPr>
    </w:lvl>
    <w:lvl w:ilvl="8">
      <w:start w:val="1"/>
      <w:numFmt w:val="lowerRoman"/>
      <w:isLgl w:val="false"/>
      <w:suff w:val="tab"/>
      <w:lvlText w:val="%9."/>
      <w:lvlJc w:val="right"/>
      <w:pPr>
        <w:pStyle w:val="858"/>
        <w:ind w:left="6480" w:hanging="180"/>
      </w:pPr>
    </w:lvl>
  </w:abstractNum>
  <w:abstractNum w:abstractNumId="15">
    <w:multiLevelType w:val="hybridMultilevel"/>
    <w:lvl w:ilvl="0">
      <w:start w:val="2"/>
      <w:numFmt w:val="decimal"/>
      <w:isLgl w:val="false"/>
      <w:suff w:val="tab"/>
      <w:lvlText w:val="%1."/>
      <w:lvlJc w:val="left"/>
      <w:pPr>
        <w:pStyle w:val="858"/>
        <w:ind w:left="825" w:hanging="360"/>
      </w:pPr>
    </w:lvl>
    <w:lvl w:ilvl="1">
      <w:start w:val="1"/>
      <w:numFmt w:val="decimal"/>
      <w:isLgl w:val="false"/>
      <w:suff w:val="tab"/>
      <w:lvlText w:val="%1.%2."/>
      <w:lvlJc w:val="left"/>
      <w:pPr>
        <w:pStyle w:val="858"/>
        <w:ind w:left="825" w:hanging="360"/>
      </w:pPr>
    </w:lvl>
    <w:lvl w:ilvl="2">
      <w:start w:val="1"/>
      <w:numFmt w:val="decimal"/>
      <w:isLgl w:val="false"/>
      <w:suff w:val="tab"/>
      <w:lvlText w:val="%1.%2.%3."/>
      <w:lvlJc w:val="left"/>
      <w:pPr>
        <w:pStyle w:val="858"/>
        <w:ind w:left="1185" w:hanging="720"/>
      </w:pPr>
    </w:lvl>
    <w:lvl w:ilvl="3">
      <w:start w:val="1"/>
      <w:numFmt w:val="decimal"/>
      <w:isLgl w:val="false"/>
      <w:suff w:val="tab"/>
      <w:lvlText w:val="%1.%2.%3.%4."/>
      <w:lvlJc w:val="left"/>
      <w:pPr>
        <w:pStyle w:val="858"/>
        <w:ind w:left="1185" w:hanging="720"/>
      </w:pPr>
    </w:lvl>
    <w:lvl w:ilvl="4">
      <w:start w:val="1"/>
      <w:numFmt w:val="decimal"/>
      <w:isLgl w:val="false"/>
      <w:suff w:val="tab"/>
      <w:lvlText w:val="%1.%2.%3.%4.%5."/>
      <w:lvlJc w:val="left"/>
      <w:pPr>
        <w:pStyle w:val="858"/>
        <w:ind w:left="1545" w:hanging="1080"/>
      </w:pPr>
    </w:lvl>
    <w:lvl w:ilvl="5">
      <w:start w:val="1"/>
      <w:numFmt w:val="decimal"/>
      <w:isLgl w:val="false"/>
      <w:suff w:val="tab"/>
      <w:lvlText w:val="%1.%2.%3.%4.%5.%6."/>
      <w:lvlJc w:val="left"/>
      <w:pPr>
        <w:pStyle w:val="858"/>
        <w:ind w:left="1545" w:hanging="1080"/>
      </w:pPr>
    </w:lvl>
    <w:lvl w:ilvl="6">
      <w:start w:val="1"/>
      <w:numFmt w:val="decimal"/>
      <w:isLgl w:val="false"/>
      <w:suff w:val="tab"/>
      <w:lvlText w:val="%1.%2.%3.%4.%5.%6.%7."/>
      <w:lvlJc w:val="left"/>
      <w:pPr>
        <w:pStyle w:val="858"/>
        <w:ind w:left="1905" w:hanging="1440"/>
      </w:pPr>
    </w:lvl>
    <w:lvl w:ilvl="7">
      <w:start w:val="1"/>
      <w:numFmt w:val="decimal"/>
      <w:isLgl w:val="false"/>
      <w:suff w:val="tab"/>
      <w:lvlText w:val="%1.%2.%3.%4.%5.%6.%7.%8."/>
      <w:lvlJc w:val="left"/>
      <w:pPr>
        <w:pStyle w:val="858"/>
        <w:ind w:left="1905" w:hanging="1440"/>
      </w:pPr>
    </w:lvl>
    <w:lvl w:ilvl="8">
      <w:start w:val="1"/>
      <w:numFmt w:val="decimal"/>
      <w:isLgl w:val="false"/>
      <w:suff w:val="tab"/>
      <w:lvlText w:val="%1.%2.%3.%4.%5.%6.%7.%8.%9."/>
      <w:lvlJc w:val="left"/>
      <w:pPr>
        <w:pStyle w:val="858"/>
        <w:ind w:left="2265" w:hanging="1800"/>
      </w:pPr>
    </w:lvl>
  </w:abstractNum>
  <w:abstractNum w:abstractNumId="16">
    <w:multiLevelType w:val="hybridMultilevel"/>
    <w:lvl w:ilvl="0">
      <w:start w:val="8"/>
      <w:numFmt w:val="decimal"/>
      <w:isLgl w:val="false"/>
      <w:suff w:val="tab"/>
      <w:lvlText w:val="%1."/>
      <w:lvlJc w:val="left"/>
      <w:pPr>
        <w:pStyle w:val="858"/>
        <w:ind w:left="1353" w:hanging="360"/>
      </w:pPr>
    </w:lvl>
    <w:lvl w:ilvl="1">
      <w:start w:val="1"/>
      <w:numFmt w:val="lowerLetter"/>
      <w:isLgl w:val="false"/>
      <w:suff w:val="tab"/>
      <w:lvlText w:val="%2."/>
      <w:lvlJc w:val="left"/>
      <w:pPr>
        <w:pStyle w:val="858"/>
        <w:ind w:left="2149" w:hanging="360"/>
      </w:pPr>
    </w:lvl>
    <w:lvl w:ilvl="2">
      <w:start w:val="1"/>
      <w:numFmt w:val="lowerRoman"/>
      <w:isLgl w:val="false"/>
      <w:suff w:val="tab"/>
      <w:lvlText w:val="%3."/>
      <w:lvlJc w:val="right"/>
      <w:pPr>
        <w:pStyle w:val="858"/>
        <w:ind w:left="2869" w:hanging="180"/>
      </w:pPr>
    </w:lvl>
    <w:lvl w:ilvl="3">
      <w:start w:val="1"/>
      <w:numFmt w:val="decimal"/>
      <w:isLgl w:val="false"/>
      <w:suff w:val="tab"/>
      <w:lvlText w:val="%4."/>
      <w:lvlJc w:val="left"/>
      <w:pPr>
        <w:pStyle w:val="858"/>
        <w:ind w:left="3589" w:hanging="360"/>
      </w:pPr>
    </w:lvl>
    <w:lvl w:ilvl="4">
      <w:start w:val="1"/>
      <w:numFmt w:val="lowerLetter"/>
      <w:isLgl w:val="false"/>
      <w:suff w:val="tab"/>
      <w:lvlText w:val="%5."/>
      <w:lvlJc w:val="left"/>
      <w:pPr>
        <w:pStyle w:val="858"/>
        <w:ind w:left="4309" w:hanging="360"/>
      </w:pPr>
    </w:lvl>
    <w:lvl w:ilvl="5">
      <w:start w:val="1"/>
      <w:numFmt w:val="lowerRoman"/>
      <w:isLgl w:val="false"/>
      <w:suff w:val="tab"/>
      <w:lvlText w:val="%6."/>
      <w:lvlJc w:val="right"/>
      <w:pPr>
        <w:pStyle w:val="858"/>
        <w:ind w:left="5029" w:hanging="180"/>
      </w:pPr>
    </w:lvl>
    <w:lvl w:ilvl="6">
      <w:start w:val="1"/>
      <w:numFmt w:val="decimal"/>
      <w:isLgl w:val="false"/>
      <w:suff w:val="tab"/>
      <w:lvlText w:val="%7."/>
      <w:lvlJc w:val="left"/>
      <w:pPr>
        <w:pStyle w:val="858"/>
        <w:ind w:left="5749" w:hanging="360"/>
      </w:pPr>
    </w:lvl>
    <w:lvl w:ilvl="7">
      <w:start w:val="1"/>
      <w:numFmt w:val="lowerLetter"/>
      <w:isLgl w:val="false"/>
      <w:suff w:val="tab"/>
      <w:lvlText w:val="%8."/>
      <w:lvlJc w:val="left"/>
      <w:pPr>
        <w:pStyle w:val="858"/>
        <w:ind w:left="6469" w:hanging="360"/>
      </w:pPr>
    </w:lvl>
    <w:lvl w:ilvl="8">
      <w:start w:val="1"/>
      <w:numFmt w:val="lowerRoman"/>
      <w:isLgl w:val="false"/>
      <w:suff w:val="tab"/>
      <w:lvlText w:val="%9."/>
      <w:lvlJc w:val="right"/>
      <w:pPr>
        <w:pStyle w:val="858"/>
        <w:ind w:left="7189" w:hanging="180"/>
      </w:pPr>
    </w:lvl>
  </w:abstractNum>
  <w:abstractNum w:abstractNumId="17">
    <w:multiLevelType w:val="hybridMultilevel"/>
    <w:lvl w:ilvl="0">
      <w:start w:val="1"/>
      <w:numFmt w:val="decimal"/>
      <w:isLgl w:val="false"/>
      <w:suff w:val="tab"/>
      <w:lvlText w:val="%1."/>
      <w:lvlJc w:val="left"/>
      <w:pPr>
        <w:pStyle w:val="858"/>
        <w:ind w:left="927" w:hanging="360"/>
      </w:pPr>
    </w:lvl>
    <w:lvl w:ilvl="1">
      <w:start w:val="1"/>
      <w:numFmt w:val="lowerLetter"/>
      <w:isLgl w:val="false"/>
      <w:suff w:val="tab"/>
      <w:lvlText w:val="%2."/>
      <w:lvlJc w:val="left"/>
      <w:pPr>
        <w:pStyle w:val="858"/>
        <w:ind w:left="1647" w:hanging="360"/>
      </w:pPr>
    </w:lvl>
    <w:lvl w:ilvl="2">
      <w:start w:val="1"/>
      <w:numFmt w:val="lowerRoman"/>
      <w:isLgl w:val="false"/>
      <w:suff w:val="tab"/>
      <w:lvlText w:val="%3."/>
      <w:lvlJc w:val="right"/>
      <w:pPr>
        <w:pStyle w:val="858"/>
        <w:ind w:left="2367" w:hanging="180"/>
      </w:pPr>
    </w:lvl>
    <w:lvl w:ilvl="3">
      <w:start w:val="1"/>
      <w:numFmt w:val="decimal"/>
      <w:isLgl w:val="false"/>
      <w:suff w:val="tab"/>
      <w:lvlText w:val="%4."/>
      <w:lvlJc w:val="left"/>
      <w:pPr>
        <w:pStyle w:val="858"/>
        <w:ind w:left="3087" w:hanging="360"/>
      </w:pPr>
    </w:lvl>
    <w:lvl w:ilvl="4">
      <w:start w:val="1"/>
      <w:numFmt w:val="lowerLetter"/>
      <w:isLgl w:val="false"/>
      <w:suff w:val="tab"/>
      <w:lvlText w:val="%5."/>
      <w:lvlJc w:val="left"/>
      <w:pPr>
        <w:pStyle w:val="858"/>
        <w:ind w:left="3807" w:hanging="360"/>
      </w:pPr>
    </w:lvl>
    <w:lvl w:ilvl="5">
      <w:start w:val="1"/>
      <w:numFmt w:val="lowerRoman"/>
      <w:isLgl w:val="false"/>
      <w:suff w:val="tab"/>
      <w:lvlText w:val="%6."/>
      <w:lvlJc w:val="right"/>
      <w:pPr>
        <w:pStyle w:val="858"/>
        <w:ind w:left="4527" w:hanging="180"/>
      </w:pPr>
    </w:lvl>
    <w:lvl w:ilvl="6">
      <w:start w:val="1"/>
      <w:numFmt w:val="decimal"/>
      <w:isLgl w:val="false"/>
      <w:suff w:val="tab"/>
      <w:lvlText w:val="%7."/>
      <w:lvlJc w:val="left"/>
      <w:pPr>
        <w:pStyle w:val="858"/>
        <w:ind w:left="5247" w:hanging="360"/>
      </w:pPr>
    </w:lvl>
    <w:lvl w:ilvl="7">
      <w:start w:val="1"/>
      <w:numFmt w:val="lowerLetter"/>
      <w:isLgl w:val="false"/>
      <w:suff w:val="tab"/>
      <w:lvlText w:val="%8."/>
      <w:lvlJc w:val="left"/>
      <w:pPr>
        <w:pStyle w:val="858"/>
        <w:ind w:left="5967" w:hanging="360"/>
      </w:pPr>
    </w:lvl>
    <w:lvl w:ilvl="8">
      <w:start w:val="1"/>
      <w:numFmt w:val="lowerRoman"/>
      <w:isLgl w:val="false"/>
      <w:suff w:val="tab"/>
      <w:lvlText w:val="%9."/>
      <w:lvlJc w:val="right"/>
      <w:pPr>
        <w:pStyle w:val="858"/>
        <w:ind w:left="6687" w:hanging="180"/>
      </w:pPr>
    </w:lvl>
  </w:abstractNum>
  <w:num w:numId="1">
    <w:abstractNumId w:val="3"/>
  </w:num>
  <w:num w:numId="2">
    <w:abstractNumId w:val="7"/>
  </w:num>
  <w:num w:numId="3">
    <w:abstractNumId w:val="0"/>
  </w:num>
  <w:num w:numId="4">
    <w:abstractNumId w:val="1"/>
  </w:num>
  <w:num w:numId="5">
    <w:abstractNumId w:val="6"/>
  </w:num>
  <w:num w:numId="6">
    <w:abstractNumId w:val="8"/>
  </w:num>
  <w:num w:numId="7">
    <w:abstractNumId w:val="5"/>
  </w:num>
  <w:num w:numId="8">
    <w:abstractNumId w:val="2"/>
  </w:num>
  <w:num w:numId="9">
    <w:abstractNumId w:val="17"/>
  </w:num>
  <w:num w:numId="10">
    <w:abstractNumId w:val="13"/>
  </w:num>
  <w:num w:numId="11">
    <w:abstractNumId w:val="12"/>
  </w:num>
  <w:num w:numId="12">
    <w:abstractNumId w:val="15"/>
  </w:num>
  <w:num w:numId="13">
    <w:abstractNumId w:val="14"/>
  </w:num>
  <w:num w:numId="14">
    <w:abstractNumId w:val="16"/>
  </w:num>
  <w:num w:numId="15">
    <w:abstractNumId w:val="4"/>
  </w:num>
  <w:num w:numId="16">
    <w:abstractNumId w:val="11"/>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80">
    <w:name w:val="Heading 1"/>
    <w:basedOn w:val="858"/>
    <w:next w:val="858"/>
    <w:link w:val="681"/>
    <w:uiPriority w:val="9"/>
    <w:qFormat/>
    <w:pPr>
      <w:keepLines/>
      <w:keepNext/>
      <w:spacing w:before="480" w:after="200"/>
      <w:outlineLvl w:val="0"/>
    </w:pPr>
    <w:rPr>
      <w:rFonts w:ascii="Arial" w:hAnsi="Arial" w:eastAsia="Arial" w:cs="Arial"/>
      <w:sz w:val="40"/>
      <w:szCs w:val="40"/>
    </w:rPr>
  </w:style>
  <w:style w:type="character" w:styleId="681">
    <w:name w:val="Heading 1 Char"/>
    <w:link w:val="680"/>
    <w:uiPriority w:val="9"/>
    <w:rPr>
      <w:rFonts w:ascii="Arial" w:hAnsi="Arial" w:eastAsia="Arial" w:cs="Arial"/>
      <w:sz w:val="40"/>
      <w:szCs w:val="40"/>
    </w:rPr>
  </w:style>
  <w:style w:type="paragraph" w:styleId="682">
    <w:name w:val="Heading 2"/>
    <w:basedOn w:val="858"/>
    <w:next w:val="858"/>
    <w:link w:val="683"/>
    <w:uiPriority w:val="9"/>
    <w:unhideWhenUsed/>
    <w:qFormat/>
    <w:pPr>
      <w:keepLines/>
      <w:keepNext/>
      <w:spacing w:before="360" w:after="200"/>
      <w:outlineLvl w:val="1"/>
    </w:pPr>
    <w:rPr>
      <w:rFonts w:ascii="Arial" w:hAnsi="Arial" w:eastAsia="Arial" w:cs="Arial"/>
      <w:sz w:val="34"/>
    </w:rPr>
  </w:style>
  <w:style w:type="character" w:styleId="683">
    <w:name w:val="Heading 2 Char"/>
    <w:link w:val="682"/>
    <w:uiPriority w:val="9"/>
    <w:rPr>
      <w:rFonts w:ascii="Arial" w:hAnsi="Arial" w:eastAsia="Arial" w:cs="Arial"/>
      <w:sz w:val="34"/>
    </w:rPr>
  </w:style>
  <w:style w:type="paragraph" w:styleId="684">
    <w:name w:val="Heading 3"/>
    <w:basedOn w:val="858"/>
    <w:next w:val="858"/>
    <w:link w:val="685"/>
    <w:uiPriority w:val="9"/>
    <w:unhideWhenUsed/>
    <w:qFormat/>
    <w:pPr>
      <w:keepLines/>
      <w:keepNext/>
      <w:spacing w:before="320" w:after="200"/>
      <w:outlineLvl w:val="2"/>
    </w:pPr>
    <w:rPr>
      <w:rFonts w:ascii="Arial" w:hAnsi="Arial" w:eastAsia="Arial" w:cs="Arial"/>
      <w:sz w:val="30"/>
      <w:szCs w:val="30"/>
    </w:rPr>
  </w:style>
  <w:style w:type="character" w:styleId="685">
    <w:name w:val="Heading 3 Char"/>
    <w:link w:val="684"/>
    <w:uiPriority w:val="9"/>
    <w:rPr>
      <w:rFonts w:ascii="Arial" w:hAnsi="Arial" w:eastAsia="Arial" w:cs="Arial"/>
      <w:sz w:val="30"/>
      <w:szCs w:val="30"/>
    </w:rPr>
  </w:style>
  <w:style w:type="paragraph" w:styleId="686">
    <w:name w:val="Heading 4"/>
    <w:basedOn w:val="858"/>
    <w:next w:val="858"/>
    <w:link w:val="687"/>
    <w:uiPriority w:val="9"/>
    <w:unhideWhenUsed/>
    <w:qFormat/>
    <w:pPr>
      <w:keepLines/>
      <w:keepNext/>
      <w:spacing w:before="320" w:after="200"/>
      <w:outlineLvl w:val="3"/>
    </w:pPr>
    <w:rPr>
      <w:rFonts w:ascii="Arial" w:hAnsi="Arial" w:eastAsia="Arial" w:cs="Arial"/>
      <w:b/>
      <w:bCs/>
      <w:sz w:val="26"/>
      <w:szCs w:val="26"/>
    </w:rPr>
  </w:style>
  <w:style w:type="character" w:styleId="687">
    <w:name w:val="Heading 4 Char"/>
    <w:link w:val="686"/>
    <w:uiPriority w:val="9"/>
    <w:rPr>
      <w:rFonts w:ascii="Arial" w:hAnsi="Arial" w:eastAsia="Arial" w:cs="Arial"/>
      <w:b/>
      <w:bCs/>
      <w:sz w:val="26"/>
      <w:szCs w:val="26"/>
    </w:rPr>
  </w:style>
  <w:style w:type="paragraph" w:styleId="688">
    <w:name w:val="Heading 5"/>
    <w:basedOn w:val="858"/>
    <w:next w:val="858"/>
    <w:link w:val="689"/>
    <w:uiPriority w:val="9"/>
    <w:unhideWhenUsed/>
    <w:qFormat/>
    <w:pPr>
      <w:keepLines/>
      <w:keepNext/>
      <w:spacing w:before="320" w:after="200"/>
      <w:outlineLvl w:val="4"/>
    </w:pPr>
    <w:rPr>
      <w:rFonts w:ascii="Arial" w:hAnsi="Arial" w:eastAsia="Arial" w:cs="Arial"/>
      <w:b/>
      <w:bCs/>
      <w:sz w:val="24"/>
      <w:szCs w:val="24"/>
    </w:rPr>
  </w:style>
  <w:style w:type="character" w:styleId="689">
    <w:name w:val="Heading 5 Char"/>
    <w:link w:val="688"/>
    <w:uiPriority w:val="9"/>
    <w:rPr>
      <w:rFonts w:ascii="Arial" w:hAnsi="Arial" w:eastAsia="Arial" w:cs="Arial"/>
      <w:b/>
      <w:bCs/>
      <w:sz w:val="24"/>
      <w:szCs w:val="24"/>
    </w:rPr>
  </w:style>
  <w:style w:type="paragraph" w:styleId="690">
    <w:name w:val="Heading 6"/>
    <w:basedOn w:val="858"/>
    <w:next w:val="858"/>
    <w:link w:val="691"/>
    <w:uiPriority w:val="9"/>
    <w:unhideWhenUsed/>
    <w:qFormat/>
    <w:pPr>
      <w:keepLines/>
      <w:keepNext/>
      <w:spacing w:before="320" w:after="200"/>
      <w:outlineLvl w:val="5"/>
    </w:pPr>
    <w:rPr>
      <w:rFonts w:ascii="Arial" w:hAnsi="Arial" w:eastAsia="Arial" w:cs="Arial"/>
      <w:b/>
      <w:bCs/>
      <w:sz w:val="22"/>
      <w:szCs w:val="22"/>
    </w:rPr>
  </w:style>
  <w:style w:type="character" w:styleId="691">
    <w:name w:val="Heading 6 Char"/>
    <w:link w:val="690"/>
    <w:uiPriority w:val="9"/>
    <w:rPr>
      <w:rFonts w:ascii="Arial" w:hAnsi="Arial" w:eastAsia="Arial" w:cs="Arial"/>
      <w:b/>
      <w:bCs/>
      <w:sz w:val="22"/>
      <w:szCs w:val="22"/>
    </w:rPr>
  </w:style>
  <w:style w:type="paragraph" w:styleId="692">
    <w:name w:val="Heading 7"/>
    <w:basedOn w:val="858"/>
    <w:next w:val="858"/>
    <w:link w:val="693"/>
    <w:uiPriority w:val="9"/>
    <w:unhideWhenUsed/>
    <w:qFormat/>
    <w:pPr>
      <w:keepLines/>
      <w:keepNext/>
      <w:spacing w:before="320" w:after="200"/>
      <w:outlineLvl w:val="6"/>
    </w:pPr>
    <w:rPr>
      <w:rFonts w:ascii="Arial" w:hAnsi="Arial" w:eastAsia="Arial" w:cs="Arial"/>
      <w:b/>
      <w:bCs/>
      <w:i/>
      <w:iCs/>
      <w:sz w:val="22"/>
      <w:szCs w:val="22"/>
    </w:rPr>
  </w:style>
  <w:style w:type="character" w:styleId="693">
    <w:name w:val="Heading 7 Char"/>
    <w:link w:val="692"/>
    <w:uiPriority w:val="9"/>
    <w:rPr>
      <w:rFonts w:ascii="Arial" w:hAnsi="Arial" w:eastAsia="Arial" w:cs="Arial"/>
      <w:b/>
      <w:bCs/>
      <w:i/>
      <w:iCs/>
      <w:sz w:val="22"/>
      <w:szCs w:val="22"/>
    </w:rPr>
  </w:style>
  <w:style w:type="paragraph" w:styleId="694">
    <w:name w:val="Heading 8"/>
    <w:basedOn w:val="858"/>
    <w:next w:val="858"/>
    <w:link w:val="695"/>
    <w:uiPriority w:val="9"/>
    <w:unhideWhenUsed/>
    <w:qFormat/>
    <w:pPr>
      <w:keepLines/>
      <w:keepNext/>
      <w:spacing w:before="320" w:after="200"/>
      <w:outlineLvl w:val="7"/>
    </w:pPr>
    <w:rPr>
      <w:rFonts w:ascii="Arial" w:hAnsi="Arial" w:eastAsia="Arial" w:cs="Arial"/>
      <w:i/>
      <w:iCs/>
      <w:sz w:val="22"/>
      <w:szCs w:val="22"/>
    </w:rPr>
  </w:style>
  <w:style w:type="character" w:styleId="695">
    <w:name w:val="Heading 8 Char"/>
    <w:link w:val="694"/>
    <w:uiPriority w:val="9"/>
    <w:rPr>
      <w:rFonts w:ascii="Arial" w:hAnsi="Arial" w:eastAsia="Arial" w:cs="Arial"/>
      <w:i/>
      <w:iCs/>
      <w:sz w:val="22"/>
      <w:szCs w:val="22"/>
    </w:rPr>
  </w:style>
  <w:style w:type="paragraph" w:styleId="696">
    <w:name w:val="Heading 9"/>
    <w:basedOn w:val="858"/>
    <w:next w:val="858"/>
    <w:link w:val="697"/>
    <w:uiPriority w:val="9"/>
    <w:unhideWhenUsed/>
    <w:qFormat/>
    <w:pPr>
      <w:keepLines/>
      <w:keepNext/>
      <w:spacing w:before="320" w:after="200"/>
      <w:outlineLvl w:val="8"/>
    </w:pPr>
    <w:rPr>
      <w:rFonts w:ascii="Arial" w:hAnsi="Arial" w:eastAsia="Arial" w:cs="Arial"/>
      <w:i/>
      <w:iCs/>
      <w:sz w:val="21"/>
      <w:szCs w:val="21"/>
    </w:rPr>
  </w:style>
  <w:style w:type="character" w:styleId="697">
    <w:name w:val="Heading 9 Char"/>
    <w:link w:val="696"/>
    <w:uiPriority w:val="9"/>
    <w:rPr>
      <w:rFonts w:ascii="Arial" w:hAnsi="Arial" w:eastAsia="Arial" w:cs="Arial"/>
      <w:i/>
      <w:iCs/>
      <w:sz w:val="21"/>
      <w:szCs w:val="21"/>
    </w:rPr>
  </w:style>
  <w:style w:type="paragraph" w:styleId="698">
    <w:name w:val="List Paragraph"/>
    <w:basedOn w:val="858"/>
    <w:uiPriority w:val="34"/>
    <w:qFormat/>
    <w:pPr>
      <w:contextualSpacing/>
      <w:ind w:left="720"/>
    </w:pPr>
  </w:style>
  <w:style w:type="paragraph" w:styleId="699">
    <w:name w:val="No Spacing"/>
    <w:uiPriority w:val="1"/>
    <w:qFormat/>
    <w:pPr>
      <w:spacing w:before="0" w:after="0" w:line="240" w:lineRule="auto"/>
    </w:pPr>
  </w:style>
  <w:style w:type="paragraph" w:styleId="700">
    <w:name w:val="Title"/>
    <w:basedOn w:val="858"/>
    <w:next w:val="858"/>
    <w:link w:val="701"/>
    <w:uiPriority w:val="10"/>
    <w:qFormat/>
    <w:pPr>
      <w:contextualSpacing/>
      <w:spacing w:before="300" w:after="200"/>
    </w:pPr>
    <w:rPr>
      <w:sz w:val="48"/>
      <w:szCs w:val="48"/>
    </w:rPr>
  </w:style>
  <w:style w:type="character" w:styleId="701">
    <w:name w:val="Title Char"/>
    <w:link w:val="700"/>
    <w:uiPriority w:val="10"/>
    <w:rPr>
      <w:sz w:val="48"/>
      <w:szCs w:val="48"/>
    </w:rPr>
  </w:style>
  <w:style w:type="paragraph" w:styleId="702">
    <w:name w:val="Subtitle"/>
    <w:basedOn w:val="858"/>
    <w:next w:val="858"/>
    <w:link w:val="703"/>
    <w:uiPriority w:val="11"/>
    <w:qFormat/>
    <w:pPr>
      <w:spacing w:before="200" w:after="200"/>
    </w:pPr>
    <w:rPr>
      <w:sz w:val="24"/>
      <w:szCs w:val="24"/>
    </w:rPr>
  </w:style>
  <w:style w:type="character" w:styleId="703">
    <w:name w:val="Subtitle Char"/>
    <w:link w:val="702"/>
    <w:uiPriority w:val="11"/>
    <w:rPr>
      <w:sz w:val="24"/>
      <w:szCs w:val="24"/>
    </w:rPr>
  </w:style>
  <w:style w:type="paragraph" w:styleId="704">
    <w:name w:val="Quote"/>
    <w:basedOn w:val="858"/>
    <w:next w:val="858"/>
    <w:link w:val="705"/>
    <w:uiPriority w:val="29"/>
    <w:qFormat/>
    <w:pPr>
      <w:ind w:left="720" w:right="720"/>
    </w:pPr>
    <w:rPr>
      <w:i/>
    </w:rPr>
  </w:style>
  <w:style w:type="character" w:styleId="705">
    <w:name w:val="Quote Char"/>
    <w:link w:val="704"/>
    <w:uiPriority w:val="29"/>
    <w:rPr>
      <w:i/>
    </w:rPr>
  </w:style>
  <w:style w:type="paragraph" w:styleId="706">
    <w:name w:val="Intense Quote"/>
    <w:basedOn w:val="858"/>
    <w:next w:val="858"/>
    <w:link w:val="707"/>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07">
    <w:name w:val="Intense Quote Char"/>
    <w:link w:val="706"/>
    <w:uiPriority w:val="30"/>
    <w:rPr>
      <w:i/>
    </w:rPr>
  </w:style>
  <w:style w:type="paragraph" w:styleId="708">
    <w:name w:val="Header"/>
    <w:basedOn w:val="858"/>
    <w:link w:val="709"/>
    <w:uiPriority w:val="99"/>
    <w:unhideWhenUsed/>
    <w:pPr>
      <w:spacing w:after="0" w:line="240" w:lineRule="auto"/>
      <w:tabs>
        <w:tab w:val="center" w:pos="7143" w:leader="none"/>
        <w:tab w:val="right" w:pos="14287" w:leader="none"/>
      </w:tabs>
    </w:pPr>
  </w:style>
  <w:style w:type="character" w:styleId="709">
    <w:name w:val="Header Char"/>
    <w:link w:val="708"/>
    <w:uiPriority w:val="99"/>
  </w:style>
  <w:style w:type="paragraph" w:styleId="710">
    <w:name w:val="Footer"/>
    <w:basedOn w:val="858"/>
    <w:link w:val="713"/>
    <w:uiPriority w:val="99"/>
    <w:unhideWhenUsed/>
    <w:pPr>
      <w:spacing w:after="0" w:line="240" w:lineRule="auto"/>
      <w:tabs>
        <w:tab w:val="center" w:pos="7143" w:leader="none"/>
        <w:tab w:val="right" w:pos="14287" w:leader="none"/>
      </w:tabs>
    </w:pPr>
  </w:style>
  <w:style w:type="character" w:styleId="711">
    <w:name w:val="Footer Char"/>
    <w:link w:val="710"/>
    <w:uiPriority w:val="99"/>
  </w:style>
  <w:style w:type="paragraph" w:styleId="712">
    <w:name w:val="Caption"/>
    <w:basedOn w:val="858"/>
    <w:next w:val="858"/>
    <w:uiPriority w:val="35"/>
    <w:semiHidden/>
    <w:unhideWhenUsed/>
    <w:qFormat/>
    <w:pPr>
      <w:spacing w:line="276" w:lineRule="auto"/>
    </w:pPr>
    <w:rPr>
      <w:b/>
      <w:bCs/>
      <w:color w:val="4f81bd" w:themeColor="accent1"/>
      <w:sz w:val="18"/>
      <w:szCs w:val="18"/>
    </w:rPr>
  </w:style>
  <w:style w:type="character" w:styleId="713">
    <w:name w:val="Caption Char"/>
    <w:basedOn w:val="712"/>
    <w:link w:val="710"/>
    <w:uiPriority w:val="99"/>
  </w:style>
  <w:style w:type="table" w:styleId="714">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15">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16">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7">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8">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19">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0">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21">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22">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23">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24">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25">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26">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27">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28">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29">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30">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31">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32">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33">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34">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35">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6">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7">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8">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9">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0">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1">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2">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43">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44">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45">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46">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47">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48">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49">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50">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51">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52">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53">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54">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55">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56">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57">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58">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59">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60">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61">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2">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3">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64">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65">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66">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67">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68">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69">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70">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71">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72">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73">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74">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75">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76">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77">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78">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79">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80">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81">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82">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83">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84">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85">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86">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87">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88">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89">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90">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91">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92">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93">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94">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95">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96">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97">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98">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9">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0">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1">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2">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3">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4">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5">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06">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07">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08">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09">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10">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11">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12">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13">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14">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15">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16">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17">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18">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19">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20">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21">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22">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23">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24">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25">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26">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27">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28">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29">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30">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31">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32">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33">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34">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35">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36">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37">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38">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39">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40">
    <w:name w:val="Hyperlink"/>
    <w:uiPriority w:val="99"/>
    <w:unhideWhenUsed/>
    <w:rPr>
      <w:color w:val="0000ff" w:themeColor="hyperlink"/>
      <w:u w:val="single"/>
    </w:rPr>
  </w:style>
  <w:style w:type="paragraph" w:styleId="841">
    <w:name w:val="footnote text"/>
    <w:basedOn w:val="858"/>
    <w:link w:val="842"/>
    <w:uiPriority w:val="99"/>
    <w:semiHidden/>
    <w:unhideWhenUsed/>
    <w:pPr>
      <w:spacing w:after="40" w:line="240" w:lineRule="auto"/>
    </w:pPr>
    <w:rPr>
      <w:sz w:val="18"/>
    </w:rPr>
  </w:style>
  <w:style w:type="character" w:styleId="842">
    <w:name w:val="Footnote Text Char"/>
    <w:link w:val="841"/>
    <w:uiPriority w:val="99"/>
    <w:rPr>
      <w:sz w:val="18"/>
    </w:rPr>
  </w:style>
  <w:style w:type="character" w:styleId="843">
    <w:name w:val="footnote reference"/>
    <w:uiPriority w:val="99"/>
    <w:unhideWhenUsed/>
    <w:rPr>
      <w:vertAlign w:val="superscript"/>
    </w:rPr>
  </w:style>
  <w:style w:type="paragraph" w:styleId="844">
    <w:name w:val="endnote text"/>
    <w:basedOn w:val="858"/>
    <w:link w:val="845"/>
    <w:uiPriority w:val="99"/>
    <w:semiHidden/>
    <w:unhideWhenUsed/>
    <w:pPr>
      <w:spacing w:after="0" w:line="240" w:lineRule="auto"/>
    </w:pPr>
    <w:rPr>
      <w:sz w:val="20"/>
    </w:rPr>
  </w:style>
  <w:style w:type="character" w:styleId="845">
    <w:name w:val="Endnote Text Char"/>
    <w:link w:val="844"/>
    <w:uiPriority w:val="99"/>
    <w:rPr>
      <w:sz w:val="20"/>
    </w:rPr>
  </w:style>
  <w:style w:type="character" w:styleId="846">
    <w:name w:val="endnote reference"/>
    <w:uiPriority w:val="99"/>
    <w:semiHidden/>
    <w:unhideWhenUsed/>
    <w:rPr>
      <w:vertAlign w:val="superscript"/>
    </w:rPr>
  </w:style>
  <w:style w:type="paragraph" w:styleId="847">
    <w:name w:val="toc 1"/>
    <w:basedOn w:val="858"/>
    <w:next w:val="858"/>
    <w:uiPriority w:val="39"/>
    <w:unhideWhenUsed/>
    <w:pPr>
      <w:ind w:left="0" w:right="0" w:firstLine="0"/>
      <w:spacing w:after="57"/>
    </w:pPr>
  </w:style>
  <w:style w:type="paragraph" w:styleId="848">
    <w:name w:val="toc 2"/>
    <w:basedOn w:val="858"/>
    <w:next w:val="858"/>
    <w:uiPriority w:val="39"/>
    <w:unhideWhenUsed/>
    <w:pPr>
      <w:ind w:left="283" w:right="0" w:firstLine="0"/>
      <w:spacing w:after="57"/>
    </w:pPr>
  </w:style>
  <w:style w:type="paragraph" w:styleId="849">
    <w:name w:val="toc 3"/>
    <w:basedOn w:val="858"/>
    <w:next w:val="858"/>
    <w:uiPriority w:val="39"/>
    <w:unhideWhenUsed/>
    <w:pPr>
      <w:ind w:left="567" w:right="0" w:firstLine="0"/>
      <w:spacing w:after="57"/>
    </w:pPr>
  </w:style>
  <w:style w:type="paragraph" w:styleId="850">
    <w:name w:val="toc 4"/>
    <w:basedOn w:val="858"/>
    <w:next w:val="858"/>
    <w:uiPriority w:val="39"/>
    <w:unhideWhenUsed/>
    <w:pPr>
      <w:ind w:left="850" w:right="0" w:firstLine="0"/>
      <w:spacing w:after="57"/>
    </w:pPr>
  </w:style>
  <w:style w:type="paragraph" w:styleId="851">
    <w:name w:val="toc 5"/>
    <w:basedOn w:val="858"/>
    <w:next w:val="858"/>
    <w:uiPriority w:val="39"/>
    <w:unhideWhenUsed/>
    <w:pPr>
      <w:ind w:left="1134" w:right="0" w:firstLine="0"/>
      <w:spacing w:after="57"/>
    </w:pPr>
  </w:style>
  <w:style w:type="paragraph" w:styleId="852">
    <w:name w:val="toc 6"/>
    <w:basedOn w:val="858"/>
    <w:next w:val="858"/>
    <w:uiPriority w:val="39"/>
    <w:unhideWhenUsed/>
    <w:pPr>
      <w:ind w:left="1417" w:right="0" w:firstLine="0"/>
      <w:spacing w:after="57"/>
    </w:pPr>
  </w:style>
  <w:style w:type="paragraph" w:styleId="853">
    <w:name w:val="toc 7"/>
    <w:basedOn w:val="858"/>
    <w:next w:val="858"/>
    <w:uiPriority w:val="39"/>
    <w:unhideWhenUsed/>
    <w:pPr>
      <w:ind w:left="1701" w:right="0" w:firstLine="0"/>
      <w:spacing w:after="57"/>
    </w:pPr>
  </w:style>
  <w:style w:type="paragraph" w:styleId="854">
    <w:name w:val="toc 8"/>
    <w:basedOn w:val="858"/>
    <w:next w:val="858"/>
    <w:uiPriority w:val="39"/>
    <w:unhideWhenUsed/>
    <w:pPr>
      <w:ind w:left="1984" w:right="0" w:firstLine="0"/>
      <w:spacing w:after="57"/>
    </w:pPr>
  </w:style>
  <w:style w:type="paragraph" w:styleId="855">
    <w:name w:val="toc 9"/>
    <w:basedOn w:val="858"/>
    <w:next w:val="858"/>
    <w:uiPriority w:val="39"/>
    <w:unhideWhenUsed/>
    <w:pPr>
      <w:ind w:left="2268" w:right="0" w:firstLine="0"/>
      <w:spacing w:after="57"/>
    </w:pPr>
  </w:style>
  <w:style w:type="paragraph" w:styleId="856">
    <w:name w:val="TOC Heading"/>
    <w:uiPriority w:val="39"/>
    <w:unhideWhenUsed/>
  </w:style>
  <w:style w:type="paragraph" w:styleId="857">
    <w:name w:val="table of figures"/>
    <w:basedOn w:val="858"/>
    <w:next w:val="858"/>
    <w:uiPriority w:val="99"/>
    <w:unhideWhenUsed/>
    <w:pPr>
      <w:spacing w:after="0" w:afterAutospacing="0"/>
    </w:pPr>
  </w:style>
  <w:style w:type="paragraph" w:styleId="858" w:default="1">
    <w:name w:val="Normal"/>
    <w:next w:val="858"/>
    <w:link w:val="858"/>
    <w:qFormat/>
    <w:rPr>
      <w:sz w:val="24"/>
      <w:szCs w:val="24"/>
      <w:lang w:val="ru-RU" w:eastAsia="ru-RU" w:bidi="ar-SA"/>
    </w:rPr>
  </w:style>
  <w:style w:type="paragraph" w:styleId="859">
    <w:name w:val="Заголовок 1"/>
    <w:basedOn w:val="858"/>
    <w:next w:val="858"/>
    <w:link w:val="888"/>
    <w:qFormat/>
    <w:pPr>
      <w:jc w:val="center"/>
      <w:keepNext/>
      <w:outlineLvl w:val="0"/>
    </w:pPr>
    <w:rPr>
      <w:b/>
      <w:sz w:val="22"/>
      <w:szCs w:val="20"/>
    </w:rPr>
  </w:style>
  <w:style w:type="paragraph" w:styleId="860">
    <w:name w:val="Заголовок 2"/>
    <w:basedOn w:val="858"/>
    <w:next w:val="858"/>
    <w:link w:val="899"/>
    <w:uiPriority w:val="9"/>
    <w:unhideWhenUsed/>
    <w:qFormat/>
    <w:pPr>
      <w:keepNext/>
      <w:spacing w:before="240" w:after="60"/>
      <w:outlineLvl w:val="1"/>
    </w:pPr>
    <w:rPr>
      <w:rFonts w:ascii="Calibri Light" w:hAnsi="Calibri Light"/>
      <w:b/>
      <w:bCs/>
      <w:i/>
      <w:iCs/>
      <w:sz w:val="28"/>
      <w:szCs w:val="28"/>
      <w:lang w:val="en-US" w:eastAsia="en-US"/>
    </w:rPr>
  </w:style>
  <w:style w:type="paragraph" w:styleId="861">
    <w:name w:val="Заголовок 3"/>
    <w:basedOn w:val="858"/>
    <w:next w:val="858"/>
    <w:link w:val="885"/>
    <w:uiPriority w:val="9"/>
    <w:unhideWhenUsed/>
    <w:qFormat/>
    <w:pPr>
      <w:keepNext/>
      <w:spacing w:before="240" w:after="60"/>
      <w:outlineLvl w:val="2"/>
    </w:pPr>
    <w:rPr>
      <w:rFonts w:ascii="Calibri Light" w:hAnsi="Calibri Light"/>
      <w:b/>
      <w:bCs/>
      <w:sz w:val="26"/>
      <w:szCs w:val="26"/>
      <w:lang w:val="en-US" w:eastAsia="en-US"/>
    </w:rPr>
  </w:style>
  <w:style w:type="paragraph" w:styleId="862">
    <w:name w:val="Заголовок 4"/>
    <w:basedOn w:val="858"/>
    <w:next w:val="858"/>
    <w:link w:val="900"/>
    <w:uiPriority w:val="9"/>
    <w:semiHidden/>
    <w:unhideWhenUsed/>
    <w:qFormat/>
    <w:pPr>
      <w:keepNext/>
      <w:spacing w:before="240" w:after="60" w:line="276" w:lineRule="auto"/>
      <w:outlineLvl w:val="3"/>
    </w:pPr>
    <w:rPr>
      <w:rFonts w:ascii="Calibri" w:hAnsi="Calibri"/>
      <w:b/>
      <w:bCs/>
      <w:sz w:val="28"/>
      <w:szCs w:val="28"/>
      <w:lang w:val="en-US" w:eastAsia="en-US"/>
    </w:rPr>
  </w:style>
  <w:style w:type="paragraph" w:styleId="863">
    <w:name w:val="Заголовок 5"/>
    <w:basedOn w:val="858"/>
    <w:next w:val="858"/>
    <w:link w:val="901"/>
    <w:uiPriority w:val="9"/>
    <w:unhideWhenUsed/>
    <w:qFormat/>
    <w:pPr>
      <w:spacing w:before="240" w:after="60" w:line="276" w:lineRule="auto"/>
      <w:outlineLvl w:val="4"/>
    </w:pPr>
    <w:rPr>
      <w:rFonts w:ascii="Calibri" w:hAnsi="Calibri"/>
      <w:b/>
      <w:bCs/>
      <w:i/>
      <w:iCs/>
      <w:sz w:val="26"/>
      <w:szCs w:val="26"/>
      <w:lang w:val="en-US" w:eastAsia="en-US"/>
    </w:rPr>
  </w:style>
  <w:style w:type="paragraph" w:styleId="864">
    <w:name w:val="Заголовок 6"/>
    <w:basedOn w:val="858"/>
    <w:next w:val="858"/>
    <w:link w:val="902"/>
    <w:uiPriority w:val="9"/>
    <w:semiHidden/>
    <w:unhideWhenUsed/>
    <w:qFormat/>
    <w:pPr>
      <w:spacing w:before="240" w:after="60" w:line="276" w:lineRule="auto"/>
      <w:outlineLvl w:val="5"/>
    </w:pPr>
    <w:rPr>
      <w:rFonts w:ascii="Calibri" w:hAnsi="Calibri"/>
      <w:b/>
      <w:bCs/>
      <w:sz w:val="22"/>
      <w:szCs w:val="22"/>
      <w:lang w:val="en-US" w:eastAsia="en-US"/>
    </w:rPr>
  </w:style>
  <w:style w:type="paragraph" w:styleId="865">
    <w:name w:val="Заголовок 7"/>
    <w:basedOn w:val="858"/>
    <w:next w:val="858"/>
    <w:link w:val="903"/>
    <w:uiPriority w:val="9"/>
    <w:semiHidden/>
    <w:unhideWhenUsed/>
    <w:qFormat/>
    <w:pPr>
      <w:spacing w:before="240" w:after="60" w:line="276" w:lineRule="auto"/>
      <w:outlineLvl w:val="6"/>
    </w:pPr>
    <w:rPr>
      <w:rFonts w:ascii="Calibri" w:hAnsi="Calibri"/>
      <w:sz w:val="22"/>
      <w:szCs w:val="22"/>
      <w:lang w:val="en-US" w:eastAsia="en-US"/>
    </w:rPr>
  </w:style>
  <w:style w:type="paragraph" w:styleId="866">
    <w:name w:val="Заголовок 8"/>
    <w:basedOn w:val="858"/>
    <w:next w:val="858"/>
    <w:link w:val="904"/>
    <w:uiPriority w:val="9"/>
    <w:semiHidden/>
    <w:unhideWhenUsed/>
    <w:qFormat/>
    <w:pPr>
      <w:spacing w:before="240" w:after="60" w:line="276" w:lineRule="auto"/>
      <w:outlineLvl w:val="7"/>
    </w:pPr>
    <w:rPr>
      <w:rFonts w:ascii="Calibri" w:hAnsi="Calibri"/>
      <w:i/>
      <w:iCs/>
      <w:sz w:val="22"/>
      <w:szCs w:val="22"/>
      <w:lang w:val="en-US" w:eastAsia="en-US"/>
    </w:rPr>
  </w:style>
  <w:style w:type="paragraph" w:styleId="867">
    <w:name w:val="Заголовок 9"/>
    <w:basedOn w:val="858"/>
    <w:next w:val="858"/>
    <w:link w:val="905"/>
    <w:uiPriority w:val="9"/>
    <w:semiHidden/>
    <w:unhideWhenUsed/>
    <w:qFormat/>
    <w:pPr>
      <w:spacing w:before="240" w:after="60" w:line="276" w:lineRule="auto"/>
      <w:outlineLvl w:val="8"/>
    </w:pPr>
    <w:rPr>
      <w:rFonts w:ascii="Cambria" w:hAnsi="Cambria"/>
      <w:sz w:val="22"/>
      <w:szCs w:val="22"/>
      <w:lang w:val="en-US" w:eastAsia="en-US"/>
    </w:rPr>
  </w:style>
  <w:style w:type="character" w:styleId="868">
    <w:name w:val="Основной шрифт абзаца"/>
    <w:next w:val="868"/>
    <w:link w:val="858"/>
    <w:semiHidden/>
  </w:style>
  <w:style w:type="table" w:styleId="869">
    <w:name w:val="Обычная таблица"/>
    <w:next w:val="869"/>
    <w:link w:val="858"/>
    <w:semiHidden/>
    <w:tblPr/>
  </w:style>
  <w:style w:type="numbering" w:styleId="870">
    <w:name w:val="Нет списка"/>
    <w:next w:val="870"/>
    <w:link w:val="858"/>
    <w:semiHidden/>
  </w:style>
  <w:style w:type="table" w:styleId="871">
    <w:name w:val="Сетка таблицы"/>
    <w:basedOn w:val="869"/>
    <w:next w:val="871"/>
    <w:link w:val="858"/>
    <w:tblPr/>
  </w:style>
  <w:style w:type="character" w:styleId="872">
    <w:name w:val="Гиперссылка"/>
    <w:next w:val="872"/>
    <w:link w:val="858"/>
    <w:rPr>
      <w:color w:val="0000ff"/>
      <w:u w:val="single"/>
    </w:rPr>
  </w:style>
  <w:style w:type="paragraph" w:styleId="873">
    <w:name w:val="Текст выноски"/>
    <w:basedOn w:val="858"/>
    <w:next w:val="873"/>
    <w:link w:val="922"/>
    <w:semiHidden/>
    <w:rPr>
      <w:rFonts w:ascii="Tahoma" w:hAnsi="Tahoma" w:cs="Tahoma"/>
      <w:sz w:val="16"/>
      <w:szCs w:val="16"/>
    </w:rPr>
  </w:style>
  <w:style w:type="paragraph" w:styleId="874">
    <w:name w:val="Абзац списка,мой"/>
    <w:basedOn w:val="858"/>
    <w:next w:val="874"/>
    <w:link w:val="898"/>
    <w:uiPriority w:val="34"/>
    <w:qFormat/>
    <w:pPr>
      <w:contextualSpacing/>
      <w:ind w:left="720"/>
    </w:pPr>
  </w:style>
  <w:style w:type="paragraph" w:styleId="875">
    <w:name w:val="Основной текст с отступом"/>
    <w:basedOn w:val="858"/>
    <w:next w:val="875"/>
    <w:link w:val="876"/>
    <w:uiPriority w:val="99"/>
    <w:unhideWhenUsed/>
    <w:pPr>
      <w:ind w:firstLine="708"/>
      <w:jc w:val="both"/>
    </w:pPr>
    <w:rPr>
      <w:lang w:val="en-US" w:eastAsia="en-US"/>
    </w:rPr>
  </w:style>
  <w:style w:type="character" w:styleId="876">
    <w:name w:val="Основной текст с отступом Знак"/>
    <w:next w:val="876"/>
    <w:link w:val="875"/>
    <w:uiPriority w:val="99"/>
    <w:rPr>
      <w:sz w:val="24"/>
      <w:szCs w:val="24"/>
      <w:lang w:val="en-US" w:eastAsia="en-US"/>
    </w:rPr>
  </w:style>
  <w:style w:type="paragraph" w:styleId="877">
    <w:name w:val="Основной текст"/>
    <w:basedOn w:val="858"/>
    <w:next w:val="877"/>
    <w:link w:val="878"/>
    <w:uiPriority w:val="99"/>
    <w:unhideWhenUsed/>
    <w:pPr>
      <w:spacing w:after="120"/>
    </w:pPr>
    <w:rPr>
      <w:lang w:val="en-US" w:eastAsia="en-US"/>
    </w:rPr>
  </w:style>
  <w:style w:type="character" w:styleId="878">
    <w:name w:val="Основной текст Знак"/>
    <w:next w:val="878"/>
    <w:link w:val="877"/>
    <w:uiPriority w:val="99"/>
    <w:rPr>
      <w:sz w:val="24"/>
      <w:szCs w:val="24"/>
    </w:rPr>
  </w:style>
  <w:style w:type="paragraph" w:styleId="879">
    <w:name w:val="ConsPlusNormal"/>
    <w:next w:val="879"/>
    <w:link w:val="886"/>
    <w:rPr>
      <w:sz w:val="24"/>
      <w:szCs w:val="24"/>
      <w:lang w:val="ru-RU" w:eastAsia="ru-RU" w:bidi="ar-SA"/>
    </w:rPr>
  </w:style>
  <w:style w:type="character" w:styleId="880">
    <w:name w:val="Основной текст_"/>
    <w:next w:val="880"/>
    <w:link w:val="881"/>
    <w:rPr>
      <w:sz w:val="27"/>
      <w:szCs w:val="27"/>
      <w:shd w:val="clear" w:color="auto" w:fill="ffffff"/>
    </w:rPr>
  </w:style>
  <w:style w:type="paragraph" w:styleId="881">
    <w:name w:val="Основной текст1"/>
    <w:basedOn w:val="858"/>
    <w:next w:val="881"/>
    <w:link w:val="880"/>
    <w:pPr>
      <w:jc w:val="both"/>
      <w:spacing w:before="420" w:after="420" w:line="0" w:lineRule="atLeast"/>
      <w:shd w:val="clear" w:color="auto" w:fill="ffffff"/>
    </w:pPr>
    <w:rPr>
      <w:sz w:val="27"/>
      <w:szCs w:val="27"/>
      <w:lang w:val="en-US" w:eastAsia="en-US"/>
    </w:rPr>
  </w:style>
  <w:style w:type="paragraph" w:styleId="882">
    <w:name w:val="ConsPlusCell"/>
    <w:next w:val="882"/>
    <w:link w:val="858"/>
    <w:uiPriority w:val="99"/>
    <w:pPr>
      <w:widowControl w:val="off"/>
    </w:pPr>
    <w:rPr>
      <w:rFonts w:ascii="Arial" w:hAnsi="Arial" w:cs="Arial"/>
      <w:lang w:val="ru-RU" w:eastAsia="ru-RU" w:bidi="ar-SA"/>
    </w:rPr>
  </w:style>
  <w:style w:type="paragraph" w:styleId="883">
    <w:name w:val="ConsPlusTitle"/>
    <w:next w:val="883"/>
    <w:link w:val="858"/>
    <w:pPr>
      <w:widowControl w:val="off"/>
    </w:pPr>
    <w:rPr>
      <w:rFonts w:ascii="Arial" w:hAnsi="Arial" w:cs="Arial"/>
      <w:b/>
      <w:bCs/>
      <w:lang w:val="ru-RU" w:eastAsia="ru-RU" w:bidi="ar-SA"/>
    </w:rPr>
  </w:style>
  <w:style w:type="paragraph" w:styleId="884">
    <w:name w:val="ConsPlusNonformat"/>
    <w:next w:val="884"/>
    <w:link w:val="858"/>
    <w:pPr>
      <w:widowControl w:val="off"/>
    </w:pPr>
    <w:rPr>
      <w:rFonts w:ascii="Courier New" w:hAnsi="Courier New" w:cs="Courier New"/>
      <w:lang w:val="ru-RU" w:eastAsia="ru-RU" w:bidi="ar-SA"/>
    </w:rPr>
  </w:style>
  <w:style w:type="character" w:styleId="885">
    <w:name w:val="Заголовок 3 Знак"/>
    <w:next w:val="885"/>
    <w:link w:val="861"/>
    <w:uiPriority w:val="9"/>
    <w:rPr>
      <w:rFonts w:ascii="Calibri Light" w:hAnsi="Calibri Light" w:eastAsia="Times New Roman" w:cs="Times New Roman"/>
      <w:b/>
      <w:bCs/>
      <w:sz w:val="26"/>
      <w:szCs w:val="26"/>
    </w:rPr>
  </w:style>
  <w:style w:type="character" w:styleId="886">
    <w:name w:val="ConsPlusNormal Знак"/>
    <w:next w:val="886"/>
    <w:link w:val="879"/>
    <w:rPr>
      <w:sz w:val="24"/>
      <w:szCs w:val="24"/>
    </w:rPr>
  </w:style>
  <w:style w:type="paragraph" w:styleId="887">
    <w:name w:val="Обычный (веб)"/>
    <w:basedOn w:val="858"/>
    <w:next w:val="887"/>
    <w:link w:val="858"/>
    <w:uiPriority w:val="99"/>
    <w:unhideWhenUsed/>
    <w:pPr>
      <w:spacing w:before="100" w:beforeAutospacing="1" w:after="100" w:afterAutospacing="1"/>
    </w:pPr>
  </w:style>
  <w:style w:type="character" w:styleId="888">
    <w:name w:val="Заголовок 1 Знак"/>
    <w:next w:val="888"/>
    <w:link w:val="859"/>
    <w:rPr>
      <w:b/>
      <w:sz w:val="22"/>
    </w:rPr>
  </w:style>
  <w:style w:type="numbering" w:styleId="889">
    <w:name w:val="Стиль1"/>
    <w:next w:val="889"/>
    <w:link w:val="858"/>
    <w:uiPriority w:val="99"/>
    <w:pPr>
      <w:numPr>
        <w:numId w:val="1"/>
      </w:numPr>
    </w:pPr>
  </w:style>
  <w:style w:type="character" w:styleId="890">
    <w:name w:val="Строгий"/>
    <w:next w:val="890"/>
    <w:link w:val="858"/>
    <w:uiPriority w:val="22"/>
    <w:qFormat/>
    <w:rPr>
      <w:b/>
      <w:bCs/>
    </w:rPr>
  </w:style>
  <w:style w:type="paragraph" w:styleId="891">
    <w:name w:val="ConsTitle"/>
    <w:next w:val="891"/>
    <w:link w:val="858"/>
    <w:pPr>
      <w:widowControl w:val="off"/>
    </w:pPr>
    <w:rPr>
      <w:rFonts w:ascii="Arial" w:hAnsi="Arial" w:cs="Arial"/>
      <w:b/>
      <w:bCs/>
      <w:lang w:val="ru-RU" w:eastAsia="ru-RU" w:bidi="ar-SA"/>
    </w:rPr>
  </w:style>
  <w:style w:type="paragraph" w:styleId="892">
    <w:name w:val="ConsNonformat"/>
    <w:next w:val="892"/>
    <w:link w:val="858"/>
    <w:pPr>
      <w:ind w:right="19772"/>
      <w:widowControl w:val="off"/>
    </w:pPr>
    <w:rPr>
      <w:rFonts w:ascii="Courier New" w:hAnsi="Courier New" w:cs="Courier New"/>
      <w:lang w:val="ru-RU" w:eastAsia="ru-RU" w:bidi="ar-SA"/>
    </w:rPr>
  </w:style>
  <w:style w:type="paragraph" w:styleId="893">
    <w:name w:val="Без интервала"/>
    <w:next w:val="893"/>
    <w:link w:val="858"/>
    <w:uiPriority w:val="1"/>
    <w:qFormat/>
    <w:rPr>
      <w:sz w:val="24"/>
      <w:szCs w:val="24"/>
      <w:lang w:val="ru-RU" w:eastAsia="ru-RU" w:bidi="ar-SA"/>
    </w:rPr>
  </w:style>
  <w:style w:type="paragraph" w:styleId="894">
    <w:name w:val="Текст сноски"/>
    <w:basedOn w:val="858"/>
    <w:next w:val="894"/>
    <w:link w:val="895"/>
    <w:uiPriority w:val="99"/>
    <w:rPr>
      <w:sz w:val="20"/>
      <w:szCs w:val="20"/>
    </w:rPr>
  </w:style>
  <w:style w:type="character" w:styleId="895">
    <w:name w:val="Текст сноски Знак"/>
    <w:basedOn w:val="868"/>
    <w:next w:val="895"/>
    <w:link w:val="894"/>
    <w:uiPriority w:val="99"/>
  </w:style>
  <w:style w:type="character" w:styleId="896">
    <w:name w:val="Знак сноски"/>
    <w:next w:val="896"/>
    <w:link w:val="858"/>
    <w:uiPriority w:val="99"/>
    <w:rPr>
      <w:vertAlign w:val="superscript"/>
    </w:rPr>
  </w:style>
  <w:style w:type="paragraph" w:styleId="897">
    <w:name w:val="ConsNormal"/>
    <w:next w:val="897"/>
    <w:link w:val="858"/>
    <w:pPr>
      <w:ind w:right="19772" w:firstLine="720"/>
      <w:widowControl w:val="off"/>
    </w:pPr>
    <w:rPr>
      <w:rFonts w:ascii="Arial" w:hAnsi="Arial" w:cs="Arial"/>
      <w:lang w:val="ru-RU" w:eastAsia="ru-RU" w:bidi="ar-SA"/>
    </w:rPr>
  </w:style>
  <w:style w:type="character" w:styleId="898">
    <w:name w:val="Абзац списка Знак,мой Знак"/>
    <w:next w:val="898"/>
    <w:link w:val="874"/>
    <w:uiPriority w:val="34"/>
    <w:rPr>
      <w:sz w:val="24"/>
      <w:szCs w:val="24"/>
    </w:rPr>
  </w:style>
  <w:style w:type="character" w:styleId="899">
    <w:name w:val="Заголовок 2 Знак"/>
    <w:next w:val="899"/>
    <w:link w:val="860"/>
    <w:uiPriority w:val="9"/>
    <w:rPr>
      <w:rFonts w:ascii="Calibri Light" w:hAnsi="Calibri Light"/>
      <w:b/>
      <w:bCs/>
      <w:i/>
      <w:iCs/>
      <w:sz w:val="28"/>
      <w:szCs w:val="28"/>
      <w:lang w:val="en-US" w:eastAsia="en-US"/>
    </w:rPr>
  </w:style>
  <w:style w:type="character" w:styleId="900">
    <w:name w:val="Заголовок 4 Знак"/>
    <w:next w:val="900"/>
    <w:link w:val="862"/>
    <w:uiPriority w:val="9"/>
    <w:semiHidden/>
    <w:rPr>
      <w:rFonts w:ascii="Calibri" w:hAnsi="Calibri"/>
      <w:b/>
      <w:bCs/>
      <w:sz w:val="28"/>
      <w:szCs w:val="28"/>
      <w:lang w:val="en-US" w:eastAsia="en-US"/>
    </w:rPr>
  </w:style>
  <w:style w:type="character" w:styleId="901">
    <w:name w:val="Заголовок 5 Знак"/>
    <w:next w:val="901"/>
    <w:link w:val="863"/>
    <w:uiPriority w:val="9"/>
    <w:rPr>
      <w:rFonts w:ascii="Calibri" w:hAnsi="Calibri"/>
      <w:b/>
      <w:bCs/>
      <w:i/>
      <w:iCs/>
      <w:sz w:val="26"/>
      <w:szCs w:val="26"/>
      <w:lang w:val="en-US" w:eastAsia="en-US"/>
    </w:rPr>
  </w:style>
  <w:style w:type="character" w:styleId="902">
    <w:name w:val="Заголовок 6 Знак"/>
    <w:next w:val="902"/>
    <w:link w:val="864"/>
    <w:uiPriority w:val="9"/>
    <w:semiHidden/>
    <w:rPr>
      <w:rFonts w:ascii="Calibri" w:hAnsi="Calibri"/>
      <w:b/>
      <w:bCs/>
      <w:sz w:val="22"/>
      <w:szCs w:val="22"/>
      <w:lang w:val="en-US" w:eastAsia="en-US"/>
    </w:rPr>
  </w:style>
  <w:style w:type="character" w:styleId="903">
    <w:name w:val="Заголовок 7 Знак"/>
    <w:next w:val="903"/>
    <w:link w:val="865"/>
    <w:uiPriority w:val="9"/>
    <w:semiHidden/>
    <w:rPr>
      <w:rFonts w:ascii="Calibri" w:hAnsi="Calibri"/>
      <w:sz w:val="22"/>
      <w:szCs w:val="22"/>
      <w:lang w:val="en-US" w:eastAsia="en-US"/>
    </w:rPr>
  </w:style>
  <w:style w:type="character" w:styleId="904">
    <w:name w:val="Заголовок 8 Знак"/>
    <w:next w:val="904"/>
    <w:link w:val="866"/>
    <w:uiPriority w:val="9"/>
    <w:semiHidden/>
    <w:rPr>
      <w:rFonts w:ascii="Calibri" w:hAnsi="Calibri"/>
      <w:i/>
      <w:iCs/>
      <w:sz w:val="22"/>
      <w:szCs w:val="22"/>
      <w:lang w:val="en-US" w:eastAsia="en-US"/>
    </w:rPr>
  </w:style>
  <w:style w:type="character" w:styleId="905">
    <w:name w:val="Заголовок 9 Знак"/>
    <w:next w:val="905"/>
    <w:link w:val="867"/>
    <w:uiPriority w:val="9"/>
    <w:semiHidden/>
    <w:rPr>
      <w:rFonts w:ascii="Cambria" w:hAnsi="Cambria"/>
      <w:sz w:val="22"/>
      <w:szCs w:val="22"/>
      <w:lang w:val="en-US" w:eastAsia="en-US"/>
    </w:rPr>
  </w:style>
  <w:style w:type="character" w:styleId="906">
    <w:name w:val="Название Знак"/>
    <w:next w:val="906"/>
    <w:link w:val="858"/>
    <w:rPr>
      <w:rFonts w:ascii="Cambria" w:hAnsi="Cambria" w:eastAsia="Times New Roman" w:cs="Times New Roman"/>
      <w:b/>
      <w:bCs/>
      <w:sz w:val="32"/>
      <w:szCs w:val="32"/>
    </w:rPr>
  </w:style>
  <w:style w:type="paragraph" w:styleId="907">
    <w:name w:val="Заголовок"/>
    <w:basedOn w:val="858"/>
    <w:next w:val="858"/>
    <w:link w:val="908"/>
    <w:uiPriority w:val="10"/>
    <w:qFormat/>
    <w:pPr>
      <w:jc w:val="center"/>
      <w:spacing w:before="240" w:after="60"/>
      <w:outlineLvl w:val="0"/>
    </w:pPr>
    <w:rPr>
      <w:rFonts w:ascii="Calibri Light" w:hAnsi="Calibri Light"/>
      <w:b/>
      <w:bCs/>
      <w:sz w:val="32"/>
      <w:szCs w:val="32"/>
      <w:lang w:val="en-US" w:eastAsia="en-US"/>
    </w:rPr>
  </w:style>
  <w:style w:type="character" w:styleId="908">
    <w:name w:val="Заголовок Знак"/>
    <w:next w:val="908"/>
    <w:link w:val="907"/>
    <w:uiPriority w:val="10"/>
    <w:rPr>
      <w:rFonts w:ascii="Calibri Light" w:hAnsi="Calibri Light"/>
      <w:b/>
      <w:bCs/>
      <w:sz w:val="32"/>
      <w:szCs w:val="32"/>
      <w:lang w:val="en-US" w:eastAsia="en-US"/>
    </w:rPr>
  </w:style>
  <w:style w:type="character" w:styleId="909">
    <w:name w:val="Заголовок №2_"/>
    <w:next w:val="909"/>
    <w:link w:val="910"/>
    <w:rPr>
      <w:sz w:val="19"/>
      <w:szCs w:val="19"/>
      <w:shd w:val="clear" w:color="auto" w:fill="ffffff"/>
    </w:rPr>
  </w:style>
  <w:style w:type="paragraph" w:styleId="910">
    <w:name w:val="Заголовок №2"/>
    <w:basedOn w:val="858"/>
    <w:next w:val="910"/>
    <w:link w:val="909"/>
    <w:pPr>
      <w:spacing w:before="1020" w:line="226" w:lineRule="exact"/>
      <w:shd w:val="clear" w:color="auto" w:fill="ffffff"/>
      <w:outlineLvl w:val="1"/>
    </w:pPr>
    <w:rPr>
      <w:sz w:val="19"/>
      <w:szCs w:val="19"/>
    </w:rPr>
  </w:style>
  <w:style w:type="character" w:styleId="911">
    <w:name w:val="Основной текст + Интервал 0 pt"/>
    <w:next w:val="911"/>
    <w:link w:val="858"/>
    <w:rPr>
      <w:rFonts w:ascii="MS Mincho" w:hAnsi="MS Mincho" w:eastAsia="MS Mincho" w:cs="MS Mincho"/>
      <w:spacing w:val="-10"/>
      <w:sz w:val="18"/>
      <w:szCs w:val="18"/>
      <w:shd w:val="clear" w:color="auto" w:fill="ffffff"/>
    </w:rPr>
  </w:style>
  <w:style w:type="numbering" w:styleId="912">
    <w:name w:val="Стиль11"/>
    <w:next w:val="912"/>
    <w:link w:val="858"/>
    <w:uiPriority w:val="99"/>
    <w:pPr>
      <w:numPr>
        <w:numId w:val="1"/>
      </w:numPr>
    </w:pPr>
  </w:style>
  <w:style w:type="paragraph" w:styleId="913">
    <w:name w:val="Основной текст 2"/>
    <w:basedOn w:val="858"/>
    <w:next w:val="913"/>
    <w:link w:val="914"/>
    <w:semiHidden/>
    <w:unhideWhenUsed/>
    <w:pPr>
      <w:spacing w:after="120" w:line="480" w:lineRule="auto"/>
    </w:pPr>
    <w:rPr>
      <w:lang w:val="en-US" w:eastAsia="en-US"/>
    </w:rPr>
  </w:style>
  <w:style w:type="character" w:styleId="914">
    <w:name w:val="Основной текст 2 Знак"/>
    <w:next w:val="914"/>
    <w:link w:val="913"/>
    <w:semiHidden/>
    <w:rPr>
      <w:sz w:val="24"/>
      <w:szCs w:val="24"/>
      <w:lang w:val="en-US" w:eastAsia="en-US"/>
    </w:rPr>
  </w:style>
  <w:style w:type="table" w:styleId="915">
    <w:name w:val="Сетка таблицы1"/>
    <w:basedOn w:val="869"/>
    <w:next w:val="871"/>
    <w:link w:val="858"/>
    <w:uiPriority w:val="39"/>
    <w:rPr>
      <w:rFonts w:ascii="Calibri" w:hAnsi="Calibri" w:eastAsia="Calibri"/>
      <w:sz w:val="22"/>
      <w:szCs w:val="22"/>
      <w:lang w:eastAsia="en-US"/>
    </w:rPr>
    <w:tblPr/>
  </w:style>
  <w:style w:type="paragraph" w:styleId="916">
    <w:name w:val="Основной текст7"/>
    <w:basedOn w:val="858"/>
    <w:next w:val="916"/>
    <w:link w:val="858"/>
    <w:pPr>
      <w:jc w:val="both"/>
      <w:spacing w:before="540" w:after="300" w:line="322" w:lineRule="exact"/>
      <w:shd w:val="clear" w:color="auto" w:fill="ffffff"/>
    </w:pPr>
    <w:rPr>
      <w:color w:val="000000"/>
      <w:sz w:val="27"/>
      <w:szCs w:val="27"/>
    </w:rPr>
  </w:style>
  <w:style w:type="paragraph" w:styleId="917">
    <w:name w:val="Верхний колонтитул"/>
    <w:basedOn w:val="858"/>
    <w:next w:val="917"/>
    <w:link w:val="918"/>
    <w:uiPriority w:val="99"/>
    <w:unhideWhenUsed/>
    <w:pPr>
      <w:tabs>
        <w:tab w:val="center" w:pos="4677" w:leader="none"/>
        <w:tab w:val="right" w:pos="9355" w:leader="none"/>
      </w:tabs>
    </w:pPr>
    <w:rPr>
      <w:lang w:val="en-US" w:eastAsia="en-US"/>
    </w:rPr>
  </w:style>
  <w:style w:type="character" w:styleId="918">
    <w:name w:val="Верхний колонтитул Знак"/>
    <w:next w:val="918"/>
    <w:link w:val="917"/>
    <w:uiPriority w:val="99"/>
    <w:rPr>
      <w:sz w:val="24"/>
      <w:szCs w:val="24"/>
      <w:lang w:val="en-US" w:eastAsia="en-US"/>
    </w:rPr>
  </w:style>
  <w:style w:type="paragraph" w:styleId="919">
    <w:name w:val="Нижний колонтитул"/>
    <w:basedOn w:val="858"/>
    <w:next w:val="919"/>
    <w:link w:val="920"/>
    <w:uiPriority w:val="99"/>
    <w:unhideWhenUsed/>
    <w:pPr>
      <w:tabs>
        <w:tab w:val="center" w:pos="4677" w:leader="none"/>
        <w:tab w:val="right" w:pos="9355" w:leader="none"/>
      </w:tabs>
    </w:pPr>
    <w:rPr>
      <w:lang w:val="en-US" w:eastAsia="en-US"/>
    </w:rPr>
  </w:style>
  <w:style w:type="character" w:styleId="920">
    <w:name w:val="Нижний колонтитул Знак"/>
    <w:next w:val="920"/>
    <w:link w:val="919"/>
    <w:uiPriority w:val="99"/>
    <w:rPr>
      <w:sz w:val="24"/>
      <w:szCs w:val="24"/>
      <w:lang w:val="en-US" w:eastAsia="en-US"/>
    </w:rPr>
  </w:style>
  <w:style w:type="numbering" w:styleId="921">
    <w:name w:val="Нет списка1"/>
    <w:next w:val="870"/>
    <w:link w:val="858"/>
    <w:uiPriority w:val="99"/>
    <w:semiHidden/>
    <w:unhideWhenUsed/>
  </w:style>
  <w:style w:type="character" w:styleId="922">
    <w:name w:val="Текст выноски Знак"/>
    <w:next w:val="922"/>
    <w:link w:val="873"/>
    <w:uiPriority w:val="99"/>
    <w:semiHidden/>
    <w:rPr>
      <w:rFonts w:ascii="Tahoma" w:hAnsi="Tahoma" w:cs="Tahoma"/>
      <w:sz w:val="16"/>
      <w:szCs w:val="16"/>
    </w:rPr>
  </w:style>
  <w:style w:type="paragraph" w:styleId="923">
    <w:name w:val=" Знак"/>
    <w:basedOn w:val="858"/>
    <w:next w:val="923"/>
    <w:link w:val="858"/>
    <w:pPr>
      <w:jc w:val="both"/>
      <w:spacing w:line="360" w:lineRule="atLeast"/>
      <w:widowControl w:val="off"/>
    </w:pPr>
    <w:rPr>
      <w:rFonts w:ascii="Verdana" w:hAnsi="Verdana" w:cs="Verdana"/>
      <w:sz w:val="20"/>
      <w:szCs w:val="20"/>
      <w:lang w:val="en-US" w:eastAsia="en-US"/>
    </w:rPr>
  </w:style>
  <w:style w:type="numbering" w:styleId="924">
    <w:name w:val="Нет списка2"/>
    <w:next w:val="870"/>
    <w:link w:val="858"/>
    <w:uiPriority w:val="99"/>
    <w:semiHidden/>
    <w:unhideWhenUsed/>
  </w:style>
  <w:style w:type="numbering" w:styleId="925">
    <w:name w:val="Нет списка3"/>
    <w:next w:val="870"/>
    <w:link w:val="858"/>
    <w:uiPriority w:val="99"/>
    <w:semiHidden/>
    <w:unhideWhenUsed/>
  </w:style>
  <w:style w:type="paragraph" w:styleId="926">
    <w:name w:val="Default"/>
    <w:next w:val="926"/>
    <w:link w:val="858"/>
    <w:rPr>
      <w:color w:val="000000"/>
      <w:sz w:val="24"/>
      <w:szCs w:val="24"/>
      <w:lang w:val="ru-RU" w:eastAsia="ru-RU" w:bidi="ar-SA"/>
    </w:rPr>
  </w:style>
  <w:style w:type="paragraph" w:styleId="927">
    <w:name w:val="Подзаголовок"/>
    <w:basedOn w:val="858"/>
    <w:next w:val="858"/>
    <w:link w:val="928"/>
    <w:uiPriority w:val="11"/>
    <w:qFormat/>
    <w:pPr>
      <w:jc w:val="center"/>
      <w:spacing w:after="60" w:line="276" w:lineRule="auto"/>
      <w:outlineLvl w:val="1"/>
    </w:pPr>
    <w:rPr>
      <w:rFonts w:ascii="Cambria" w:hAnsi="Cambria"/>
      <w:sz w:val="22"/>
      <w:szCs w:val="22"/>
      <w:lang w:val="en-US" w:eastAsia="en-US"/>
    </w:rPr>
  </w:style>
  <w:style w:type="character" w:styleId="928">
    <w:name w:val="Подзаголовок Знак"/>
    <w:next w:val="928"/>
    <w:link w:val="927"/>
    <w:uiPriority w:val="11"/>
    <w:rPr>
      <w:rFonts w:ascii="Cambria" w:hAnsi="Cambria"/>
      <w:sz w:val="22"/>
      <w:szCs w:val="22"/>
      <w:lang w:val="en-US" w:eastAsia="en-US"/>
    </w:rPr>
  </w:style>
  <w:style w:type="character" w:styleId="929">
    <w:name w:val="Выделение"/>
    <w:next w:val="929"/>
    <w:link w:val="858"/>
    <w:uiPriority w:val="20"/>
    <w:qFormat/>
    <w:rPr>
      <w:rFonts w:ascii="Calibri" w:hAnsi="Calibri"/>
      <w:b/>
      <w:i/>
      <w:iCs/>
    </w:rPr>
  </w:style>
  <w:style w:type="paragraph" w:styleId="930">
    <w:name w:val="Цитата 2"/>
    <w:basedOn w:val="858"/>
    <w:next w:val="858"/>
    <w:link w:val="931"/>
    <w:uiPriority w:val="29"/>
    <w:qFormat/>
    <w:pPr>
      <w:spacing w:after="200" w:line="276" w:lineRule="auto"/>
    </w:pPr>
    <w:rPr>
      <w:rFonts w:ascii="Calibri" w:hAnsi="Calibri"/>
      <w:i/>
      <w:sz w:val="22"/>
      <w:szCs w:val="22"/>
      <w:lang w:val="en-US" w:eastAsia="en-US"/>
    </w:rPr>
  </w:style>
  <w:style w:type="character" w:styleId="931">
    <w:name w:val="Цитата 2 Знак"/>
    <w:next w:val="931"/>
    <w:link w:val="930"/>
    <w:uiPriority w:val="29"/>
    <w:rPr>
      <w:rFonts w:ascii="Calibri" w:hAnsi="Calibri"/>
      <w:i/>
      <w:sz w:val="22"/>
      <w:szCs w:val="22"/>
      <w:lang w:val="en-US" w:eastAsia="en-US"/>
    </w:rPr>
  </w:style>
  <w:style w:type="paragraph" w:styleId="932">
    <w:name w:val="Выделенная цитата"/>
    <w:basedOn w:val="858"/>
    <w:next w:val="858"/>
    <w:link w:val="933"/>
    <w:uiPriority w:val="30"/>
    <w:qFormat/>
    <w:pPr>
      <w:ind w:left="720" w:right="720"/>
      <w:spacing w:after="200" w:line="276" w:lineRule="auto"/>
    </w:pPr>
    <w:rPr>
      <w:rFonts w:ascii="Calibri" w:hAnsi="Calibri"/>
      <w:b/>
      <w:i/>
      <w:sz w:val="22"/>
      <w:szCs w:val="22"/>
      <w:lang w:val="en-US" w:eastAsia="en-US"/>
    </w:rPr>
  </w:style>
  <w:style w:type="character" w:styleId="933">
    <w:name w:val="Выделенная цитата Знак"/>
    <w:next w:val="933"/>
    <w:link w:val="932"/>
    <w:uiPriority w:val="30"/>
    <w:rPr>
      <w:rFonts w:ascii="Calibri" w:hAnsi="Calibri"/>
      <w:b/>
      <w:i/>
      <w:sz w:val="22"/>
      <w:szCs w:val="22"/>
      <w:lang w:val="en-US" w:eastAsia="en-US"/>
    </w:rPr>
  </w:style>
  <w:style w:type="character" w:styleId="934">
    <w:name w:val="Слабое выделение"/>
    <w:next w:val="934"/>
    <w:link w:val="858"/>
    <w:uiPriority w:val="19"/>
    <w:qFormat/>
    <w:rPr>
      <w:i/>
      <w:color w:val="5a5a5a"/>
    </w:rPr>
  </w:style>
  <w:style w:type="character" w:styleId="935">
    <w:name w:val="Сильное выделение"/>
    <w:next w:val="935"/>
    <w:link w:val="858"/>
    <w:uiPriority w:val="21"/>
    <w:qFormat/>
    <w:rPr>
      <w:b/>
      <w:i/>
      <w:sz w:val="24"/>
      <w:szCs w:val="24"/>
      <w:u w:val="single"/>
    </w:rPr>
  </w:style>
  <w:style w:type="character" w:styleId="936">
    <w:name w:val="Слабая ссылка"/>
    <w:next w:val="936"/>
    <w:link w:val="858"/>
    <w:uiPriority w:val="31"/>
    <w:qFormat/>
    <w:rPr>
      <w:sz w:val="24"/>
      <w:szCs w:val="24"/>
      <w:u w:val="single"/>
    </w:rPr>
  </w:style>
  <w:style w:type="character" w:styleId="937">
    <w:name w:val="Сильная ссылка"/>
    <w:next w:val="937"/>
    <w:link w:val="858"/>
    <w:uiPriority w:val="32"/>
    <w:qFormat/>
    <w:rPr>
      <w:b/>
      <w:sz w:val="24"/>
      <w:u w:val="single"/>
    </w:rPr>
  </w:style>
  <w:style w:type="character" w:styleId="938">
    <w:name w:val="Название книги"/>
    <w:next w:val="938"/>
    <w:link w:val="858"/>
    <w:uiPriority w:val="33"/>
    <w:qFormat/>
    <w:rPr>
      <w:rFonts w:ascii="Cambria" w:hAnsi="Cambria" w:eastAsia="Times New Roman"/>
      <w:b/>
      <w:i/>
      <w:sz w:val="24"/>
      <w:szCs w:val="24"/>
    </w:rPr>
  </w:style>
  <w:style w:type="paragraph" w:styleId="939">
    <w:name w:val="Заголовок оглавления"/>
    <w:basedOn w:val="859"/>
    <w:next w:val="858"/>
    <w:link w:val="858"/>
    <w:uiPriority w:val="39"/>
    <w:semiHidden/>
    <w:unhideWhenUsed/>
    <w:qFormat/>
    <w:pPr>
      <w:jc w:val="left"/>
      <w:spacing w:before="240" w:after="60" w:line="276" w:lineRule="auto"/>
      <w:outlineLvl w:val="9"/>
    </w:pPr>
    <w:rPr>
      <w:rFonts w:ascii="Cambria" w:hAnsi="Cambria"/>
      <w:bCs/>
      <w:sz w:val="32"/>
      <w:szCs w:val="32"/>
      <w:lang w:val="en-US" w:eastAsia="en-US"/>
    </w:rPr>
  </w:style>
  <w:style w:type="paragraph" w:styleId="940">
    <w:name w:val="Основной текст с отступом 3"/>
    <w:basedOn w:val="858"/>
    <w:next w:val="940"/>
    <w:link w:val="941"/>
    <w:unhideWhenUsed/>
    <w:pPr>
      <w:ind w:left="283"/>
      <w:spacing w:after="120"/>
    </w:pPr>
    <w:rPr>
      <w:sz w:val="16"/>
      <w:szCs w:val="16"/>
      <w:lang w:val="en-US" w:eastAsia="en-US"/>
    </w:rPr>
  </w:style>
  <w:style w:type="character" w:styleId="941">
    <w:name w:val="Основной текст с отступом 3 Знак"/>
    <w:next w:val="941"/>
    <w:link w:val="940"/>
    <w:rPr>
      <w:sz w:val="16"/>
      <w:szCs w:val="16"/>
      <w:lang w:val="en-US" w:eastAsia="en-US"/>
    </w:rPr>
  </w:style>
  <w:style w:type="paragraph" w:styleId="942">
    <w:name w:val="Знак"/>
    <w:basedOn w:val="858"/>
    <w:next w:val="942"/>
    <w:link w:val="858"/>
    <w:pPr>
      <w:jc w:val="both"/>
      <w:spacing w:line="360" w:lineRule="atLeast"/>
      <w:widowControl w:val="off"/>
    </w:pPr>
    <w:rPr>
      <w:rFonts w:ascii="Verdana" w:hAnsi="Verdana" w:cs="Verdana"/>
      <w:sz w:val="20"/>
      <w:szCs w:val="20"/>
      <w:lang w:val="en-US" w:eastAsia="en-US"/>
    </w:rPr>
  </w:style>
  <w:style w:type="character" w:styleId="943">
    <w:name w:val="Просмотренная гиперссылка"/>
    <w:next w:val="943"/>
    <w:link w:val="858"/>
    <w:uiPriority w:val="99"/>
    <w:semiHidden/>
    <w:unhideWhenUsed/>
    <w:rPr>
      <w:color w:val="800080"/>
      <w:u w:val="single"/>
    </w:rPr>
  </w:style>
  <w:style w:type="paragraph" w:styleId="944">
    <w:name w:val=" Знак Знак1"/>
    <w:basedOn w:val="858"/>
    <w:next w:val="944"/>
    <w:link w:val="858"/>
    <w:pPr>
      <w:spacing w:after="160" w:line="240" w:lineRule="exact"/>
    </w:pPr>
    <w:rPr>
      <w:rFonts w:ascii="Verdana" w:hAnsi="Verdana" w:eastAsia="MS Mincho"/>
      <w:sz w:val="20"/>
      <w:szCs w:val="20"/>
      <w:lang w:val="en-GB" w:eastAsia="en-US"/>
    </w:rPr>
  </w:style>
  <w:style w:type="character" w:styleId="945">
    <w:name w:val="Колонтитул (2)_"/>
    <w:next w:val="945"/>
    <w:link w:val="950"/>
  </w:style>
  <w:style w:type="character" w:styleId="946">
    <w:name w:val="Основной текст (2)_"/>
    <w:next w:val="946"/>
    <w:link w:val="951"/>
  </w:style>
  <w:style w:type="character" w:styleId="947">
    <w:name w:val="Заголовок №1_"/>
    <w:next w:val="947"/>
    <w:link w:val="952"/>
    <w:rPr>
      <w:b/>
      <w:bCs/>
    </w:rPr>
  </w:style>
  <w:style w:type="character" w:styleId="948">
    <w:name w:val="Другое_"/>
    <w:next w:val="948"/>
    <w:link w:val="953"/>
  </w:style>
  <w:style w:type="character" w:styleId="949">
    <w:name w:val="Подпись к таблице_"/>
    <w:next w:val="949"/>
    <w:link w:val="954"/>
  </w:style>
  <w:style w:type="paragraph" w:styleId="950">
    <w:name w:val="Колонтитул (2)"/>
    <w:basedOn w:val="858"/>
    <w:next w:val="950"/>
    <w:link w:val="945"/>
    <w:pPr>
      <w:widowControl w:val="off"/>
    </w:pPr>
    <w:rPr>
      <w:sz w:val="20"/>
      <w:szCs w:val="20"/>
    </w:rPr>
  </w:style>
  <w:style w:type="paragraph" w:styleId="951">
    <w:name w:val="Основной текст (2)"/>
    <w:basedOn w:val="858"/>
    <w:next w:val="951"/>
    <w:link w:val="946"/>
    <w:pPr>
      <w:ind w:left="5600"/>
      <w:widowControl w:val="off"/>
    </w:pPr>
    <w:rPr>
      <w:sz w:val="20"/>
      <w:szCs w:val="20"/>
    </w:rPr>
  </w:style>
  <w:style w:type="paragraph" w:styleId="952">
    <w:name w:val="Заголовок №1"/>
    <w:basedOn w:val="858"/>
    <w:next w:val="952"/>
    <w:link w:val="947"/>
    <w:pPr>
      <w:jc w:val="center"/>
      <w:widowControl w:val="off"/>
      <w:outlineLvl w:val="0"/>
    </w:pPr>
    <w:rPr>
      <w:b/>
      <w:bCs/>
      <w:sz w:val="20"/>
      <w:szCs w:val="20"/>
    </w:rPr>
  </w:style>
  <w:style w:type="paragraph" w:styleId="953">
    <w:name w:val="Другое"/>
    <w:basedOn w:val="858"/>
    <w:next w:val="953"/>
    <w:link w:val="948"/>
    <w:pPr>
      <w:widowControl w:val="off"/>
    </w:pPr>
    <w:rPr>
      <w:sz w:val="20"/>
      <w:szCs w:val="20"/>
    </w:rPr>
  </w:style>
  <w:style w:type="paragraph" w:styleId="954">
    <w:name w:val="Подпись к таблице"/>
    <w:basedOn w:val="858"/>
    <w:next w:val="954"/>
    <w:link w:val="949"/>
    <w:pPr>
      <w:widowControl w:val="off"/>
    </w:pPr>
    <w:rPr>
      <w:sz w:val="20"/>
      <w:szCs w:val="20"/>
    </w:rPr>
  </w:style>
  <w:style w:type="paragraph" w:styleId="955">
    <w:name w:val="Основной текст (2)1"/>
    <w:basedOn w:val="858"/>
    <w:next w:val="955"/>
    <w:link w:val="858"/>
    <w:uiPriority w:val="99"/>
    <w:pPr>
      <w:jc w:val="both"/>
      <w:spacing w:before="900" w:after="300" w:line="240" w:lineRule="atLeast"/>
      <w:shd w:val="clear" w:color="auto" w:fill="ffffff"/>
      <w:widowControl w:val="off"/>
    </w:pPr>
    <w:rPr>
      <w:rFonts w:eastAsia="Calibri"/>
      <w:sz w:val="28"/>
      <w:szCs w:val="28"/>
      <w:lang w:val="en-US" w:eastAsia="en-US" w:bidi="en-US"/>
    </w:rPr>
  </w:style>
  <w:style w:type="character" w:styleId="956">
    <w:name w:val="Основной текст (2) + 9 pt"/>
    <w:next w:val="956"/>
    <w:link w:val="858"/>
    <w:uiPriority w:val="99"/>
    <w:rPr>
      <w:rFonts w:cs="Times New Roman"/>
      <w:sz w:val="18"/>
      <w:szCs w:val="18"/>
      <w:shd w:val="clear" w:color="auto" w:fill="ffffff"/>
    </w:rPr>
  </w:style>
  <w:style w:type="character" w:styleId="957">
    <w:name w:val="Основной текст (2) + 9 pt2,Полужирный2,Курсив2"/>
    <w:next w:val="957"/>
    <w:link w:val="858"/>
    <w:uiPriority w:val="99"/>
    <w:rPr>
      <w:rFonts w:cs="Times New Roman"/>
      <w:b/>
      <w:bCs/>
      <w:i/>
      <w:iCs/>
      <w:sz w:val="18"/>
      <w:szCs w:val="18"/>
      <w:shd w:val="clear" w:color="auto" w:fill="ffffff"/>
    </w:rPr>
  </w:style>
  <w:style w:type="character" w:styleId="958">
    <w:name w:val="Основной текст (3)_"/>
    <w:next w:val="958"/>
    <w:link w:val="959"/>
    <w:rPr>
      <w:sz w:val="21"/>
      <w:szCs w:val="21"/>
      <w:shd w:val="clear" w:color="auto" w:fill="ffffff"/>
    </w:rPr>
  </w:style>
  <w:style w:type="paragraph" w:styleId="959">
    <w:name w:val="Основной текст (3)"/>
    <w:basedOn w:val="858"/>
    <w:next w:val="959"/>
    <w:link w:val="958"/>
    <w:pPr>
      <w:jc w:val="both"/>
      <w:spacing w:before="300" w:after="540" w:line="274" w:lineRule="exact"/>
      <w:shd w:val="clear" w:color="auto" w:fill="ffffff"/>
    </w:pPr>
    <w:rPr>
      <w:sz w:val="21"/>
      <w:szCs w:val="21"/>
    </w:rPr>
  </w:style>
  <w:style w:type="paragraph" w:styleId="960">
    <w:name w:val="Основной текст3"/>
    <w:basedOn w:val="858"/>
    <w:next w:val="960"/>
    <w:link w:val="858"/>
    <w:pPr>
      <w:jc w:val="both"/>
      <w:spacing w:before="540" w:after="300" w:line="322" w:lineRule="exact"/>
      <w:shd w:val="clear" w:color="auto" w:fill="ffffff"/>
    </w:pPr>
    <w:rPr>
      <w:color w:val="000000"/>
      <w:sz w:val="26"/>
      <w:szCs w:val="26"/>
      <w:lang w:val="ru"/>
    </w:rPr>
  </w:style>
  <w:style w:type="paragraph" w:styleId="961">
    <w:name w:val="1"/>
    <w:basedOn w:val="858"/>
    <w:next w:val="961"/>
    <w:link w:val="858"/>
    <w:uiPriority w:val="99"/>
    <w:pPr>
      <w:spacing w:before="100" w:beforeAutospacing="1" w:after="100" w:afterAutospacing="1"/>
    </w:pPr>
    <w:rPr>
      <w:rFonts w:ascii="Tahoma" w:hAnsi="Tahoma" w:eastAsia="Calibri" w:cs="Tahoma"/>
      <w:sz w:val="20"/>
      <w:szCs w:val="20"/>
      <w:lang w:val="en-US" w:eastAsia="en-US"/>
    </w:rPr>
  </w:style>
  <w:style w:type="paragraph" w:styleId="962">
    <w:name w:val="Цитата"/>
    <w:basedOn w:val="858"/>
    <w:next w:val="962"/>
    <w:link w:val="858"/>
    <w:pPr>
      <w:ind w:left="851" w:right="1274"/>
      <w:jc w:val="center"/>
    </w:pPr>
    <w:rPr>
      <w:b/>
      <w:sz w:val="28"/>
      <w:szCs w:val="20"/>
    </w:rPr>
  </w:style>
  <w:style w:type="paragraph" w:styleId="963">
    <w:name w:val="formattext topleveltext"/>
    <w:basedOn w:val="858"/>
    <w:next w:val="963"/>
    <w:link w:val="858"/>
    <w:pPr>
      <w:spacing w:before="100" w:beforeAutospacing="1" w:after="100" w:afterAutospacing="1"/>
    </w:pPr>
  </w:style>
  <w:style w:type="character" w:styleId="964">
    <w:name w:val="blk"/>
    <w:next w:val="964"/>
    <w:link w:val="858"/>
  </w:style>
  <w:style w:type="character" w:styleId="965">
    <w:name w:val="normaltextrun"/>
    <w:next w:val="965"/>
    <w:link w:val="858"/>
  </w:style>
  <w:style w:type="character" w:styleId="966">
    <w:name w:val="eop"/>
    <w:next w:val="966"/>
    <w:link w:val="858"/>
  </w:style>
  <w:style w:type="paragraph" w:styleId="967">
    <w:name w:val="Схема документа"/>
    <w:basedOn w:val="858"/>
    <w:next w:val="967"/>
    <w:link w:val="968"/>
    <w:semiHidden/>
    <w:pPr>
      <w:spacing w:line="276" w:lineRule="auto"/>
      <w:shd w:val="clear" w:color="auto" w:fill="000080"/>
    </w:pPr>
    <w:rPr>
      <w:rFonts w:ascii="Tahoma" w:hAnsi="Tahoma"/>
      <w:sz w:val="20"/>
      <w:szCs w:val="20"/>
      <w:lang w:val="en-US" w:eastAsia="en-US"/>
    </w:rPr>
  </w:style>
  <w:style w:type="character" w:styleId="968">
    <w:name w:val="Схема документа Знак"/>
    <w:next w:val="968"/>
    <w:link w:val="967"/>
    <w:semiHidden/>
    <w:rPr>
      <w:rFonts w:ascii="Tahoma" w:hAnsi="Tahoma"/>
      <w:shd w:val="clear" w:color="auto" w:fill="000080"/>
      <w:lang w:val="en-US" w:eastAsia="en-US"/>
    </w:rPr>
  </w:style>
  <w:style w:type="paragraph" w:styleId="969">
    <w:name w:val="Абзац списка1"/>
    <w:basedOn w:val="858"/>
    <w:next w:val="969"/>
    <w:link w:val="858"/>
    <w:uiPriority w:val="99"/>
    <w:pPr>
      <w:ind w:left="720"/>
      <w:spacing w:line="276" w:lineRule="auto"/>
    </w:pPr>
  </w:style>
  <w:style w:type="character" w:styleId="970">
    <w:name w:val="s_10"/>
    <w:next w:val="970"/>
    <w:link w:val="858"/>
  </w:style>
  <w:style w:type="paragraph" w:styleId="971">
    <w:name w:val="s_1"/>
    <w:basedOn w:val="858"/>
    <w:next w:val="971"/>
    <w:link w:val="858"/>
    <w:pPr>
      <w:spacing w:before="100" w:beforeAutospacing="1" w:after="100" w:afterAutospacing="1"/>
    </w:pPr>
  </w:style>
  <w:style w:type="paragraph" w:styleId="972">
    <w:name w:val="s_22"/>
    <w:basedOn w:val="858"/>
    <w:next w:val="972"/>
    <w:link w:val="858"/>
    <w:pPr>
      <w:spacing w:before="100" w:beforeAutospacing="1" w:after="100" w:afterAutospacing="1"/>
    </w:pPr>
  </w:style>
  <w:style w:type="character" w:styleId="973">
    <w:name w:val="Номер страницы"/>
    <w:next w:val="973"/>
    <w:link w:val="858"/>
    <w:rPr>
      <w:b/>
    </w:rPr>
  </w:style>
  <w:style w:type="paragraph" w:styleId="974">
    <w:name w:val="Обычный1"/>
    <w:next w:val="974"/>
    <w:link w:val="858"/>
    <w:rPr>
      <w:lang w:val="ru-RU" w:eastAsia="ru-RU" w:bidi="ar-SA"/>
    </w:rPr>
  </w:style>
  <w:style w:type="character" w:styleId="975">
    <w:name w:val="CharAttribute0"/>
    <w:next w:val="975"/>
    <w:link w:val="858"/>
    <w:rPr>
      <w:rFonts w:ascii="Arial Narrow" w:hAnsi="Arial Narrow" w:eastAsia="Arial Narrow"/>
      <w:b/>
      <w:color w:val="ff0000"/>
      <w:sz w:val="32"/>
    </w:rPr>
  </w:style>
  <w:style w:type="paragraph" w:styleId="976">
    <w:name w:val="Базовый"/>
    <w:next w:val="976"/>
    <w:link w:val="858"/>
    <w:pPr>
      <w:spacing w:after="200" w:line="276" w:lineRule="atLeast"/>
      <w:tabs>
        <w:tab w:val="left" w:pos="709" w:leader="none"/>
      </w:tabs>
    </w:pPr>
    <w:rPr>
      <w:rFonts w:ascii="Calibri" w:hAnsi="Calibri" w:eastAsia="DejaVu Sans"/>
      <w:color w:val="00000a"/>
      <w:sz w:val="22"/>
      <w:szCs w:val="22"/>
      <w:lang w:val="ru-RU" w:eastAsia="en-US" w:bidi="ar-SA"/>
    </w:rPr>
  </w:style>
  <w:style w:type="character" w:styleId="977">
    <w:name w:val="Гипертекстовая ссылка"/>
    <w:next w:val="977"/>
    <w:link w:val="858"/>
    <w:uiPriority w:val="99"/>
    <w:rPr>
      <w:color w:val="106bbe"/>
    </w:rPr>
  </w:style>
  <w:style w:type="paragraph" w:styleId="978">
    <w:name w:val="Standard"/>
    <w:next w:val="978"/>
    <w:link w:val="858"/>
    <w:pPr>
      <w:spacing w:after="200" w:line="276" w:lineRule="auto"/>
    </w:pPr>
    <w:rPr>
      <w:rFonts w:ascii="Calibri" w:hAnsi="Calibri" w:eastAsia="Calibri"/>
      <w:sz w:val="22"/>
      <w:szCs w:val="22"/>
      <w:lang w:val="ru-RU" w:eastAsia="zh-CN" w:bidi="ar-SA"/>
    </w:rPr>
  </w:style>
  <w:style w:type="paragraph" w:styleId="979">
    <w:name w:val="Текст примечания"/>
    <w:basedOn w:val="858"/>
    <w:next w:val="979"/>
    <w:link w:val="980"/>
    <w:uiPriority w:val="99"/>
    <w:unhideWhenUsed/>
    <w:rPr>
      <w:sz w:val="20"/>
      <w:szCs w:val="20"/>
    </w:rPr>
  </w:style>
  <w:style w:type="character" w:styleId="980">
    <w:name w:val="Текст примечания Знак"/>
    <w:basedOn w:val="868"/>
    <w:next w:val="980"/>
    <w:link w:val="979"/>
    <w:uiPriority w:val="99"/>
  </w:style>
  <w:style w:type="table" w:styleId="981">
    <w:name w:val="Сетка таблицы2"/>
    <w:basedOn w:val="869"/>
    <w:next w:val="871"/>
    <w:link w:val="858"/>
    <w:uiPriority w:val="59"/>
    <w:rPr>
      <w:rFonts w:ascii="Calibri" w:hAnsi="Calibri" w:eastAsia="Calibri"/>
      <w:sz w:val="22"/>
      <w:szCs w:val="22"/>
      <w:lang w:eastAsia="en-US"/>
    </w:rPr>
    <w:tblPr/>
  </w:style>
  <w:style w:type="table" w:styleId="982">
    <w:name w:val="Сетка таблицы3"/>
    <w:basedOn w:val="869"/>
    <w:next w:val="871"/>
    <w:link w:val="858"/>
    <w:uiPriority w:val="59"/>
    <w:rPr>
      <w:rFonts w:ascii="Calibri" w:hAnsi="Calibri" w:eastAsia="Calibri"/>
      <w:sz w:val="22"/>
      <w:szCs w:val="22"/>
      <w:lang w:eastAsia="en-US"/>
    </w:rPr>
    <w:tblPr/>
  </w:style>
  <w:style w:type="character" w:styleId="983">
    <w:name w:val="fontstyle01"/>
    <w:next w:val="983"/>
    <w:link w:val="858"/>
    <w:rPr>
      <w:rFonts w:ascii="Arial" w:hAnsi="Arial" w:cs="Arial"/>
      <w:color w:val="000000"/>
      <w:sz w:val="28"/>
      <w:szCs w:val="28"/>
    </w:rPr>
  </w:style>
  <w:style w:type="character" w:styleId="984">
    <w:name w:val="Основной текст (4)_"/>
    <w:next w:val="984"/>
    <w:link w:val="985"/>
    <w:rPr>
      <w:sz w:val="23"/>
      <w:szCs w:val="23"/>
      <w:shd w:val="clear" w:color="auto" w:fill="ffffff"/>
    </w:rPr>
  </w:style>
  <w:style w:type="paragraph" w:styleId="985">
    <w:name w:val="Основной текст (4)"/>
    <w:basedOn w:val="858"/>
    <w:next w:val="985"/>
    <w:link w:val="984"/>
    <w:pPr>
      <w:jc w:val="center"/>
      <w:spacing w:before="240" w:line="274" w:lineRule="exact"/>
      <w:shd w:val="clear" w:color="auto" w:fill="ffffff"/>
    </w:pPr>
    <w:rPr>
      <w:sz w:val="23"/>
      <w:szCs w:val="23"/>
    </w:rPr>
  </w:style>
  <w:style w:type="numbering" w:styleId="986">
    <w:name w:val="Нет списка4"/>
    <w:next w:val="870"/>
    <w:link w:val="858"/>
    <w:uiPriority w:val="99"/>
    <w:semiHidden/>
    <w:unhideWhenUsed/>
  </w:style>
  <w:style w:type="paragraph" w:styleId="987">
    <w:name w:val="consplusnormal"/>
    <w:basedOn w:val="858"/>
    <w:next w:val="987"/>
    <w:link w:val="858"/>
    <w:pPr>
      <w:spacing w:before="100" w:beforeAutospacing="1" w:after="100" w:afterAutospacing="1"/>
    </w:pPr>
  </w:style>
  <w:style w:type="table" w:styleId="988">
    <w:name w:val="Сетка таблицы4"/>
    <w:basedOn w:val="869"/>
    <w:next w:val="871"/>
    <w:link w:val="858"/>
    <w:uiPriority w:val="59"/>
    <w:rPr>
      <w:rFonts w:ascii="Calibri" w:hAnsi="Calibri" w:eastAsia="Calibri" w:cs="Times New Roman"/>
      <w:sz w:val="22"/>
      <w:szCs w:val="22"/>
      <w:lang w:eastAsia="en-US"/>
    </w:rPr>
    <w:tblPr/>
  </w:style>
  <w:style w:type="paragraph" w:styleId="989">
    <w:name w:val="p4"/>
    <w:basedOn w:val="858"/>
    <w:next w:val="989"/>
    <w:link w:val="858"/>
    <w:pPr>
      <w:ind w:left="271"/>
      <w:jc w:val="both"/>
      <w:spacing w:line="306" w:lineRule="atLeast"/>
      <w:widowControl w:val="off"/>
      <w:tabs>
        <w:tab w:val="left" w:pos="606" w:leader="none"/>
      </w:tabs>
    </w:pPr>
    <w:rPr>
      <w:lang w:val="en-US"/>
    </w:rPr>
  </w:style>
  <w:style w:type="character" w:styleId="990">
    <w:name w:val="Стиль1 Знак"/>
    <w:next w:val="990"/>
    <w:link w:val="858"/>
    <w:rPr>
      <w:rFonts w:ascii="Times New Roman" w:hAnsi="Times New Roman" w:eastAsia="Times New Roman" w:cs="Times New Roman"/>
      <w:bCs/>
      <w:iCs/>
      <w:lang w:val="en-US"/>
    </w:rPr>
  </w:style>
  <w:style w:type="paragraph" w:styleId="991">
    <w:name w:val="Стиль2"/>
    <w:basedOn w:val="861"/>
    <w:next w:val="991"/>
    <w:link w:val="992"/>
    <w:qFormat/>
    <w:pPr>
      <w:ind w:left="2160" w:hanging="180"/>
      <w:jc w:val="both"/>
      <w:spacing w:before="0" w:after="0"/>
      <w:tabs>
        <w:tab w:val="left" w:pos="1418" w:leader="none"/>
      </w:tabs>
    </w:pPr>
    <w:rPr>
      <w:rFonts w:ascii="Times New Roman" w:hAnsi="Times New Roman"/>
      <w:b w:val="0"/>
      <w:bCs w:val="0"/>
      <w:sz w:val="22"/>
      <w:szCs w:val="22"/>
      <w:lang w:eastAsia="ru-RU"/>
    </w:rPr>
  </w:style>
  <w:style w:type="character" w:styleId="992">
    <w:name w:val="Стиль2 Знак"/>
    <w:next w:val="992"/>
    <w:link w:val="991"/>
    <w:rPr>
      <w:sz w:val="22"/>
      <w:szCs w:val="22"/>
      <w:lang w:val="en-US"/>
    </w:rPr>
  </w:style>
  <w:style w:type="character" w:styleId="993">
    <w:name w:val="Знак примечания"/>
    <w:next w:val="993"/>
    <w:link w:val="858"/>
    <w:uiPriority w:val="99"/>
    <w:semiHidden/>
    <w:unhideWhenUsed/>
    <w:rPr>
      <w:sz w:val="16"/>
      <w:szCs w:val="16"/>
    </w:rPr>
  </w:style>
  <w:style w:type="paragraph" w:styleId="994">
    <w:name w:val="Тема примечания"/>
    <w:basedOn w:val="979"/>
    <w:next w:val="979"/>
    <w:link w:val="995"/>
    <w:uiPriority w:val="99"/>
    <w:semiHidden/>
    <w:unhideWhenUsed/>
    <w:rPr>
      <w:b/>
      <w:bCs/>
    </w:rPr>
  </w:style>
  <w:style w:type="character" w:styleId="995">
    <w:name w:val="Тема примечания Знак"/>
    <w:next w:val="995"/>
    <w:link w:val="994"/>
    <w:uiPriority w:val="99"/>
    <w:semiHidden/>
    <w:rPr>
      <w:b/>
      <w:bCs/>
    </w:rPr>
  </w:style>
  <w:style w:type="paragraph" w:styleId="996">
    <w:name w:val="Рецензия"/>
    <w:next w:val="996"/>
    <w:link w:val="858"/>
    <w:hidden/>
    <w:uiPriority w:val="99"/>
    <w:semiHidden/>
    <w:rPr>
      <w:sz w:val="24"/>
      <w:szCs w:val="24"/>
      <w:lang w:val="ru-RU" w:eastAsia="ru-RU" w:bidi="ar-SA"/>
    </w:rPr>
  </w:style>
  <w:style w:type="character" w:styleId="997" w:default="1">
    <w:name w:val="Default Paragraph Font"/>
    <w:uiPriority w:val="1"/>
    <w:semiHidden/>
    <w:unhideWhenUsed/>
  </w:style>
  <w:style w:type="numbering" w:styleId="998" w:default="1">
    <w:name w:val="No List"/>
    <w:uiPriority w:val="99"/>
    <w:semiHidden/>
    <w:unhideWhenUsed/>
  </w:style>
  <w:style w:type="table" w:styleId="999"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Company>Администрация города Сосновоборска</Company>
  <DocSecurity>0</DocSecurity>
  <HyperlinksChanged>false</HyperlinksChanged>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ОКС_1</dc:creator>
  <cp:revision>56</cp:revision>
  <dcterms:created xsi:type="dcterms:W3CDTF">2022-11-09T02:53:00Z</dcterms:created>
  <dcterms:modified xsi:type="dcterms:W3CDTF">2023-11-14T10:01:51Z</dcterms:modified>
  <cp:version>1048576</cp:version>
</cp:coreProperties>
</file>