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2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7"/>
            </w:pPr>
            <w:r/>
            <w:r/>
          </w:p>
          <w:p>
            <w:pPr>
              <w:pStyle w:val="711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7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0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07"/>
            </w:pPr>
            <w:r/>
            <w:r/>
          </w:p>
          <w:p>
            <w:pPr>
              <w:pStyle w:val="607"/>
            </w:pPr>
            <w:r/>
            <w:r/>
          </w:p>
          <w:p>
            <w:pPr>
              <w:pStyle w:val="607"/>
              <w:ind w:left="-113"/>
            </w:pPr>
            <w:r>
              <w:t xml:space="preserve">31  октября  </w:t>
            </w:r>
            <w:r>
              <w:t xml:space="preserve">2023                                    </w:t>
            </w:r>
            <w:r>
              <w:t xml:space="preserve">      </w:t>
            </w:r>
            <w:r>
              <w:t xml:space="preserve">             </w:t>
            </w:r>
            <w:r>
              <w:t xml:space="preserve">                              </w:t>
            </w:r>
            <w:r>
              <w:t xml:space="preserve">                                    № 1452</w:t>
            </w:r>
            <w:r/>
          </w:p>
          <w:p>
            <w:pPr>
              <w:pStyle w:val="60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719"/>
        <w:ind w:right="4817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27.01.2023 №95 «</w:t>
      </w:r>
      <w:r>
        <w:rPr>
          <w:sz w:val="22"/>
          <w:szCs w:val="22"/>
        </w:rPr>
        <w:t xml:space="preserve">О создании межведомственной комиссии </w:t>
      </w:r>
      <w:bookmarkStart w:id="0" w:name="_Hlk13214926"/>
      <w:r>
        <w:rPr>
          <w:sz w:val="22"/>
          <w:szCs w:val="22"/>
        </w:rPr>
        <w:t xml:space="preserve">по профилактике правонарушений при администрации города Сосновоборска</w:t>
      </w:r>
      <w:bookmarkEnd w:id="0"/>
      <w:r>
        <w:rPr>
          <w:sz w:val="22"/>
          <w:szCs w:val="22"/>
        </w:rPr>
        <w:t xml:space="preserve">»</w:t>
      </w:r>
      <w:r/>
    </w:p>
    <w:p>
      <w:pPr>
        <w:pStyle w:val="607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7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7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целях</w:t>
      </w:r>
      <w:r>
        <w:rPr>
          <w:bCs/>
          <w:sz w:val="28"/>
          <w:szCs w:val="28"/>
          <w:lang w:eastAsia="ru-RU"/>
        </w:rPr>
        <w:t xml:space="preserve"> обеспечения раб</w:t>
      </w:r>
      <w:r>
        <w:rPr>
          <w:bCs/>
          <w:sz w:val="28"/>
          <w:szCs w:val="28"/>
          <w:lang w:eastAsia="ru-RU"/>
        </w:rPr>
        <w:t xml:space="preserve">оты межведомственной комиссии</w:t>
      </w:r>
      <w:r>
        <w:rPr>
          <w:bCs/>
          <w:sz w:val="28"/>
          <w:szCs w:val="28"/>
          <w:lang w:eastAsia="ru-RU"/>
        </w:rPr>
        <w:t xml:space="preserve"> по профилактике правонарушений при администрации города Сосновоборска, в связи с кадровыми изменениями, руководствуясь ст. ст. 26, 38 Устава города Сосновоборска Красноярского края,</w:t>
      </w:r>
      <w:r/>
    </w:p>
    <w:p>
      <w:pPr>
        <w:pStyle w:val="60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7"/>
        <w:jc w:val="both"/>
      </w:pPr>
      <w:r>
        <w:rPr>
          <w:sz w:val="26"/>
          <w:szCs w:val="26"/>
        </w:rPr>
        <w:t xml:space="preserve">ПОСТАНОВЛЯЮ</w:t>
      </w:r>
      <w:r/>
    </w:p>
    <w:p>
      <w:pPr>
        <w:pStyle w:val="60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7"/>
        <w:numPr>
          <w:ilvl w:val="0"/>
          <w:numId w:val="3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постановление администрации города от </w:t>
      </w:r>
      <w:r>
        <w:rPr>
          <w:sz w:val="28"/>
          <w:szCs w:val="28"/>
          <w:lang w:eastAsia="ru-RU"/>
        </w:rPr>
        <w:t xml:space="preserve">27.01.2023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 xml:space="preserve">95</w:t>
      </w:r>
      <w:r>
        <w:rPr>
          <w:sz w:val="28"/>
          <w:szCs w:val="28"/>
          <w:lang w:eastAsia="ru-RU"/>
        </w:rPr>
        <w:t xml:space="preserve"> «О создании межведомственной комиссии по профилактике правонарушений при администрации города Сосновоборска» (далее - постановление) следующие изменения:</w:t>
      </w:r>
      <w:r/>
    </w:p>
    <w:p>
      <w:pPr>
        <w:pStyle w:val="607"/>
        <w:numPr>
          <w:ilvl w:val="1"/>
          <w:numId w:val="4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</w:t>
      </w:r>
      <w:r>
        <w:rPr>
          <w:sz w:val="28"/>
          <w:szCs w:val="28"/>
          <w:lang w:eastAsia="ru-RU"/>
        </w:rPr>
        <w:t xml:space="preserve">риложени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 к постановлению </w:t>
      </w:r>
      <w:r>
        <w:rPr>
          <w:sz w:val="28"/>
          <w:szCs w:val="28"/>
          <w:lang w:eastAsia="ru-RU"/>
        </w:rPr>
        <w:t xml:space="preserve">исключить</w:t>
      </w:r>
      <w:r>
        <w:rPr>
          <w:sz w:val="28"/>
          <w:szCs w:val="28"/>
          <w:lang w:eastAsia="ru-RU"/>
        </w:rPr>
        <w:t xml:space="preserve"> из состава комиссии Ковалеву Надежду Михайловну.</w:t>
      </w:r>
      <w:r>
        <w:rPr>
          <w:sz w:val="28"/>
          <w:szCs w:val="28"/>
          <w:lang w:eastAsia="ru-RU"/>
        </w:rPr>
      </w:r>
      <w:r/>
    </w:p>
    <w:p>
      <w:pPr>
        <w:pStyle w:val="607"/>
        <w:numPr>
          <w:ilvl w:val="1"/>
          <w:numId w:val="4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Включить в</w:t>
      </w:r>
      <w:r>
        <w:rPr>
          <w:sz w:val="28"/>
          <w:szCs w:val="28"/>
          <w:lang w:eastAsia="ru-RU"/>
        </w:rPr>
        <w:t xml:space="preserve"> соста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 комиссии</w:t>
      </w:r>
      <w:r>
        <w:rPr>
          <w:sz w:val="28"/>
          <w:szCs w:val="28"/>
          <w:lang w:eastAsia="ru-RU"/>
        </w:rPr>
        <w:t xml:space="preserve"> Савельеву Ксению Сергеевну.</w:t>
      </w:r>
      <w:r>
        <w:rPr>
          <w:sz w:val="28"/>
          <w:szCs w:val="28"/>
          <w:lang w:eastAsia="ru-RU"/>
        </w:rPr>
      </w:r>
      <w:r/>
    </w:p>
    <w:p>
      <w:pPr>
        <w:pStyle w:val="607"/>
        <w:numPr>
          <w:ilvl w:val="0"/>
          <w:numId w:val="4"/>
        </w:numPr>
        <w:contextualSpacing/>
        <w:ind w:left="0" w:firstLine="567"/>
        <w:jc w:val="both"/>
        <w:keepNext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07"/>
        <w:numPr>
          <w:ilvl w:val="0"/>
          <w:numId w:val="4"/>
        </w:numPr>
        <w:ind w:left="0" w:firstLine="567"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0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07"/>
        <w:jc w:val="both"/>
        <w:tabs>
          <w:tab w:val="left" w:pos="1418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7"/>
        <w:jc w:val="both"/>
        <w:tabs>
          <w:tab w:val="left" w:pos="1418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7"/>
        <w:jc w:val="both"/>
        <w:tabs>
          <w:tab w:val="left" w:pos="284" w:leader="none"/>
          <w:tab w:val="left" w:pos="1134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Глава города Сосновоборска     </w:t>
      </w:r>
      <w:r>
        <w:rPr>
          <w:sz w:val="28"/>
          <w:szCs w:val="26"/>
        </w:rPr>
        <w:t xml:space="preserve">                    </w:t>
      </w:r>
      <w:r>
        <w:rPr>
          <w:sz w:val="28"/>
          <w:szCs w:val="26"/>
        </w:rPr>
        <w:t xml:space="preserve">                  </w:t>
      </w:r>
      <w:r>
        <w:rPr>
          <w:sz w:val="28"/>
          <w:szCs w:val="26"/>
        </w:rPr>
        <w:t xml:space="preserve">                 А.С. Кудрявцев</w:t>
      </w:r>
      <w:r/>
    </w:p>
    <w:p>
      <w:pPr>
        <w:pStyle w:val="607"/>
        <w:jc w:val="both"/>
        <w:tabs>
          <w:tab w:val="left" w:pos="284" w:leader="none"/>
          <w:tab w:val="left" w:pos="1134" w:leader="none"/>
        </w:tabs>
        <w:rPr>
          <w:sz w:val="28"/>
          <w:szCs w:val="26"/>
        </w:rPr>
      </w:pPr>
      <w:r>
        <w:rPr>
          <w:sz w:val="28"/>
          <w:szCs w:val="26"/>
        </w:rPr>
      </w:r>
      <w:r/>
    </w:p>
    <w:sectPr>
      <w:footnotePr/>
      <w:endnotePr/>
      <w:type w:val="nextPage"/>
      <w:pgSz w:w="11906" w:h="16838" w:orient="portrait"/>
      <w:pgMar w:top="39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8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1">
      <w:start w:val="1"/>
      <w:numFmt w:val="decimal"/>
      <w:pStyle w:val="609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2">
      <w:start w:val="1"/>
      <w:numFmt w:val="decimal"/>
      <w:pStyle w:val="610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3">
      <w:start w:val="1"/>
      <w:numFmt w:val="decimal"/>
      <w:pStyle w:val="611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4">
      <w:start w:val="1"/>
      <w:numFmt w:val="decimal"/>
      <w:pStyle w:val="612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5">
      <w:start w:val="1"/>
      <w:numFmt w:val="decimal"/>
      <w:pStyle w:val="613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6">
      <w:start w:val="1"/>
      <w:numFmt w:val="decimal"/>
      <w:pStyle w:val="614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7">
      <w:start w:val="1"/>
      <w:numFmt w:val="decimal"/>
      <w:pStyle w:val="615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  <w:lvl w:ilvl="8">
      <w:start w:val="1"/>
      <w:numFmt w:val="decimal"/>
      <w:pStyle w:val="616"/>
      <w:isLgl w:val="false"/>
      <w:suff w:val="nothing"/>
      <w:lvlText w:val=""/>
      <w:lvlJc w:val="left"/>
      <w:pPr>
        <w:pStyle w:val="607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07"/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7"/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2520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7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7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7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7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7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7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7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7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7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7"/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rPr>
      <w:sz w:val="24"/>
      <w:szCs w:val="24"/>
      <w:lang w:val="ru-RU" w:eastAsia="zh-CN" w:bidi="ar-SA"/>
    </w:rPr>
  </w:style>
  <w:style w:type="paragraph" w:styleId="608">
    <w:name w:val="Заголовок 1"/>
    <w:basedOn w:val="607"/>
    <w:next w:val="607"/>
    <w:link w:val="607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09">
    <w:name w:val="Заголовок 2"/>
    <w:basedOn w:val="607"/>
    <w:next w:val="607"/>
    <w:link w:val="607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0">
    <w:name w:val="Заголовок 3"/>
    <w:basedOn w:val="607"/>
    <w:next w:val="607"/>
    <w:link w:val="607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11">
    <w:name w:val="Заголовок 4"/>
    <w:basedOn w:val="607"/>
    <w:next w:val="607"/>
    <w:link w:val="607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2">
    <w:name w:val="Заголовок 5"/>
    <w:basedOn w:val="607"/>
    <w:next w:val="607"/>
    <w:link w:val="607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3">
    <w:name w:val="Заголовок 6"/>
    <w:basedOn w:val="607"/>
    <w:next w:val="607"/>
    <w:link w:val="607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4">
    <w:name w:val="Заголовок 7"/>
    <w:basedOn w:val="607"/>
    <w:next w:val="607"/>
    <w:link w:val="607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5">
    <w:name w:val="Заголовок 8"/>
    <w:basedOn w:val="607"/>
    <w:next w:val="607"/>
    <w:link w:val="607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16">
    <w:name w:val="Заголовок 9"/>
    <w:basedOn w:val="607"/>
    <w:next w:val="607"/>
    <w:link w:val="607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17">
    <w:name w:val="Основной шрифт абзаца"/>
    <w:next w:val="617"/>
    <w:link w:val="607"/>
    <w:uiPriority w:val="1"/>
    <w:unhideWhenUsed/>
  </w:style>
  <w:style w:type="table" w:styleId="618">
    <w:name w:val="Обычная таблица"/>
    <w:next w:val="618"/>
    <w:link w:val="607"/>
    <w:uiPriority w:val="99"/>
    <w:semiHidden/>
    <w:unhideWhenUsed/>
    <w:tblPr/>
  </w:style>
  <w:style w:type="numbering" w:styleId="619">
    <w:name w:val="Нет списка"/>
    <w:next w:val="619"/>
    <w:link w:val="607"/>
    <w:uiPriority w:val="99"/>
    <w:semiHidden/>
    <w:unhideWhenUsed/>
  </w:style>
  <w:style w:type="character" w:styleId="620">
    <w:name w:val="WW8Num1z0"/>
    <w:next w:val="620"/>
    <w:link w:val="607"/>
    <w:rPr>
      <w:sz w:val="28"/>
      <w:szCs w:val="28"/>
    </w:rPr>
  </w:style>
  <w:style w:type="character" w:styleId="621">
    <w:name w:val="WW8Num1z1"/>
    <w:next w:val="621"/>
    <w:link w:val="607"/>
  </w:style>
  <w:style w:type="character" w:styleId="622">
    <w:name w:val="WW8Num2z0"/>
    <w:next w:val="622"/>
    <w:link w:val="607"/>
    <w:rPr>
      <w:sz w:val="26"/>
      <w:szCs w:val="26"/>
    </w:rPr>
  </w:style>
  <w:style w:type="character" w:styleId="623">
    <w:name w:val="WW8Num3z0"/>
    <w:next w:val="623"/>
    <w:link w:val="607"/>
    <w:rPr>
      <w:color w:val="000000"/>
    </w:rPr>
  </w:style>
  <w:style w:type="character" w:styleId="624">
    <w:name w:val="WW8Num5z0"/>
    <w:next w:val="624"/>
    <w:link w:val="607"/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</w:rPr>
  </w:style>
  <w:style w:type="character" w:styleId="625">
    <w:name w:val="WW8Num5z1"/>
    <w:next w:val="625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</w:rPr>
  </w:style>
  <w:style w:type="character" w:styleId="626">
    <w:name w:val="WW8Num6z0"/>
    <w:next w:val="626"/>
    <w:link w:val="607"/>
    <w:rPr>
      <w:color w:val="000000"/>
      <w:sz w:val="26"/>
      <w:szCs w:val="26"/>
    </w:rPr>
  </w:style>
  <w:style w:type="character" w:styleId="627">
    <w:name w:val="WW8Num7z0"/>
    <w:next w:val="627"/>
    <w:link w:val="607"/>
    <w:rPr>
      <w:rFonts w:eastAsia="Calibri"/>
    </w:rPr>
  </w:style>
  <w:style w:type="character" w:styleId="628">
    <w:name w:val="WW8Num8z0"/>
    <w:next w:val="628"/>
    <w:link w:val="607"/>
  </w:style>
  <w:style w:type="character" w:styleId="629">
    <w:name w:val="WW8Num9z0"/>
    <w:next w:val="629"/>
    <w:link w:val="607"/>
  </w:style>
  <w:style w:type="character" w:styleId="630">
    <w:name w:val="WW8Num10z0"/>
    <w:next w:val="630"/>
    <w:link w:val="607"/>
  </w:style>
  <w:style w:type="character" w:styleId="631">
    <w:name w:val="WW8Num11z0"/>
    <w:next w:val="631"/>
    <w:link w:val="607"/>
    <w:rPr>
      <w:rFonts w:ascii="Symbol" w:hAnsi="Symbol" w:cs="Symbol"/>
    </w:rPr>
  </w:style>
  <w:style w:type="character" w:styleId="632">
    <w:name w:val="WW8Num12z0"/>
    <w:next w:val="632"/>
    <w:link w:val="607"/>
  </w:style>
  <w:style w:type="character" w:styleId="633">
    <w:name w:val="WW8Num13z0"/>
    <w:next w:val="633"/>
    <w:link w:val="607"/>
  </w:style>
  <w:style w:type="character" w:styleId="634">
    <w:name w:val="WW8Num14z0"/>
    <w:next w:val="634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"/>
    </w:rPr>
  </w:style>
  <w:style w:type="character" w:styleId="635">
    <w:name w:val="WW8Num15z0"/>
    <w:next w:val="635"/>
    <w:link w:val="607"/>
  </w:style>
  <w:style w:type="character" w:styleId="636">
    <w:name w:val="WW8Num16z0"/>
    <w:next w:val="636"/>
    <w:link w:val="607"/>
    <w:rPr>
      <w:rFonts w:ascii="Symbol" w:hAnsi="Symbol" w:cs="Symbol"/>
    </w:rPr>
  </w:style>
  <w:style w:type="character" w:styleId="637">
    <w:name w:val="WW8Num16z1"/>
    <w:next w:val="637"/>
    <w:link w:val="607"/>
    <w:rPr>
      <w:rFonts w:ascii="Courier New" w:hAnsi="Courier New" w:cs="Courier New"/>
    </w:rPr>
  </w:style>
  <w:style w:type="character" w:styleId="638">
    <w:name w:val="WW8Num16z2"/>
    <w:next w:val="638"/>
    <w:link w:val="607"/>
    <w:rPr>
      <w:rFonts w:ascii="Wingdings" w:hAnsi="Wingdings" w:cs="Wingdings"/>
    </w:rPr>
  </w:style>
  <w:style w:type="character" w:styleId="639">
    <w:name w:val="WW8Num17z0"/>
    <w:next w:val="639"/>
    <w:link w:val="607"/>
    <w:rPr>
      <w:color w:val="000000"/>
    </w:rPr>
  </w:style>
  <w:style w:type="character" w:styleId="640">
    <w:name w:val="WW8Num18z0"/>
    <w:next w:val="640"/>
    <w:link w:val="607"/>
  </w:style>
  <w:style w:type="character" w:styleId="641">
    <w:name w:val="WW8Num19z0"/>
    <w:next w:val="641"/>
    <w:link w:val="607"/>
  </w:style>
  <w:style w:type="character" w:styleId="642">
    <w:name w:val="WW8Num22z0"/>
    <w:next w:val="642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43">
    <w:name w:val="WW8Num22z1"/>
    <w:next w:val="643"/>
    <w:link w:val="607"/>
    <w:rPr>
      <w:rFonts w:ascii="Times New Roman" w:hAnsi="Times New Roman" w:eastAsia="Times New Roman" w:cs="Times New Roman"/>
      <w:b w:val="0"/>
      <w:bCs w:val="0"/>
      <w:i w:val="0"/>
      <w:iCs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44">
    <w:name w:val="WW8Num22z2"/>
    <w:next w:val="644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</w:rPr>
  </w:style>
  <w:style w:type="character" w:styleId="645">
    <w:name w:val="WW8Num23z0"/>
    <w:next w:val="645"/>
    <w:link w:val="607"/>
  </w:style>
  <w:style w:type="character" w:styleId="646">
    <w:name w:val="WW8Num24z0"/>
    <w:next w:val="646"/>
    <w:link w:val="607"/>
    <w:rPr>
      <w:sz w:val="28"/>
    </w:rPr>
  </w:style>
  <w:style w:type="character" w:styleId="647">
    <w:name w:val="WW8Num25z0"/>
    <w:next w:val="647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48">
    <w:name w:val="WW8Num26z0"/>
    <w:next w:val="648"/>
    <w:link w:val="607"/>
  </w:style>
  <w:style w:type="character" w:styleId="649">
    <w:name w:val="WW8Num27z0"/>
    <w:next w:val="649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"/>
    </w:rPr>
  </w:style>
  <w:style w:type="character" w:styleId="650">
    <w:name w:val="WW8Num27z1"/>
    <w:next w:val="650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"/>
    </w:rPr>
  </w:style>
  <w:style w:type="character" w:styleId="651">
    <w:name w:val="WW8Num27z2"/>
    <w:next w:val="651"/>
    <w:link w:val="607"/>
  </w:style>
  <w:style w:type="character" w:styleId="652">
    <w:name w:val="WW8Num29z0"/>
    <w:next w:val="652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53">
    <w:name w:val="WW8Num30z0"/>
    <w:next w:val="653"/>
    <w:link w:val="607"/>
  </w:style>
  <w:style w:type="character" w:styleId="654">
    <w:name w:val="WW8Num31z0"/>
    <w:next w:val="654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55">
    <w:name w:val="WW8Num32z0"/>
    <w:next w:val="655"/>
    <w:link w:val="607"/>
  </w:style>
  <w:style w:type="character" w:styleId="656">
    <w:name w:val="WW8Num34z1"/>
    <w:next w:val="656"/>
    <w:link w:val="607"/>
  </w:style>
  <w:style w:type="character" w:styleId="657">
    <w:name w:val="WW8Num35z0"/>
    <w:next w:val="657"/>
    <w:link w:val="607"/>
    <w:rPr>
      <w:color w:val="000000"/>
    </w:rPr>
  </w:style>
  <w:style w:type="character" w:styleId="658">
    <w:name w:val="WW8Num36z0"/>
    <w:next w:val="658"/>
    <w:link w:val="607"/>
    <w:rPr>
      <w:color w:val="000000"/>
    </w:rPr>
  </w:style>
  <w:style w:type="character" w:styleId="659">
    <w:name w:val="WW8Num37z0"/>
    <w:next w:val="659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60">
    <w:name w:val="WW8Num38z0"/>
    <w:next w:val="660"/>
    <w:link w:val="607"/>
  </w:style>
  <w:style w:type="character" w:styleId="661">
    <w:name w:val="WW8Num39z0"/>
    <w:next w:val="661"/>
    <w:link w:val="607"/>
  </w:style>
  <w:style w:type="character" w:styleId="662">
    <w:name w:val="WW8Num40z0"/>
    <w:next w:val="662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63">
    <w:name w:val="WW8Num41z0"/>
    <w:next w:val="663"/>
    <w:link w:val="607"/>
  </w:style>
  <w:style w:type="character" w:styleId="664">
    <w:name w:val="WW8Num42z1"/>
    <w:next w:val="664"/>
    <w:link w:val="607"/>
  </w:style>
  <w:style w:type="character" w:styleId="665">
    <w:name w:val="WW8Num43z0"/>
    <w:next w:val="665"/>
    <w:link w:val="60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vertAlign w:val="baseline"/>
    </w:rPr>
  </w:style>
  <w:style w:type="character" w:styleId="666">
    <w:name w:val="WW8Num44z0"/>
    <w:next w:val="666"/>
    <w:link w:val="607"/>
  </w:style>
  <w:style w:type="character" w:styleId="667">
    <w:name w:val="Основной шрифт абзаца1"/>
    <w:next w:val="667"/>
    <w:link w:val="607"/>
  </w:style>
  <w:style w:type="character" w:styleId="668">
    <w:name w:val="Гиперссылка"/>
    <w:next w:val="668"/>
    <w:link w:val="607"/>
    <w:rPr>
      <w:color w:val="0000ff"/>
      <w:u w:val="single"/>
    </w:rPr>
  </w:style>
  <w:style w:type="character" w:styleId="669">
    <w:name w:val="Основной текст с отступом Знак"/>
    <w:next w:val="669"/>
    <w:link w:val="607"/>
    <w:rPr>
      <w:sz w:val="24"/>
      <w:szCs w:val="24"/>
      <w:lang w:val="en-US"/>
    </w:rPr>
  </w:style>
  <w:style w:type="character" w:styleId="670">
    <w:name w:val="Основной текст Знак"/>
    <w:next w:val="670"/>
    <w:link w:val="607"/>
    <w:rPr>
      <w:sz w:val="24"/>
      <w:szCs w:val="24"/>
    </w:rPr>
  </w:style>
  <w:style w:type="character" w:styleId="671">
    <w:name w:val="Основной текст_"/>
    <w:next w:val="671"/>
    <w:link w:val="607"/>
    <w:rPr>
      <w:sz w:val="27"/>
      <w:szCs w:val="27"/>
      <w:shd w:val="clear" w:color="auto" w:fill="ffffff"/>
    </w:rPr>
  </w:style>
  <w:style w:type="character" w:styleId="672">
    <w:name w:val="Заголовок 3 Знак"/>
    <w:next w:val="672"/>
    <w:link w:val="60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73">
    <w:name w:val="ConsPlusNormal Знак"/>
    <w:next w:val="673"/>
    <w:link w:val="607"/>
    <w:rPr>
      <w:sz w:val="24"/>
      <w:szCs w:val="24"/>
    </w:rPr>
  </w:style>
  <w:style w:type="character" w:styleId="674">
    <w:name w:val="Название Знак"/>
    <w:next w:val="674"/>
    <w:link w:val="607"/>
    <w:rPr>
      <w:rFonts w:ascii="Cambria" w:hAnsi="Cambria" w:eastAsia="Times New Roman" w:cs="Times New Roman"/>
      <w:b/>
      <w:bCs/>
      <w:sz w:val="32"/>
      <w:szCs w:val="32"/>
    </w:rPr>
  </w:style>
  <w:style w:type="character" w:styleId="675">
    <w:name w:val="Заголовок Знак"/>
    <w:next w:val="675"/>
    <w:link w:val="607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76">
    <w:name w:val="Заголовок №2_"/>
    <w:next w:val="676"/>
    <w:link w:val="607"/>
    <w:rPr>
      <w:sz w:val="19"/>
      <w:szCs w:val="19"/>
      <w:shd w:val="clear" w:color="auto" w:fill="ffffff"/>
    </w:rPr>
  </w:style>
  <w:style w:type="character" w:styleId="677">
    <w:name w:val="Основной текст + Интервал 0 pt"/>
    <w:next w:val="677"/>
    <w:link w:val="607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78">
    <w:name w:val="Заголовок 1 Знак"/>
    <w:next w:val="678"/>
    <w:link w:val="607"/>
    <w:rPr>
      <w:b/>
      <w:sz w:val="22"/>
    </w:rPr>
  </w:style>
  <w:style w:type="character" w:styleId="679">
    <w:name w:val="Строгий"/>
    <w:next w:val="679"/>
    <w:link w:val="607"/>
    <w:qFormat/>
    <w:rPr>
      <w:b/>
      <w:bCs/>
    </w:rPr>
  </w:style>
  <w:style w:type="character" w:styleId="680">
    <w:name w:val="Заголовок 2 Знак"/>
    <w:next w:val="680"/>
    <w:link w:val="607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81">
    <w:name w:val="Основной текст 2 Знак"/>
    <w:next w:val="681"/>
    <w:link w:val="607"/>
    <w:rPr>
      <w:sz w:val="24"/>
      <w:szCs w:val="24"/>
    </w:rPr>
  </w:style>
  <w:style w:type="character" w:styleId="682">
    <w:name w:val="Верхний колонтитул Знак"/>
    <w:next w:val="682"/>
    <w:link w:val="607"/>
    <w:rPr>
      <w:sz w:val="24"/>
      <w:szCs w:val="24"/>
      <w:lang w:val="en-US"/>
    </w:rPr>
  </w:style>
  <w:style w:type="character" w:styleId="683">
    <w:name w:val="Нижний колонтитул Знак"/>
    <w:next w:val="683"/>
    <w:link w:val="607"/>
    <w:rPr>
      <w:sz w:val="24"/>
      <w:szCs w:val="24"/>
      <w:lang w:val="en-US"/>
    </w:rPr>
  </w:style>
  <w:style w:type="character" w:styleId="684">
    <w:name w:val="Текст выноски Знак"/>
    <w:next w:val="684"/>
    <w:link w:val="607"/>
    <w:rPr>
      <w:rFonts w:ascii="Tahoma" w:hAnsi="Tahoma" w:cs="Tahoma"/>
      <w:sz w:val="16"/>
      <w:szCs w:val="16"/>
    </w:rPr>
  </w:style>
  <w:style w:type="character" w:styleId="685">
    <w:name w:val="Заголовок 4 Знак"/>
    <w:next w:val="685"/>
    <w:link w:val="607"/>
    <w:rPr>
      <w:rFonts w:ascii="Calibri" w:hAnsi="Calibri" w:cs="Calibri"/>
      <w:b/>
      <w:bCs/>
      <w:sz w:val="28"/>
      <w:szCs w:val="28"/>
    </w:rPr>
  </w:style>
  <w:style w:type="character" w:styleId="686">
    <w:name w:val="Заголовок 5 Знак"/>
    <w:next w:val="686"/>
    <w:link w:val="607"/>
    <w:rPr>
      <w:rFonts w:ascii="Calibri" w:hAnsi="Calibri" w:cs="Calibri"/>
      <w:b/>
      <w:bCs/>
      <w:i/>
      <w:iCs/>
      <w:sz w:val="26"/>
      <w:szCs w:val="26"/>
    </w:rPr>
  </w:style>
  <w:style w:type="character" w:styleId="687">
    <w:name w:val="Заголовок 6 Знак"/>
    <w:next w:val="687"/>
    <w:link w:val="607"/>
    <w:rPr>
      <w:rFonts w:ascii="Calibri" w:hAnsi="Calibri" w:cs="Calibri"/>
      <w:b/>
      <w:bCs/>
      <w:sz w:val="22"/>
      <w:szCs w:val="22"/>
    </w:rPr>
  </w:style>
  <w:style w:type="character" w:styleId="688">
    <w:name w:val="Заголовок 7 Знак"/>
    <w:next w:val="688"/>
    <w:link w:val="607"/>
    <w:rPr>
      <w:rFonts w:ascii="Calibri" w:hAnsi="Calibri" w:cs="Calibri"/>
      <w:sz w:val="22"/>
      <w:szCs w:val="22"/>
    </w:rPr>
  </w:style>
  <w:style w:type="character" w:styleId="689">
    <w:name w:val="Заголовок 8 Знак"/>
    <w:next w:val="689"/>
    <w:link w:val="607"/>
    <w:rPr>
      <w:rFonts w:ascii="Calibri" w:hAnsi="Calibri" w:cs="Calibri"/>
      <w:i/>
      <w:iCs/>
      <w:sz w:val="22"/>
      <w:szCs w:val="22"/>
    </w:rPr>
  </w:style>
  <w:style w:type="character" w:styleId="690">
    <w:name w:val="Заголовок 9 Знак"/>
    <w:next w:val="690"/>
    <w:link w:val="607"/>
    <w:rPr>
      <w:rFonts w:ascii="Cambria" w:hAnsi="Cambria" w:cs="Cambria"/>
      <w:sz w:val="22"/>
      <w:szCs w:val="22"/>
    </w:rPr>
  </w:style>
  <w:style w:type="character" w:styleId="691">
    <w:name w:val="Подзаголовок Знак"/>
    <w:next w:val="691"/>
    <w:link w:val="607"/>
    <w:rPr>
      <w:rFonts w:ascii="Cambria" w:hAnsi="Cambria" w:cs="Cambria"/>
      <w:sz w:val="22"/>
      <w:szCs w:val="22"/>
    </w:rPr>
  </w:style>
  <w:style w:type="character" w:styleId="692">
    <w:name w:val="Выделение"/>
    <w:next w:val="692"/>
    <w:link w:val="607"/>
    <w:qFormat/>
    <w:rPr>
      <w:rFonts w:ascii="Calibri" w:hAnsi="Calibri" w:cs="Calibri"/>
      <w:b/>
      <w:i/>
      <w:iCs/>
    </w:rPr>
  </w:style>
  <w:style w:type="character" w:styleId="693">
    <w:name w:val="Цитата 2 Знак"/>
    <w:next w:val="693"/>
    <w:link w:val="607"/>
    <w:rPr>
      <w:rFonts w:ascii="Calibri" w:hAnsi="Calibri" w:cs="Calibri"/>
      <w:i/>
      <w:sz w:val="22"/>
      <w:szCs w:val="22"/>
    </w:rPr>
  </w:style>
  <w:style w:type="character" w:styleId="694">
    <w:name w:val="Выделенная цитата Знак"/>
    <w:next w:val="694"/>
    <w:link w:val="607"/>
    <w:rPr>
      <w:rFonts w:ascii="Calibri" w:hAnsi="Calibri" w:cs="Calibri"/>
      <w:b/>
      <w:i/>
      <w:sz w:val="22"/>
      <w:szCs w:val="22"/>
    </w:rPr>
  </w:style>
  <w:style w:type="character" w:styleId="695">
    <w:name w:val="Слабое выделение"/>
    <w:next w:val="695"/>
    <w:link w:val="607"/>
    <w:qFormat/>
    <w:rPr>
      <w:i/>
      <w:color w:val="5a5a5a"/>
    </w:rPr>
  </w:style>
  <w:style w:type="character" w:styleId="696">
    <w:name w:val="Сильное выделение"/>
    <w:next w:val="696"/>
    <w:link w:val="607"/>
    <w:qFormat/>
    <w:rPr>
      <w:b/>
      <w:i/>
      <w:sz w:val="24"/>
      <w:szCs w:val="24"/>
      <w:u w:val="single"/>
    </w:rPr>
  </w:style>
  <w:style w:type="character" w:styleId="697">
    <w:name w:val="Слабая ссылка"/>
    <w:next w:val="697"/>
    <w:link w:val="607"/>
    <w:qFormat/>
    <w:rPr>
      <w:sz w:val="24"/>
      <w:szCs w:val="24"/>
      <w:u w:val="single"/>
    </w:rPr>
  </w:style>
  <w:style w:type="character" w:styleId="698">
    <w:name w:val="Сильная ссылка"/>
    <w:next w:val="698"/>
    <w:link w:val="607"/>
    <w:qFormat/>
    <w:rPr>
      <w:b/>
      <w:sz w:val="24"/>
      <w:u w:val="single"/>
    </w:rPr>
  </w:style>
  <w:style w:type="character" w:styleId="699">
    <w:name w:val="Название книги"/>
    <w:next w:val="699"/>
    <w:link w:val="607"/>
    <w:qFormat/>
    <w:rPr>
      <w:rFonts w:ascii="Cambria" w:hAnsi="Cambria" w:eastAsia="Times New Roman" w:cs="Cambria"/>
      <w:b/>
      <w:i/>
      <w:sz w:val="24"/>
      <w:szCs w:val="24"/>
    </w:rPr>
  </w:style>
  <w:style w:type="character" w:styleId="700">
    <w:name w:val="Основной текст с отступом 3 Знак"/>
    <w:next w:val="700"/>
    <w:link w:val="607"/>
    <w:rPr>
      <w:sz w:val="16"/>
      <w:szCs w:val="16"/>
    </w:rPr>
  </w:style>
  <w:style w:type="character" w:styleId="701">
    <w:name w:val="Просмотренная гиперссылка"/>
    <w:next w:val="701"/>
    <w:link w:val="607"/>
    <w:rPr>
      <w:color w:val="800080"/>
      <w:u w:val="single"/>
    </w:rPr>
  </w:style>
  <w:style w:type="character" w:styleId="702">
    <w:name w:val="Колонтитул (2)_"/>
    <w:next w:val="702"/>
    <w:link w:val="607"/>
  </w:style>
  <w:style w:type="character" w:styleId="703">
    <w:name w:val="Основной текст (2)_"/>
    <w:next w:val="703"/>
    <w:link w:val="607"/>
  </w:style>
  <w:style w:type="character" w:styleId="704">
    <w:name w:val="Заголовок №1_"/>
    <w:next w:val="704"/>
    <w:link w:val="607"/>
    <w:rPr>
      <w:b/>
      <w:bCs/>
    </w:rPr>
  </w:style>
  <w:style w:type="character" w:styleId="705">
    <w:name w:val="Другое_"/>
    <w:next w:val="705"/>
    <w:link w:val="607"/>
  </w:style>
  <w:style w:type="character" w:styleId="706">
    <w:name w:val="Подпись к таблице_"/>
    <w:next w:val="706"/>
    <w:link w:val="607"/>
  </w:style>
  <w:style w:type="character" w:styleId="707">
    <w:name w:val="Основной текст (2) + 9 pt"/>
    <w:next w:val="707"/>
    <w:link w:val="607"/>
    <w:rPr>
      <w:rFonts w:cs="Times New Roman"/>
      <w:sz w:val="18"/>
      <w:szCs w:val="18"/>
      <w:shd w:val="clear" w:color="auto" w:fill="ffffff"/>
    </w:rPr>
  </w:style>
  <w:style w:type="character" w:styleId="708">
    <w:name w:val="Основной текст (2) + 9 pt2"/>
    <w:next w:val="708"/>
    <w:link w:val="60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9">
    <w:name w:val="Основной текст (3)_"/>
    <w:next w:val="709"/>
    <w:link w:val="607"/>
    <w:rPr>
      <w:sz w:val="21"/>
      <w:szCs w:val="21"/>
      <w:shd w:val="clear" w:color="auto" w:fill="ffffff"/>
    </w:rPr>
  </w:style>
  <w:style w:type="character" w:styleId="710">
    <w:name w:val="Абзац списка Знак"/>
    <w:next w:val="710"/>
    <w:link w:val="607"/>
    <w:rPr>
      <w:sz w:val="24"/>
      <w:szCs w:val="24"/>
    </w:rPr>
  </w:style>
  <w:style w:type="paragraph" w:styleId="711">
    <w:name w:val="Заголовок"/>
    <w:basedOn w:val="607"/>
    <w:next w:val="607"/>
    <w:link w:val="607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2">
    <w:name w:val="Основной текст"/>
    <w:basedOn w:val="607"/>
    <w:next w:val="712"/>
    <w:link w:val="607"/>
    <w:pPr>
      <w:spacing w:before="0" w:after="120"/>
    </w:pPr>
    <w:rPr>
      <w:lang w:val="en-US"/>
    </w:rPr>
  </w:style>
  <w:style w:type="paragraph" w:styleId="713">
    <w:name w:val="Список"/>
    <w:basedOn w:val="712"/>
    <w:next w:val="713"/>
    <w:link w:val="607"/>
    <w:rPr>
      <w:rFonts w:cs="Arial"/>
    </w:rPr>
  </w:style>
  <w:style w:type="paragraph" w:styleId="714">
    <w:name w:val="Название объекта"/>
    <w:basedOn w:val="607"/>
    <w:next w:val="714"/>
    <w:link w:val="60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15">
    <w:name w:val="Указатель1"/>
    <w:basedOn w:val="607"/>
    <w:next w:val="715"/>
    <w:link w:val="607"/>
    <w:pPr>
      <w:suppressLineNumbers/>
    </w:pPr>
    <w:rPr>
      <w:rFonts w:cs="Arial"/>
      <w:lang w:val="en-US" w:eastAsia="en-US" w:bidi="en-US"/>
    </w:rPr>
  </w:style>
  <w:style w:type="paragraph" w:styleId="716">
    <w:name w:val="Текст выноски"/>
    <w:basedOn w:val="607"/>
    <w:next w:val="716"/>
    <w:link w:val="607"/>
    <w:rPr>
      <w:rFonts w:ascii="Tahoma" w:hAnsi="Tahoma" w:cs="Tahoma"/>
      <w:sz w:val="16"/>
      <w:szCs w:val="16"/>
    </w:rPr>
  </w:style>
  <w:style w:type="paragraph" w:styleId="717">
    <w:name w:val="Абзац списка"/>
    <w:basedOn w:val="607"/>
    <w:next w:val="717"/>
    <w:link w:val="607"/>
    <w:qFormat/>
    <w:pPr>
      <w:contextualSpacing/>
      <w:ind w:left="720" w:right="0" w:firstLine="0"/>
      <w:spacing w:before="0" w:after="0"/>
    </w:pPr>
  </w:style>
  <w:style w:type="paragraph" w:styleId="718">
    <w:name w:val="Основной текст с отступом"/>
    <w:basedOn w:val="607"/>
    <w:next w:val="718"/>
    <w:link w:val="607"/>
    <w:pPr>
      <w:ind w:left="0" w:right="0" w:firstLine="708"/>
      <w:jc w:val="both"/>
    </w:pPr>
    <w:rPr>
      <w:lang w:val="en-US"/>
    </w:rPr>
  </w:style>
  <w:style w:type="paragraph" w:styleId="719">
    <w:name w:val="ConsPlusNormal"/>
    <w:next w:val="719"/>
    <w:link w:val="607"/>
    <w:rPr>
      <w:sz w:val="24"/>
      <w:szCs w:val="24"/>
      <w:lang w:val="ru-RU" w:eastAsia="zh-CN" w:bidi="ar-SA"/>
    </w:rPr>
  </w:style>
  <w:style w:type="paragraph" w:styleId="720">
    <w:name w:val="Основной текст1"/>
    <w:basedOn w:val="607"/>
    <w:next w:val="720"/>
    <w:link w:val="60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21">
    <w:name w:val="ConsPlusCell"/>
    <w:next w:val="721"/>
    <w:link w:val="607"/>
    <w:pPr>
      <w:widowControl w:val="off"/>
    </w:pPr>
    <w:rPr>
      <w:rFonts w:ascii="Arial" w:hAnsi="Arial" w:cs="Arial"/>
      <w:lang w:val="ru-RU" w:eastAsia="zh-CN" w:bidi="ar-SA"/>
    </w:rPr>
  </w:style>
  <w:style w:type="paragraph" w:styleId="722">
    <w:name w:val="ConsPlusTitle"/>
    <w:next w:val="722"/>
    <w:link w:val="607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23">
    <w:name w:val="ConsPlusNonformat"/>
    <w:next w:val="723"/>
    <w:link w:val="607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24">
    <w:name w:val="Без интервала"/>
    <w:next w:val="724"/>
    <w:link w:val="607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25">
    <w:name w:val="Заголовок №2"/>
    <w:basedOn w:val="607"/>
    <w:next w:val="725"/>
    <w:link w:val="607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6">
    <w:name w:val="Обычный (веб)"/>
    <w:basedOn w:val="607"/>
    <w:next w:val="726"/>
    <w:link w:val="607"/>
    <w:pPr>
      <w:spacing w:before="280" w:after="280"/>
    </w:pPr>
  </w:style>
  <w:style w:type="paragraph" w:styleId="727">
    <w:name w:val="Основной текст 21"/>
    <w:basedOn w:val="607"/>
    <w:next w:val="727"/>
    <w:link w:val="607"/>
    <w:pPr>
      <w:spacing w:before="0" w:after="120" w:line="480" w:lineRule="auto"/>
    </w:pPr>
  </w:style>
  <w:style w:type="paragraph" w:styleId="728">
    <w:name w:val="ConsNonformat"/>
    <w:next w:val="728"/>
    <w:link w:val="607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29">
    <w:name w:val="Основной текст7"/>
    <w:basedOn w:val="607"/>
    <w:next w:val="729"/>
    <w:link w:val="60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0">
    <w:name w:val="Колонтитул"/>
    <w:basedOn w:val="607"/>
    <w:next w:val="730"/>
    <w:link w:val="607"/>
    <w:pPr>
      <w:tabs>
        <w:tab w:val="center" w:pos="4819" w:leader="none"/>
        <w:tab w:val="right" w:pos="9638" w:leader="none"/>
      </w:tabs>
      <w:suppressLineNumbers/>
    </w:pPr>
  </w:style>
  <w:style w:type="paragraph" w:styleId="731">
    <w:name w:val="Верхний колонтитул"/>
    <w:basedOn w:val="607"/>
    <w:next w:val="731"/>
    <w:link w:val="607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2">
    <w:name w:val="Нижний колонтитул"/>
    <w:basedOn w:val="607"/>
    <w:next w:val="732"/>
    <w:link w:val="607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3">
    <w:name w:val=" Знак"/>
    <w:basedOn w:val="607"/>
    <w:next w:val="733"/>
    <w:link w:val="60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4">
    <w:name w:val="Default"/>
    <w:next w:val="734"/>
    <w:link w:val="607"/>
    <w:rPr>
      <w:color w:val="000000"/>
      <w:sz w:val="24"/>
      <w:szCs w:val="24"/>
      <w:lang w:val="ru-RU" w:eastAsia="zh-CN" w:bidi="ar-SA"/>
    </w:rPr>
  </w:style>
  <w:style w:type="paragraph" w:styleId="735">
    <w:name w:val="Подзаголовок"/>
    <w:basedOn w:val="607"/>
    <w:next w:val="607"/>
    <w:link w:val="607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6">
    <w:name w:val="Цитата 2"/>
    <w:basedOn w:val="607"/>
    <w:next w:val="607"/>
    <w:link w:val="607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37">
    <w:name w:val="Выделенная цитата"/>
    <w:basedOn w:val="607"/>
    <w:next w:val="607"/>
    <w:link w:val="607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38">
    <w:name w:val="Указатель"/>
    <w:basedOn w:val="711"/>
    <w:next w:val="738"/>
    <w:link w:val="607"/>
    <w:pPr>
      <w:ind w:left="0" w:right="0" w:firstLine="0"/>
      <w:suppressLineNumbers/>
    </w:pPr>
    <w:rPr>
      <w:b/>
      <w:bCs/>
      <w:sz w:val="32"/>
      <w:szCs w:val="32"/>
    </w:rPr>
  </w:style>
  <w:style w:type="paragraph" w:styleId="739">
    <w:name w:val="Заголовок таблицы ссылок"/>
    <w:basedOn w:val="608"/>
    <w:next w:val="607"/>
    <w:link w:val="607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0">
    <w:name w:val="Основной текст с отступом 31"/>
    <w:basedOn w:val="607"/>
    <w:next w:val="740"/>
    <w:link w:val="607"/>
    <w:pPr>
      <w:ind w:left="283" w:right="0" w:firstLine="0"/>
      <w:spacing w:before="0" w:after="120"/>
    </w:pPr>
    <w:rPr>
      <w:sz w:val="16"/>
      <w:szCs w:val="16"/>
    </w:rPr>
  </w:style>
  <w:style w:type="paragraph" w:styleId="741">
    <w:name w:val="Знак"/>
    <w:basedOn w:val="607"/>
    <w:next w:val="741"/>
    <w:link w:val="60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42">
    <w:name w:val="ConsTitle"/>
    <w:next w:val="742"/>
    <w:link w:val="607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43">
    <w:name w:val="ConsNormal"/>
    <w:next w:val="743"/>
    <w:link w:val="607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44">
    <w:name w:val=" Знак Знак1"/>
    <w:basedOn w:val="607"/>
    <w:next w:val="744"/>
    <w:link w:val="607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45">
    <w:name w:val="Колонтитул (2)"/>
    <w:basedOn w:val="607"/>
    <w:next w:val="745"/>
    <w:link w:val="607"/>
    <w:pPr>
      <w:widowControl w:val="off"/>
    </w:pPr>
    <w:rPr>
      <w:sz w:val="20"/>
      <w:szCs w:val="20"/>
    </w:rPr>
  </w:style>
  <w:style w:type="paragraph" w:styleId="746">
    <w:name w:val="Основной текст (2)"/>
    <w:basedOn w:val="607"/>
    <w:next w:val="746"/>
    <w:link w:val="607"/>
    <w:pPr>
      <w:ind w:left="5600" w:right="0" w:firstLine="0"/>
      <w:widowControl w:val="off"/>
    </w:pPr>
    <w:rPr>
      <w:sz w:val="20"/>
      <w:szCs w:val="20"/>
    </w:rPr>
  </w:style>
  <w:style w:type="paragraph" w:styleId="747">
    <w:name w:val="Заголовок №1"/>
    <w:basedOn w:val="607"/>
    <w:next w:val="747"/>
    <w:link w:val="60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8">
    <w:name w:val="Другое"/>
    <w:basedOn w:val="607"/>
    <w:next w:val="748"/>
    <w:link w:val="607"/>
    <w:pPr>
      <w:widowControl w:val="off"/>
    </w:pPr>
    <w:rPr>
      <w:sz w:val="20"/>
      <w:szCs w:val="20"/>
    </w:rPr>
  </w:style>
  <w:style w:type="paragraph" w:styleId="749">
    <w:name w:val="Подпись к таблице"/>
    <w:basedOn w:val="607"/>
    <w:next w:val="749"/>
    <w:link w:val="607"/>
    <w:pPr>
      <w:widowControl w:val="off"/>
    </w:pPr>
    <w:rPr>
      <w:sz w:val="20"/>
      <w:szCs w:val="20"/>
    </w:rPr>
  </w:style>
  <w:style w:type="paragraph" w:styleId="750">
    <w:name w:val="Основной текст (2)1"/>
    <w:basedOn w:val="607"/>
    <w:next w:val="750"/>
    <w:link w:val="607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51">
    <w:name w:val="Основной текст (3)"/>
    <w:basedOn w:val="607"/>
    <w:next w:val="751"/>
    <w:link w:val="60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2">
    <w:name w:val="Основной текст3"/>
    <w:basedOn w:val="607"/>
    <w:next w:val="752"/>
    <w:link w:val="60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3">
    <w:name w:val="1"/>
    <w:basedOn w:val="607"/>
    <w:next w:val="753"/>
    <w:link w:val="607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54">
    <w:name w:val="Цитата1"/>
    <w:basedOn w:val="607"/>
    <w:next w:val="754"/>
    <w:link w:val="607"/>
    <w:pPr>
      <w:ind w:left="851" w:right="1274" w:firstLine="0"/>
      <w:jc w:val="center"/>
    </w:pPr>
    <w:rPr>
      <w:b/>
      <w:sz w:val="28"/>
      <w:szCs w:val="20"/>
    </w:rPr>
  </w:style>
  <w:style w:type="paragraph" w:styleId="755">
    <w:name w:val="formattext topleveltext"/>
    <w:basedOn w:val="607"/>
    <w:next w:val="755"/>
    <w:link w:val="607"/>
    <w:pPr>
      <w:spacing w:before="280" w:after="280"/>
    </w:pPr>
  </w:style>
  <w:style w:type="paragraph" w:styleId="756">
    <w:name w:val="Абзац списка1"/>
    <w:basedOn w:val="607"/>
    <w:next w:val="756"/>
    <w:link w:val="607"/>
    <w:pPr>
      <w:ind w:left="720" w:right="0" w:firstLine="0"/>
      <w:spacing w:line="276" w:lineRule="auto"/>
    </w:pPr>
  </w:style>
  <w:style w:type="paragraph" w:styleId="757">
    <w:name w:val="Standard"/>
    <w:next w:val="757"/>
    <w:link w:val="607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58">
    <w:name w:val="Прижатый влево"/>
    <w:basedOn w:val="607"/>
    <w:next w:val="607"/>
    <w:link w:val="607"/>
    <w:rPr>
      <w:rFonts w:ascii="Arial" w:hAnsi="Arial" w:cs="Arial"/>
      <w:sz w:val="20"/>
      <w:szCs w:val="20"/>
    </w:rPr>
  </w:style>
  <w:style w:type="paragraph" w:styleId="759">
    <w:name w:val="Содержимое таблицы"/>
    <w:basedOn w:val="607"/>
    <w:next w:val="759"/>
    <w:link w:val="607"/>
    <w:pPr>
      <w:widowControl w:val="off"/>
      <w:suppressLineNumbers/>
    </w:pPr>
  </w:style>
  <w:style w:type="paragraph" w:styleId="760">
    <w:name w:val="Заголовок таблицы"/>
    <w:basedOn w:val="759"/>
    <w:next w:val="760"/>
    <w:link w:val="607"/>
    <w:pPr>
      <w:jc w:val="center"/>
      <w:suppressLineNumbers/>
    </w:pPr>
    <w:rPr>
      <w:b/>
      <w:bCs/>
    </w:rPr>
  </w:style>
  <w:style w:type="character" w:styleId="954" w:default="1">
    <w:name w:val="Default Paragraph Font"/>
    <w:uiPriority w:val="1"/>
    <w:semiHidden/>
    <w:unhideWhenUsed/>
  </w:style>
  <w:style w:type="numbering" w:styleId="955" w:default="1">
    <w:name w:val="No List"/>
    <w:uiPriority w:val="99"/>
    <w:semiHidden/>
    <w:unhideWhenUsed/>
  </w:style>
  <w:style w:type="table" w:styleId="9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2023-10-30T11:20:00Z</dcterms:created>
  <dcterms:modified xsi:type="dcterms:W3CDTF">2023-10-31T07:01:25Z</dcterms:modified>
  <cp:version>1048576</cp:version>
</cp:coreProperties>
</file>