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887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239"/>
        <w:gridCol w:w="4396"/>
        <w:gridCol w:w="4252"/>
      </w:tblGrid>
      <w:tr>
        <w:trPr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87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31 октября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</w:t>
            </w:r>
            <w:r>
              <w:t xml:space="preserve"> № 1451</w:t>
            </w:r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648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35" w:type="dxa"/>
            <w:vAlign w:val="top"/>
            <w:textDirection w:val="lrTb"/>
            <w:noWrap w:val="false"/>
          </w:tcPr>
          <w:p>
            <w:pPr>
              <w:pStyle w:val="670"/>
              <w:ind w:right="49"/>
              <w:jc w:val="both"/>
            </w:pPr>
            <w:r>
              <w:t xml:space="preserve">О внесении изменений в постановление администрации города Сосновоборска от 21.06.2016 № 811 «Об утверждении административного регламента по предоставлен</w:t>
            </w:r>
            <w:r>
              <w:t xml:space="preserve">ию городским архивом муниципальной услуги по организации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Федерации»</w:t>
            </w:r>
            <w:r/>
          </w:p>
        </w:tc>
      </w:tr>
    </w:tbl>
    <w:p>
      <w:pPr>
        <w:pStyle w:val="67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актуализации </w:t>
      </w:r>
      <w:r>
        <w:rPr>
          <w:sz w:val="28"/>
          <w:szCs w:val="28"/>
        </w:rPr>
        <w:t xml:space="preserve">административного регламента по предоставлени</w:t>
      </w:r>
      <w:r>
        <w:rPr>
          <w:sz w:val="28"/>
          <w:szCs w:val="28"/>
        </w:rPr>
        <w:t xml:space="preserve">ю городским архивом муниципальной услуги по организации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Федерации, </w:t>
      </w:r>
      <w:r>
        <w:rPr>
          <w:bCs/>
          <w:sz w:val="28"/>
          <w:szCs w:val="28"/>
        </w:rPr>
        <w:t xml:space="preserve">руководствуясь статьями 26, 38 Устава города Сосновоборска Красноярского края, </w:t>
      </w:r>
      <w:r/>
    </w:p>
    <w:p>
      <w:pPr>
        <w:pStyle w:val="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70"/>
        <w:numPr>
          <w:ilvl w:val="0"/>
          <w:numId w:val="38"/>
        </w:numPr>
        <w:ind w:left="0" w:firstLine="709"/>
        <w:jc w:val="both"/>
        <w:tabs>
          <w:tab w:val="left" w:pos="851" w:leader="none"/>
        </w:tabs>
      </w:pPr>
      <w:r>
        <w:rPr>
          <w:sz w:val="28"/>
          <w:szCs w:val="28"/>
        </w:rPr>
        <w:t xml:space="preserve">Внести следующие изменения в пункт 1.3. приложения к постановлению администрации г. Сосновоборска от 21.06.2016 № 811 «Об утверждении административного регламента по предоставлению городск</w:t>
      </w:r>
      <w:r>
        <w:rPr>
          <w:sz w:val="28"/>
          <w:szCs w:val="28"/>
        </w:rPr>
        <w:t xml:space="preserve">им архивом муниципальной услуги по организации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Федерации»:</w:t>
      </w:r>
      <w:r/>
    </w:p>
    <w:p>
      <w:pPr>
        <w:pStyle w:val="670"/>
        <w:numPr>
          <w:ilvl w:val="1"/>
          <w:numId w:val="38"/>
        </w:numPr>
        <w:ind w:left="0" w:firstLine="709"/>
        <w:jc w:val="both"/>
        <w:spacing w:before="100" w:beforeAutospacing="1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подпункте 1.3.1. слова «Электронный адрес</w:t>
      </w:r>
      <w:r>
        <w:rPr>
          <w:color w:val="000000"/>
          <w:sz w:val="28"/>
          <w:szCs w:val="28"/>
        </w:rPr>
        <w:t xml:space="preserve"> Администрации: «</w:t>
      </w:r>
      <w:r>
        <w:rPr>
          <w:color w:val="000000"/>
          <w:sz w:val="28"/>
          <w:szCs w:val="28"/>
          <w:lang w:val="en-US"/>
        </w:rPr>
        <w:fldChar w:fldCharType="begin"/>
      </w:r>
      <w:r>
        <w:rPr>
          <w:color w:val="000000"/>
          <w:sz w:val="28"/>
          <w:szCs w:val="28"/>
        </w:rPr>
        <w:instrText xml:space="preserve"> </w:instrText>
      </w:r>
      <w:r>
        <w:rPr>
          <w:color w:val="000000"/>
          <w:sz w:val="28"/>
          <w:szCs w:val="28"/>
          <w:lang w:val="en-US"/>
        </w:rPr>
        <w:instrText xml:space="preserve">HYPERLINK</w:instrText>
      </w:r>
      <w:r>
        <w:rPr>
          <w:color w:val="000000"/>
          <w:sz w:val="28"/>
          <w:szCs w:val="28"/>
        </w:rPr>
        <w:instrText xml:space="preserve"> "</w:instrText>
      </w:r>
      <w:r>
        <w:rPr>
          <w:color w:val="000000"/>
          <w:sz w:val="28"/>
          <w:szCs w:val="28"/>
          <w:lang w:val="en-US"/>
        </w:rPr>
        <w:instrText xml:space="preserve">mailto</w:instrText>
      </w:r>
      <w:r>
        <w:rPr>
          <w:color w:val="000000"/>
          <w:sz w:val="28"/>
          <w:szCs w:val="28"/>
        </w:rPr>
        <w:instrText xml:space="preserve">:</w:instrText>
      </w:r>
      <w:r>
        <w:rPr>
          <w:color w:val="000000"/>
          <w:sz w:val="28"/>
          <w:szCs w:val="28"/>
          <w:lang w:val="en-US"/>
        </w:rPr>
        <w:instrText xml:space="preserve">sosn</w:instrText>
      </w:r>
      <w:r>
        <w:rPr>
          <w:color w:val="000000"/>
          <w:sz w:val="28"/>
          <w:szCs w:val="28"/>
        </w:rPr>
        <w:instrText xml:space="preserve">_</w:instrText>
      </w:r>
      <w:r>
        <w:rPr>
          <w:color w:val="000000"/>
          <w:sz w:val="28"/>
          <w:szCs w:val="28"/>
          <w:lang w:val="en-US"/>
        </w:rPr>
        <w:instrText xml:space="preserve">admin</w:instrText>
      </w:r>
      <w:r>
        <w:rPr>
          <w:color w:val="000000"/>
          <w:sz w:val="28"/>
          <w:szCs w:val="28"/>
        </w:rPr>
        <w:instrText xml:space="preserve">@</w:instrText>
      </w:r>
      <w:r>
        <w:rPr>
          <w:color w:val="000000"/>
          <w:sz w:val="28"/>
          <w:szCs w:val="28"/>
          <w:lang w:val="en-US"/>
        </w:rPr>
        <w:instrText xml:space="preserve">bk</w:instrText>
      </w:r>
      <w:r>
        <w:rPr>
          <w:color w:val="000000"/>
          <w:sz w:val="28"/>
          <w:szCs w:val="28"/>
        </w:rPr>
        <w:instrText xml:space="preserve">.</w:instrText>
      </w:r>
      <w:r>
        <w:rPr>
          <w:color w:val="000000"/>
          <w:sz w:val="28"/>
          <w:szCs w:val="28"/>
          <w:lang w:val="en-US"/>
        </w:rPr>
        <w:instrText xml:space="preserve">ru</w:instrText>
      </w:r>
      <w:r>
        <w:rPr>
          <w:color w:val="000000"/>
          <w:sz w:val="28"/>
          <w:szCs w:val="28"/>
        </w:rPr>
        <w:instrText xml:space="preserve">»" </w:instrText>
      </w:r>
      <w:r>
        <w:rPr>
          <w:color w:val="000000"/>
          <w:sz w:val="28"/>
          <w:szCs w:val="28"/>
          <w:lang w:val="en-US"/>
        </w:rPr>
        <w:fldChar w:fldCharType="separate"/>
      </w:r>
      <w:r>
        <w:rPr>
          <w:color w:val="000000"/>
          <w:sz w:val="28"/>
          <w:szCs w:val="28"/>
          <w:lang w:val="en-US"/>
        </w:rPr>
        <w:t xml:space="preserve">sosn</w:t>
      </w:r>
      <w:r>
        <w:rPr>
          <w:color w:val="000000"/>
          <w:sz w:val="28"/>
          <w:szCs w:val="28"/>
        </w:rPr>
        <w:t xml:space="preserve">_</w:t>
      </w:r>
      <w:r>
        <w:rPr>
          <w:color w:val="000000"/>
          <w:sz w:val="28"/>
          <w:szCs w:val="28"/>
          <w:lang w:val="en-US"/>
        </w:rPr>
        <w:t xml:space="preserve">admin</w:t>
      </w:r>
      <w:r>
        <w:rPr>
          <w:color w:val="000000"/>
          <w:sz w:val="28"/>
          <w:szCs w:val="28"/>
        </w:rPr>
        <w:t xml:space="preserve">@</w:t>
      </w:r>
      <w:r>
        <w:rPr>
          <w:color w:val="000000"/>
          <w:sz w:val="28"/>
          <w:szCs w:val="28"/>
          <w:lang w:val="en-US"/>
        </w:rPr>
        <w:t xml:space="preserve">bk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 xml:space="preserve"> заменить словами «Электронный адрес Администрации: </w:t>
      </w:r>
      <w:r>
        <w:rPr>
          <w:color w:val="000000"/>
          <w:sz w:val="28"/>
          <w:szCs w:val="28"/>
          <w:lang w:val="en-US"/>
        </w:rPr>
        <w:fldChar w:fldCharType="begin"/>
      </w:r>
      <w:r>
        <w:rPr>
          <w:color w:val="000000"/>
          <w:sz w:val="28"/>
          <w:szCs w:val="28"/>
        </w:rPr>
        <w:instrText xml:space="preserve"> </w:instrText>
      </w:r>
      <w:r>
        <w:rPr>
          <w:color w:val="000000"/>
          <w:sz w:val="28"/>
          <w:szCs w:val="28"/>
          <w:lang w:val="en-US"/>
        </w:rPr>
        <w:instrText xml:space="preserve">HYPERLINK</w:instrText>
      </w:r>
      <w:r>
        <w:rPr>
          <w:color w:val="000000"/>
          <w:sz w:val="28"/>
          <w:szCs w:val="28"/>
        </w:rPr>
        <w:instrText xml:space="preserve"> "</w:instrText>
      </w:r>
      <w:r>
        <w:rPr>
          <w:color w:val="000000"/>
          <w:sz w:val="28"/>
          <w:szCs w:val="28"/>
          <w:lang w:val="en-US"/>
        </w:rPr>
        <w:instrText xml:space="preserve">mailto</w:instrText>
      </w:r>
      <w:r>
        <w:rPr>
          <w:color w:val="000000"/>
          <w:sz w:val="28"/>
          <w:szCs w:val="28"/>
        </w:rPr>
        <w:instrText xml:space="preserve">:</w:instrText>
      </w:r>
      <w:r>
        <w:rPr>
          <w:color w:val="000000"/>
          <w:sz w:val="28"/>
          <w:szCs w:val="28"/>
          <w:lang w:val="en-US"/>
        </w:rPr>
        <w:instrText xml:space="preserve">info</w:instrText>
      </w:r>
      <w:r>
        <w:rPr>
          <w:color w:val="000000"/>
          <w:sz w:val="28"/>
          <w:szCs w:val="28"/>
        </w:rPr>
        <w:instrText xml:space="preserve">@</w:instrText>
      </w:r>
      <w:r>
        <w:rPr>
          <w:color w:val="000000"/>
          <w:sz w:val="28"/>
          <w:szCs w:val="28"/>
          <w:lang w:val="en-US"/>
        </w:rPr>
        <w:instrText xml:space="preserve">sosnovoborsk</w:instrText>
      </w:r>
      <w:r>
        <w:rPr>
          <w:color w:val="000000"/>
          <w:sz w:val="28"/>
          <w:szCs w:val="28"/>
        </w:rPr>
        <w:instrText xml:space="preserve">.</w:instrText>
      </w:r>
      <w:r>
        <w:rPr>
          <w:color w:val="000000"/>
          <w:sz w:val="28"/>
          <w:szCs w:val="28"/>
          <w:lang w:val="en-US"/>
        </w:rPr>
        <w:instrText xml:space="preserve">krskcit</w:instrText>
      </w:r>
      <w:r>
        <w:rPr>
          <w:color w:val="000000"/>
          <w:sz w:val="28"/>
          <w:szCs w:val="28"/>
        </w:rPr>
        <w:instrText xml:space="preserve">.</w:instrText>
      </w:r>
      <w:r>
        <w:rPr>
          <w:color w:val="000000"/>
          <w:sz w:val="28"/>
          <w:szCs w:val="28"/>
          <w:lang w:val="en-US"/>
        </w:rPr>
        <w:instrText xml:space="preserve">ru</w:instrText>
      </w:r>
      <w:r>
        <w:rPr>
          <w:color w:val="000000"/>
          <w:sz w:val="28"/>
          <w:szCs w:val="28"/>
        </w:rPr>
        <w:instrText xml:space="preserve">»" </w:instrText>
      </w:r>
      <w:r>
        <w:rPr>
          <w:color w:val="000000"/>
          <w:sz w:val="28"/>
          <w:szCs w:val="28"/>
          <w:lang w:val="en-US"/>
        </w:rPr>
        <w:fldChar w:fldCharType="separate"/>
      </w:r>
      <w:r>
        <w:rPr>
          <w:color w:val="000000"/>
          <w:sz w:val="28"/>
          <w:szCs w:val="28"/>
          <w:lang w:val="en-US"/>
        </w:rPr>
        <w:t xml:space="preserve">info</w:t>
      </w:r>
      <w:r>
        <w:rPr>
          <w:color w:val="000000"/>
          <w:sz w:val="28"/>
          <w:szCs w:val="28"/>
        </w:rPr>
        <w:t xml:space="preserve">@</w:t>
      </w:r>
      <w:r>
        <w:rPr>
          <w:color w:val="000000"/>
          <w:sz w:val="28"/>
          <w:szCs w:val="28"/>
          <w:lang w:val="en-US"/>
        </w:rPr>
        <w:t xml:space="preserve">sosnovoborsk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krskcit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70"/>
        <w:numPr>
          <w:ilvl w:val="1"/>
          <w:numId w:val="38"/>
        </w:numPr>
        <w:ind w:left="0" w:firstLine="709"/>
        <w:jc w:val="both"/>
        <w:spacing w:before="100" w:beforeAutospacing="1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подпункте 1.3.1. слова «Электронный адрес</w:t>
      </w:r>
      <w:r>
        <w:rPr>
          <w:color w:val="000000"/>
          <w:sz w:val="28"/>
          <w:szCs w:val="28"/>
        </w:rPr>
        <w:t xml:space="preserve"> Архива: «</w:t>
      </w:r>
      <w:r>
        <w:rPr>
          <w:color w:val="000000"/>
          <w:sz w:val="26"/>
          <w:szCs w:val="26"/>
          <w:lang w:val="en-US"/>
        </w:rPr>
        <w:t xml:space="preserve">arhiv</w:t>
      </w:r>
      <w:r>
        <w:rPr>
          <w:color w:val="000000"/>
          <w:sz w:val="26"/>
          <w:szCs w:val="26"/>
        </w:rPr>
        <w:t xml:space="preserve">-</w:t>
      </w:r>
      <w:r>
        <w:rPr>
          <w:color w:val="000000"/>
          <w:sz w:val="26"/>
          <w:szCs w:val="26"/>
          <w:lang w:val="en-US"/>
        </w:rPr>
        <w:t xml:space="preserve">sosn</w:t>
      </w:r>
      <w:r>
        <w:rPr>
          <w:color w:val="000000"/>
          <w:sz w:val="26"/>
          <w:szCs w:val="26"/>
        </w:rPr>
        <w:t xml:space="preserve">@</w:t>
      </w:r>
      <w:r>
        <w:rPr>
          <w:color w:val="000000"/>
          <w:sz w:val="26"/>
          <w:szCs w:val="26"/>
          <w:lang w:val="en-US"/>
        </w:rPr>
        <w:t xml:space="preserve">bk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6"/>
          <w:szCs w:val="26"/>
          <w:lang w:val="en-US"/>
        </w:rPr>
        <w:t xml:space="preserve">ru</w:t>
      </w:r>
      <w:r>
        <w:rPr>
          <w:color w:val="000000"/>
          <w:sz w:val="26"/>
          <w:szCs w:val="26"/>
        </w:rPr>
        <w:t xml:space="preserve">.</w:t>
      </w:r>
      <w:r>
        <w:rPr>
          <w:color w:val="000000"/>
          <w:sz w:val="28"/>
          <w:szCs w:val="28"/>
          <w:lang w:val="en-US"/>
        </w:rPr>
        <w:fldChar w:fldCharType="begin"/>
      </w:r>
      <w:r>
        <w:rPr>
          <w:color w:val="000000"/>
          <w:sz w:val="28"/>
          <w:szCs w:val="28"/>
        </w:rPr>
        <w:instrText xml:space="preserve"> </w:instrText>
      </w:r>
      <w:r>
        <w:rPr>
          <w:color w:val="000000"/>
          <w:sz w:val="28"/>
          <w:szCs w:val="28"/>
          <w:lang w:val="en-US"/>
        </w:rPr>
        <w:instrText xml:space="preserve">HYPERLINK</w:instrText>
      </w:r>
      <w:r>
        <w:rPr>
          <w:color w:val="000000"/>
          <w:sz w:val="28"/>
          <w:szCs w:val="28"/>
        </w:rPr>
        <w:instrText xml:space="preserve"> "</w:instrText>
      </w:r>
      <w:r>
        <w:rPr>
          <w:color w:val="000000"/>
          <w:sz w:val="28"/>
          <w:szCs w:val="28"/>
          <w:lang w:val="en-US"/>
        </w:rPr>
        <w:instrText xml:space="preserve">mailto</w:instrText>
      </w:r>
      <w:r>
        <w:rPr>
          <w:color w:val="000000"/>
          <w:sz w:val="28"/>
          <w:szCs w:val="28"/>
        </w:rPr>
        <w:instrText xml:space="preserve">:</w:instrText>
      </w:r>
      <w:r>
        <w:rPr>
          <w:color w:val="000000"/>
          <w:sz w:val="28"/>
          <w:szCs w:val="28"/>
          <w:lang w:val="en-US"/>
        </w:rPr>
        <w:instrText xml:space="preserve">sosn</w:instrText>
      </w:r>
      <w:r>
        <w:rPr>
          <w:color w:val="000000"/>
          <w:sz w:val="28"/>
          <w:szCs w:val="28"/>
        </w:rPr>
        <w:instrText xml:space="preserve">_</w:instrText>
      </w:r>
      <w:r>
        <w:rPr>
          <w:color w:val="000000"/>
          <w:sz w:val="28"/>
          <w:szCs w:val="28"/>
          <w:lang w:val="en-US"/>
        </w:rPr>
        <w:instrText xml:space="preserve">admin</w:instrText>
      </w:r>
      <w:r>
        <w:rPr>
          <w:color w:val="000000"/>
          <w:sz w:val="28"/>
          <w:szCs w:val="28"/>
        </w:rPr>
        <w:instrText xml:space="preserve">@</w:instrText>
      </w:r>
      <w:r>
        <w:rPr>
          <w:color w:val="000000"/>
          <w:sz w:val="28"/>
          <w:szCs w:val="28"/>
          <w:lang w:val="en-US"/>
        </w:rPr>
        <w:instrText xml:space="preserve">bk</w:instrText>
      </w:r>
      <w:r>
        <w:rPr>
          <w:color w:val="000000"/>
          <w:sz w:val="28"/>
          <w:szCs w:val="28"/>
        </w:rPr>
        <w:instrText xml:space="preserve">.</w:instrText>
      </w:r>
      <w:r>
        <w:rPr>
          <w:color w:val="000000"/>
          <w:sz w:val="28"/>
          <w:szCs w:val="28"/>
          <w:lang w:val="en-US"/>
        </w:rPr>
        <w:instrText xml:space="preserve">ru</w:instrText>
      </w:r>
      <w:r>
        <w:rPr>
          <w:color w:val="000000"/>
          <w:sz w:val="28"/>
          <w:szCs w:val="28"/>
        </w:rPr>
        <w:instrText xml:space="preserve">»" </w:instrText>
      </w:r>
      <w:r>
        <w:rPr>
          <w:color w:val="000000"/>
          <w:sz w:val="28"/>
          <w:szCs w:val="28"/>
          <w:lang w:val="en-US"/>
        </w:rPr>
        <w:fldChar w:fldCharType="separate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 xml:space="preserve"> заменить словами «Электронный адрес Архива: </w:t>
      </w:r>
      <w:r>
        <w:rPr>
          <w:color w:val="000000"/>
          <w:sz w:val="28"/>
          <w:szCs w:val="28"/>
          <w:lang w:val="en-US"/>
        </w:rPr>
        <w:fldChar w:fldCharType="begin"/>
      </w:r>
      <w:r>
        <w:rPr>
          <w:color w:val="000000"/>
          <w:sz w:val="28"/>
          <w:szCs w:val="28"/>
        </w:rPr>
        <w:instrText xml:space="preserve"> </w:instrText>
      </w:r>
      <w:r>
        <w:rPr>
          <w:color w:val="000000"/>
          <w:sz w:val="28"/>
          <w:szCs w:val="28"/>
          <w:lang w:val="en-US"/>
        </w:rPr>
        <w:instrText xml:space="preserve">HYPERLINK</w:instrText>
      </w:r>
      <w:r>
        <w:rPr>
          <w:color w:val="000000"/>
          <w:sz w:val="28"/>
          <w:szCs w:val="28"/>
        </w:rPr>
        <w:instrText xml:space="preserve"> "</w:instrText>
      </w:r>
      <w:r>
        <w:rPr>
          <w:color w:val="000000"/>
          <w:sz w:val="28"/>
          <w:szCs w:val="28"/>
          <w:lang w:val="en-US"/>
        </w:rPr>
        <w:instrText xml:space="preserve">mailto</w:instrText>
      </w:r>
      <w:r>
        <w:rPr>
          <w:color w:val="000000"/>
          <w:sz w:val="28"/>
          <w:szCs w:val="28"/>
        </w:rPr>
        <w:instrText xml:space="preserve">:</w:instrText>
      </w:r>
      <w:r>
        <w:rPr>
          <w:color w:val="000000"/>
          <w:sz w:val="28"/>
          <w:szCs w:val="28"/>
          <w:lang w:val="en-US"/>
        </w:rPr>
        <w:instrText xml:space="preserve">info</w:instrText>
      </w:r>
      <w:r>
        <w:rPr>
          <w:color w:val="000000"/>
          <w:sz w:val="28"/>
          <w:szCs w:val="28"/>
        </w:rPr>
        <w:instrText xml:space="preserve">@</w:instrText>
      </w:r>
      <w:r>
        <w:rPr>
          <w:color w:val="000000"/>
          <w:sz w:val="28"/>
          <w:szCs w:val="28"/>
          <w:lang w:val="en-US"/>
        </w:rPr>
        <w:instrText xml:space="preserve">sosnovoborsk</w:instrText>
      </w:r>
      <w:r>
        <w:rPr>
          <w:color w:val="000000"/>
          <w:sz w:val="28"/>
          <w:szCs w:val="28"/>
        </w:rPr>
        <w:instrText xml:space="preserve">.</w:instrText>
      </w:r>
      <w:r>
        <w:rPr>
          <w:color w:val="000000"/>
          <w:sz w:val="28"/>
          <w:szCs w:val="28"/>
          <w:lang w:val="en-US"/>
        </w:rPr>
        <w:instrText xml:space="preserve">krskcit</w:instrText>
      </w:r>
      <w:r>
        <w:rPr>
          <w:color w:val="000000"/>
          <w:sz w:val="28"/>
          <w:szCs w:val="28"/>
        </w:rPr>
        <w:instrText xml:space="preserve">.</w:instrText>
      </w:r>
      <w:r>
        <w:rPr>
          <w:color w:val="000000"/>
          <w:sz w:val="28"/>
          <w:szCs w:val="28"/>
          <w:lang w:val="en-US"/>
        </w:rPr>
        <w:instrText xml:space="preserve">ru</w:instrText>
      </w:r>
      <w:r>
        <w:rPr>
          <w:color w:val="000000"/>
          <w:sz w:val="28"/>
          <w:szCs w:val="28"/>
        </w:rPr>
        <w:instrText xml:space="preserve">»" </w:instrText>
      </w:r>
      <w:r>
        <w:rPr>
          <w:color w:val="000000"/>
          <w:sz w:val="28"/>
          <w:szCs w:val="28"/>
          <w:lang w:val="en-US"/>
        </w:rPr>
        <w:fldChar w:fldCharType="separate"/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  <w:lang w:val="en-US"/>
        </w:rPr>
        <w:t xml:space="preserve">arhiv</w:t>
      </w:r>
      <w:r>
        <w:rPr>
          <w:color w:val="000000"/>
          <w:sz w:val="28"/>
          <w:szCs w:val="28"/>
        </w:rPr>
        <w:t xml:space="preserve">@</w:t>
      </w:r>
      <w:r>
        <w:rPr>
          <w:color w:val="000000"/>
          <w:sz w:val="28"/>
          <w:szCs w:val="28"/>
          <w:lang w:val="en-US"/>
        </w:rPr>
        <w:t xml:space="preserve">sosnovoborsk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krskcit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en-US"/>
        </w:rPr>
        <w:fldChar w:fldCharType="end"/>
      </w:r>
      <w:r>
        <w:rPr>
          <w:color w:val="000000"/>
          <w:sz w:val="28"/>
          <w:szCs w:val="28"/>
        </w:rPr>
        <w:t xml:space="preserve">;</w:t>
      </w:r>
      <w:r/>
    </w:p>
    <w:p>
      <w:pPr>
        <w:pStyle w:val="670"/>
        <w:numPr>
          <w:ilvl w:val="1"/>
          <w:numId w:val="38"/>
        </w:numPr>
        <w:ind w:left="0" w:firstLine="709"/>
        <w:jc w:val="both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подпункте 1.3.3. слова «А</w:t>
      </w:r>
      <w:r>
        <w:rPr>
          <w:sz w:val="28"/>
          <w:szCs w:val="28"/>
        </w:rPr>
        <w:t xml:space="preserve">дрес подразделения МФЦ в г. Сосновоборске: 662500, г. Сосновоборск, проспект Мира, д.3, тел. 8(39131)2-01-04.» заменить словами «Адрес подразделения МФЦ в г. Сосновоборске: 662500, г. Сосновоборск, улица Ленинского комсомола, д.12, тел. 8 (39131) 2-85-88.»</w:t>
      </w:r>
      <w:r/>
    </w:p>
    <w:p>
      <w:pPr>
        <w:pStyle w:val="670"/>
        <w:numPr>
          <w:ilvl w:val="0"/>
          <w:numId w:val="38"/>
        </w:numPr>
        <w:ind w:left="0" w:firstLine="709"/>
        <w:jc w:val="both"/>
        <w:keepNext/>
        <w:tabs>
          <w:tab w:val="left" w:pos="142" w:leader="none"/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после официального опубликования в газете «Рабочий». </w:t>
      </w:r>
      <w:r/>
    </w:p>
    <w:p>
      <w:pPr>
        <w:pStyle w:val="670"/>
        <w:numPr>
          <w:ilvl w:val="0"/>
          <w:numId w:val="38"/>
        </w:numPr>
        <w:ind w:left="0" w:firstLine="709"/>
        <w:jc w:val="both"/>
        <w:keepNext/>
        <w:tabs>
          <w:tab w:val="left" w:pos="142" w:leader="none"/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по общественно- политической работе.</w:t>
      </w:r>
      <w:r/>
    </w:p>
    <w:p>
      <w:pPr>
        <w:pStyle w:val="670"/>
        <w:ind w:firstLine="709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80" w:hanging="180"/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9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17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251" w:hanging="432"/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539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539" w:hanging="720"/>
      </w:pPr>
      <w:rPr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899" w:hanging="1080"/>
      </w:pPr>
      <w:rPr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899" w:hanging="1080"/>
      </w:pPr>
      <w:rPr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2259" w:hanging="1440"/>
      </w:pPr>
      <w:rPr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2259" w:hanging="1440"/>
      </w:pPr>
      <w:rPr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619" w:hanging="1800"/>
      </w:pPr>
      <w:rPr>
        <w:sz w:val="28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num w:numId="1">
    <w:abstractNumId w:val="9"/>
  </w:num>
  <w:num w:numId="2">
    <w:abstractNumId w:val="22"/>
  </w:num>
  <w:num w:numId="3">
    <w:abstractNumId w:val="29"/>
  </w:num>
  <w:num w:numId="4">
    <w:abstractNumId w:val="32"/>
  </w:num>
  <w:num w:numId="5">
    <w:abstractNumId w:val="16"/>
  </w:num>
  <w:num w:numId="6">
    <w:abstractNumId w:val="3"/>
  </w:num>
  <w:num w:numId="7">
    <w:abstractNumId w:val="19"/>
  </w:num>
  <w:num w:numId="8">
    <w:abstractNumId w:val="34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1"/>
  </w:num>
  <w:num w:numId="14">
    <w:abstractNumId w:val="18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1085" w:default="1">
    <w:name w:val="Default Paragraph Font"/>
    <w:uiPriority w:val="1"/>
    <w:semiHidden/>
    <w:unhideWhenUsed/>
  </w:style>
  <w:style w:type="numbering" w:styleId="1086" w:default="1">
    <w:name w:val="No List"/>
    <w:uiPriority w:val="99"/>
    <w:semiHidden/>
    <w:unhideWhenUsed/>
  </w:style>
  <w:style w:type="table" w:styleId="108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2023-10-31T07:00:28Z</dcterms:modified>
  <cp:version>1048576</cp:version>
</cp:coreProperties>
</file>