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6" w:rsidRDefault="00D86656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6F6F6"/>
        </w:rPr>
      </w:pPr>
    </w:p>
    <w:p w:rsidR="00D953E7" w:rsidRPr="00D86656" w:rsidRDefault="00D953E7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b/>
          <w:sz w:val="24"/>
          <w:szCs w:val="24"/>
          <w:shd w:val="clear" w:color="auto" w:fill="FFFFFF"/>
        </w:rPr>
        <w:t>Размер МРОТ в Красноярском крае с 1 января 2020 года</w:t>
      </w:r>
    </w:p>
    <w:p w:rsidR="00D86656" w:rsidRPr="00D86656" w:rsidRDefault="00D86656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86656" w:rsidRPr="00D86656" w:rsidRDefault="00D953E7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>Минимальный размер оплаты труда по Красноярскому краю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при отработанной временной нормы не может быть меньше 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917D78" w:rsidRPr="00D86656">
        <w:rPr>
          <w:rFonts w:ascii="Arial" w:hAnsi="Arial" w:cs="Arial"/>
          <w:sz w:val="24"/>
          <w:szCs w:val="24"/>
          <w:shd w:val="clear" w:color="auto" w:fill="FFFFFF"/>
        </w:rPr>
        <w:t>инимальн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917D78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размер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917D78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оплаты труда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 xml:space="preserve"> (далее –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МРОТ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. Учитывается размер не оклада, а общих выплат, в них входят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>: ставка, премии, надбавки и доплаты, но не включаются северные надбавки и районные коэффициенты (ч.2 ст.146, ст.148, ст.315 Трудового кодекса).</w:t>
      </w:r>
    </w:p>
    <w:p w:rsidR="00D86656" w:rsidRPr="00D86656" w:rsidRDefault="00D86656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86656" w:rsidRPr="00D86656" w:rsidRDefault="00D953E7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В 2020 году 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МРОТ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регламентируется Федеральным </w:t>
      </w:r>
      <w:proofErr w:type="gramStart"/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законом 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 xml:space="preserve"> от</w:t>
      </w:r>
      <w:proofErr w:type="gramEnd"/>
      <w:r w:rsidR="00917D78">
        <w:rPr>
          <w:rFonts w:ascii="Arial" w:hAnsi="Arial" w:cs="Arial"/>
          <w:sz w:val="24"/>
          <w:szCs w:val="24"/>
          <w:shd w:val="clear" w:color="auto" w:fill="FFFFFF"/>
        </w:rPr>
        <w:t xml:space="preserve"> 19 июня 2000 года № 82-ФЗ </w:t>
      </w:r>
      <w:r w:rsidR="00917D78" w:rsidRPr="00D86656">
        <w:rPr>
          <w:rFonts w:ascii="Arial" w:hAnsi="Arial" w:cs="Arial"/>
          <w:sz w:val="24"/>
          <w:szCs w:val="24"/>
          <w:shd w:val="clear" w:color="auto" w:fill="FFFFFF"/>
        </w:rPr>
        <w:t>«О минимальном размере оплаты труда»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составит 12</w:t>
      </w:r>
      <w:r w:rsidR="00917D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130 рублей, что на 850 рублей больше, чем в 2019-м. </w:t>
      </w:r>
    </w:p>
    <w:p w:rsidR="00D86656" w:rsidRPr="00D86656" w:rsidRDefault="00D86656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53E7" w:rsidRPr="00D86656" w:rsidRDefault="00D953E7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В Красноярском крае 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уровень заработной платы </w:t>
      </w:r>
      <w:r w:rsidRPr="00D86656">
        <w:rPr>
          <w:rFonts w:ascii="Arial" w:hAnsi="Arial" w:cs="Arial"/>
          <w:sz w:val="24"/>
          <w:szCs w:val="24"/>
          <w:shd w:val="clear" w:color="auto" w:fill="FFFFFF"/>
        </w:rPr>
        <w:t>для всех организаций действует та же сумма. На нее дополнительно начисляются районный коэффициент и процентная надбавка, призванные компенсировать работу в суровых климатических условиях.</w:t>
      </w:r>
    </w:p>
    <w:p w:rsidR="00D86656" w:rsidRPr="00D86656" w:rsidRDefault="00D86656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53E7" w:rsidRPr="00D86656" w:rsidRDefault="00917D78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МРОТ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с учетом районного коэффициента и северной надбавки </w:t>
      </w:r>
      <w:r w:rsidRPr="00917D78">
        <w:rPr>
          <w:rFonts w:ascii="Arial" w:hAnsi="Arial" w:cs="Arial"/>
          <w:sz w:val="24"/>
          <w:szCs w:val="24"/>
          <w:shd w:val="clear" w:color="auto" w:fill="FFFFFF"/>
        </w:rPr>
        <w:t>в Красноярском крае</w:t>
      </w:r>
      <w:r w:rsidRPr="00D8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с 01.01.2020 составит </w:t>
      </w:r>
      <w:r w:rsidR="00D86656" w:rsidRPr="00917D78">
        <w:rPr>
          <w:rFonts w:ascii="Arial" w:hAnsi="Arial" w:cs="Arial"/>
          <w:b/>
          <w:sz w:val="24"/>
          <w:szCs w:val="24"/>
          <w:shd w:val="clear" w:color="auto" w:fill="FFFFFF"/>
        </w:rPr>
        <w:t>19</w:t>
      </w:r>
      <w:r w:rsidRPr="00917D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03183A" w:rsidRPr="00917D78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D86656" w:rsidRPr="00917D78">
        <w:rPr>
          <w:rFonts w:ascii="Arial" w:hAnsi="Arial" w:cs="Arial"/>
          <w:b/>
          <w:sz w:val="24"/>
          <w:szCs w:val="24"/>
          <w:shd w:val="clear" w:color="auto" w:fill="FFFFFF"/>
        </w:rPr>
        <w:t>08</w:t>
      </w:r>
      <w:r w:rsidR="00D86656" w:rsidRPr="00D86656">
        <w:rPr>
          <w:rFonts w:ascii="Arial" w:hAnsi="Arial" w:cs="Arial"/>
          <w:sz w:val="24"/>
          <w:szCs w:val="24"/>
          <w:shd w:val="clear" w:color="auto" w:fill="FFFFFF"/>
        </w:rPr>
        <w:t xml:space="preserve"> рублей.</w:t>
      </w:r>
    </w:p>
    <w:p w:rsidR="00D86656" w:rsidRPr="00D86656" w:rsidRDefault="00D86656" w:rsidP="00D86656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6656" w:rsidRPr="00D86656" w:rsidRDefault="00D86656" w:rsidP="00D86656">
      <w:pPr>
        <w:keepNext/>
        <w:suppressLineNumbers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нарушении трудовых прав при начислении заработной платы, </w:t>
      </w:r>
      <w:r w:rsidRPr="00D86656">
        <w:rPr>
          <w:rFonts w:ascii="Arial" w:hAnsi="Arial" w:cs="Arial"/>
          <w:sz w:val="24"/>
          <w:szCs w:val="24"/>
        </w:rPr>
        <w:t xml:space="preserve">фактов неформальной занятости </w:t>
      </w: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необходимо обратиться в администрацию города Сосновоборска по телефону «горячей линии»: </w:t>
      </w:r>
      <w:r w:rsidRPr="00917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8-391-312-00-14</w:t>
      </w:r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написать обращение на сайте в разделе </w:t>
      </w:r>
      <w:hyperlink r:id="rId6" w:history="1">
        <w:r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«Приемная»</w:t>
        </w:r>
      </w:hyperlink>
      <w:r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86656" w:rsidRPr="00D86656" w:rsidRDefault="00D86656" w:rsidP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656" w:rsidRPr="00D86656" w:rsidRDefault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656" w:rsidRPr="00D86656" w:rsidRDefault="00D86656">
      <w:pPr>
        <w:keepNext/>
        <w:suppressLineNumber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86656" w:rsidRPr="00D86656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7DF"/>
    <w:multiLevelType w:val="multilevel"/>
    <w:tmpl w:val="1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B4CE8"/>
    <w:multiLevelType w:val="multilevel"/>
    <w:tmpl w:val="5C3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6"/>
    <w:rsid w:val="0003183A"/>
    <w:rsid w:val="001751E6"/>
    <w:rsid w:val="0019012E"/>
    <w:rsid w:val="003D2999"/>
    <w:rsid w:val="004A27E0"/>
    <w:rsid w:val="004C3E1B"/>
    <w:rsid w:val="004D7F33"/>
    <w:rsid w:val="00917D78"/>
    <w:rsid w:val="00987234"/>
    <w:rsid w:val="00A93485"/>
    <w:rsid w:val="00AA246C"/>
    <w:rsid w:val="00C96538"/>
    <w:rsid w:val="00D31542"/>
    <w:rsid w:val="00D86656"/>
    <w:rsid w:val="00D953E7"/>
    <w:rsid w:val="00DA190E"/>
    <w:rsid w:val="00DE36E0"/>
    <w:rsid w:val="00E014C5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B93C-831C-44FC-BD95-5D3038D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3">
    <w:name w:val="heading 3"/>
    <w:basedOn w:val="a"/>
    <w:link w:val="30"/>
    <w:uiPriority w:val="9"/>
    <w:qFormat/>
    <w:rsid w:val="0017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1751E6"/>
  </w:style>
  <w:style w:type="character" w:styleId="a3">
    <w:name w:val="Strong"/>
    <w:basedOn w:val="a0"/>
    <w:uiPriority w:val="22"/>
    <w:qFormat/>
    <w:rsid w:val="001751E6"/>
    <w:rPr>
      <w:b/>
      <w:bCs/>
    </w:rPr>
  </w:style>
  <w:style w:type="character" w:styleId="a4">
    <w:name w:val="Hyperlink"/>
    <w:basedOn w:val="a0"/>
    <w:uiPriority w:val="99"/>
    <w:unhideWhenUsed/>
    <w:rsid w:val="001751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989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obschestvennaya_priemnaya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0BEE-FB7F-45AB-B925-FC034126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user</cp:lastModifiedBy>
  <cp:revision>2</cp:revision>
  <cp:lastPrinted>2020-01-23T05:29:00Z</cp:lastPrinted>
  <dcterms:created xsi:type="dcterms:W3CDTF">2020-06-22T07:05:00Z</dcterms:created>
  <dcterms:modified xsi:type="dcterms:W3CDTF">2020-06-22T07:05:00Z</dcterms:modified>
</cp:coreProperties>
</file>