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3D" w:rsidRDefault="00F16E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6E3D" w:rsidRDefault="00F16E3D">
      <w:pPr>
        <w:pStyle w:val="ConsPlusNormal"/>
        <w:jc w:val="both"/>
        <w:outlineLvl w:val="0"/>
      </w:pPr>
    </w:p>
    <w:p w:rsidR="00F16E3D" w:rsidRDefault="00F16E3D">
      <w:pPr>
        <w:pStyle w:val="ConsPlusTitle"/>
        <w:jc w:val="center"/>
        <w:outlineLvl w:val="0"/>
      </w:pPr>
      <w:r>
        <w:t>АДМИНИСТРАЦИЯ Г. СОСНОВОБОРСКА КРАСНОЯРСКОГО КРАЯ</w:t>
      </w:r>
    </w:p>
    <w:p w:rsidR="00F16E3D" w:rsidRDefault="00F16E3D">
      <w:pPr>
        <w:pStyle w:val="ConsPlusTitle"/>
        <w:jc w:val="center"/>
      </w:pPr>
    </w:p>
    <w:p w:rsidR="00F16E3D" w:rsidRDefault="00F16E3D">
      <w:pPr>
        <w:pStyle w:val="ConsPlusTitle"/>
        <w:jc w:val="center"/>
      </w:pPr>
      <w:r>
        <w:t>ПОСТАНОВЛЕНИЕ</w:t>
      </w:r>
    </w:p>
    <w:p w:rsidR="00F16E3D" w:rsidRDefault="00F16E3D">
      <w:pPr>
        <w:pStyle w:val="ConsPlusTitle"/>
        <w:jc w:val="center"/>
      </w:pPr>
      <w:r>
        <w:t>от 16 октября 2009 г. N 1046</w:t>
      </w:r>
    </w:p>
    <w:p w:rsidR="00F16E3D" w:rsidRDefault="00F16E3D">
      <w:pPr>
        <w:pStyle w:val="ConsPlusTitle"/>
        <w:jc w:val="center"/>
      </w:pPr>
    </w:p>
    <w:p w:rsidR="00F16E3D" w:rsidRDefault="00F16E3D">
      <w:pPr>
        <w:pStyle w:val="ConsPlusTitle"/>
        <w:jc w:val="center"/>
      </w:pPr>
      <w:r>
        <w:t>О ПОРЯДКЕ УВЕДОМЛЕНИЯ ПРЕДСТАВИТЕЛЯ НАНИМАТЕЛЯ</w:t>
      </w:r>
    </w:p>
    <w:p w:rsidR="00F16E3D" w:rsidRDefault="00F16E3D">
      <w:pPr>
        <w:pStyle w:val="ConsPlusTitle"/>
        <w:jc w:val="center"/>
      </w:pPr>
      <w:r>
        <w:t>(РАБОТОДАТЕЛЯ) О ФАКТАХ ОБРАЩЕНИЯ В ЦЕЛЯХ СКЛОНЕНИЯ МУНИЦИПАЛЬНОГО</w:t>
      </w:r>
    </w:p>
    <w:p w:rsidR="00F16E3D" w:rsidRDefault="00F16E3D">
      <w:pPr>
        <w:pStyle w:val="ConsPlusTitle"/>
        <w:jc w:val="center"/>
      </w:pPr>
      <w:r>
        <w:t>СЛУЖАЩЕГО К СОВЕРШЕНИЮ КОРРУПЦИОННЫХ ПРАВОНАРУШЕНИЙ</w:t>
      </w:r>
    </w:p>
    <w:p w:rsidR="00F16E3D" w:rsidRDefault="00F16E3D">
      <w:pPr>
        <w:pStyle w:val="ConsPlusNormal"/>
        <w:jc w:val="center"/>
      </w:pPr>
    </w:p>
    <w:p w:rsidR="00F16E3D" w:rsidRDefault="00F16E3D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9</w:t>
        </w:r>
      </w:hyperlink>
      <w:r>
        <w:t xml:space="preserve"> Федерального закона от 25.12.2008 N 273-ФЗ "О противодействии коррупции", в соответствии со </w:t>
      </w:r>
      <w:hyperlink r:id="rId7" w:history="1">
        <w:r>
          <w:rPr>
            <w:color w:val="0000FF"/>
          </w:rPr>
          <w:t>статьей 43</w:t>
        </w:r>
      </w:hyperlink>
      <w:r>
        <w:t xml:space="preserve"> Устава города Сосновоборска Красноярского края, постановляю:</w:t>
      </w:r>
    </w:p>
    <w:p w:rsidR="00F16E3D" w:rsidRDefault="00F16E3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F16E3D" w:rsidRDefault="00F16E3D">
      <w:pPr>
        <w:pStyle w:val="ConsPlusNormal"/>
        <w:spacing w:before="220"/>
        <w:ind w:firstLine="540"/>
        <w:jc w:val="both"/>
      </w:pPr>
      <w:r>
        <w:t>2. Постановление вступает в день, следующий за днем его официального опубликования в городской газете "Рабочий".</w:t>
      </w:r>
    </w:p>
    <w:p w:rsidR="00F16E3D" w:rsidRDefault="00F16E3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города, заместителя по общественно-политическим вопросам, заместителя по общественно-политическим вопросам (B.C.Пьяных).</w:t>
      </w: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  <w:r>
        <w:t>Глава администрации города</w:t>
      </w:r>
    </w:p>
    <w:p w:rsidR="00F16E3D" w:rsidRDefault="00F16E3D">
      <w:pPr>
        <w:pStyle w:val="ConsPlusNormal"/>
        <w:jc w:val="right"/>
      </w:pPr>
      <w:r>
        <w:t>Б.М.ПУЧКИН</w:t>
      </w: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  <w:outlineLvl w:val="0"/>
      </w:pPr>
      <w:r>
        <w:t>Приложение</w:t>
      </w:r>
    </w:p>
    <w:p w:rsidR="00F16E3D" w:rsidRDefault="00F16E3D">
      <w:pPr>
        <w:pStyle w:val="ConsPlusNormal"/>
        <w:jc w:val="right"/>
      </w:pPr>
      <w:r>
        <w:t>к постановлению администрации</w:t>
      </w:r>
    </w:p>
    <w:p w:rsidR="00F16E3D" w:rsidRDefault="00F16E3D">
      <w:pPr>
        <w:pStyle w:val="ConsPlusNormal"/>
        <w:jc w:val="right"/>
      </w:pPr>
      <w:r>
        <w:t>г. Сосновоборска</w:t>
      </w:r>
    </w:p>
    <w:p w:rsidR="00F16E3D" w:rsidRDefault="00F16E3D">
      <w:pPr>
        <w:pStyle w:val="ConsPlusNormal"/>
        <w:jc w:val="right"/>
      </w:pPr>
      <w:r>
        <w:t>от 16 октября 2009 г. N 1046</w:t>
      </w:r>
    </w:p>
    <w:p w:rsidR="00F16E3D" w:rsidRDefault="00F16E3D">
      <w:pPr>
        <w:pStyle w:val="ConsPlusNormal"/>
        <w:jc w:val="center"/>
      </w:pPr>
    </w:p>
    <w:p w:rsidR="00F16E3D" w:rsidRDefault="00F16E3D">
      <w:pPr>
        <w:pStyle w:val="ConsPlusTitle"/>
        <w:jc w:val="center"/>
      </w:pPr>
      <w:bookmarkStart w:id="0" w:name="P27"/>
      <w:bookmarkEnd w:id="0"/>
      <w:r>
        <w:t>ПОРЯДОК</w:t>
      </w:r>
    </w:p>
    <w:p w:rsidR="00F16E3D" w:rsidRDefault="00F16E3D">
      <w:pPr>
        <w:pStyle w:val="ConsPlusTitle"/>
        <w:jc w:val="center"/>
      </w:pPr>
      <w:r>
        <w:t>УВЕДОМЛЕНИЯ ПРЕДСТАВИТЕЛЯ НАНИМАТЕЛЯ (РАБОТОДАТЕЛЯ)</w:t>
      </w:r>
    </w:p>
    <w:p w:rsidR="00F16E3D" w:rsidRDefault="00F16E3D">
      <w:pPr>
        <w:pStyle w:val="ConsPlusTitle"/>
        <w:jc w:val="center"/>
      </w:pPr>
      <w:r>
        <w:t>О ФАКТАХ ОБРАЩЕНИЯ В ЦЕЛЯХ СКЛОНЕНИЯ МУНИЦИПАЛЬНОГО</w:t>
      </w:r>
    </w:p>
    <w:p w:rsidR="00F16E3D" w:rsidRDefault="00F16E3D">
      <w:pPr>
        <w:pStyle w:val="ConsPlusTitle"/>
        <w:jc w:val="center"/>
      </w:pPr>
      <w:r>
        <w:t>СЛУЖАЩЕГО АДМИНИСТРАЦИИ ГОРОДА СОСНОВОБОРСКА</w:t>
      </w:r>
    </w:p>
    <w:p w:rsidR="00F16E3D" w:rsidRDefault="00F16E3D">
      <w:pPr>
        <w:pStyle w:val="ConsPlusTitle"/>
        <w:jc w:val="center"/>
      </w:pPr>
      <w:r>
        <w:t>К СОВЕРШЕНИЮ КОРРУПЦИОННЫХ ПРАВОНАРУШЕНИЙ</w:t>
      </w:r>
    </w:p>
    <w:p w:rsidR="00F16E3D" w:rsidRDefault="00F16E3D">
      <w:pPr>
        <w:pStyle w:val="ConsPlusNormal"/>
        <w:jc w:val="center"/>
      </w:pPr>
    </w:p>
    <w:p w:rsidR="00F16E3D" w:rsidRDefault="00F16E3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города Сосновоборска к совершению коррупционных правонарушений (далее - Положение) разработан в соответствии с </w:t>
      </w:r>
      <w:hyperlink r:id="rId8" w:history="1">
        <w:r>
          <w:rPr>
            <w:color w:val="0000FF"/>
          </w:rPr>
          <w:t>частью 5 статьи 9</w:t>
        </w:r>
      </w:hyperlink>
      <w:r>
        <w:t xml:space="preserve"> Федерального закона Российской Федерации от 25.12.2008 N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муниципального служащего администрации города</w:t>
      </w:r>
      <w:proofErr w:type="gramEnd"/>
      <w:r>
        <w:t xml:space="preserve"> Сосновоборска к совершению коррупционных правонарушений, перечень сведений, содержащихся в уведомлениях, порядок регистрации уведомлений, организацию проверки сведений, указанных в уведомлении.</w:t>
      </w:r>
    </w:p>
    <w:p w:rsidR="00F16E3D" w:rsidRDefault="00F16E3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Коррупция: злоупотребление служебным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</w:p>
    <w:p w:rsidR="00F16E3D" w:rsidRDefault="00F16E3D">
      <w:pPr>
        <w:pStyle w:val="ConsPlusNormal"/>
        <w:spacing w:before="220"/>
        <w:ind w:firstLine="540"/>
        <w:jc w:val="both"/>
      </w:pPr>
      <w:r>
        <w:t xml:space="preserve">3.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обращения, уведомить о данных фактах представителя нанимателя (работодателя) по </w:t>
      </w:r>
      <w:hyperlink w:anchor="P58" w:history="1">
        <w:r>
          <w:rPr>
            <w:color w:val="0000FF"/>
          </w:rPr>
          <w:t>форме</w:t>
        </w:r>
      </w:hyperlink>
      <w:r>
        <w:t>, согласно приложению к настоящему Положению.</w:t>
      </w:r>
    </w:p>
    <w:p w:rsidR="00F16E3D" w:rsidRDefault="00F16E3D">
      <w:pPr>
        <w:pStyle w:val="ConsPlusNormal"/>
        <w:spacing w:before="220"/>
        <w:ind w:firstLine="540"/>
        <w:jc w:val="both"/>
      </w:pPr>
      <w:r>
        <w:t xml:space="preserve">4. </w:t>
      </w:r>
      <w:hyperlink w:anchor="P58" w:history="1">
        <w:r>
          <w:rPr>
            <w:color w:val="0000FF"/>
          </w:rPr>
          <w:t>Уведомление</w:t>
        </w:r>
      </w:hyperlink>
      <w:r>
        <w:t xml:space="preserve"> о фактах обращения в целях склонения муниципального служащего к совершению коррупционных правонарушений (далее - уведомление) направляется представителю нанимателя (работодателя) через управление делами и кадрами администрации города либо иное лицо, определенное правовым актом представителя нанимателя (работодателя).</w:t>
      </w:r>
    </w:p>
    <w:p w:rsidR="00F16E3D" w:rsidRDefault="00F16E3D">
      <w:pPr>
        <w:pStyle w:val="ConsPlusNormal"/>
        <w:spacing w:before="220"/>
        <w:ind w:firstLine="540"/>
        <w:jc w:val="both"/>
      </w:pPr>
      <w:r>
        <w:t xml:space="preserve">5. </w:t>
      </w:r>
      <w:hyperlink w:anchor="P58" w:history="1">
        <w:r>
          <w:rPr>
            <w:color w:val="0000FF"/>
          </w:rPr>
          <w:t>Уведомление</w:t>
        </w:r>
      </w:hyperlink>
      <w:r>
        <w:t xml:space="preserve"> подлежит регистрации начальником общего отдела управления делами и кадрами администрации города либо иным лицом, определенным правовым актом представителя нанимателя (работодателя), в </w:t>
      </w:r>
      <w:hyperlink w:anchor="P96" w:history="1">
        <w:r>
          <w:rPr>
            <w:color w:val="0000FF"/>
          </w:rPr>
          <w:t>Журнале</w:t>
        </w:r>
      </w:hyperlink>
      <w:r>
        <w:t xml:space="preserve"> уведомлений о фактах обращения в целях склонения муниципального служащего к совершению коррупционных правонарушений (приложение к настоящему Порядку).</w:t>
      </w:r>
    </w:p>
    <w:p w:rsidR="00F16E3D" w:rsidRDefault="00F16E3D">
      <w:pPr>
        <w:pStyle w:val="ConsPlusNormal"/>
        <w:spacing w:before="220"/>
        <w:ind w:firstLine="540"/>
        <w:jc w:val="both"/>
      </w:pPr>
      <w:r>
        <w:t>6. Представитель нанимателя (работодателя) в течение одного рабочего дня со дня получения уведомления передает полученные сведения в правоохранительные органы для проверки.</w:t>
      </w:r>
    </w:p>
    <w:p w:rsidR="00F16E3D" w:rsidRDefault="00F16E3D">
      <w:pPr>
        <w:pStyle w:val="ConsPlusNormal"/>
        <w:spacing w:before="220"/>
        <w:ind w:firstLine="540"/>
        <w:jc w:val="both"/>
      </w:pPr>
      <w:r>
        <w:t xml:space="preserve">7. Невыполнение муниципальным служащим должностной (служебной) обязанности, предусмотренной </w:t>
      </w:r>
      <w:hyperlink r:id="rId9" w:history="1">
        <w:r>
          <w:rPr>
            <w:color w:val="0000FF"/>
          </w:rPr>
          <w:t>частью 1 статьи 9</w:t>
        </w:r>
      </w:hyperlink>
      <w:r>
        <w:t xml:space="preserve"> Закона,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Материалы направляются </w:t>
      </w:r>
      <w:proofErr w:type="gramStart"/>
      <w:r>
        <w:t>в соответствующие органы для привлечения муниципального служащего к иным видам ответственности в соответствии с законодательством</w:t>
      </w:r>
      <w:proofErr w:type="gramEnd"/>
      <w:r>
        <w:t xml:space="preserve"> Российской Федерации.</w:t>
      </w:r>
    </w:p>
    <w:p w:rsidR="00F16E3D" w:rsidRDefault="00F16E3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  <w:outlineLvl w:val="1"/>
      </w:pPr>
      <w:r>
        <w:t>Приложение</w:t>
      </w:r>
    </w:p>
    <w:p w:rsidR="00F16E3D" w:rsidRDefault="00F16E3D">
      <w:pPr>
        <w:pStyle w:val="ConsPlusNormal"/>
        <w:jc w:val="right"/>
      </w:pPr>
      <w:r>
        <w:t>к порядку уведомления</w:t>
      </w:r>
    </w:p>
    <w:p w:rsidR="00F16E3D" w:rsidRDefault="00F16E3D">
      <w:pPr>
        <w:pStyle w:val="ConsPlusNormal"/>
        <w:jc w:val="right"/>
      </w:pPr>
      <w:r>
        <w:t>представителя нанимателя (работодателя)</w:t>
      </w:r>
    </w:p>
    <w:p w:rsidR="00F16E3D" w:rsidRDefault="00F16E3D">
      <w:pPr>
        <w:pStyle w:val="ConsPlusNormal"/>
        <w:jc w:val="right"/>
      </w:pPr>
      <w:r>
        <w:t>о фактах обращения в целях склонения</w:t>
      </w:r>
    </w:p>
    <w:p w:rsidR="00F16E3D" w:rsidRDefault="00F16E3D">
      <w:pPr>
        <w:pStyle w:val="ConsPlusNormal"/>
        <w:jc w:val="right"/>
      </w:pPr>
      <w:r>
        <w:t>муниципального служащего к совершению</w:t>
      </w:r>
    </w:p>
    <w:p w:rsidR="00F16E3D" w:rsidRDefault="00F16E3D">
      <w:pPr>
        <w:pStyle w:val="ConsPlusNormal"/>
        <w:jc w:val="right"/>
      </w:pPr>
      <w:r>
        <w:t>коррупционных правонарушений</w:t>
      </w: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nformat"/>
        <w:jc w:val="both"/>
      </w:pPr>
      <w:r>
        <w:lastRenderedPageBreak/>
        <w:t xml:space="preserve">                                         Главе администрации</w:t>
      </w:r>
    </w:p>
    <w:p w:rsidR="00F16E3D" w:rsidRDefault="00F16E3D">
      <w:pPr>
        <w:pStyle w:val="ConsPlusNonformat"/>
        <w:jc w:val="both"/>
      </w:pPr>
      <w:r>
        <w:t xml:space="preserve">                                         города Сосновоборска</w:t>
      </w:r>
    </w:p>
    <w:p w:rsidR="00F16E3D" w:rsidRDefault="00F16E3D">
      <w:pPr>
        <w:pStyle w:val="ConsPlusNonformat"/>
        <w:jc w:val="both"/>
      </w:pPr>
      <w:r>
        <w:t xml:space="preserve">                                         от _____________________________</w:t>
      </w:r>
    </w:p>
    <w:p w:rsidR="00F16E3D" w:rsidRDefault="00F16E3D">
      <w:pPr>
        <w:pStyle w:val="ConsPlusNonformat"/>
        <w:jc w:val="both"/>
      </w:pPr>
      <w:r>
        <w:t xml:space="preserve">                                         (Ф.И.О. муниципального служащего)</w:t>
      </w:r>
    </w:p>
    <w:p w:rsidR="00F16E3D" w:rsidRDefault="00F16E3D">
      <w:pPr>
        <w:pStyle w:val="ConsPlusNonformat"/>
        <w:jc w:val="both"/>
      </w:pPr>
    </w:p>
    <w:p w:rsidR="00F16E3D" w:rsidRDefault="00F16E3D">
      <w:pPr>
        <w:pStyle w:val="ConsPlusNonformat"/>
        <w:jc w:val="both"/>
      </w:pPr>
      <w:bookmarkStart w:id="1" w:name="P58"/>
      <w:bookmarkEnd w:id="1"/>
      <w:r>
        <w:t xml:space="preserve">                               УВЕДОМЛЕНИЕ</w:t>
      </w:r>
    </w:p>
    <w:p w:rsidR="00F16E3D" w:rsidRDefault="00F16E3D">
      <w:pPr>
        <w:pStyle w:val="ConsPlusNonformat"/>
        <w:jc w:val="both"/>
      </w:pPr>
    </w:p>
    <w:p w:rsidR="00F16E3D" w:rsidRDefault="00F16E3D">
      <w:pPr>
        <w:pStyle w:val="ConsPlusNonformat"/>
        <w:jc w:val="both"/>
      </w:pPr>
      <w:r>
        <w:t xml:space="preserve">    В  соответствии 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Российской Федерации</w:t>
      </w:r>
    </w:p>
    <w:p w:rsidR="00F16E3D" w:rsidRDefault="00F16E3D">
      <w:pPr>
        <w:pStyle w:val="ConsPlusNonformat"/>
        <w:jc w:val="both"/>
      </w:pPr>
      <w:r>
        <w:t>от     25.12.2008    N   273-ФЗ     "О     противодействии      коррупции"</w:t>
      </w:r>
    </w:p>
    <w:p w:rsidR="00F16E3D" w:rsidRDefault="00F16E3D">
      <w:pPr>
        <w:pStyle w:val="ConsPlusNonformat"/>
        <w:jc w:val="both"/>
      </w:pPr>
      <w:r>
        <w:t>я</w:t>
      </w:r>
      <w:proofErr w:type="gramStart"/>
      <w:r>
        <w:t>, ______________________________________________________________________;</w:t>
      </w:r>
      <w:proofErr w:type="gramEnd"/>
    </w:p>
    <w:p w:rsidR="00F16E3D" w:rsidRDefault="00F16E3D">
      <w:pPr>
        <w:pStyle w:val="ConsPlusNonformat"/>
        <w:jc w:val="both"/>
      </w:pPr>
      <w:r>
        <w:t xml:space="preserve">                 (Ф.И.О., должность муниципального служащего)</w:t>
      </w:r>
    </w:p>
    <w:p w:rsidR="00F16E3D" w:rsidRDefault="00F16E3D">
      <w:pPr>
        <w:pStyle w:val="ConsPlusNonformat"/>
        <w:jc w:val="both"/>
      </w:pPr>
      <w:r>
        <w:t>настоящим уведомляю об обращении ко мне " ___ " " ______________ " 20__ г.</w:t>
      </w:r>
    </w:p>
    <w:p w:rsidR="00F16E3D" w:rsidRDefault="00F16E3D">
      <w:pPr>
        <w:pStyle w:val="ConsPlusNonformat"/>
        <w:jc w:val="both"/>
      </w:pPr>
      <w:r>
        <w:t>гражданина ________________________________________ в целях склонения меня</w:t>
      </w:r>
    </w:p>
    <w:p w:rsidR="00F16E3D" w:rsidRDefault="00F16E3D">
      <w:pPr>
        <w:pStyle w:val="ConsPlusNonformat"/>
        <w:jc w:val="both"/>
      </w:pPr>
      <w:proofErr w:type="gramStart"/>
      <w:r>
        <w:t>к  совершению  коррупционных  действий,  а именно:  (перечислить,  в   чем</w:t>
      </w:r>
      <w:proofErr w:type="gramEnd"/>
    </w:p>
    <w:p w:rsidR="00F16E3D" w:rsidRDefault="00F16E3D">
      <w:pPr>
        <w:pStyle w:val="ConsPlusNonformat"/>
        <w:jc w:val="both"/>
      </w:pPr>
      <w:r>
        <w:t>выражается склонение к коррупционным действиям)</w:t>
      </w:r>
    </w:p>
    <w:p w:rsidR="00F16E3D" w:rsidRDefault="00F16E3D">
      <w:pPr>
        <w:pStyle w:val="ConsPlusNonformat"/>
        <w:jc w:val="both"/>
      </w:pPr>
      <w:r>
        <w:t>__________________________________________________________________________</w:t>
      </w:r>
    </w:p>
    <w:p w:rsidR="00F16E3D" w:rsidRDefault="00F16E3D">
      <w:pPr>
        <w:pStyle w:val="ConsPlusNonformat"/>
        <w:jc w:val="both"/>
      </w:pPr>
      <w:r>
        <w:t>__________________________________________________________________________</w:t>
      </w:r>
    </w:p>
    <w:p w:rsidR="00F16E3D" w:rsidRDefault="00F16E3D">
      <w:pPr>
        <w:pStyle w:val="ConsPlusNonformat"/>
        <w:jc w:val="both"/>
      </w:pPr>
      <w:r>
        <w:t>__________________________________________________________________________</w:t>
      </w:r>
    </w:p>
    <w:p w:rsidR="00F16E3D" w:rsidRDefault="00F16E3D">
      <w:pPr>
        <w:pStyle w:val="ConsPlusNonformat"/>
        <w:jc w:val="both"/>
      </w:pPr>
      <w:r>
        <w:t>__________________________________________________________________________</w:t>
      </w:r>
    </w:p>
    <w:p w:rsidR="00F16E3D" w:rsidRDefault="00F16E3D">
      <w:pPr>
        <w:pStyle w:val="ConsPlusNonformat"/>
        <w:jc w:val="both"/>
      </w:pPr>
    </w:p>
    <w:p w:rsidR="00F16E3D" w:rsidRDefault="00F16E3D">
      <w:pPr>
        <w:pStyle w:val="ConsPlusNonformat"/>
        <w:jc w:val="both"/>
      </w:pPr>
      <w:r>
        <w:t xml:space="preserve">     Дата                                          Подпись</w:t>
      </w:r>
    </w:p>
    <w:p w:rsidR="00F16E3D" w:rsidRDefault="00F16E3D">
      <w:pPr>
        <w:pStyle w:val="ConsPlusNonformat"/>
        <w:jc w:val="both"/>
      </w:pPr>
    </w:p>
    <w:p w:rsidR="00F16E3D" w:rsidRDefault="00F16E3D">
      <w:pPr>
        <w:pStyle w:val="ConsPlusNonformat"/>
        <w:jc w:val="both"/>
      </w:pPr>
      <w:r>
        <w:t>Уведомление зарегистрировано</w:t>
      </w:r>
    </w:p>
    <w:p w:rsidR="00F16E3D" w:rsidRDefault="00F16E3D">
      <w:pPr>
        <w:pStyle w:val="ConsPlusNonformat"/>
        <w:jc w:val="both"/>
      </w:pPr>
      <w:r>
        <w:t>в Журнале регистрации</w:t>
      </w:r>
    </w:p>
    <w:p w:rsidR="00F16E3D" w:rsidRDefault="00F16E3D">
      <w:pPr>
        <w:pStyle w:val="ConsPlusNonformat"/>
        <w:jc w:val="both"/>
      </w:pPr>
      <w:r>
        <w:t>" ___ " " _________ " 20__ г. N ________,</w:t>
      </w:r>
    </w:p>
    <w:p w:rsidR="00F16E3D" w:rsidRDefault="00F16E3D">
      <w:pPr>
        <w:pStyle w:val="ConsPlusNonformat"/>
        <w:jc w:val="both"/>
      </w:pPr>
      <w:r>
        <w:t>муниципальному служащему сообщено</w:t>
      </w:r>
    </w:p>
    <w:p w:rsidR="00F16E3D" w:rsidRDefault="00F16E3D">
      <w:pPr>
        <w:pStyle w:val="ConsPlusNonformat"/>
        <w:jc w:val="both"/>
      </w:pPr>
      <w:r>
        <w:t>о дате регистрации Уведомления</w:t>
      </w:r>
    </w:p>
    <w:p w:rsidR="00F16E3D" w:rsidRDefault="00F16E3D">
      <w:pPr>
        <w:pStyle w:val="ConsPlusNonformat"/>
        <w:jc w:val="both"/>
      </w:pPr>
      <w:r>
        <w:t>" ___ " " _________ " 20__ г.</w:t>
      </w:r>
    </w:p>
    <w:p w:rsidR="00F16E3D" w:rsidRDefault="00F16E3D">
      <w:pPr>
        <w:pStyle w:val="ConsPlusNonformat"/>
        <w:jc w:val="both"/>
      </w:pPr>
    </w:p>
    <w:p w:rsidR="00F16E3D" w:rsidRDefault="00F16E3D">
      <w:pPr>
        <w:pStyle w:val="ConsPlusNonformat"/>
        <w:jc w:val="both"/>
      </w:pPr>
      <w:r>
        <w:t>_______________________________________</w:t>
      </w:r>
    </w:p>
    <w:p w:rsidR="00F16E3D" w:rsidRDefault="00F16E3D">
      <w:pPr>
        <w:pStyle w:val="ConsPlusNonformat"/>
        <w:jc w:val="both"/>
      </w:pPr>
      <w:r>
        <w:t>(Ф.И.О., должность ответственного лица)</w:t>
      </w: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</w:pPr>
    </w:p>
    <w:p w:rsidR="00F16E3D" w:rsidRDefault="00F16E3D">
      <w:pPr>
        <w:pStyle w:val="ConsPlusNormal"/>
        <w:jc w:val="right"/>
        <w:outlineLvl w:val="1"/>
      </w:pPr>
      <w:r>
        <w:t>Приложение</w:t>
      </w:r>
    </w:p>
    <w:p w:rsidR="00F16E3D" w:rsidRDefault="00F16E3D">
      <w:pPr>
        <w:pStyle w:val="ConsPlusNormal"/>
        <w:jc w:val="right"/>
      </w:pPr>
      <w:r>
        <w:t>к порядку уведомления</w:t>
      </w:r>
    </w:p>
    <w:p w:rsidR="00F16E3D" w:rsidRDefault="00F16E3D">
      <w:pPr>
        <w:pStyle w:val="ConsPlusNormal"/>
        <w:jc w:val="right"/>
      </w:pPr>
      <w:r>
        <w:t>представителя нанимателя (работодателя)</w:t>
      </w:r>
    </w:p>
    <w:p w:rsidR="00F16E3D" w:rsidRDefault="00F16E3D">
      <w:pPr>
        <w:pStyle w:val="ConsPlusNormal"/>
        <w:jc w:val="right"/>
      </w:pPr>
      <w:r>
        <w:t>о фактах обращения в целях склонения</w:t>
      </w:r>
    </w:p>
    <w:p w:rsidR="00F16E3D" w:rsidRDefault="00F16E3D">
      <w:pPr>
        <w:pStyle w:val="ConsPlusNormal"/>
        <w:jc w:val="right"/>
      </w:pPr>
      <w:r>
        <w:t>муниципального служащего к совершению</w:t>
      </w:r>
    </w:p>
    <w:p w:rsidR="00F16E3D" w:rsidRDefault="00F16E3D">
      <w:pPr>
        <w:pStyle w:val="ConsPlusNormal"/>
        <w:jc w:val="right"/>
      </w:pPr>
      <w:r>
        <w:t>коррупционных правонарушений</w:t>
      </w:r>
    </w:p>
    <w:p w:rsidR="00F16E3D" w:rsidRDefault="00F16E3D">
      <w:pPr>
        <w:pStyle w:val="ConsPlusNormal"/>
        <w:jc w:val="center"/>
      </w:pPr>
    </w:p>
    <w:p w:rsidR="00F16E3D" w:rsidRDefault="00F16E3D">
      <w:pPr>
        <w:pStyle w:val="ConsPlusTitle"/>
        <w:jc w:val="center"/>
      </w:pPr>
      <w:bookmarkStart w:id="2" w:name="P96"/>
      <w:bookmarkEnd w:id="2"/>
      <w:r>
        <w:t>ЖУРНАЛ</w:t>
      </w:r>
    </w:p>
    <w:p w:rsidR="00F16E3D" w:rsidRDefault="00F16E3D">
      <w:pPr>
        <w:pStyle w:val="ConsPlusTitle"/>
        <w:jc w:val="center"/>
      </w:pPr>
      <w:r>
        <w:t xml:space="preserve">УЧЕТА УВЕДОМЛЕНИЙ ПРЕДСТАВИТЕЛЯ НАНИМАТЕЛЯ О ФАКТАХ ОБРАЩЕНИЯ </w:t>
      </w:r>
      <w:proofErr w:type="gramStart"/>
      <w:r>
        <w:t>В</w:t>
      </w:r>
      <w:proofErr w:type="gramEnd"/>
    </w:p>
    <w:p w:rsidR="00F16E3D" w:rsidRDefault="00F16E3D">
      <w:pPr>
        <w:pStyle w:val="ConsPlusTitle"/>
        <w:jc w:val="center"/>
      </w:pPr>
      <w:proofErr w:type="gramStart"/>
      <w:r>
        <w:t>ЦЕЛЯХ</w:t>
      </w:r>
      <w:proofErr w:type="gramEnd"/>
      <w:r>
        <w:t xml:space="preserve"> СКЛОНЕНИЯ МУНИЦИПАЛЬНОГО СЛУЖАЩЕГО АДМИНИСТРАЦИИ ГОРОДА</w:t>
      </w:r>
    </w:p>
    <w:p w:rsidR="00F16E3D" w:rsidRDefault="00F16E3D">
      <w:pPr>
        <w:pStyle w:val="ConsPlusTitle"/>
        <w:jc w:val="center"/>
      </w:pPr>
      <w:r>
        <w:t>СОСНОВОБОРСКА К СОВЕРШЕНИЮ КОРРУПЦИОННЫХ ПРАВОНАРУШЕНИЙ</w:t>
      </w:r>
    </w:p>
    <w:p w:rsidR="00F16E3D" w:rsidRDefault="00F16E3D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840"/>
        <w:gridCol w:w="1920"/>
        <w:gridCol w:w="1800"/>
        <w:gridCol w:w="1560"/>
      </w:tblGrid>
      <w:tr w:rsidR="00F16E3D">
        <w:trPr>
          <w:trHeight w:val="240"/>
        </w:trPr>
        <w:tc>
          <w:tcPr>
            <w:tcW w:w="600" w:type="dxa"/>
            <w:vMerge w:val="restart"/>
          </w:tcPr>
          <w:p w:rsidR="00F16E3D" w:rsidRDefault="00F16E3D">
            <w:pPr>
              <w:pStyle w:val="ConsPlusNonformat"/>
              <w:jc w:val="both"/>
            </w:pPr>
            <w:r>
              <w:t xml:space="preserve"> N </w:t>
            </w:r>
          </w:p>
          <w:p w:rsidR="00F16E3D" w:rsidRDefault="00F16E3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  <w:gridSpan w:val="2"/>
          </w:tcPr>
          <w:p w:rsidR="00F16E3D" w:rsidRDefault="00F16E3D">
            <w:pPr>
              <w:pStyle w:val="ConsPlusNonformat"/>
              <w:jc w:val="both"/>
            </w:pPr>
            <w:r>
              <w:t>Уведомление</w:t>
            </w:r>
          </w:p>
        </w:tc>
        <w:tc>
          <w:tcPr>
            <w:tcW w:w="1920" w:type="dxa"/>
            <w:vMerge w:val="restart"/>
          </w:tcPr>
          <w:p w:rsidR="00F16E3D" w:rsidRDefault="00F16E3D">
            <w:pPr>
              <w:pStyle w:val="ConsPlusNonformat"/>
              <w:jc w:val="both"/>
            </w:pPr>
            <w:r>
              <w:t xml:space="preserve">   Ф.И.О.,    </w:t>
            </w:r>
          </w:p>
          <w:p w:rsidR="00F16E3D" w:rsidRDefault="00F16E3D">
            <w:pPr>
              <w:pStyle w:val="ConsPlusNonformat"/>
              <w:jc w:val="both"/>
            </w:pPr>
            <w:r>
              <w:t xml:space="preserve">  должность   </w:t>
            </w:r>
          </w:p>
          <w:p w:rsidR="00F16E3D" w:rsidRDefault="00F16E3D">
            <w:pPr>
              <w:pStyle w:val="ConsPlusNonformat"/>
              <w:jc w:val="both"/>
            </w:pPr>
            <w:r>
              <w:t>муниципального</w:t>
            </w:r>
          </w:p>
          <w:p w:rsidR="00F16E3D" w:rsidRDefault="00F16E3D">
            <w:pPr>
              <w:pStyle w:val="ConsPlusNonformat"/>
              <w:jc w:val="both"/>
            </w:pPr>
            <w:r>
              <w:t xml:space="preserve">  служащего,  </w:t>
            </w:r>
          </w:p>
          <w:p w:rsidR="00F16E3D" w:rsidRDefault="00F16E3D">
            <w:pPr>
              <w:pStyle w:val="ConsPlusNonformat"/>
              <w:jc w:val="both"/>
            </w:pPr>
            <w:r>
              <w:t xml:space="preserve">  подавшего   </w:t>
            </w:r>
          </w:p>
          <w:p w:rsidR="00F16E3D" w:rsidRDefault="00F16E3D">
            <w:pPr>
              <w:pStyle w:val="ConsPlusNonformat"/>
              <w:jc w:val="both"/>
            </w:pPr>
            <w:r>
              <w:t xml:space="preserve"> уведомление  </w:t>
            </w:r>
          </w:p>
        </w:tc>
        <w:tc>
          <w:tcPr>
            <w:tcW w:w="1800" w:type="dxa"/>
            <w:vMerge w:val="restart"/>
          </w:tcPr>
          <w:p w:rsidR="00F16E3D" w:rsidRDefault="00F16E3D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F16E3D" w:rsidRDefault="00F16E3D">
            <w:pPr>
              <w:pStyle w:val="ConsPlusNonformat"/>
              <w:jc w:val="both"/>
            </w:pPr>
            <w:r>
              <w:t xml:space="preserve">структурного </w:t>
            </w:r>
          </w:p>
          <w:p w:rsidR="00F16E3D" w:rsidRDefault="00F16E3D">
            <w:pPr>
              <w:pStyle w:val="ConsPlusNonformat"/>
              <w:jc w:val="both"/>
            </w:pPr>
            <w:r>
              <w:t>подразделения</w:t>
            </w:r>
          </w:p>
        </w:tc>
        <w:tc>
          <w:tcPr>
            <w:tcW w:w="1560" w:type="dxa"/>
            <w:vMerge w:val="restart"/>
          </w:tcPr>
          <w:p w:rsidR="00F16E3D" w:rsidRDefault="00F16E3D">
            <w:pPr>
              <w:pStyle w:val="ConsPlusNonformat"/>
              <w:jc w:val="both"/>
            </w:pPr>
            <w:r>
              <w:t xml:space="preserve">Примечание </w:t>
            </w:r>
          </w:p>
        </w:tc>
      </w:tr>
      <w:tr w:rsidR="00F16E3D">
        <w:tc>
          <w:tcPr>
            <w:tcW w:w="480" w:type="dxa"/>
            <w:vMerge/>
            <w:tcBorders>
              <w:top w:val="nil"/>
            </w:tcBorders>
          </w:tcPr>
          <w:p w:rsidR="00F16E3D" w:rsidRDefault="00F16E3D"/>
        </w:tc>
        <w:tc>
          <w:tcPr>
            <w:tcW w:w="84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84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  <w:r>
              <w:t xml:space="preserve">дата 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F16E3D" w:rsidRDefault="00F16E3D"/>
        </w:tc>
        <w:tc>
          <w:tcPr>
            <w:tcW w:w="1680" w:type="dxa"/>
            <w:vMerge/>
            <w:tcBorders>
              <w:top w:val="nil"/>
            </w:tcBorders>
          </w:tcPr>
          <w:p w:rsidR="00F16E3D" w:rsidRDefault="00F16E3D"/>
        </w:tc>
        <w:tc>
          <w:tcPr>
            <w:tcW w:w="1440" w:type="dxa"/>
            <w:vMerge/>
            <w:tcBorders>
              <w:top w:val="nil"/>
            </w:tcBorders>
          </w:tcPr>
          <w:p w:rsidR="00F16E3D" w:rsidRDefault="00F16E3D"/>
        </w:tc>
      </w:tr>
      <w:tr w:rsidR="00F16E3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</w:tr>
      <w:tr w:rsidR="00F16E3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F16E3D" w:rsidRDefault="00F16E3D">
            <w:pPr>
              <w:pStyle w:val="ConsPlusNonformat"/>
              <w:jc w:val="both"/>
            </w:pPr>
          </w:p>
        </w:tc>
      </w:tr>
    </w:tbl>
    <w:p w:rsidR="00F16E3D" w:rsidRDefault="00F16E3D">
      <w:pPr>
        <w:pStyle w:val="ConsPlusNormal"/>
        <w:ind w:firstLine="540"/>
        <w:jc w:val="both"/>
      </w:pPr>
    </w:p>
    <w:p w:rsidR="00F16E3D" w:rsidRDefault="00F16E3D">
      <w:pPr>
        <w:pStyle w:val="ConsPlusNormal"/>
        <w:ind w:firstLine="540"/>
        <w:jc w:val="both"/>
      </w:pPr>
    </w:p>
    <w:p w:rsidR="00F16E3D" w:rsidRDefault="00F16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95B" w:rsidRDefault="0051695B">
      <w:bookmarkStart w:id="3" w:name="_GoBack"/>
      <w:bookmarkEnd w:id="3"/>
    </w:p>
    <w:sectPr w:rsidR="0051695B" w:rsidSect="00D5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3D"/>
    <w:rsid w:val="003223F2"/>
    <w:rsid w:val="0051695B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6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D6308EA8E410DB6FFB289C5730B17BE371B6A1DAA691AF3438DE53D4FE748351A52B7932554DCD5C20A4F047E48C04410C33C64A143FBE2Z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D6308EA8E410DB6FFAC84D31F5418BC39436E1EA16249A7128BB2621FE11D755A54E2D06159D4D6C85B1E41201193085BCE3F72BD43F83FA12803E5Z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D6308EA8E410DB6FFB289C5730B17BE371B6A1DAA691AF3438DE53D4FE748351A52B7932554DDDEC20A4F047E48C04410C33C64A143FBE2Z0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B1D6308EA8E410DB6FFB289C5730B17BE371B6A1DAA691AF3438DE53D4FE748351A52B7932554DDDEC20A4F047E48C04410C33C64A143FBE2Z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D6308EA8E410DB6FFB289C5730B17BE371B6A1DAA691AF3438DE53D4FE748351A52B7932554DDDFC20A4F047E48C04410C33C64A143FBE2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2021-01-28T07:25:00Z</dcterms:created>
  <dcterms:modified xsi:type="dcterms:W3CDTF">2021-01-28T07:25:00Z</dcterms:modified>
</cp:coreProperties>
</file>