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3" w:rsidRPr="00851178" w:rsidRDefault="00851178">
      <w:pPr>
        <w:rPr>
          <w:rFonts w:ascii="Times New Roman" w:hAnsi="Times New Roman" w:cs="Times New Roman"/>
          <w:sz w:val="28"/>
          <w:szCs w:val="28"/>
        </w:rPr>
      </w:pPr>
      <w:r w:rsidRPr="0085117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85117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851178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подключение (технологическое присоединение) к источникам тепло- и водоснабжения</w:t>
      </w:r>
    </w:p>
    <w:p w:rsidR="00851178" w:rsidRPr="00851178" w:rsidRDefault="008511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03"/>
        <w:gridCol w:w="2570"/>
        <w:gridCol w:w="3313"/>
        <w:gridCol w:w="3454"/>
        <w:gridCol w:w="3789"/>
      </w:tblGrid>
      <w:tr w:rsidR="00851178" w:rsidRPr="00851178" w:rsidTr="00851178">
        <w:trPr>
          <w:trHeight w:val="643"/>
        </w:trPr>
        <w:tc>
          <w:tcPr>
            <w:tcW w:w="916" w:type="dxa"/>
          </w:tcPr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3" w:type="dxa"/>
          </w:tcPr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2" w:type="dxa"/>
          </w:tcPr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3500" w:type="dxa"/>
          </w:tcPr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3828" w:type="dxa"/>
          </w:tcPr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</w:tr>
      <w:tr w:rsidR="00851178" w:rsidRPr="00851178" w:rsidTr="00851178">
        <w:tc>
          <w:tcPr>
            <w:tcW w:w="916" w:type="dxa"/>
          </w:tcPr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</w:t>
            </w:r>
            <w:bookmarkStart w:id="0" w:name="_GoBack"/>
            <w:bookmarkEnd w:id="0"/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тие “Жилищно-коммунальный сервис” города Сосновоборска</w:t>
            </w:r>
          </w:p>
        </w:tc>
        <w:tc>
          <w:tcPr>
            <w:tcW w:w="3202" w:type="dxa"/>
          </w:tcPr>
          <w:p w:rsidR="00851178" w:rsidRPr="00851178" w:rsidRDefault="00851178" w:rsidP="00851178">
            <w:pPr>
              <w:pStyle w:val="a4"/>
              <w:rPr>
                <w:sz w:val="28"/>
                <w:szCs w:val="28"/>
              </w:rPr>
            </w:pPr>
            <w:r w:rsidRPr="00851178">
              <w:rPr>
                <w:rStyle w:val="a5"/>
                <w:sz w:val="28"/>
                <w:szCs w:val="28"/>
              </w:rPr>
              <w:t xml:space="preserve">Адрес: </w:t>
            </w:r>
            <w:r w:rsidRPr="00851178">
              <w:rPr>
                <w:sz w:val="28"/>
                <w:szCs w:val="28"/>
              </w:rPr>
              <w:t>662500, Красноярский край, ул. Солнечная, 2.</w:t>
            </w:r>
          </w:p>
          <w:p w:rsidR="00851178" w:rsidRPr="00851178" w:rsidRDefault="00851178" w:rsidP="00851178">
            <w:pPr>
              <w:pStyle w:val="a4"/>
              <w:rPr>
                <w:sz w:val="28"/>
                <w:szCs w:val="28"/>
              </w:rPr>
            </w:pPr>
            <w:r w:rsidRPr="00851178">
              <w:rPr>
                <w:sz w:val="28"/>
                <w:szCs w:val="28"/>
              </w:rPr>
              <w:t> </w:t>
            </w:r>
          </w:p>
          <w:p w:rsidR="00851178" w:rsidRPr="00851178" w:rsidRDefault="00851178" w:rsidP="00851178">
            <w:pPr>
              <w:pStyle w:val="a4"/>
              <w:rPr>
                <w:sz w:val="28"/>
                <w:szCs w:val="28"/>
              </w:rPr>
            </w:pPr>
            <w:r w:rsidRPr="00851178">
              <w:rPr>
                <w:rStyle w:val="a5"/>
                <w:sz w:val="28"/>
                <w:szCs w:val="28"/>
              </w:rPr>
              <w:t>Телефон/факс:</w:t>
            </w:r>
            <w:r w:rsidRPr="00851178">
              <w:rPr>
                <w:sz w:val="28"/>
                <w:szCs w:val="28"/>
              </w:rPr>
              <w:t xml:space="preserve"> (39131) 2-19-01</w:t>
            </w:r>
          </w:p>
          <w:p w:rsidR="00851178" w:rsidRPr="00851178" w:rsidRDefault="00851178" w:rsidP="00851178">
            <w:pPr>
              <w:pStyle w:val="a4"/>
              <w:rPr>
                <w:sz w:val="28"/>
                <w:szCs w:val="28"/>
              </w:rPr>
            </w:pPr>
            <w:r w:rsidRPr="00851178">
              <w:rPr>
                <w:sz w:val="28"/>
                <w:szCs w:val="28"/>
              </w:rPr>
              <w:t> </w:t>
            </w:r>
          </w:p>
          <w:p w:rsidR="00851178" w:rsidRPr="00851178" w:rsidRDefault="00851178" w:rsidP="00851178">
            <w:pPr>
              <w:pStyle w:val="a4"/>
              <w:rPr>
                <w:sz w:val="28"/>
                <w:szCs w:val="28"/>
              </w:rPr>
            </w:pPr>
            <w:r w:rsidRPr="00851178">
              <w:rPr>
                <w:rStyle w:val="a5"/>
                <w:sz w:val="28"/>
                <w:szCs w:val="28"/>
              </w:rPr>
              <w:t>E-</w:t>
            </w:r>
            <w:proofErr w:type="spellStart"/>
            <w:r w:rsidRPr="00851178">
              <w:rPr>
                <w:rStyle w:val="a5"/>
                <w:sz w:val="28"/>
                <w:szCs w:val="28"/>
              </w:rPr>
              <w:t>mail</w:t>
            </w:r>
            <w:proofErr w:type="spellEnd"/>
            <w:r w:rsidRPr="00851178">
              <w:rPr>
                <w:rStyle w:val="a5"/>
                <w:sz w:val="28"/>
                <w:szCs w:val="28"/>
              </w:rPr>
              <w:t>:</w:t>
            </w:r>
            <w:r w:rsidRPr="00851178">
              <w:rPr>
                <w:sz w:val="28"/>
                <w:szCs w:val="28"/>
              </w:rPr>
              <w:t xml:space="preserve"> </w:t>
            </w:r>
            <w:hyperlink r:id="rId4" w:history="1">
              <w:r w:rsidRPr="00851178">
                <w:rPr>
                  <w:rStyle w:val="a6"/>
                  <w:sz w:val="28"/>
                  <w:szCs w:val="28"/>
                </w:rPr>
                <w:t>mup83913121901@mail.ru</w:t>
              </w:r>
            </w:hyperlink>
          </w:p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Директор - Белова Анна Александровна</w:t>
            </w:r>
            <w:r w:rsidRPr="008511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1178">
              <w:rPr>
                <w:rFonts w:ascii="Times New Roman" w:hAnsi="Times New Roman" w:cs="Times New Roman"/>
                <w:sz w:val="28"/>
                <w:szCs w:val="28"/>
              </w:rPr>
              <w:br/>
              <w:t>Первый заместитель директора - Киреев Юрий Сергеевич</w:t>
            </w:r>
            <w:r w:rsidRPr="008511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1178">
              <w:rPr>
                <w:rFonts w:ascii="Times New Roman" w:hAnsi="Times New Roman" w:cs="Times New Roman"/>
                <w:sz w:val="28"/>
                <w:szCs w:val="28"/>
              </w:rPr>
              <w:br/>
              <w:t>Главный инженер - Гарипов Александр Викторович</w:t>
            </w:r>
          </w:p>
        </w:tc>
        <w:tc>
          <w:tcPr>
            <w:tcW w:w="3828" w:type="dxa"/>
          </w:tcPr>
          <w:p w:rsidR="00851178" w:rsidRPr="00851178" w:rsidRDefault="008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78">
              <w:rPr>
                <w:rFonts w:ascii="Times New Roman" w:hAnsi="Times New Roman" w:cs="Times New Roman"/>
                <w:sz w:val="28"/>
                <w:szCs w:val="28"/>
              </w:rPr>
              <w:t>http://www.gcs24.ru/</w:t>
            </w:r>
          </w:p>
        </w:tc>
      </w:tr>
    </w:tbl>
    <w:p w:rsidR="00851178" w:rsidRDefault="00851178"/>
    <w:sectPr w:rsidR="00851178" w:rsidSect="00851178">
      <w:type w:val="continuous"/>
      <w:pgSz w:w="16837" w:h="11905" w:orient="landscape"/>
      <w:pgMar w:top="1134" w:right="1542" w:bottom="567" w:left="154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8"/>
    <w:rsid w:val="0003680C"/>
    <w:rsid w:val="00685243"/>
    <w:rsid w:val="00851178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7F65"/>
  <w15:chartTrackingRefBased/>
  <w15:docId w15:val="{1746BD59-E4E1-4AC8-9912-0C56F142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178"/>
    <w:rPr>
      <w:b/>
      <w:bCs/>
    </w:rPr>
  </w:style>
  <w:style w:type="character" w:styleId="a6">
    <w:name w:val="Hyperlink"/>
    <w:basedOn w:val="a0"/>
    <w:uiPriority w:val="99"/>
    <w:semiHidden/>
    <w:unhideWhenUsed/>
    <w:rsid w:val="0085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839131219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2022-01-19T07:05:00Z</dcterms:created>
  <dcterms:modified xsi:type="dcterms:W3CDTF">2022-01-19T07:12:00Z</dcterms:modified>
</cp:coreProperties>
</file>