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205">
        <w:rPr>
          <w:rFonts w:ascii="Times New Roman" w:hAnsi="Times New Roman"/>
          <w:b/>
          <w:sz w:val="28"/>
          <w:szCs w:val="28"/>
        </w:rPr>
        <w:t>КВЕСТ – КОНФЕРЕНЦИЯ ПО ОХРАНЕ ТРУДА</w:t>
      </w:r>
    </w:p>
    <w:p w:rsidR="00151205" w:rsidRP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Агентство труда и занятости населения Красноярского края при содействии ведущих производителей средств индивидуальной защиты </w:t>
      </w:r>
      <w:r>
        <w:rPr>
          <w:rFonts w:ascii="Times New Roman" w:hAnsi="Times New Roman"/>
          <w:b/>
          <w:sz w:val="28"/>
          <w:szCs w:val="28"/>
        </w:rPr>
        <w:t>28.02.2018 в 10.00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-Деловом центре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MixMax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г. Красноярск, ул. Телевизорная, д. 1, строение 9 проводит краевую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конференцию на тему </w:t>
      </w:r>
      <w:r w:rsidRPr="00151205">
        <w:rPr>
          <w:rFonts w:ascii="Times New Roman" w:hAnsi="Times New Roman"/>
          <w:i/>
          <w:sz w:val="28"/>
          <w:szCs w:val="28"/>
        </w:rPr>
        <w:t>«Культура безопасного труда – инновационные решения от производителей СИЗ»</w:t>
      </w:r>
      <w:r>
        <w:rPr>
          <w:rFonts w:ascii="Times New Roman" w:hAnsi="Times New Roman"/>
          <w:sz w:val="28"/>
          <w:szCs w:val="28"/>
        </w:rPr>
        <w:t>.</w:t>
      </w:r>
    </w:p>
    <w:p w:rsid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планируется проведение пленарной части «Культура безопасного труда» и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игры «Знатоки охраны труда».</w:t>
      </w:r>
    </w:p>
    <w:p w:rsid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вопросов, предлагаемых к обсуждению: формирование культуры безопасности труда, инновационные решения от производителей средств индивидуальной защиты.</w:t>
      </w:r>
    </w:p>
    <w:p w:rsidR="00151205" w:rsidRDefault="00151205" w:rsidP="001512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конференции примут участие представители органов исполнительной власти и местного самоуправления края, Государственной инспекции труда Красноярского края, государственного учреждения – Красноярского регионального отдел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ения Фонда социального страхования Российской Федерации, Красноярского краевого объединения организаций профсоюзов «Федерация профсоюзов Красноярского края», региональных объединений работодателей и работодателей края.</w:t>
      </w:r>
    </w:p>
    <w:p w:rsidR="00151205" w:rsidRDefault="00151205" w:rsidP="001512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080B" w:rsidRDefault="00151205" w:rsidP="00151205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Приглашаем принять участие в мероприятии!</w:t>
      </w:r>
    </w:p>
    <w:sectPr w:rsidR="003A080B" w:rsidSect="005119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205"/>
    <w:rsid w:val="00151205"/>
    <w:rsid w:val="00365DC9"/>
    <w:rsid w:val="005119F2"/>
    <w:rsid w:val="00971CC6"/>
    <w:rsid w:val="00A1023E"/>
    <w:rsid w:val="00AB1B77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10B2-E7DF-4F72-ACBA-09CDFCA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user</cp:lastModifiedBy>
  <cp:revision>2</cp:revision>
  <dcterms:created xsi:type="dcterms:W3CDTF">2018-02-19T04:33:00Z</dcterms:created>
  <dcterms:modified xsi:type="dcterms:W3CDTF">2018-02-19T07:36:00Z</dcterms:modified>
</cp:coreProperties>
</file>