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4EABD" w14:textId="77777777" w:rsidR="009E0647" w:rsidRDefault="00205AE7" w:rsidP="00205AE7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</w:t>
      </w:r>
    </w:p>
    <w:p w14:paraId="5D2AC6B9" w14:textId="204FD2A1" w:rsidR="009E0647" w:rsidRPr="00271B3E" w:rsidRDefault="009E0647" w:rsidP="00271B3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271B3E">
        <w:rPr>
          <w:rFonts w:ascii="Times New Roman" w:hAnsi="Times New Roman" w:cs="Times New Roman"/>
          <w:b/>
          <w:u w:val="single"/>
        </w:rPr>
        <w:t>ИЗВЕЩЕНИЕ</w:t>
      </w:r>
    </w:p>
    <w:p w14:paraId="1CB36C72" w14:textId="1D62F4C8" w:rsidR="009E0647" w:rsidRDefault="009E0647" w:rsidP="00271B3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71B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проведении конкурса по выбору подрядной организации для выполнения </w:t>
      </w:r>
      <w:r w:rsidR="00271B3E" w:rsidRPr="00271B3E">
        <w:rPr>
          <w:rFonts w:ascii="Times New Roman" w:hAnsi="Times New Roman" w:cs="Times New Roman"/>
        </w:rPr>
        <w:t>р</w:t>
      </w:r>
      <w:r w:rsidR="003C7B59">
        <w:rPr>
          <w:rFonts w:ascii="Times New Roman" w:hAnsi="Times New Roman" w:cs="Times New Roman"/>
        </w:rPr>
        <w:t>абот по благоустройству дворовой территории многоквартирного дома, расположенного</w:t>
      </w:r>
      <w:r w:rsidR="00271B3E" w:rsidRPr="00271B3E">
        <w:rPr>
          <w:rFonts w:ascii="Times New Roman" w:hAnsi="Times New Roman" w:cs="Times New Roman"/>
        </w:rPr>
        <w:t xml:space="preserve"> на территории города Сосновоборска, в рамках реализации муниципальной программы «Формирование комфортной городской среды на 2018-2022 годы</w:t>
      </w:r>
    </w:p>
    <w:p w14:paraId="77A5C9E2" w14:textId="77777777" w:rsidR="009E0647" w:rsidRDefault="009E0647" w:rsidP="00205AE7">
      <w:pPr>
        <w:spacing w:after="0"/>
        <w:jc w:val="both"/>
        <w:rPr>
          <w:rFonts w:ascii="Times New Roman" w:hAnsi="Times New Roman" w:cs="Times New Roman"/>
        </w:rPr>
      </w:pPr>
    </w:p>
    <w:p w14:paraId="3E9A2DF6" w14:textId="77777777" w:rsidR="009E0647" w:rsidRDefault="009E0647" w:rsidP="00205AE7">
      <w:pPr>
        <w:spacing w:after="0"/>
        <w:jc w:val="both"/>
        <w:rPr>
          <w:rFonts w:ascii="Times New Roman" w:hAnsi="Times New Roman" w:cs="Times New Roman"/>
        </w:rPr>
      </w:pPr>
    </w:p>
    <w:p w14:paraId="792E4C12" w14:textId="599DF02A" w:rsidR="00E03B6E" w:rsidRPr="00205AE7" w:rsidRDefault="009E0647" w:rsidP="00205A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05AE7">
        <w:rPr>
          <w:rFonts w:ascii="Times New Roman" w:hAnsi="Times New Roman" w:cs="Times New Roman"/>
        </w:rPr>
        <w:t xml:space="preserve"> </w:t>
      </w:r>
      <w:r w:rsidR="00CC3729" w:rsidRPr="00205AE7">
        <w:rPr>
          <w:rFonts w:ascii="Times New Roman" w:hAnsi="Times New Roman" w:cs="Times New Roman"/>
        </w:rPr>
        <w:t xml:space="preserve">В соответствии с Постановлением Администрации города Сосновоборска от </w:t>
      </w:r>
      <w:r w:rsidR="006323D6" w:rsidRPr="00205AE7">
        <w:rPr>
          <w:rFonts w:ascii="Times New Roman" w:hAnsi="Times New Roman" w:cs="Times New Roman"/>
        </w:rPr>
        <w:t xml:space="preserve">11.05.2017 № 593 «О Порядке привлечения подрядных организаций для выполнения </w:t>
      </w:r>
      <w:bookmarkStart w:id="1" w:name="_Hlk514157788"/>
      <w:r w:rsidR="006323D6" w:rsidRPr="00205AE7">
        <w:rPr>
          <w:rFonts w:ascii="Times New Roman" w:hAnsi="Times New Roman" w:cs="Times New Roman"/>
        </w:rPr>
        <w:t xml:space="preserve">работ </w:t>
      </w:r>
      <w:r w:rsidR="00B46AB9" w:rsidRPr="00205AE7">
        <w:rPr>
          <w:rFonts w:ascii="Times New Roman" w:hAnsi="Times New Roman" w:cs="Times New Roman"/>
        </w:rPr>
        <w:t>по благоустройству дворовых территорий многоквартирных домов, расположенных на территории города Сосновоборска, в рамках реализации муниципальной программы «Формирование комфортной городской среды на 2018-2022 годы</w:t>
      </w:r>
      <w:bookmarkEnd w:id="1"/>
      <w:r w:rsidR="00B46AB9" w:rsidRPr="00205AE7">
        <w:rPr>
          <w:rFonts w:ascii="Times New Roman" w:hAnsi="Times New Roman" w:cs="Times New Roman"/>
        </w:rPr>
        <w:t>» извещаем, что:</w:t>
      </w:r>
    </w:p>
    <w:p w14:paraId="6DF3DFAC" w14:textId="19E00DE3" w:rsidR="004D66B0" w:rsidRDefault="00E0339D" w:rsidP="00205A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05A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3C7B59">
        <w:rPr>
          <w:rFonts w:ascii="Times New Roman" w:hAnsi="Times New Roman" w:cs="Times New Roman"/>
        </w:rPr>
        <w:t>Товарищество собственников жилья «Вербена</w:t>
      </w:r>
      <w:r w:rsidR="004D66B0" w:rsidRPr="00205AE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4D66B0" w:rsidRPr="00205AE7">
        <w:rPr>
          <w:rFonts w:ascii="Times New Roman" w:hAnsi="Times New Roman" w:cs="Times New Roman"/>
        </w:rPr>
        <w:t xml:space="preserve">Адрес: 662501, Красноярский край, </w:t>
      </w:r>
      <w:r>
        <w:rPr>
          <w:rFonts w:ascii="Times New Roman" w:hAnsi="Times New Roman" w:cs="Times New Roman"/>
        </w:rPr>
        <w:t xml:space="preserve"> </w:t>
      </w:r>
      <w:r w:rsidR="004D66B0" w:rsidRPr="00205AE7">
        <w:rPr>
          <w:rFonts w:ascii="Times New Roman" w:hAnsi="Times New Roman" w:cs="Times New Roman"/>
        </w:rPr>
        <w:t>г. Соснов</w:t>
      </w:r>
      <w:r w:rsidR="003C7B59">
        <w:rPr>
          <w:rFonts w:ascii="Times New Roman" w:hAnsi="Times New Roman" w:cs="Times New Roman"/>
        </w:rPr>
        <w:t>оборск, ул. Весенняя, д. 20, под</w:t>
      </w:r>
      <w:r w:rsidR="004D66B0" w:rsidRPr="00205AE7">
        <w:rPr>
          <w:rFonts w:ascii="Times New Roman" w:hAnsi="Times New Roman" w:cs="Times New Roman"/>
        </w:rPr>
        <w:t>.3, проводит отбор подрядных организаций для выполнения р</w:t>
      </w:r>
      <w:r w:rsidR="003C7B59">
        <w:rPr>
          <w:rFonts w:ascii="Times New Roman" w:hAnsi="Times New Roman" w:cs="Times New Roman"/>
        </w:rPr>
        <w:t>абот по благоустройству дворовой территории многоквартирного дома по адресу:</w:t>
      </w:r>
      <w:r w:rsidR="003C7B59" w:rsidRPr="00205AE7">
        <w:rPr>
          <w:rFonts w:ascii="Times New Roman" w:hAnsi="Times New Roman" w:cs="Times New Roman"/>
        </w:rPr>
        <w:t>662501, Красноярский край, г. Соснов</w:t>
      </w:r>
      <w:r w:rsidR="003C7B59">
        <w:rPr>
          <w:rFonts w:ascii="Times New Roman" w:hAnsi="Times New Roman" w:cs="Times New Roman"/>
        </w:rPr>
        <w:t xml:space="preserve">оборск, ул. </w:t>
      </w:r>
      <w:proofErr w:type="gramStart"/>
      <w:r w:rsidR="003C7B59">
        <w:rPr>
          <w:rFonts w:ascii="Times New Roman" w:hAnsi="Times New Roman" w:cs="Times New Roman"/>
        </w:rPr>
        <w:t>Весенняя</w:t>
      </w:r>
      <w:proofErr w:type="gramEnd"/>
      <w:r w:rsidR="003C7B59">
        <w:rPr>
          <w:rFonts w:ascii="Times New Roman" w:hAnsi="Times New Roman" w:cs="Times New Roman"/>
        </w:rPr>
        <w:t xml:space="preserve">, д. 20 </w:t>
      </w:r>
    </w:p>
    <w:p w14:paraId="622DA5E6" w14:textId="51CDB917" w:rsidR="00205AE7" w:rsidRDefault="00205AE7" w:rsidP="00205AE7">
      <w:pPr>
        <w:spacing w:after="0"/>
        <w:jc w:val="both"/>
        <w:rPr>
          <w:rFonts w:ascii="Times New Roman" w:hAnsi="Times New Roman" w:cs="Times New Roman"/>
        </w:rPr>
      </w:pPr>
    </w:p>
    <w:p w14:paraId="0D0A375A" w14:textId="0E895411" w:rsidR="00205AE7" w:rsidRPr="00205AE7" w:rsidRDefault="00205AE7" w:rsidP="00205AE7">
      <w:pPr>
        <w:spacing w:after="0"/>
        <w:jc w:val="both"/>
        <w:rPr>
          <w:rFonts w:ascii="Times New Roman" w:hAnsi="Times New Roman" w:cs="Times New Roman"/>
        </w:rPr>
      </w:pPr>
      <w:r w:rsidRPr="00205AE7">
        <w:rPr>
          <w:rFonts w:ascii="Times New Roman" w:hAnsi="Times New Roman" w:cs="Times New Roman"/>
        </w:rPr>
        <w:t>Информация по объектам</w:t>
      </w:r>
    </w:p>
    <w:tbl>
      <w:tblPr>
        <w:tblStyle w:val="a3"/>
        <w:tblW w:w="9713" w:type="dxa"/>
        <w:tblLook w:val="04A0" w:firstRow="1" w:lastRow="0" w:firstColumn="1" w:lastColumn="0" w:noHBand="0" w:noVBand="1"/>
      </w:tblPr>
      <w:tblGrid>
        <w:gridCol w:w="624"/>
        <w:gridCol w:w="1918"/>
        <w:gridCol w:w="2182"/>
        <w:gridCol w:w="2241"/>
        <w:gridCol w:w="2748"/>
      </w:tblGrid>
      <w:tr w:rsidR="00205AE7" w:rsidRPr="00205AE7" w14:paraId="29946B25" w14:textId="77777777" w:rsidTr="00550060">
        <w:tc>
          <w:tcPr>
            <w:tcW w:w="624" w:type="dxa"/>
            <w:vAlign w:val="center"/>
          </w:tcPr>
          <w:p w14:paraId="5BFA2B8B" w14:textId="77777777" w:rsidR="00205AE7" w:rsidRPr="00384038" w:rsidRDefault="00205AE7" w:rsidP="003840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8403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84038">
              <w:rPr>
                <w:rFonts w:ascii="Times New Roman" w:hAnsi="Times New Roman" w:cs="Times New Roman"/>
              </w:rPr>
              <w:t>п</w:t>
            </w:r>
            <w:proofErr w:type="gramEnd"/>
            <w:r w:rsidRPr="0038403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18" w:type="dxa"/>
            <w:vAlign w:val="center"/>
          </w:tcPr>
          <w:p w14:paraId="27656803" w14:textId="77777777" w:rsidR="00205AE7" w:rsidRPr="00384038" w:rsidRDefault="00205AE7" w:rsidP="003840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84038">
              <w:rPr>
                <w:rFonts w:ascii="Times New Roman" w:hAnsi="Times New Roman" w:cs="Times New Roman"/>
              </w:rPr>
              <w:t>Адрес дворовой территории</w:t>
            </w:r>
          </w:p>
        </w:tc>
        <w:tc>
          <w:tcPr>
            <w:tcW w:w="2182" w:type="dxa"/>
            <w:vAlign w:val="center"/>
          </w:tcPr>
          <w:p w14:paraId="7853FFDF" w14:textId="7464EAD6" w:rsidR="00205AE7" w:rsidRPr="00384038" w:rsidRDefault="00D443AE" w:rsidP="003840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84038">
              <w:rPr>
                <w:rFonts w:ascii="Times New Roman" w:hAnsi="Times New Roman" w:cs="Times New Roman"/>
              </w:rPr>
              <w:t>Стоимость</w:t>
            </w:r>
            <w:r w:rsidR="00205AE7" w:rsidRPr="00384038">
              <w:rPr>
                <w:rFonts w:ascii="Times New Roman" w:hAnsi="Times New Roman" w:cs="Times New Roman"/>
              </w:rPr>
              <w:t xml:space="preserve"> работ в соответствии с минимальным перечнем</w:t>
            </w:r>
            <w:r w:rsidR="0070746E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2241" w:type="dxa"/>
          </w:tcPr>
          <w:p w14:paraId="498C0479" w14:textId="1D89F3A1" w:rsidR="00205AE7" w:rsidRPr="00384038" w:rsidRDefault="00184C78" w:rsidP="003840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84038">
              <w:rPr>
                <w:rFonts w:ascii="Times New Roman" w:hAnsi="Times New Roman" w:cs="Times New Roman"/>
              </w:rPr>
              <w:t>Стоимость</w:t>
            </w:r>
            <w:r w:rsidR="00205AE7" w:rsidRPr="00384038">
              <w:rPr>
                <w:rFonts w:ascii="Times New Roman" w:hAnsi="Times New Roman" w:cs="Times New Roman"/>
              </w:rPr>
              <w:t xml:space="preserve"> работ в соответствии с дополнительным перечнем</w:t>
            </w:r>
            <w:r w:rsidR="0070746E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2748" w:type="dxa"/>
            <w:vAlign w:val="center"/>
          </w:tcPr>
          <w:p w14:paraId="1B94768B" w14:textId="317D994F" w:rsidR="00205AE7" w:rsidRPr="00384038" w:rsidRDefault="0070746E" w:rsidP="003840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стоимость работ, </w:t>
            </w:r>
            <w:r w:rsidR="00205AE7" w:rsidRPr="00384038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205AE7" w:rsidRPr="00205AE7" w14:paraId="61201838" w14:textId="77777777" w:rsidTr="00550060">
        <w:tc>
          <w:tcPr>
            <w:tcW w:w="624" w:type="dxa"/>
          </w:tcPr>
          <w:p w14:paraId="3DDF2A35" w14:textId="69FA24ED" w:rsidR="00205AE7" w:rsidRPr="00205AE7" w:rsidRDefault="009A102A" w:rsidP="009A102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8" w:type="dxa"/>
          </w:tcPr>
          <w:p w14:paraId="3562FCD6" w14:textId="5023C275" w:rsidR="00205AE7" w:rsidRPr="00205AE7" w:rsidRDefault="0070746E" w:rsidP="009A102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Сосновоборск, ул. </w:t>
            </w:r>
            <w:proofErr w:type="gramStart"/>
            <w:r>
              <w:rPr>
                <w:rFonts w:ascii="Times New Roman" w:hAnsi="Times New Roman" w:cs="Times New Roman"/>
              </w:rPr>
              <w:t>Весенняя</w:t>
            </w:r>
            <w:proofErr w:type="gramEnd"/>
            <w:r>
              <w:rPr>
                <w:rFonts w:ascii="Times New Roman" w:hAnsi="Times New Roman" w:cs="Times New Roman"/>
              </w:rPr>
              <w:t>, д. 20</w:t>
            </w:r>
          </w:p>
        </w:tc>
        <w:tc>
          <w:tcPr>
            <w:tcW w:w="2182" w:type="dxa"/>
          </w:tcPr>
          <w:p w14:paraId="318A5F75" w14:textId="277E6710" w:rsidR="00205AE7" w:rsidRPr="00205AE7" w:rsidRDefault="0070746E" w:rsidP="0070746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853891,66</w:t>
            </w:r>
          </w:p>
        </w:tc>
        <w:tc>
          <w:tcPr>
            <w:tcW w:w="2241" w:type="dxa"/>
          </w:tcPr>
          <w:p w14:paraId="315733A8" w14:textId="77777777" w:rsidR="00AF5260" w:rsidRDefault="00AF5260" w:rsidP="0043414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14:paraId="247CCA72" w14:textId="556B0368" w:rsidR="00205AE7" w:rsidRPr="00205AE7" w:rsidRDefault="00205AE7" w:rsidP="0043414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14:paraId="487EEFFE" w14:textId="77777777" w:rsidR="00AF5260" w:rsidRDefault="00AF5260" w:rsidP="009A102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14:paraId="626F4111" w14:textId="4E7F683E" w:rsidR="00205AE7" w:rsidRPr="00205AE7" w:rsidRDefault="0070746E" w:rsidP="009A102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853891,66</w:t>
            </w:r>
          </w:p>
        </w:tc>
      </w:tr>
    </w:tbl>
    <w:p w14:paraId="5D818C1C" w14:textId="77777777" w:rsidR="0041717F" w:rsidRDefault="0041717F" w:rsidP="00205AE7">
      <w:pPr>
        <w:spacing w:after="0"/>
        <w:jc w:val="both"/>
        <w:rPr>
          <w:rFonts w:ascii="Times New Roman" w:hAnsi="Times New Roman" w:cs="Times New Roman"/>
        </w:rPr>
      </w:pPr>
    </w:p>
    <w:p w14:paraId="46226153" w14:textId="160356D1" w:rsidR="0070746E" w:rsidRDefault="00D436B8" w:rsidP="00205A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начала работ «26</w:t>
      </w:r>
      <w:r w:rsidR="0041717F">
        <w:rPr>
          <w:rFonts w:ascii="Times New Roman" w:hAnsi="Times New Roman" w:cs="Times New Roman"/>
        </w:rPr>
        <w:t>»  июня 2018 г.</w:t>
      </w:r>
    </w:p>
    <w:p w14:paraId="7DEB4F92" w14:textId="55F98DEA" w:rsidR="0067282C" w:rsidRPr="00205AE7" w:rsidRDefault="0067282C" w:rsidP="00205AE7">
      <w:pPr>
        <w:spacing w:after="0"/>
        <w:jc w:val="both"/>
        <w:rPr>
          <w:rFonts w:ascii="Times New Roman" w:hAnsi="Times New Roman" w:cs="Times New Roman"/>
        </w:rPr>
      </w:pPr>
      <w:r w:rsidRPr="00205AE7">
        <w:rPr>
          <w:rFonts w:ascii="Times New Roman" w:hAnsi="Times New Roman" w:cs="Times New Roman"/>
        </w:rPr>
        <w:t>Дата окончания работ: «</w:t>
      </w:r>
      <w:r w:rsidR="00D436B8">
        <w:rPr>
          <w:rFonts w:ascii="Times New Roman" w:hAnsi="Times New Roman" w:cs="Times New Roman"/>
        </w:rPr>
        <w:t>26</w:t>
      </w:r>
      <w:r w:rsidRPr="00205AE7">
        <w:rPr>
          <w:rFonts w:ascii="Times New Roman" w:hAnsi="Times New Roman" w:cs="Times New Roman"/>
        </w:rPr>
        <w:t xml:space="preserve">» </w:t>
      </w:r>
      <w:r w:rsidR="0041717F">
        <w:rPr>
          <w:rFonts w:ascii="Times New Roman" w:hAnsi="Times New Roman" w:cs="Times New Roman"/>
        </w:rPr>
        <w:t>июля</w:t>
      </w:r>
      <w:r w:rsidRPr="00205AE7">
        <w:rPr>
          <w:rFonts w:ascii="Times New Roman" w:hAnsi="Times New Roman" w:cs="Times New Roman"/>
        </w:rPr>
        <w:t xml:space="preserve"> 20</w:t>
      </w:r>
      <w:r w:rsidR="00223350">
        <w:rPr>
          <w:rFonts w:ascii="Times New Roman" w:hAnsi="Times New Roman" w:cs="Times New Roman"/>
        </w:rPr>
        <w:t>18</w:t>
      </w:r>
      <w:r w:rsidRPr="00205AE7">
        <w:rPr>
          <w:rFonts w:ascii="Times New Roman" w:hAnsi="Times New Roman" w:cs="Times New Roman"/>
        </w:rPr>
        <w:t xml:space="preserve"> г.</w:t>
      </w:r>
    </w:p>
    <w:p w14:paraId="479874B6" w14:textId="77777777" w:rsidR="00297B9A" w:rsidRPr="00384038" w:rsidRDefault="00297B9A" w:rsidP="00205AE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84038">
        <w:rPr>
          <w:rFonts w:ascii="Times New Roman" w:hAnsi="Times New Roman" w:cs="Times New Roman"/>
          <w:b/>
          <w:u w:val="single"/>
        </w:rPr>
        <w:t>Место, д</w:t>
      </w:r>
      <w:r w:rsidR="0067282C" w:rsidRPr="00384038">
        <w:rPr>
          <w:rFonts w:ascii="Times New Roman" w:hAnsi="Times New Roman" w:cs="Times New Roman"/>
          <w:b/>
          <w:u w:val="single"/>
        </w:rPr>
        <w:t>ата</w:t>
      </w:r>
      <w:r w:rsidRPr="00384038">
        <w:rPr>
          <w:rFonts w:ascii="Times New Roman" w:hAnsi="Times New Roman" w:cs="Times New Roman"/>
          <w:b/>
          <w:u w:val="single"/>
        </w:rPr>
        <w:t xml:space="preserve"> и время</w:t>
      </w:r>
      <w:r w:rsidR="0067282C" w:rsidRPr="00384038">
        <w:rPr>
          <w:rFonts w:ascii="Times New Roman" w:hAnsi="Times New Roman" w:cs="Times New Roman"/>
          <w:b/>
          <w:u w:val="single"/>
        </w:rPr>
        <w:t xml:space="preserve"> рассмотрения опросных листов:</w:t>
      </w:r>
    </w:p>
    <w:p w14:paraId="47589DD5" w14:textId="31910C81" w:rsidR="0067282C" w:rsidRPr="00384038" w:rsidRDefault="0067282C" w:rsidP="00205AE7">
      <w:pPr>
        <w:spacing w:after="0"/>
        <w:jc w:val="both"/>
        <w:rPr>
          <w:rFonts w:ascii="Times New Roman" w:hAnsi="Times New Roman" w:cs="Times New Roman"/>
          <w:b/>
        </w:rPr>
      </w:pPr>
      <w:r w:rsidRPr="00384038">
        <w:rPr>
          <w:rFonts w:ascii="Times New Roman" w:hAnsi="Times New Roman" w:cs="Times New Roman"/>
          <w:b/>
        </w:rPr>
        <w:t xml:space="preserve"> «</w:t>
      </w:r>
      <w:r w:rsidR="00D436B8">
        <w:rPr>
          <w:rFonts w:ascii="Times New Roman" w:hAnsi="Times New Roman" w:cs="Times New Roman"/>
          <w:b/>
        </w:rPr>
        <w:t>1</w:t>
      </w:r>
      <w:r w:rsidR="00BE2F67">
        <w:rPr>
          <w:rFonts w:ascii="Times New Roman" w:hAnsi="Times New Roman" w:cs="Times New Roman"/>
          <w:b/>
        </w:rPr>
        <w:t>8</w:t>
      </w:r>
      <w:r w:rsidRPr="00384038">
        <w:rPr>
          <w:rFonts w:ascii="Times New Roman" w:hAnsi="Times New Roman" w:cs="Times New Roman"/>
          <w:b/>
        </w:rPr>
        <w:t xml:space="preserve">» </w:t>
      </w:r>
      <w:r w:rsidR="00384038" w:rsidRPr="00384038">
        <w:rPr>
          <w:rFonts w:ascii="Times New Roman" w:hAnsi="Times New Roman" w:cs="Times New Roman"/>
          <w:b/>
        </w:rPr>
        <w:t>июня</w:t>
      </w:r>
      <w:r w:rsidRPr="00384038">
        <w:rPr>
          <w:rFonts w:ascii="Times New Roman" w:hAnsi="Times New Roman" w:cs="Times New Roman"/>
          <w:b/>
        </w:rPr>
        <w:t xml:space="preserve"> 20</w:t>
      </w:r>
      <w:r w:rsidR="00D84AC0" w:rsidRPr="00384038">
        <w:rPr>
          <w:rFonts w:ascii="Times New Roman" w:hAnsi="Times New Roman" w:cs="Times New Roman"/>
          <w:b/>
        </w:rPr>
        <w:t>18</w:t>
      </w:r>
      <w:r w:rsidR="00297B9A" w:rsidRPr="00384038">
        <w:rPr>
          <w:rFonts w:ascii="Times New Roman" w:hAnsi="Times New Roman" w:cs="Times New Roman"/>
          <w:b/>
        </w:rPr>
        <w:t xml:space="preserve"> года, в 10час. 00мин., в зале заседания на 2 (втором) этаже Администрации города Сосновоборска.</w:t>
      </w:r>
    </w:p>
    <w:p w14:paraId="4A92ED9F" w14:textId="77777777" w:rsidR="00DF5890" w:rsidRPr="00384038" w:rsidRDefault="0067282C" w:rsidP="00205AE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84038">
        <w:rPr>
          <w:rFonts w:ascii="Times New Roman" w:hAnsi="Times New Roman" w:cs="Times New Roman"/>
          <w:b/>
          <w:u w:val="single"/>
        </w:rPr>
        <w:t xml:space="preserve">Место, дата и время вскрытия конвертов с заявками: </w:t>
      </w:r>
    </w:p>
    <w:p w14:paraId="2B2BAADD" w14:textId="1ED0A8E6" w:rsidR="002E5910" w:rsidRPr="00384038" w:rsidRDefault="00297B9A" w:rsidP="00205AE7">
      <w:pPr>
        <w:spacing w:after="0"/>
        <w:jc w:val="both"/>
        <w:rPr>
          <w:rFonts w:ascii="Times New Roman" w:hAnsi="Times New Roman" w:cs="Times New Roman"/>
          <w:b/>
        </w:rPr>
      </w:pPr>
      <w:r w:rsidRPr="00384038">
        <w:rPr>
          <w:rFonts w:ascii="Times New Roman" w:hAnsi="Times New Roman" w:cs="Times New Roman"/>
          <w:b/>
        </w:rPr>
        <w:t>«</w:t>
      </w:r>
      <w:r w:rsidR="00D436B8">
        <w:rPr>
          <w:rFonts w:ascii="Times New Roman" w:hAnsi="Times New Roman" w:cs="Times New Roman"/>
          <w:b/>
        </w:rPr>
        <w:t>25</w:t>
      </w:r>
      <w:r w:rsidRPr="00384038">
        <w:rPr>
          <w:rFonts w:ascii="Times New Roman" w:hAnsi="Times New Roman" w:cs="Times New Roman"/>
          <w:b/>
        </w:rPr>
        <w:t xml:space="preserve">» </w:t>
      </w:r>
      <w:r w:rsidR="00384038" w:rsidRPr="00384038">
        <w:rPr>
          <w:rFonts w:ascii="Times New Roman" w:hAnsi="Times New Roman" w:cs="Times New Roman"/>
          <w:b/>
        </w:rPr>
        <w:t>июня</w:t>
      </w:r>
      <w:r w:rsidRPr="00384038">
        <w:rPr>
          <w:rFonts w:ascii="Times New Roman" w:hAnsi="Times New Roman" w:cs="Times New Roman"/>
          <w:b/>
        </w:rPr>
        <w:t xml:space="preserve"> 2018 года, в 10</w:t>
      </w:r>
      <w:r w:rsidR="00384038" w:rsidRPr="00384038">
        <w:rPr>
          <w:rFonts w:ascii="Times New Roman" w:hAnsi="Times New Roman" w:cs="Times New Roman"/>
          <w:b/>
        </w:rPr>
        <w:t xml:space="preserve"> </w:t>
      </w:r>
      <w:r w:rsidRPr="00384038">
        <w:rPr>
          <w:rFonts w:ascii="Times New Roman" w:hAnsi="Times New Roman" w:cs="Times New Roman"/>
          <w:b/>
        </w:rPr>
        <w:t>час. 00</w:t>
      </w:r>
      <w:r w:rsidR="00384038" w:rsidRPr="00384038">
        <w:rPr>
          <w:rFonts w:ascii="Times New Roman" w:hAnsi="Times New Roman" w:cs="Times New Roman"/>
          <w:b/>
        </w:rPr>
        <w:t xml:space="preserve"> </w:t>
      </w:r>
      <w:r w:rsidRPr="00384038">
        <w:rPr>
          <w:rFonts w:ascii="Times New Roman" w:hAnsi="Times New Roman" w:cs="Times New Roman"/>
          <w:b/>
        </w:rPr>
        <w:t xml:space="preserve">мин., </w:t>
      </w:r>
      <w:r w:rsidR="00384038" w:rsidRPr="00384038">
        <w:rPr>
          <w:rFonts w:ascii="Times New Roman" w:hAnsi="Times New Roman" w:cs="Times New Roman"/>
          <w:b/>
        </w:rPr>
        <w:t>в</w:t>
      </w:r>
      <w:r w:rsidR="00DF5890" w:rsidRPr="00384038">
        <w:rPr>
          <w:rFonts w:ascii="Times New Roman" w:hAnsi="Times New Roman" w:cs="Times New Roman"/>
          <w:b/>
        </w:rPr>
        <w:t xml:space="preserve"> зале заседания на 2 (втором) этаже</w:t>
      </w:r>
      <w:r w:rsidR="00AD352F" w:rsidRPr="00384038">
        <w:rPr>
          <w:rFonts w:ascii="Times New Roman" w:hAnsi="Times New Roman" w:cs="Times New Roman"/>
          <w:b/>
        </w:rPr>
        <w:t xml:space="preserve"> </w:t>
      </w:r>
      <w:r w:rsidR="00DF5890" w:rsidRPr="00384038">
        <w:rPr>
          <w:rFonts w:ascii="Times New Roman" w:hAnsi="Times New Roman" w:cs="Times New Roman"/>
          <w:b/>
        </w:rPr>
        <w:t>А</w:t>
      </w:r>
      <w:r w:rsidR="00AD352F" w:rsidRPr="00384038">
        <w:rPr>
          <w:rFonts w:ascii="Times New Roman" w:hAnsi="Times New Roman" w:cs="Times New Roman"/>
          <w:b/>
        </w:rPr>
        <w:t>дминистрации города Сосновоборска</w:t>
      </w:r>
      <w:r w:rsidRPr="00384038">
        <w:rPr>
          <w:rFonts w:ascii="Times New Roman" w:hAnsi="Times New Roman" w:cs="Times New Roman"/>
          <w:b/>
        </w:rPr>
        <w:t>.</w:t>
      </w:r>
    </w:p>
    <w:p w14:paraId="0092FC56" w14:textId="77777777" w:rsidR="00DF5890" w:rsidRDefault="00DF5890" w:rsidP="00205AE7">
      <w:pPr>
        <w:spacing w:after="0"/>
        <w:jc w:val="both"/>
        <w:rPr>
          <w:rFonts w:ascii="Times New Roman" w:hAnsi="Times New Roman" w:cs="Times New Roman"/>
        </w:rPr>
      </w:pPr>
    </w:p>
    <w:p w14:paraId="02B13E7C" w14:textId="27490DE1" w:rsidR="00001011" w:rsidRPr="00001011" w:rsidRDefault="00001011" w:rsidP="00001011">
      <w:pPr>
        <w:spacing w:after="0"/>
        <w:jc w:val="both"/>
        <w:rPr>
          <w:rFonts w:ascii="Times New Roman" w:hAnsi="Times New Roman" w:cs="Times New Roman"/>
        </w:rPr>
      </w:pPr>
      <w:r w:rsidRPr="00001011">
        <w:rPr>
          <w:rFonts w:ascii="Times New Roman" w:hAnsi="Times New Roman" w:cs="Times New Roman"/>
        </w:rPr>
        <w:t xml:space="preserve">Для участия в предварительном этапе (квалификационном отборе) конкурса допускаются участники, соответствующие следующим </w:t>
      </w:r>
      <w:r w:rsidR="00211750" w:rsidRPr="00001011">
        <w:rPr>
          <w:rFonts w:ascii="Times New Roman" w:hAnsi="Times New Roman" w:cs="Times New Roman"/>
        </w:rPr>
        <w:t>критериям:</w:t>
      </w:r>
    </w:p>
    <w:p w14:paraId="64B6C681" w14:textId="77777777" w:rsidR="00001011" w:rsidRPr="00001011" w:rsidRDefault="00001011" w:rsidP="00001011">
      <w:pPr>
        <w:spacing w:after="0"/>
        <w:jc w:val="both"/>
        <w:rPr>
          <w:rFonts w:ascii="Times New Roman" w:hAnsi="Times New Roman" w:cs="Times New Roman"/>
        </w:rPr>
      </w:pPr>
      <w:r w:rsidRPr="00001011">
        <w:rPr>
          <w:rFonts w:ascii="Times New Roman" w:hAnsi="Times New Roman" w:cs="Times New Roman"/>
        </w:rPr>
        <w:t>1) отсутствие у участника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14:paraId="52EA4130" w14:textId="77777777" w:rsidR="00001011" w:rsidRPr="00001011" w:rsidRDefault="00001011" w:rsidP="00001011">
      <w:pPr>
        <w:spacing w:after="0"/>
        <w:jc w:val="both"/>
        <w:rPr>
          <w:rFonts w:ascii="Times New Roman" w:hAnsi="Times New Roman" w:cs="Times New Roman"/>
        </w:rPr>
      </w:pPr>
      <w:r w:rsidRPr="00001011">
        <w:rPr>
          <w:rFonts w:ascii="Times New Roman" w:hAnsi="Times New Roman" w:cs="Times New Roman"/>
        </w:rPr>
        <w:t>2) отсутствие у участника просроченной задолженности по возврату в местный бюджет субсидий, бюджетных инвестиций, предоставленных, в том числе в соответствии с иными правовыми актами, и иной просроченной задолженности перед местным бюджетом;</w:t>
      </w:r>
    </w:p>
    <w:p w14:paraId="7FD3AA12" w14:textId="77777777" w:rsidR="00001011" w:rsidRPr="00001011" w:rsidRDefault="00001011" w:rsidP="00001011">
      <w:pPr>
        <w:spacing w:after="0"/>
        <w:jc w:val="both"/>
        <w:rPr>
          <w:rFonts w:ascii="Times New Roman" w:hAnsi="Times New Roman" w:cs="Times New Roman"/>
        </w:rPr>
      </w:pPr>
      <w:r w:rsidRPr="00001011">
        <w:rPr>
          <w:rFonts w:ascii="Times New Roman" w:hAnsi="Times New Roman" w:cs="Times New Roman"/>
        </w:rPr>
        <w:t>3)  не должен находиться в процессе реорганизации, ликвидации или в процедуре банкротства и не должен иметь ограничения на осуществление хозяйственной деятельности;</w:t>
      </w:r>
    </w:p>
    <w:p w14:paraId="76307A5C" w14:textId="77777777" w:rsidR="00001011" w:rsidRPr="00001011" w:rsidRDefault="00001011" w:rsidP="00001011">
      <w:pPr>
        <w:spacing w:after="0"/>
        <w:jc w:val="both"/>
        <w:rPr>
          <w:rFonts w:ascii="Times New Roman" w:hAnsi="Times New Roman" w:cs="Times New Roman"/>
        </w:rPr>
      </w:pPr>
      <w:r w:rsidRPr="00001011">
        <w:rPr>
          <w:rFonts w:ascii="Times New Roman" w:hAnsi="Times New Roman" w:cs="Times New Roman"/>
        </w:rPr>
        <w:t>4) отсутствие в реестре недобросовестных поставщиков, который ведется согласно Правилам ведения реестра недобросовестных поставщиков (подрядчиков, исполнителей), утвержденным постановлением Правительства Российской Федерации от 25.11.2013 № 1062 «О порядке ведения реестра недобросовестных поставщиков (подрядчиков, исполнителей)»;</w:t>
      </w:r>
    </w:p>
    <w:p w14:paraId="3CD30525" w14:textId="77777777" w:rsidR="00001011" w:rsidRPr="00001011" w:rsidRDefault="00001011" w:rsidP="00001011">
      <w:pPr>
        <w:spacing w:after="0"/>
        <w:jc w:val="both"/>
        <w:rPr>
          <w:rFonts w:ascii="Times New Roman" w:hAnsi="Times New Roman" w:cs="Times New Roman"/>
        </w:rPr>
      </w:pPr>
      <w:r w:rsidRPr="00001011">
        <w:rPr>
          <w:rFonts w:ascii="Times New Roman" w:hAnsi="Times New Roman" w:cs="Times New Roman"/>
        </w:rPr>
        <w:t>5) государственная регистрация юридического лица на территории Красноярского края;</w:t>
      </w:r>
    </w:p>
    <w:p w14:paraId="067941AC" w14:textId="77777777" w:rsidR="00001011" w:rsidRPr="00001011" w:rsidRDefault="00001011" w:rsidP="00001011">
      <w:pPr>
        <w:spacing w:after="0"/>
        <w:jc w:val="both"/>
        <w:rPr>
          <w:rFonts w:ascii="Times New Roman" w:hAnsi="Times New Roman" w:cs="Times New Roman"/>
        </w:rPr>
      </w:pPr>
      <w:r w:rsidRPr="00001011">
        <w:rPr>
          <w:rFonts w:ascii="Times New Roman" w:hAnsi="Times New Roman" w:cs="Times New Roman"/>
        </w:rPr>
        <w:t>6) опыт работы (не менее года) на аналогичных объектах с подтверждением копий договоров, контрактов и прочих документов;</w:t>
      </w:r>
    </w:p>
    <w:p w14:paraId="74D9262B" w14:textId="77777777" w:rsidR="00001011" w:rsidRPr="00001011" w:rsidRDefault="00001011" w:rsidP="00001011">
      <w:pPr>
        <w:spacing w:after="0"/>
        <w:jc w:val="both"/>
        <w:rPr>
          <w:rFonts w:ascii="Times New Roman" w:hAnsi="Times New Roman" w:cs="Times New Roman"/>
        </w:rPr>
      </w:pPr>
      <w:r w:rsidRPr="00001011">
        <w:rPr>
          <w:rFonts w:ascii="Times New Roman" w:hAnsi="Times New Roman" w:cs="Times New Roman"/>
        </w:rPr>
        <w:lastRenderedPageBreak/>
        <w:t>7) наличие квалифицированного кадрового состава, необходимых производственных возможностей для выполнения подрядных и гарантийных работ;</w:t>
      </w:r>
    </w:p>
    <w:p w14:paraId="14954EFF" w14:textId="5390364F" w:rsidR="002E5910" w:rsidRDefault="00001011" w:rsidP="0000101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001011">
        <w:rPr>
          <w:rFonts w:ascii="Times New Roman" w:hAnsi="Times New Roman" w:cs="Times New Roman"/>
        </w:rPr>
        <w:t>8) отсутствие неурегулированных судебных споров участника с заказчиками по поводу качества выполненных работ за последние 3 года, предшествующих дате подачи опросного листа.</w:t>
      </w:r>
      <w:proofErr w:type="gramEnd"/>
    </w:p>
    <w:p w14:paraId="5E8064DE" w14:textId="7EAA6F43" w:rsidR="00AE04C6" w:rsidRDefault="00AE04C6" w:rsidP="00001011">
      <w:pPr>
        <w:spacing w:after="0"/>
        <w:jc w:val="both"/>
        <w:rPr>
          <w:rFonts w:ascii="Times New Roman" w:hAnsi="Times New Roman" w:cs="Times New Roman"/>
        </w:rPr>
      </w:pPr>
    </w:p>
    <w:p w14:paraId="5A3C8485" w14:textId="08F99C6F" w:rsidR="00AE04C6" w:rsidRPr="00AE04C6" w:rsidRDefault="00AE04C6" w:rsidP="00AE04C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AE04C6">
        <w:rPr>
          <w:rFonts w:ascii="Times New Roman" w:hAnsi="Times New Roman" w:cs="Times New Roman"/>
        </w:rPr>
        <w:t>Для определения лучших условий для исполнения договора подряда на выполнение работ по благоустройству дворовых территорий многоквартирных домов, предложенных в заявках на участие в основном этапе конкурса, конкурсная комиссия осуществляет рассмотрение заявок по следующим критериям:</w:t>
      </w:r>
    </w:p>
    <w:p w14:paraId="5EB4CA17" w14:textId="77777777" w:rsidR="00AE04C6" w:rsidRPr="00AE04C6" w:rsidRDefault="00AE04C6" w:rsidP="00AE04C6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104"/>
        <w:gridCol w:w="3566"/>
        <w:gridCol w:w="2901"/>
      </w:tblGrid>
      <w:tr w:rsidR="00AE04C6" w:rsidRPr="00AE04C6" w14:paraId="53727DFD" w14:textId="77777777" w:rsidTr="00550060">
        <w:trPr>
          <w:jc w:val="center"/>
        </w:trPr>
        <w:tc>
          <w:tcPr>
            <w:tcW w:w="3104" w:type="dxa"/>
          </w:tcPr>
          <w:p w14:paraId="58B9C426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E04C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566" w:type="dxa"/>
          </w:tcPr>
          <w:p w14:paraId="69A6BFF1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E04C6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2901" w:type="dxa"/>
          </w:tcPr>
          <w:p w14:paraId="3D1E6E19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E04C6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AE04C6" w:rsidRPr="00AE04C6" w14:paraId="6A379862" w14:textId="77777777" w:rsidTr="00550060">
        <w:trPr>
          <w:jc w:val="center"/>
        </w:trPr>
        <w:tc>
          <w:tcPr>
            <w:tcW w:w="3104" w:type="dxa"/>
            <w:vMerge w:val="restart"/>
            <w:vAlign w:val="center"/>
          </w:tcPr>
          <w:p w14:paraId="6A5822A2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E04C6">
              <w:rPr>
                <w:rFonts w:ascii="Times New Roman" w:hAnsi="Times New Roman" w:cs="Times New Roman"/>
              </w:rPr>
              <w:t>1) цена договора</w:t>
            </w:r>
          </w:p>
        </w:tc>
        <w:tc>
          <w:tcPr>
            <w:tcW w:w="6467" w:type="dxa"/>
            <w:gridSpan w:val="2"/>
            <w:vAlign w:val="center"/>
          </w:tcPr>
          <w:p w14:paraId="523584E1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E04C6">
              <w:rPr>
                <w:rFonts w:ascii="Times New Roman" w:hAnsi="Times New Roman" w:cs="Times New Roman"/>
              </w:rPr>
              <w:t>Снижение стоимости работ:</w:t>
            </w:r>
          </w:p>
        </w:tc>
      </w:tr>
      <w:tr w:rsidR="00AE04C6" w:rsidRPr="00AE04C6" w14:paraId="0A9A1226" w14:textId="77777777" w:rsidTr="00550060">
        <w:trPr>
          <w:jc w:val="center"/>
        </w:trPr>
        <w:tc>
          <w:tcPr>
            <w:tcW w:w="3104" w:type="dxa"/>
            <w:vMerge/>
            <w:vAlign w:val="center"/>
          </w:tcPr>
          <w:p w14:paraId="71DDCFF9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Align w:val="center"/>
          </w:tcPr>
          <w:p w14:paraId="658084A2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E04C6">
              <w:rPr>
                <w:rFonts w:ascii="Times New Roman" w:hAnsi="Times New Roman" w:cs="Times New Roman"/>
              </w:rPr>
              <w:t>на 1%</w:t>
            </w:r>
          </w:p>
        </w:tc>
        <w:tc>
          <w:tcPr>
            <w:tcW w:w="2901" w:type="dxa"/>
            <w:vAlign w:val="center"/>
          </w:tcPr>
          <w:p w14:paraId="0E6D1A63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E04C6">
              <w:rPr>
                <w:rFonts w:ascii="Times New Roman" w:hAnsi="Times New Roman" w:cs="Times New Roman"/>
              </w:rPr>
              <w:t>1 балл (количество баллов начисляется за каждый 1 % снижения стоимости работ)</w:t>
            </w:r>
          </w:p>
        </w:tc>
      </w:tr>
      <w:tr w:rsidR="00AE04C6" w:rsidRPr="00AE04C6" w14:paraId="49155A3F" w14:textId="77777777" w:rsidTr="00550060">
        <w:trPr>
          <w:jc w:val="center"/>
        </w:trPr>
        <w:tc>
          <w:tcPr>
            <w:tcW w:w="3104" w:type="dxa"/>
            <w:vMerge w:val="restart"/>
            <w:vAlign w:val="center"/>
          </w:tcPr>
          <w:p w14:paraId="53B6E889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E04C6">
              <w:rPr>
                <w:rFonts w:ascii="Times New Roman" w:hAnsi="Times New Roman" w:cs="Times New Roman"/>
              </w:rPr>
              <w:t xml:space="preserve">2) срок выполнения работ </w:t>
            </w:r>
          </w:p>
        </w:tc>
        <w:tc>
          <w:tcPr>
            <w:tcW w:w="6467" w:type="dxa"/>
            <w:gridSpan w:val="2"/>
          </w:tcPr>
          <w:p w14:paraId="2B03BA78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E04C6">
              <w:rPr>
                <w:rFonts w:ascii="Times New Roman" w:hAnsi="Times New Roman" w:cs="Times New Roman"/>
              </w:rPr>
              <w:t>Уменьшения срока от заявленной даты:</w:t>
            </w:r>
          </w:p>
        </w:tc>
      </w:tr>
      <w:tr w:rsidR="00AE04C6" w:rsidRPr="00AE04C6" w14:paraId="66375860" w14:textId="77777777" w:rsidTr="00550060">
        <w:trPr>
          <w:jc w:val="center"/>
        </w:trPr>
        <w:tc>
          <w:tcPr>
            <w:tcW w:w="3104" w:type="dxa"/>
            <w:vMerge/>
            <w:vAlign w:val="center"/>
          </w:tcPr>
          <w:p w14:paraId="5333F5C2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</w:tcPr>
          <w:p w14:paraId="0B67E946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E04C6">
              <w:rPr>
                <w:rFonts w:ascii="Times New Roman" w:hAnsi="Times New Roman" w:cs="Times New Roman"/>
              </w:rPr>
              <w:t>на 5 календарных дней</w:t>
            </w:r>
          </w:p>
        </w:tc>
        <w:tc>
          <w:tcPr>
            <w:tcW w:w="2901" w:type="dxa"/>
            <w:vAlign w:val="center"/>
          </w:tcPr>
          <w:p w14:paraId="2C6CD515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E04C6">
              <w:rPr>
                <w:rFonts w:ascii="Times New Roman" w:hAnsi="Times New Roman" w:cs="Times New Roman"/>
              </w:rPr>
              <w:t>3 баллов</w:t>
            </w:r>
          </w:p>
        </w:tc>
      </w:tr>
      <w:tr w:rsidR="00AE04C6" w:rsidRPr="00AE04C6" w14:paraId="1A825CB0" w14:textId="77777777" w:rsidTr="00550060">
        <w:trPr>
          <w:jc w:val="center"/>
        </w:trPr>
        <w:tc>
          <w:tcPr>
            <w:tcW w:w="3104" w:type="dxa"/>
            <w:vMerge/>
            <w:vAlign w:val="center"/>
          </w:tcPr>
          <w:p w14:paraId="74463B3B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</w:tcPr>
          <w:p w14:paraId="455B36E7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E04C6">
              <w:rPr>
                <w:rFonts w:ascii="Times New Roman" w:hAnsi="Times New Roman" w:cs="Times New Roman"/>
              </w:rPr>
              <w:t>на 8 календарных дней</w:t>
            </w:r>
          </w:p>
        </w:tc>
        <w:tc>
          <w:tcPr>
            <w:tcW w:w="2901" w:type="dxa"/>
            <w:vAlign w:val="center"/>
          </w:tcPr>
          <w:p w14:paraId="5756081E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E04C6">
              <w:rPr>
                <w:rFonts w:ascii="Times New Roman" w:hAnsi="Times New Roman" w:cs="Times New Roman"/>
              </w:rPr>
              <w:t>5 балла</w:t>
            </w:r>
          </w:p>
        </w:tc>
      </w:tr>
      <w:tr w:rsidR="00AE04C6" w:rsidRPr="00AE04C6" w14:paraId="033100B7" w14:textId="77777777" w:rsidTr="00550060">
        <w:trPr>
          <w:jc w:val="center"/>
        </w:trPr>
        <w:tc>
          <w:tcPr>
            <w:tcW w:w="3104" w:type="dxa"/>
            <w:vMerge/>
            <w:vAlign w:val="center"/>
          </w:tcPr>
          <w:p w14:paraId="162A9419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</w:tcPr>
          <w:p w14:paraId="7A80337C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E04C6">
              <w:rPr>
                <w:rFonts w:ascii="Times New Roman" w:hAnsi="Times New Roman" w:cs="Times New Roman"/>
              </w:rPr>
              <w:t>на 10 календарных дней</w:t>
            </w:r>
          </w:p>
        </w:tc>
        <w:tc>
          <w:tcPr>
            <w:tcW w:w="2901" w:type="dxa"/>
            <w:vAlign w:val="center"/>
          </w:tcPr>
          <w:p w14:paraId="234402ED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E04C6">
              <w:rPr>
                <w:rFonts w:ascii="Times New Roman" w:hAnsi="Times New Roman" w:cs="Times New Roman"/>
              </w:rPr>
              <w:t>7 баллов</w:t>
            </w:r>
          </w:p>
        </w:tc>
      </w:tr>
      <w:tr w:rsidR="00AE04C6" w:rsidRPr="00AE04C6" w14:paraId="3D3D2B6D" w14:textId="77777777" w:rsidTr="00550060">
        <w:trPr>
          <w:jc w:val="center"/>
        </w:trPr>
        <w:tc>
          <w:tcPr>
            <w:tcW w:w="3104" w:type="dxa"/>
            <w:vMerge w:val="restart"/>
            <w:vAlign w:val="center"/>
          </w:tcPr>
          <w:p w14:paraId="09F50BF4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E04C6">
              <w:rPr>
                <w:rFonts w:ascii="Times New Roman" w:hAnsi="Times New Roman" w:cs="Times New Roman"/>
              </w:rPr>
              <w:t>3) дополнительный гарантийный срок на выполненные работы</w:t>
            </w:r>
          </w:p>
        </w:tc>
        <w:tc>
          <w:tcPr>
            <w:tcW w:w="6467" w:type="dxa"/>
            <w:gridSpan w:val="2"/>
            <w:vAlign w:val="center"/>
          </w:tcPr>
          <w:p w14:paraId="18D84E36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E04C6">
              <w:rPr>
                <w:rFonts w:ascii="Times New Roman" w:hAnsi="Times New Roman" w:cs="Times New Roman"/>
              </w:rPr>
              <w:t>Увеличение гарантийного срока на срок:</w:t>
            </w:r>
          </w:p>
        </w:tc>
      </w:tr>
      <w:tr w:rsidR="00AE04C6" w:rsidRPr="00AE04C6" w14:paraId="5FFF7801" w14:textId="77777777" w:rsidTr="00550060">
        <w:trPr>
          <w:jc w:val="center"/>
        </w:trPr>
        <w:tc>
          <w:tcPr>
            <w:tcW w:w="3104" w:type="dxa"/>
            <w:vMerge/>
            <w:vAlign w:val="center"/>
          </w:tcPr>
          <w:p w14:paraId="6EB7B991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</w:tcPr>
          <w:p w14:paraId="1956E46B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E04C6">
              <w:rPr>
                <w:rFonts w:ascii="Times New Roman" w:hAnsi="Times New Roman" w:cs="Times New Roman"/>
              </w:rPr>
              <w:t>от 1 до 6 месяцев</w:t>
            </w:r>
          </w:p>
        </w:tc>
        <w:tc>
          <w:tcPr>
            <w:tcW w:w="2901" w:type="dxa"/>
            <w:vAlign w:val="center"/>
          </w:tcPr>
          <w:p w14:paraId="35859059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E04C6">
              <w:rPr>
                <w:rFonts w:ascii="Times New Roman" w:hAnsi="Times New Roman" w:cs="Times New Roman"/>
              </w:rPr>
              <w:t>3 балла</w:t>
            </w:r>
          </w:p>
        </w:tc>
      </w:tr>
      <w:tr w:rsidR="00AE04C6" w:rsidRPr="00AE04C6" w14:paraId="3581F366" w14:textId="77777777" w:rsidTr="00550060">
        <w:trPr>
          <w:jc w:val="center"/>
        </w:trPr>
        <w:tc>
          <w:tcPr>
            <w:tcW w:w="3104" w:type="dxa"/>
            <w:vMerge/>
            <w:vAlign w:val="center"/>
          </w:tcPr>
          <w:p w14:paraId="66AB97C0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</w:tcPr>
          <w:p w14:paraId="5FE99556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E04C6">
              <w:rPr>
                <w:rFonts w:ascii="Times New Roman" w:hAnsi="Times New Roman" w:cs="Times New Roman"/>
              </w:rPr>
              <w:t>от 7 до 12 месяцев</w:t>
            </w:r>
          </w:p>
        </w:tc>
        <w:tc>
          <w:tcPr>
            <w:tcW w:w="2901" w:type="dxa"/>
            <w:vAlign w:val="center"/>
          </w:tcPr>
          <w:p w14:paraId="1F12F65C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E04C6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AE04C6" w:rsidRPr="00AE04C6" w14:paraId="659DA822" w14:textId="77777777" w:rsidTr="00550060">
        <w:trPr>
          <w:jc w:val="center"/>
        </w:trPr>
        <w:tc>
          <w:tcPr>
            <w:tcW w:w="3104" w:type="dxa"/>
            <w:vMerge/>
            <w:vAlign w:val="center"/>
          </w:tcPr>
          <w:p w14:paraId="556370F0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</w:tcPr>
          <w:p w14:paraId="62F07BB4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E04C6">
              <w:rPr>
                <w:rFonts w:ascii="Times New Roman" w:hAnsi="Times New Roman" w:cs="Times New Roman"/>
              </w:rPr>
              <w:t>от 13 месяцев и выше</w:t>
            </w:r>
          </w:p>
        </w:tc>
        <w:tc>
          <w:tcPr>
            <w:tcW w:w="2901" w:type="dxa"/>
            <w:vAlign w:val="center"/>
          </w:tcPr>
          <w:p w14:paraId="3EC6A466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E04C6">
              <w:rPr>
                <w:rFonts w:ascii="Times New Roman" w:hAnsi="Times New Roman" w:cs="Times New Roman"/>
              </w:rPr>
              <w:t>7 баллов</w:t>
            </w:r>
          </w:p>
        </w:tc>
      </w:tr>
      <w:tr w:rsidR="00AE04C6" w:rsidRPr="00AE04C6" w14:paraId="380706F7" w14:textId="77777777" w:rsidTr="00550060">
        <w:trPr>
          <w:jc w:val="center"/>
        </w:trPr>
        <w:tc>
          <w:tcPr>
            <w:tcW w:w="3104" w:type="dxa"/>
            <w:vAlign w:val="center"/>
          </w:tcPr>
          <w:p w14:paraId="6C47FA57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E04C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566" w:type="dxa"/>
          </w:tcPr>
          <w:p w14:paraId="205BBB37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14:paraId="7A29FE20" w14:textId="77777777" w:rsidR="00AE04C6" w:rsidRPr="00AE04C6" w:rsidRDefault="00AE04C6" w:rsidP="00AE04C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B7B5CA4" w14:textId="6AF306F8" w:rsidR="00AE04C6" w:rsidRDefault="00AE04C6" w:rsidP="00001011">
      <w:pPr>
        <w:spacing w:after="0"/>
        <w:jc w:val="both"/>
        <w:rPr>
          <w:rFonts w:ascii="Times New Roman" w:hAnsi="Times New Roman" w:cs="Times New Roman"/>
        </w:rPr>
      </w:pPr>
    </w:p>
    <w:p w14:paraId="085F3E3A" w14:textId="14C11721" w:rsidR="00AE04C6" w:rsidRDefault="00B16773" w:rsidP="0000101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E04C6">
        <w:rPr>
          <w:rFonts w:ascii="Times New Roman" w:hAnsi="Times New Roman" w:cs="Times New Roman"/>
        </w:rPr>
        <w:t xml:space="preserve">Дополнительную информацию о </w:t>
      </w:r>
      <w:r w:rsidR="00264620">
        <w:rPr>
          <w:rFonts w:ascii="Times New Roman" w:hAnsi="Times New Roman" w:cs="Times New Roman"/>
        </w:rPr>
        <w:t xml:space="preserve">порядке проведения отбора и выполняемых работах, а также полного состава конкурсной документации можно получить </w:t>
      </w:r>
      <w:r w:rsidR="00DA5095">
        <w:rPr>
          <w:rFonts w:ascii="Times New Roman" w:hAnsi="Times New Roman" w:cs="Times New Roman"/>
        </w:rPr>
        <w:t>по адресу:</w:t>
      </w:r>
      <w:r w:rsidR="00DA5095" w:rsidRPr="00DA5095">
        <w:t xml:space="preserve"> </w:t>
      </w:r>
      <w:r w:rsidR="00DA5095" w:rsidRPr="00DA5095">
        <w:rPr>
          <w:rFonts w:ascii="Times New Roman" w:hAnsi="Times New Roman" w:cs="Times New Roman"/>
        </w:rPr>
        <w:t xml:space="preserve">Красноярский край, г. Сосновоборск, </w:t>
      </w:r>
      <w:r w:rsidR="0041717F">
        <w:rPr>
          <w:rFonts w:ascii="Times New Roman" w:hAnsi="Times New Roman" w:cs="Times New Roman"/>
        </w:rPr>
        <w:t xml:space="preserve">ул. </w:t>
      </w:r>
      <w:proofErr w:type="gramStart"/>
      <w:r w:rsidR="0041717F">
        <w:rPr>
          <w:rFonts w:ascii="Times New Roman" w:hAnsi="Times New Roman" w:cs="Times New Roman"/>
        </w:rPr>
        <w:t>Весенняя</w:t>
      </w:r>
      <w:proofErr w:type="gramEnd"/>
      <w:r w:rsidR="0041717F">
        <w:rPr>
          <w:rFonts w:ascii="Times New Roman" w:hAnsi="Times New Roman" w:cs="Times New Roman"/>
        </w:rPr>
        <w:t>, д. 20, под</w:t>
      </w:r>
      <w:r w:rsidR="0041717F" w:rsidRPr="00205AE7">
        <w:rPr>
          <w:rFonts w:ascii="Times New Roman" w:hAnsi="Times New Roman" w:cs="Times New Roman"/>
        </w:rPr>
        <w:t>.3</w:t>
      </w:r>
      <w:r w:rsidR="00DA5095" w:rsidRPr="00DA5095">
        <w:rPr>
          <w:rFonts w:ascii="Times New Roman" w:hAnsi="Times New Roman" w:cs="Times New Roman"/>
        </w:rPr>
        <w:t>,</w:t>
      </w:r>
      <w:r w:rsidR="0041717F">
        <w:rPr>
          <w:rFonts w:ascii="Times New Roman" w:hAnsi="Times New Roman" w:cs="Times New Roman"/>
        </w:rPr>
        <w:t xml:space="preserve"> </w:t>
      </w:r>
    </w:p>
    <w:p w14:paraId="7A9A55CA" w14:textId="264D29EF" w:rsidR="00DA5095" w:rsidRDefault="00DA5095" w:rsidP="0000101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Контактное лицо: </w:t>
      </w:r>
      <w:r w:rsidR="0041717F">
        <w:rPr>
          <w:rFonts w:ascii="Times New Roman" w:hAnsi="Times New Roman" w:cs="Times New Roman"/>
        </w:rPr>
        <w:t>Иванов Александр Петрович. Тел. 8-902-940-354-32</w:t>
      </w:r>
      <w:r w:rsidR="00B16773">
        <w:rPr>
          <w:rFonts w:ascii="Times New Roman" w:hAnsi="Times New Roman" w:cs="Times New Roman"/>
        </w:rPr>
        <w:t>.</w:t>
      </w:r>
    </w:p>
    <w:p w14:paraId="3AFCAB3C" w14:textId="596257AE" w:rsidR="00BB2C47" w:rsidRPr="00205AE7" w:rsidRDefault="00BB2C47" w:rsidP="00001011">
      <w:pPr>
        <w:spacing w:after="0"/>
        <w:jc w:val="both"/>
        <w:rPr>
          <w:rFonts w:ascii="Times New Roman" w:hAnsi="Times New Roman" w:cs="Times New Roman"/>
        </w:rPr>
      </w:pPr>
    </w:p>
    <w:sectPr w:rsidR="00BB2C47" w:rsidRPr="00205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AF"/>
    <w:rsid w:val="00001011"/>
    <w:rsid w:val="00035619"/>
    <w:rsid w:val="000C0ABA"/>
    <w:rsid w:val="000C0F72"/>
    <w:rsid w:val="001229B7"/>
    <w:rsid w:val="001774A3"/>
    <w:rsid w:val="00184C78"/>
    <w:rsid w:val="00205AE7"/>
    <w:rsid w:val="00211750"/>
    <w:rsid w:val="00223350"/>
    <w:rsid w:val="00264620"/>
    <w:rsid w:val="00271B3E"/>
    <w:rsid w:val="00294BAF"/>
    <w:rsid w:val="00297B9A"/>
    <w:rsid w:val="002E5910"/>
    <w:rsid w:val="0033796B"/>
    <w:rsid w:val="00384038"/>
    <w:rsid w:val="003C7B59"/>
    <w:rsid w:val="003D724D"/>
    <w:rsid w:val="004041B7"/>
    <w:rsid w:val="0041717F"/>
    <w:rsid w:val="00434148"/>
    <w:rsid w:val="004D3517"/>
    <w:rsid w:val="004D66B0"/>
    <w:rsid w:val="006323D6"/>
    <w:rsid w:val="0067282C"/>
    <w:rsid w:val="0070746E"/>
    <w:rsid w:val="009305E4"/>
    <w:rsid w:val="009A102A"/>
    <w:rsid w:val="009E0647"/>
    <w:rsid w:val="00AA13BB"/>
    <w:rsid w:val="00AD352F"/>
    <w:rsid w:val="00AE04C6"/>
    <w:rsid w:val="00AF5260"/>
    <w:rsid w:val="00B03DDE"/>
    <w:rsid w:val="00B16773"/>
    <w:rsid w:val="00B46AB9"/>
    <w:rsid w:val="00BB2C47"/>
    <w:rsid w:val="00BD651C"/>
    <w:rsid w:val="00BE2F67"/>
    <w:rsid w:val="00CC3729"/>
    <w:rsid w:val="00D21DCF"/>
    <w:rsid w:val="00D436B8"/>
    <w:rsid w:val="00D443AE"/>
    <w:rsid w:val="00D661D1"/>
    <w:rsid w:val="00D84AC0"/>
    <w:rsid w:val="00DA5095"/>
    <w:rsid w:val="00DF5890"/>
    <w:rsid w:val="00E0339D"/>
    <w:rsid w:val="00E03B6E"/>
    <w:rsid w:val="00E3594D"/>
    <w:rsid w:val="00F54242"/>
    <w:rsid w:val="00F8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5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677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6773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41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71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677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6773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41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7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2</cp:revision>
  <cp:lastPrinted>2018-06-01T09:53:00Z</cp:lastPrinted>
  <dcterms:created xsi:type="dcterms:W3CDTF">2018-06-01T11:01:00Z</dcterms:created>
  <dcterms:modified xsi:type="dcterms:W3CDTF">2018-06-01T11:01:00Z</dcterms:modified>
</cp:coreProperties>
</file>