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45" w:rsidRPr="001A7C45" w:rsidRDefault="001A7C45" w:rsidP="008665AA">
      <w:pPr>
        <w:jc w:val="center"/>
        <w:rPr>
          <w:b/>
          <w:sz w:val="28"/>
        </w:rPr>
      </w:pPr>
      <w:r>
        <w:rPr>
          <w:b/>
          <w:sz w:val="28"/>
        </w:rPr>
        <w:t>Уважаемые предприниматели!</w:t>
      </w:r>
    </w:p>
    <w:p w:rsidR="001A7C45" w:rsidRDefault="001A7C45" w:rsidP="008665AA">
      <w:pPr>
        <w:jc w:val="center"/>
        <w:rPr>
          <w:b/>
          <w:sz w:val="28"/>
        </w:rPr>
      </w:pPr>
    </w:p>
    <w:p w:rsidR="001A7C45" w:rsidRDefault="001A7C45" w:rsidP="001A7C45">
      <w:pPr>
        <w:jc w:val="both"/>
        <w:rPr>
          <w:sz w:val="28"/>
        </w:rPr>
      </w:pPr>
      <w:r>
        <w:rPr>
          <w:sz w:val="28"/>
        </w:rPr>
        <w:tab/>
        <w:t>Министерство экономического развития и инвестиционной политики Красноярского края приглашает Вас принять участие в мероприятиях Красноярского экономического форума, проводимых АО «Корпорация развития малого и среднего предпринимательства», которые состоятся 20.04.2017 с 13-00 до 17-00 по адресу: г. Красноярск, МВДЦ «Сибирь», ул. Авиаторов, 19, Зал-амфитеатр (3 этаж).</w:t>
      </w:r>
      <w:r w:rsidR="003E5F6A">
        <w:rPr>
          <w:sz w:val="28"/>
        </w:rPr>
        <w:t xml:space="preserve"> </w:t>
      </w:r>
      <w:r>
        <w:rPr>
          <w:sz w:val="28"/>
        </w:rPr>
        <w:tab/>
        <w:t>С программой мероприятий можно ознакомиться в Приложени</w:t>
      </w:r>
      <w:r w:rsidR="003E5F6A">
        <w:rPr>
          <w:sz w:val="28"/>
        </w:rPr>
        <w:t>и</w:t>
      </w:r>
      <w:r>
        <w:rPr>
          <w:sz w:val="28"/>
        </w:rPr>
        <w:t>.</w:t>
      </w:r>
    </w:p>
    <w:p w:rsidR="001A7C45" w:rsidRPr="001A7C45" w:rsidRDefault="001A7C45" w:rsidP="001A7C45">
      <w:pPr>
        <w:jc w:val="both"/>
        <w:rPr>
          <w:sz w:val="28"/>
        </w:rPr>
      </w:pPr>
      <w:r>
        <w:rPr>
          <w:sz w:val="28"/>
        </w:rPr>
        <w:tab/>
        <w:t xml:space="preserve">Желающих принять участие направлять заявку по прилагаемой форме до 16.00 17.04.2017 на электронный адрес управления планирования </w:t>
      </w:r>
      <w:r w:rsidR="00620417">
        <w:rPr>
          <w:sz w:val="28"/>
        </w:rPr>
        <w:t xml:space="preserve">и экономического развития администрации города Сосновоборска </w:t>
      </w:r>
      <w:hyperlink r:id="rId5" w:history="1">
        <w:r w:rsidR="00620417" w:rsidRPr="006C30BD">
          <w:rPr>
            <w:rStyle w:val="a3"/>
            <w:sz w:val="28"/>
            <w:lang w:val="en-US"/>
          </w:rPr>
          <w:t>admin</w:t>
        </w:r>
        <w:r w:rsidR="00620417" w:rsidRPr="006C30BD">
          <w:rPr>
            <w:rStyle w:val="a3"/>
            <w:sz w:val="28"/>
          </w:rPr>
          <w:t>_</w:t>
        </w:r>
        <w:r w:rsidR="00620417" w:rsidRPr="006C30BD">
          <w:rPr>
            <w:rStyle w:val="a3"/>
            <w:sz w:val="28"/>
            <w:lang w:val="en-US"/>
          </w:rPr>
          <w:t>sosn</w:t>
        </w:r>
        <w:r w:rsidR="00620417" w:rsidRPr="006C30BD">
          <w:rPr>
            <w:rStyle w:val="a3"/>
            <w:sz w:val="28"/>
          </w:rPr>
          <w:t>@</w:t>
        </w:r>
        <w:r w:rsidR="00620417" w:rsidRPr="006C30BD">
          <w:rPr>
            <w:rStyle w:val="a3"/>
            <w:sz w:val="28"/>
            <w:lang w:val="en-US"/>
          </w:rPr>
          <w:t>mail</w:t>
        </w:r>
        <w:r w:rsidR="00620417" w:rsidRPr="006C30BD">
          <w:rPr>
            <w:rStyle w:val="a3"/>
            <w:sz w:val="28"/>
          </w:rPr>
          <w:t>.</w:t>
        </w:r>
        <w:r w:rsidR="00620417" w:rsidRPr="006C30BD">
          <w:rPr>
            <w:rStyle w:val="a3"/>
            <w:sz w:val="28"/>
            <w:lang w:val="en-US"/>
          </w:rPr>
          <w:t>ru</w:t>
        </w:r>
      </w:hyperlink>
      <w:r w:rsidR="00620417">
        <w:rPr>
          <w:sz w:val="28"/>
        </w:rPr>
        <w:t xml:space="preserve"> либо по телефону 2-22-25.  </w:t>
      </w:r>
      <w:r w:rsidR="00620417" w:rsidRPr="0062041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A7C45" w:rsidRDefault="001A7C45" w:rsidP="008665AA">
      <w:pPr>
        <w:jc w:val="center"/>
        <w:rPr>
          <w:b/>
          <w:sz w:val="28"/>
        </w:rPr>
      </w:pPr>
    </w:p>
    <w:p w:rsidR="001A7C45" w:rsidRDefault="001A7C45" w:rsidP="008665AA">
      <w:pPr>
        <w:jc w:val="center"/>
        <w:rPr>
          <w:b/>
          <w:sz w:val="28"/>
        </w:rPr>
      </w:pPr>
    </w:p>
    <w:p w:rsidR="008665AA" w:rsidRPr="008665AA" w:rsidRDefault="008665AA" w:rsidP="008665AA">
      <w:pPr>
        <w:jc w:val="center"/>
        <w:rPr>
          <w:b/>
          <w:sz w:val="28"/>
        </w:rPr>
      </w:pPr>
      <w:r w:rsidRPr="008665AA">
        <w:rPr>
          <w:b/>
          <w:sz w:val="28"/>
        </w:rPr>
        <w:t>ФОРМА АНКЕТЫ</w:t>
      </w:r>
    </w:p>
    <w:p w:rsidR="008665AA" w:rsidRDefault="008665AA" w:rsidP="008665AA">
      <w:pPr>
        <w:jc w:val="center"/>
        <w:rPr>
          <w:b/>
          <w:sz w:val="28"/>
        </w:rPr>
      </w:pPr>
      <w:r w:rsidRPr="008665AA">
        <w:rPr>
          <w:b/>
          <w:sz w:val="28"/>
        </w:rPr>
        <w:t>для участия в мероприяти</w:t>
      </w:r>
      <w:r w:rsidR="006960EF">
        <w:rPr>
          <w:b/>
          <w:sz w:val="28"/>
        </w:rPr>
        <w:t>и</w:t>
      </w:r>
      <w:r w:rsidRPr="008665AA">
        <w:rPr>
          <w:b/>
          <w:sz w:val="28"/>
        </w:rPr>
        <w:t xml:space="preserve"> </w:t>
      </w:r>
    </w:p>
    <w:p w:rsidR="008665AA" w:rsidRPr="008665AA" w:rsidRDefault="008665AA" w:rsidP="008665AA">
      <w:pPr>
        <w:jc w:val="center"/>
        <w:rPr>
          <w:b/>
          <w:sz w:val="28"/>
        </w:rPr>
      </w:pPr>
      <w:r w:rsidRPr="008665AA">
        <w:rPr>
          <w:b/>
          <w:sz w:val="28"/>
        </w:rPr>
        <w:t>Красноярского экономического форума – 2017</w:t>
      </w:r>
    </w:p>
    <w:p w:rsidR="008665AA" w:rsidRDefault="008665AA" w:rsidP="008665AA">
      <w:pPr>
        <w:jc w:val="center"/>
        <w:rPr>
          <w:sz w:val="28"/>
        </w:rPr>
      </w:pPr>
    </w:p>
    <w:p w:rsidR="008665AA" w:rsidRDefault="008665AA" w:rsidP="008665AA">
      <w:pPr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5"/>
        <w:gridCol w:w="1191"/>
        <w:gridCol w:w="1333"/>
        <w:gridCol w:w="1274"/>
        <w:gridCol w:w="1420"/>
        <w:gridCol w:w="1607"/>
        <w:gridCol w:w="1185"/>
      </w:tblGrid>
      <w:tr w:rsidR="008665AA" w:rsidRPr="008665AA" w:rsidTr="001A7C45">
        <w:tc>
          <w:tcPr>
            <w:tcW w:w="1335" w:type="dxa"/>
          </w:tcPr>
          <w:p w:rsidR="008665AA" w:rsidRPr="008665AA" w:rsidRDefault="008665AA" w:rsidP="008665AA">
            <w:pPr>
              <w:jc w:val="center"/>
              <w:rPr>
                <w:b/>
                <w:sz w:val="24"/>
              </w:rPr>
            </w:pPr>
            <w:r w:rsidRPr="008665AA">
              <w:rPr>
                <w:b/>
                <w:sz w:val="24"/>
              </w:rPr>
              <w:t>Фамилия</w:t>
            </w:r>
          </w:p>
        </w:tc>
        <w:tc>
          <w:tcPr>
            <w:tcW w:w="1191" w:type="dxa"/>
          </w:tcPr>
          <w:p w:rsidR="008665AA" w:rsidRPr="008665AA" w:rsidRDefault="008665AA" w:rsidP="008665AA">
            <w:pPr>
              <w:jc w:val="center"/>
              <w:rPr>
                <w:b/>
                <w:sz w:val="24"/>
              </w:rPr>
            </w:pPr>
            <w:r w:rsidRPr="008665AA">
              <w:rPr>
                <w:b/>
                <w:sz w:val="24"/>
              </w:rPr>
              <w:t>Имя</w:t>
            </w:r>
          </w:p>
        </w:tc>
        <w:tc>
          <w:tcPr>
            <w:tcW w:w="1333" w:type="dxa"/>
          </w:tcPr>
          <w:p w:rsidR="008665AA" w:rsidRPr="008665AA" w:rsidRDefault="008665AA" w:rsidP="008665AA">
            <w:pPr>
              <w:jc w:val="center"/>
              <w:rPr>
                <w:b/>
                <w:sz w:val="24"/>
              </w:rPr>
            </w:pPr>
            <w:r w:rsidRPr="008665AA">
              <w:rPr>
                <w:b/>
                <w:sz w:val="24"/>
              </w:rPr>
              <w:t>Отчество</w:t>
            </w:r>
          </w:p>
        </w:tc>
        <w:tc>
          <w:tcPr>
            <w:tcW w:w="1274" w:type="dxa"/>
          </w:tcPr>
          <w:p w:rsidR="008665AA" w:rsidRPr="008665AA" w:rsidRDefault="008665AA" w:rsidP="008665AA">
            <w:pPr>
              <w:jc w:val="center"/>
              <w:rPr>
                <w:b/>
                <w:sz w:val="24"/>
              </w:rPr>
            </w:pPr>
            <w:r w:rsidRPr="008665AA">
              <w:rPr>
                <w:b/>
                <w:sz w:val="24"/>
              </w:rPr>
              <w:t>Место работы</w:t>
            </w:r>
          </w:p>
        </w:tc>
        <w:tc>
          <w:tcPr>
            <w:tcW w:w="1420" w:type="dxa"/>
          </w:tcPr>
          <w:p w:rsidR="008665AA" w:rsidRPr="008665AA" w:rsidRDefault="008665AA" w:rsidP="008665AA">
            <w:pPr>
              <w:jc w:val="center"/>
              <w:rPr>
                <w:b/>
                <w:sz w:val="24"/>
              </w:rPr>
            </w:pPr>
            <w:r w:rsidRPr="008665AA">
              <w:rPr>
                <w:b/>
                <w:sz w:val="24"/>
              </w:rPr>
              <w:t>Должность</w:t>
            </w:r>
          </w:p>
        </w:tc>
        <w:tc>
          <w:tcPr>
            <w:tcW w:w="1607" w:type="dxa"/>
          </w:tcPr>
          <w:p w:rsidR="008665AA" w:rsidRPr="008665AA" w:rsidRDefault="008665AA" w:rsidP="008665AA">
            <w:pPr>
              <w:jc w:val="center"/>
              <w:rPr>
                <w:b/>
                <w:sz w:val="24"/>
              </w:rPr>
            </w:pPr>
            <w:r w:rsidRPr="008665AA">
              <w:rPr>
                <w:b/>
                <w:sz w:val="24"/>
              </w:rPr>
              <w:t>Контактный телефон</w:t>
            </w:r>
          </w:p>
        </w:tc>
        <w:tc>
          <w:tcPr>
            <w:tcW w:w="1185" w:type="dxa"/>
          </w:tcPr>
          <w:p w:rsidR="008665AA" w:rsidRPr="008665AA" w:rsidRDefault="008665AA" w:rsidP="008665AA">
            <w:pPr>
              <w:jc w:val="center"/>
              <w:rPr>
                <w:b/>
                <w:sz w:val="24"/>
                <w:lang w:val="en-US"/>
              </w:rPr>
            </w:pPr>
            <w:r w:rsidRPr="008665AA">
              <w:rPr>
                <w:b/>
                <w:sz w:val="24"/>
                <w:lang w:val="en-US"/>
              </w:rPr>
              <w:t>e-mail</w:t>
            </w:r>
          </w:p>
        </w:tc>
      </w:tr>
      <w:tr w:rsidR="008665AA" w:rsidTr="001A7C45">
        <w:tc>
          <w:tcPr>
            <w:tcW w:w="1335" w:type="dxa"/>
          </w:tcPr>
          <w:p w:rsidR="008665AA" w:rsidRDefault="008665AA" w:rsidP="008665AA">
            <w:pPr>
              <w:jc w:val="center"/>
              <w:rPr>
                <w:sz w:val="28"/>
              </w:rPr>
            </w:pPr>
          </w:p>
        </w:tc>
        <w:tc>
          <w:tcPr>
            <w:tcW w:w="1191" w:type="dxa"/>
          </w:tcPr>
          <w:p w:rsidR="008665AA" w:rsidRDefault="008665AA" w:rsidP="008665AA">
            <w:pPr>
              <w:jc w:val="center"/>
              <w:rPr>
                <w:sz w:val="28"/>
              </w:rPr>
            </w:pPr>
          </w:p>
        </w:tc>
        <w:tc>
          <w:tcPr>
            <w:tcW w:w="1333" w:type="dxa"/>
          </w:tcPr>
          <w:p w:rsidR="008665AA" w:rsidRDefault="008665AA" w:rsidP="008665AA">
            <w:pPr>
              <w:jc w:val="center"/>
              <w:rPr>
                <w:sz w:val="28"/>
              </w:rPr>
            </w:pPr>
          </w:p>
        </w:tc>
        <w:tc>
          <w:tcPr>
            <w:tcW w:w="1274" w:type="dxa"/>
          </w:tcPr>
          <w:p w:rsidR="008665AA" w:rsidRDefault="008665AA" w:rsidP="008665AA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</w:tcPr>
          <w:p w:rsidR="008665AA" w:rsidRDefault="008665AA" w:rsidP="008665AA">
            <w:pPr>
              <w:jc w:val="center"/>
              <w:rPr>
                <w:sz w:val="28"/>
              </w:rPr>
            </w:pPr>
          </w:p>
        </w:tc>
        <w:tc>
          <w:tcPr>
            <w:tcW w:w="1607" w:type="dxa"/>
          </w:tcPr>
          <w:p w:rsidR="008665AA" w:rsidRDefault="008665AA" w:rsidP="008665AA">
            <w:pPr>
              <w:jc w:val="center"/>
              <w:rPr>
                <w:sz w:val="28"/>
              </w:rPr>
            </w:pPr>
          </w:p>
        </w:tc>
        <w:tc>
          <w:tcPr>
            <w:tcW w:w="1185" w:type="dxa"/>
          </w:tcPr>
          <w:p w:rsidR="008665AA" w:rsidRDefault="008665AA" w:rsidP="008665AA">
            <w:pPr>
              <w:jc w:val="center"/>
              <w:rPr>
                <w:sz w:val="28"/>
              </w:rPr>
            </w:pPr>
          </w:p>
        </w:tc>
      </w:tr>
    </w:tbl>
    <w:p w:rsidR="008665AA" w:rsidRDefault="008665AA" w:rsidP="008665AA">
      <w:pPr>
        <w:jc w:val="center"/>
        <w:rPr>
          <w:sz w:val="28"/>
        </w:rPr>
      </w:pPr>
    </w:p>
    <w:p w:rsidR="003E5F6A" w:rsidRPr="00702F47" w:rsidRDefault="003E5F6A" w:rsidP="003E5F6A">
      <w:pPr>
        <w:spacing w:line="259" w:lineRule="auto"/>
        <w:jc w:val="center"/>
        <w:rPr>
          <w:b/>
          <w:color w:val="0F243E" w:themeColor="text2" w:themeShade="80"/>
          <w:sz w:val="24"/>
          <w:szCs w:val="24"/>
        </w:rPr>
      </w:pPr>
      <w:r w:rsidRPr="00702F47">
        <w:rPr>
          <w:b/>
          <w:color w:val="0F243E" w:themeColor="text2" w:themeShade="80"/>
          <w:sz w:val="24"/>
          <w:szCs w:val="24"/>
        </w:rPr>
        <w:t>ПРОГРАММА СЕМИНАРА</w:t>
      </w:r>
    </w:p>
    <w:p w:rsidR="003E5F6A" w:rsidRPr="00702F47" w:rsidRDefault="003E5F6A" w:rsidP="003E5F6A">
      <w:pPr>
        <w:jc w:val="center"/>
        <w:rPr>
          <w:b/>
          <w:bCs/>
          <w:color w:val="0F243E" w:themeColor="text2" w:themeShade="80"/>
          <w:sz w:val="24"/>
          <w:szCs w:val="24"/>
        </w:rPr>
      </w:pPr>
      <w:r w:rsidRPr="00702F47">
        <w:rPr>
          <w:b/>
          <w:bCs/>
          <w:color w:val="0F243E" w:themeColor="text2" w:themeShade="80"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3E5F6A" w:rsidRPr="00702F47" w:rsidRDefault="003E5F6A" w:rsidP="003E5F6A">
      <w:pPr>
        <w:jc w:val="center"/>
        <w:rPr>
          <w:b/>
          <w:color w:val="0F243E" w:themeColor="text2" w:themeShade="80"/>
          <w:sz w:val="24"/>
          <w:szCs w:val="24"/>
        </w:rPr>
      </w:pPr>
      <w:r w:rsidRPr="00702F47">
        <w:rPr>
          <w:b/>
          <w:bCs/>
          <w:color w:val="0F243E" w:themeColor="text2" w:themeShade="80"/>
          <w:sz w:val="24"/>
          <w:szCs w:val="24"/>
        </w:rPr>
        <w:t xml:space="preserve">(НА ПРИМЕРЕ </w:t>
      </w:r>
      <w:r w:rsidRPr="00B71FEF">
        <w:rPr>
          <w:b/>
          <w:caps/>
          <w:color w:val="000000" w:themeColor="text1"/>
          <w:sz w:val="24"/>
          <w:szCs w:val="24"/>
        </w:rPr>
        <w:t>ПАО «НК «Роснефть»</w:t>
      </w:r>
      <w:r>
        <w:rPr>
          <w:b/>
          <w:caps/>
          <w:color w:val="000000" w:themeColor="text1"/>
          <w:sz w:val="24"/>
          <w:szCs w:val="24"/>
        </w:rPr>
        <w:t xml:space="preserve">, </w:t>
      </w:r>
      <w:r>
        <w:rPr>
          <w:b/>
          <w:bCs/>
          <w:color w:val="0F243E" w:themeColor="text2" w:themeShade="80"/>
          <w:sz w:val="24"/>
          <w:szCs w:val="24"/>
        </w:rPr>
        <w:t>ОАО «РЖД»</w:t>
      </w:r>
      <w:r w:rsidRPr="00B71FEF">
        <w:rPr>
          <w:b/>
          <w:bCs/>
          <w:caps/>
          <w:color w:val="0F243E" w:themeColor="text2" w:themeShade="80"/>
          <w:sz w:val="24"/>
          <w:szCs w:val="24"/>
        </w:rPr>
        <w:t>)</w:t>
      </w:r>
    </w:p>
    <w:p w:rsidR="003E5F6A" w:rsidRPr="00702F47" w:rsidRDefault="003E5F6A" w:rsidP="003E5F6A">
      <w:pPr>
        <w:jc w:val="both"/>
        <w:rPr>
          <w:color w:val="0F243E" w:themeColor="text2" w:themeShade="80"/>
          <w:sz w:val="24"/>
          <w:szCs w:val="24"/>
        </w:rPr>
      </w:pPr>
    </w:p>
    <w:p w:rsidR="003E5F6A" w:rsidRPr="007A4223" w:rsidRDefault="003E5F6A" w:rsidP="003E5F6A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A4223">
        <w:rPr>
          <w:b/>
          <w:i/>
          <w:color w:val="0F243E" w:themeColor="text2" w:themeShade="80"/>
          <w:sz w:val="24"/>
          <w:szCs w:val="24"/>
        </w:rPr>
        <w:t>Россия, г. Красноярск</w:t>
      </w:r>
      <w:r>
        <w:rPr>
          <w:b/>
          <w:i/>
          <w:color w:val="0F243E" w:themeColor="text2" w:themeShade="80"/>
          <w:sz w:val="24"/>
          <w:szCs w:val="24"/>
        </w:rPr>
        <w:t>,</w:t>
      </w:r>
      <w:r w:rsidRPr="007A4223">
        <w:rPr>
          <w:b/>
          <w:i/>
          <w:sz w:val="24"/>
          <w:szCs w:val="24"/>
        </w:rPr>
        <w:t xml:space="preserve"> ул. Авиаторов, 19</w:t>
      </w:r>
    </w:p>
    <w:p w:rsidR="003E5F6A" w:rsidRDefault="003E5F6A" w:rsidP="003E5F6A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A4223">
        <w:rPr>
          <w:b/>
          <w:i/>
          <w:sz w:val="24"/>
          <w:szCs w:val="24"/>
        </w:rPr>
        <w:t xml:space="preserve">МВДЦ </w:t>
      </w:r>
      <w:r>
        <w:rPr>
          <w:b/>
          <w:i/>
          <w:sz w:val="24"/>
          <w:szCs w:val="24"/>
        </w:rPr>
        <w:t>«</w:t>
      </w:r>
      <w:r w:rsidRPr="007A4223">
        <w:rPr>
          <w:b/>
          <w:i/>
          <w:sz w:val="24"/>
          <w:szCs w:val="24"/>
        </w:rPr>
        <w:t>Сибирь</w:t>
      </w:r>
      <w:r>
        <w:rPr>
          <w:b/>
          <w:i/>
          <w:sz w:val="24"/>
          <w:szCs w:val="24"/>
        </w:rPr>
        <w:t xml:space="preserve">», </w:t>
      </w:r>
      <w:r w:rsidRPr="00FC77F6">
        <w:rPr>
          <w:b/>
          <w:i/>
          <w:sz w:val="24"/>
          <w:szCs w:val="24"/>
        </w:rPr>
        <w:t xml:space="preserve">зал </w:t>
      </w:r>
      <w:r>
        <w:rPr>
          <w:b/>
          <w:i/>
          <w:sz w:val="24"/>
          <w:szCs w:val="24"/>
        </w:rPr>
        <w:t>Амфитеатр</w:t>
      </w:r>
      <w:r w:rsidRPr="007A4223">
        <w:rPr>
          <w:b/>
          <w:i/>
          <w:color w:val="0F243E" w:themeColor="text2" w:themeShade="80"/>
          <w:sz w:val="24"/>
          <w:szCs w:val="24"/>
        </w:rPr>
        <w:tab/>
        <w:t xml:space="preserve">               </w:t>
      </w:r>
      <w:r>
        <w:rPr>
          <w:b/>
          <w:i/>
          <w:color w:val="0F243E" w:themeColor="text2" w:themeShade="80"/>
          <w:sz w:val="24"/>
          <w:szCs w:val="24"/>
        </w:rPr>
        <w:t xml:space="preserve">                                </w:t>
      </w:r>
      <w:r w:rsidRPr="007A4223">
        <w:rPr>
          <w:b/>
          <w:i/>
          <w:color w:val="0F243E" w:themeColor="text2" w:themeShade="80"/>
          <w:sz w:val="24"/>
          <w:szCs w:val="24"/>
        </w:rPr>
        <w:t xml:space="preserve">    </w:t>
      </w:r>
      <w:proofErr w:type="gramStart"/>
      <w:r w:rsidRPr="007A4223">
        <w:rPr>
          <w:b/>
          <w:i/>
          <w:color w:val="0F243E" w:themeColor="text2" w:themeShade="80"/>
          <w:sz w:val="24"/>
          <w:szCs w:val="24"/>
        </w:rPr>
        <w:t xml:space="preserve">   «</w:t>
      </w:r>
      <w:proofErr w:type="gramEnd"/>
      <w:r w:rsidRPr="007A4223">
        <w:rPr>
          <w:b/>
          <w:i/>
          <w:color w:val="0F243E" w:themeColor="text2" w:themeShade="80"/>
          <w:sz w:val="24"/>
          <w:szCs w:val="24"/>
        </w:rPr>
        <w:t>20» апреля 2017 г.</w:t>
      </w:r>
    </w:p>
    <w:p w:rsidR="003E5F6A" w:rsidRPr="00EC4C5A" w:rsidRDefault="003E5F6A" w:rsidP="003E5F6A">
      <w:pPr>
        <w:jc w:val="both"/>
        <w:rPr>
          <w:color w:val="0F243E" w:themeColor="text2" w:themeShade="80"/>
          <w:sz w:val="24"/>
          <w:szCs w:val="24"/>
        </w:rPr>
      </w:pPr>
      <w:r w:rsidRPr="00EC4C5A">
        <w:rPr>
          <w:color w:val="0F243E" w:themeColor="text2" w:themeShade="80"/>
          <w:sz w:val="24"/>
          <w:szCs w:val="24"/>
        </w:rPr>
        <w:t>13.00-15.20</w:t>
      </w:r>
    </w:p>
    <w:tbl>
      <w:tblPr>
        <w:tblStyle w:val="a6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98"/>
        <w:gridCol w:w="7847"/>
      </w:tblGrid>
      <w:tr w:rsidR="003E5F6A" w:rsidRPr="00702F47" w:rsidTr="00A8638B">
        <w:trPr>
          <w:trHeight w:val="900"/>
        </w:trPr>
        <w:tc>
          <w:tcPr>
            <w:tcW w:w="1513" w:type="dxa"/>
            <w:tcBorders>
              <w:bottom w:val="single" w:sz="4" w:space="0" w:color="0070C0"/>
            </w:tcBorders>
            <w:shd w:val="clear" w:color="auto" w:fill="CDFFFF"/>
            <w:vAlign w:val="center"/>
          </w:tcPr>
          <w:p w:rsidR="003E5F6A" w:rsidRPr="00702F47" w:rsidRDefault="003E5F6A" w:rsidP="00A8638B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b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3E5F6A" w:rsidRPr="00702F47" w:rsidRDefault="003E5F6A" w:rsidP="00A8638B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b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3E5F6A" w:rsidRPr="00702F47" w:rsidTr="00A8638B">
        <w:trPr>
          <w:trHeight w:val="998"/>
        </w:trPr>
        <w:tc>
          <w:tcPr>
            <w:tcW w:w="1513" w:type="dxa"/>
            <w:shd w:val="clear" w:color="auto" w:fill="CCFFFF"/>
            <w:vAlign w:val="center"/>
          </w:tcPr>
          <w:p w:rsidR="003E5F6A" w:rsidRPr="00702F47" w:rsidRDefault="003E5F6A" w:rsidP="00A8638B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13:00</w:t>
            </w:r>
            <w:r w:rsidRPr="00702F47">
              <w:rPr>
                <w:color w:val="0F243E" w:themeColor="text2" w:themeShade="80"/>
                <w:sz w:val="24"/>
                <w:szCs w:val="24"/>
              </w:rPr>
              <w:t>–</w:t>
            </w:r>
            <w:r>
              <w:rPr>
                <w:color w:val="0F243E" w:themeColor="text2" w:themeShade="80"/>
                <w:sz w:val="24"/>
                <w:szCs w:val="24"/>
              </w:rPr>
              <w:t>13</w:t>
            </w:r>
            <w:r w:rsidRPr="00702F47">
              <w:rPr>
                <w:color w:val="0F243E" w:themeColor="text2" w:themeShade="80"/>
                <w:sz w:val="24"/>
                <w:szCs w:val="24"/>
              </w:rPr>
              <w:t>:</w:t>
            </w:r>
            <w:r>
              <w:rPr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7973" w:type="dxa"/>
            <w:vAlign w:val="center"/>
          </w:tcPr>
          <w:p w:rsidR="003E5F6A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Открытие семинара</w:t>
            </w:r>
          </w:p>
          <w:p w:rsidR="003E5F6A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3E5F6A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Модератор </w:t>
            </w:r>
          </w:p>
          <w:p w:rsidR="003E5F6A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Машков Виталий Владимирович</w:t>
            </w:r>
            <w:r w:rsidRPr="0024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советник Генерального директора АО «Корпорация «МСП»</w:t>
            </w:r>
          </w:p>
          <w:p w:rsidR="003E5F6A" w:rsidRPr="0024383A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6A" w:rsidRPr="007743C0" w:rsidRDefault="003E5F6A" w:rsidP="00A863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Приветственное слово и в</w:t>
            </w:r>
            <w:r w:rsidRPr="007743C0">
              <w:rPr>
                <w:b/>
                <w:i/>
                <w:sz w:val="24"/>
                <w:szCs w:val="24"/>
              </w:rPr>
              <w:t xml:space="preserve">ыступление </w:t>
            </w:r>
          </w:p>
          <w:p w:rsidR="003E5F6A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2D5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Наталья Владимировна</w:t>
            </w:r>
            <w:r w:rsidRPr="00B742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42D5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Правительства Красноярского края</w:t>
            </w:r>
            <w:r w:rsidRPr="00B74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E5F6A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3E5F6A" w:rsidRPr="008E0BC5" w:rsidRDefault="003E5F6A" w:rsidP="00A8638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E5F6A" w:rsidRPr="00702F47" w:rsidTr="00A8638B">
        <w:trPr>
          <w:trHeight w:val="998"/>
        </w:trPr>
        <w:tc>
          <w:tcPr>
            <w:tcW w:w="1513" w:type="dxa"/>
            <w:shd w:val="clear" w:color="auto" w:fill="CCFFFF"/>
            <w:vAlign w:val="center"/>
          </w:tcPr>
          <w:p w:rsidR="003E5F6A" w:rsidRDefault="003E5F6A" w:rsidP="00A8638B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lastRenderedPageBreak/>
              <w:t>13.20-13.30</w:t>
            </w:r>
          </w:p>
        </w:tc>
        <w:tc>
          <w:tcPr>
            <w:tcW w:w="7973" w:type="dxa"/>
            <w:vAlign w:val="center"/>
          </w:tcPr>
          <w:p w:rsidR="003E5F6A" w:rsidRPr="00915DAB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Приветственное слово и выступление</w:t>
            </w:r>
          </w:p>
          <w:p w:rsidR="003E5F6A" w:rsidRDefault="003E5F6A" w:rsidP="00A8638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383A">
              <w:rPr>
                <w:b/>
                <w:color w:val="000000" w:themeColor="text1"/>
                <w:sz w:val="24"/>
                <w:szCs w:val="24"/>
              </w:rPr>
              <w:t>Коротченкова</w:t>
            </w:r>
            <w:proofErr w:type="spellEnd"/>
            <w:r w:rsidRPr="0024383A">
              <w:rPr>
                <w:b/>
                <w:color w:val="000000" w:themeColor="text1"/>
                <w:sz w:val="24"/>
                <w:szCs w:val="24"/>
              </w:rPr>
              <w:t xml:space="preserve"> Наталья Николаевна</w:t>
            </w:r>
            <w:r w:rsidRPr="0024383A">
              <w:rPr>
                <w:color w:val="000000" w:themeColor="text1"/>
                <w:sz w:val="24"/>
                <w:szCs w:val="24"/>
              </w:rPr>
              <w:t xml:space="preserve"> – Заместитель Генерального директора АО «Корпорация «МСП»</w:t>
            </w:r>
          </w:p>
          <w:p w:rsidR="003E5F6A" w:rsidRDefault="003E5F6A" w:rsidP="00A8638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E5F6A" w:rsidRPr="00702F47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3E5F6A" w:rsidRPr="00702F47" w:rsidTr="00A8638B">
        <w:trPr>
          <w:trHeight w:val="5959"/>
        </w:trPr>
        <w:tc>
          <w:tcPr>
            <w:tcW w:w="1513" w:type="dxa"/>
            <w:shd w:val="clear" w:color="auto" w:fill="CCFFFF"/>
            <w:vAlign w:val="center"/>
          </w:tcPr>
          <w:p w:rsidR="003E5F6A" w:rsidRPr="00702F47" w:rsidRDefault="003E5F6A" w:rsidP="00A8638B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13:30–13:45</w:t>
            </w:r>
          </w:p>
        </w:tc>
        <w:tc>
          <w:tcPr>
            <w:tcW w:w="7973" w:type="dxa"/>
            <w:vAlign w:val="center"/>
          </w:tcPr>
          <w:p w:rsidR="003E5F6A" w:rsidRPr="00702F47" w:rsidRDefault="003E5F6A" w:rsidP="00A8638B">
            <w:pPr>
              <w:jc w:val="both"/>
              <w:rPr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</w:t>
            </w:r>
            <w:r>
              <w:rPr>
                <w:b/>
                <w:i/>
                <w:color w:val="0F243E" w:themeColor="text2" w:themeShade="80"/>
                <w:sz w:val="24"/>
                <w:szCs w:val="24"/>
              </w:rPr>
              <w:t>2</w:t>
            </w:r>
            <w:r w:rsidRPr="00702F47">
              <w:rPr>
                <w:b/>
                <w:i/>
                <w:color w:val="0F243E" w:themeColor="text2" w:themeShade="80"/>
                <w:sz w:val="24"/>
                <w:szCs w:val="24"/>
              </w:rPr>
              <w:t xml:space="preserve"> «Обеспечение доступа субъектов МСП к закупкам крупнейших заказчиков</w:t>
            </w:r>
            <w:r w:rsidRPr="00702F47">
              <w:rPr>
                <w:b/>
                <w:bCs/>
                <w:i/>
                <w:color w:val="0F243E" w:themeColor="text2" w:themeShade="80"/>
                <w:sz w:val="24"/>
                <w:szCs w:val="24"/>
              </w:rPr>
              <w:t>»</w:t>
            </w:r>
          </w:p>
          <w:p w:rsidR="003E5F6A" w:rsidRPr="00702F47" w:rsidRDefault="003E5F6A" w:rsidP="00A8638B">
            <w:pPr>
              <w:jc w:val="both"/>
              <w:rPr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3E5F6A" w:rsidRPr="00B93FEA" w:rsidRDefault="003E5F6A" w:rsidP="00A8638B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B93FEA">
              <w:rPr>
                <w:b/>
                <w:color w:val="0F243E" w:themeColor="text2" w:themeShade="80"/>
                <w:sz w:val="24"/>
                <w:szCs w:val="24"/>
              </w:rPr>
              <w:t>Представитель АО «МСП Банк»:</w:t>
            </w:r>
          </w:p>
          <w:p w:rsidR="003E5F6A" w:rsidRPr="00220473" w:rsidRDefault="003E5F6A" w:rsidP="00A863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0473">
              <w:rPr>
                <w:b/>
                <w:color w:val="0F243E" w:themeColor="text2" w:themeShade="80"/>
                <w:sz w:val="24"/>
                <w:szCs w:val="24"/>
              </w:rPr>
              <w:t>Кузнецов Константин Игоревич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B53DEE">
              <w:rPr>
                <w:color w:val="000000" w:themeColor="text1"/>
                <w:sz w:val="24"/>
                <w:szCs w:val="24"/>
              </w:rPr>
              <w:t>- </w:t>
            </w:r>
            <w:r w:rsidRPr="00220473">
              <w:rPr>
                <w:sz w:val="24"/>
                <w:szCs w:val="24"/>
              </w:rPr>
              <w:t>управляющий директор   Департамента кредитно-гарантийной поддержки МСП/Направление партнерских программ финансирования МСП</w:t>
            </w:r>
          </w:p>
          <w:p w:rsidR="003E5F6A" w:rsidRPr="00B870A5" w:rsidRDefault="003E5F6A" w:rsidP="00A8638B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</w:p>
          <w:p w:rsidR="003E5F6A" w:rsidRPr="00702F47" w:rsidRDefault="003E5F6A" w:rsidP="003E5F6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основные направления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</w:p>
          <w:p w:rsidR="003E5F6A" w:rsidRPr="00702F47" w:rsidRDefault="003E5F6A" w:rsidP="003E5F6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меры по расширению доступа субъектов МСП к закупкам крупнейших заказчиков</w:t>
            </w:r>
          </w:p>
          <w:p w:rsidR="003E5F6A" w:rsidRPr="00702F47" w:rsidRDefault="003E5F6A" w:rsidP="003E5F6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особенности участия субъектов МСП в закупках отдельных видов юридических лиц</w:t>
            </w:r>
          </w:p>
          <w:p w:rsidR="003E5F6A" w:rsidRPr="00702F47" w:rsidRDefault="003E5F6A" w:rsidP="003E5F6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алгоритм участия субъектов МСП в закупках крупнейших заказчиков, осуществляющих деятельность в рамках Федерального закона № 223-ФЗ</w:t>
            </w:r>
          </w:p>
          <w:p w:rsidR="003E5F6A" w:rsidRPr="007561BB" w:rsidRDefault="003E5F6A" w:rsidP="003E5F6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меры финансовой поддержки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3E5F6A" w:rsidRPr="00702F47" w:rsidRDefault="003E5F6A" w:rsidP="00A8638B">
            <w:pPr>
              <w:pStyle w:val="a7"/>
              <w:ind w:left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 АО «МСП Банк»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3E5F6A" w:rsidRDefault="003E5F6A" w:rsidP="003E5F6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меры маркетинговой, информационной и консультационной поддержки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АО «Корпорация «МСП» </w:t>
            </w: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3E5F6A" w:rsidRPr="00702F47" w:rsidRDefault="003E5F6A" w:rsidP="00A8638B">
            <w:pPr>
              <w:pStyle w:val="a7"/>
              <w:ind w:left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  <w:p w:rsidR="003E5F6A" w:rsidRPr="005C0B65" w:rsidRDefault="003E5F6A" w:rsidP="00A8638B">
            <w:pPr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3E5F6A" w:rsidRPr="00702F47" w:rsidTr="00A8638B">
        <w:trPr>
          <w:trHeight w:val="3429"/>
        </w:trPr>
        <w:tc>
          <w:tcPr>
            <w:tcW w:w="1513" w:type="dxa"/>
            <w:shd w:val="clear" w:color="auto" w:fill="CCFFFF"/>
            <w:vAlign w:val="center"/>
          </w:tcPr>
          <w:p w:rsidR="003E5F6A" w:rsidRPr="00702F47" w:rsidRDefault="003E5F6A" w:rsidP="00A8638B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13:45–14:20</w:t>
            </w:r>
          </w:p>
        </w:tc>
        <w:tc>
          <w:tcPr>
            <w:tcW w:w="7973" w:type="dxa"/>
            <w:vAlign w:val="center"/>
          </w:tcPr>
          <w:p w:rsidR="003E5F6A" w:rsidRPr="00702F47" w:rsidRDefault="003E5F6A" w:rsidP="00A8638B">
            <w:pPr>
              <w:jc w:val="both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</w:t>
            </w:r>
            <w:r>
              <w:rPr>
                <w:b/>
                <w:i/>
                <w:color w:val="0F243E" w:themeColor="text2" w:themeShade="80"/>
                <w:sz w:val="24"/>
                <w:szCs w:val="24"/>
              </w:rPr>
              <w:t>3</w:t>
            </w:r>
            <w:r w:rsidRPr="00702F47">
              <w:rPr>
                <w:b/>
                <w:i/>
                <w:color w:val="0F243E" w:themeColor="text2" w:themeShade="80"/>
                <w:sz w:val="24"/>
                <w:szCs w:val="24"/>
              </w:rPr>
              <w:t xml:space="preserve"> «Организация закупочной деятельности </w:t>
            </w:r>
            <w:r w:rsidRPr="00702F47">
              <w:rPr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 w:rsidRPr="00710694">
              <w:rPr>
                <w:b/>
                <w:i/>
                <w:color w:val="000000" w:themeColor="text1"/>
                <w:sz w:val="24"/>
                <w:szCs w:val="24"/>
              </w:rPr>
              <w:t>ПАО «НК «Роснефть»</w:t>
            </w:r>
          </w:p>
          <w:p w:rsidR="003E5F6A" w:rsidRPr="00702F47" w:rsidRDefault="003E5F6A" w:rsidP="00A8638B">
            <w:pPr>
              <w:jc w:val="both"/>
              <w:rPr>
                <w:i/>
                <w:color w:val="0F243E" w:themeColor="text2" w:themeShade="80"/>
                <w:sz w:val="24"/>
                <w:szCs w:val="24"/>
              </w:rPr>
            </w:pPr>
          </w:p>
          <w:p w:rsidR="003E5F6A" w:rsidRPr="00710694" w:rsidRDefault="003E5F6A" w:rsidP="00A8638B">
            <w:pPr>
              <w:jc w:val="both"/>
              <w:rPr>
                <w:b/>
                <w:i/>
                <w:sz w:val="24"/>
                <w:szCs w:val="24"/>
              </w:rPr>
            </w:pPr>
            <w:r w:rsidRPr="00710694">
              <w:rPr>
                <w:b/>
                <w:sz w:val="24"/>
                <w:szCs w:val="24"/>
              </w:rPr>
              <w:t>Представитель общества группы ПАО «НК «Роснефть»</w:t>
            </w:r>
            <w:r w:rsidRPr="00710694">
              <w:rPr>
                <w:b/>
                <w:i/>
                <w:sz w:val="24"/>
                <w:szCs w:val="24"/>
              </w:rPr>
              <w:t xml:space="preserve">: </w:t>
            </w:r>
          </w:p>
          <w:p w:rsidR="003E5F6A" w:rsidRPr="00710694" w:rsidRDefault="003E5F6A" w:rsidP="00A8638B">
            <w:pPr>
              <w:jc w:val="both"/>
              <w:rPr>
                <w:color w:val="333333"/>
                <w:sz w:val="24"/>
                <w:szCs w:val="24"/>
              </w:rPr>
            </w:pPr>
            <w:r w:rsidRPr="00710694">
              <w:rPr>
                <w:b/>
                <w:color w:val="000000"/>
                <w:sz w:val="24"/>
                <w:szCs w:val="24"/>
              </w:rPr>
              <w:t>Фирсов Владимир Анатольевич</w:t>
            </w:r>
            <w:r w:rsidRPr="00710694">
              <w:rPr>
                <w:color w:val="000000"/>
                <w:sz w:val="24"/>
                <w:szCs w:val="24"/>
              </w:rPr>
              <w:t xml:space="preserve"> - заместитель генерального директора по материально-техническому обеспечению </w:t>
            </w:r>
            <w:r w:rsidRPr="00710694">
              <w:rPr>
                <w:color w:val="333333"/>
                <w:sz w:val="24"/>
                <w:szCs w:val="24"/>
              </w:rPr>
              <w:t>АО «</w:t>
            </w:r>
            <w:proofErr w:type="spellStart"/>
            <w:r w:rsidRPr="00710694">
              <w:rPr>
                <w:bCs/>
                <w:color w:val="333333"/>
                <w:sz w:val="24"/>
                <w:szCs w:val="24"/>
              </w:rPr>
              <w:t>Ванкорнефть</w:t>
            </w:r>
            <w:proofErr w:type="spellEnd"/>
            <w:r w:rsidRPr="00710694">
              <w:rPr>
                <w:color w:val="333333"/>
                <w:sz w:val="24"/>
                <w:szCs w:val="24"/>
              </w:rPr>
              <w:t>»</w:t>
            </w:r>
          </w:p>
          <w:p w:rsidR="003E5F6A" w:rsidRDefault="003E5F6A" w:rsidP="00A8638B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3E5F6A" w:rsidRPr="00702F47" w:rsidRDefault="003E5F6A" w:rsidP="003E5F6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законодательное регулирование закупочной деятельности</w:t>
            </w:r>
          </w:p>
          <w:p w:rsidR="003E5F6A" w:rsidRPr="00243BFF" w:rsidRDefault="003E5F6A" w:rsidP="003E5F6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  <w:r w:rsidRPr="00243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«НК «Роснефть»</w:t>
            </w:r>
          </w:p>
          <w:p w:rsidR="003E5F6A" w:rsidRDefault="003E5F6A" w:rsidP="003E5F6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43BFF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сотрудничество </w:t>
            </w:r>
            <w:r w:rsidRPr="00243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«НК «Роснефть»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субъектами МСП</w:t>
            </w:r>
          </w:p>
          <w:p w:rsidR="003E5F6A" w:rsidRPr="00B532A0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E5F6A" w:rsidRPr="005C0B65" w:rsidRDefault="003E5F6A" w:rsidP="00A8638B">
            <w:pPr>
              <w:jc w:val="both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3E5F6A" w:rsidRPr="00702F47" w:rsidTr="00A86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2"/>
        </w:trPr>
        <w:tc>
          <w:tcPr>
            <w:tcW w:w="1513" w:type="dxa"/>
            <w:tcBorders>
              <w:bottom w:val="single" w:sz="4" w:space="0" w:color="0070C0"/>
            </w:tcBorders>
            <w:shd w:val="clear" w:color="auto" w:fill="CCFFFF"/>
            <w:vAlign w:val="center"/>
          </w:tcPr>
          <w:p w:rsidR="003E5F6A" w:rsidRPr="00702F47" w:rsidRDefault="003E5F6A" w:rsidP="00A8638B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 w:rsidRPr="00702F47">
              <w:rPr>
                <w:color w:val="0F243E" w:themeColor="text2" w:themeShade="80"/>
                <w:sz w:val="24"/>
                <w:szCs w:val="24"/>
              </w:rPr>
              <w:lastRenderedPageBreak/>
              <w:t>1</w:t>
            </w:r>
            <w:r>
              <w:rPr>
                <w:color w:val="0F243E" w:themeColor="text2" w:themeShade="80"/>
                <w:sz w:val="24"/>
                <w:szCs w:val="24"/>
              </w:rPr>
              <w:t>4:20–14:50</w:t>
            </w:r>
          </w:p>
        </w:tc>
        <w:tc>
          <w:tcPr>
            <w:tcW w:w="7973" w:type="dxa"/>
          </w:tcPr>
          <w:p w:rsidR="003E5F6A" w:rsidRPr="00616AC6" w:rsidRDefault="003E5F6A" w:rsidP="00A8638B">
            <w:pPr>
              <w:tabs>
                <w:tab w:val="left" w:pos="7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6AC6">
              <w:rPr>
                <w:b/>
                <w:i/>
                <w:color w:val="000000" w:themeColor="text1"/>
                <w:sz w:val="24"/>
                <w:szCs w:val="24"/>
              </w:rPr>
              <w:t xml:space="preserve">Выступление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616AC6">
              <w:rPr>
                <w:b/>
                <w:i/>
                <w:color w:val="000000" w:themeColor="text1"/>
                <w:sz w:val="24"/>
                <w:szCs w:val="24"/>
              </w:rPr>
              <w:t xml:space="preserve"> «Участие в закупочных процедурах ПАО НК «Роснефть» на ЭТП ТЭК-Торг»</w:t>
            </w:r>
          </w:p>
          <w:p w:rsidR="003E5F6A" w:rsidRPr="00616AC6" w:rsidRDefault="003E5F6A" w:rsidP="00A8638B">
            <w:pPr>
              <w:tabs>
                <w:tab w:val="left" w:pos="7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3E5F6A" w:rsidRPr="0018268A" w:rsidRDefault="003E5F6A" w:rsidP="00A8638B">
            <w:pPr>
              <w:tabs>
                <w:tab w:val="left" w:pos="7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8268A">
              <w:rPr>
                <w:b/>
                <w:color w:val="000000" w:themeColor="text1"/>
                <w:sz w:val="24"/>
                <w:szCs w:val="24"/>
              </w:rPr>
              <w:t>Представитель ЭТП ЗАО «ТЭК-Торг»:</w:t>
            </w:r>
          </w:p>
          <w:p w:rsidR="003E5F6A" w:rsidRPr="0018268A" w:rsidRDefault="003E5F6A" w:rsidP="00A8638B">
            <w:pPr>
              <w:tabs>
                <w:tab w:val="left" w:pos="421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8268A">
              <w:rPr>
                <w:b/>
                <w:color w:val="0F243E" w:themeColor="text2" w:themeShade="80"/>
                <w:sz w:val="24"/>
                <w:szCs w:val="24"/>
              </w:rPr>
              <w:t>Можаев</w:t>
            </w:r>
            <w:proofErr w:type="spellEnd"/>
            <w:r w:rsidRPr="0018268A">
              <w:rPr>
                <w:b/>
                <w:color w:val="0F243E" w:themeColor="text2" w:themeShade="80"/>
                <w:sz w:val="24"/>
                <w:szCs w:val="24"/>
              </w:rPr>
              <w:t xml:space="preserve"> Евгений Анатольевич</w:t>
            </w:r>
            <w:r w:rsidRPr="0018268A">
              <w:rPr>
                <w:b/>
                <w:i/>
                <w:sz w:val="24"/>
                <w:szCs w:val="24"/>
              </w:rPr>
              <w:t xml:space="preserve"> - </w:t>
            </w:r>
            <w:r w:rsidRPr="0018268A">
              <w:rPr>
                <w:rStyle w:val="key-valueitem-value"/>
                <w:color w:val="333333"/>
                <w:sz w:val="24"/>
                <w:szCs w:val="24"/>
              </w:rPr>
              <w:t xml:space="preserve">Коммерческий директор </w:t>
            </w:r>
            <w:r w:rsidRPr="0018268A">
              <w:rPr>
                <w:rStyle w:val="key-valueitem-value"/>
                <w:color w:val="333333"/>
                <w:sz w:val="24"/>
                <w:szCs w:val="24"/>
              </w:rPr>
              <w:br/>
            </w:r>
            <w:r w:rsidRPr="0018268A">
              <w:rPr>
                <w:sz w:val="24"/>
                <w:szCs w:val="24"/>
              </w:rPr>
              <w:t>ЭТП ЗАО «ТЭК-Торг»</w:t>
            </w:r>
          </w:p>
          <w:p w:rsidR="003E5F6A" w:rsidRPr="0018268A" w:rsidRDefault="003E5F6A" w:rsidP="00A8638B">
            <w:pPr>
              <w:tabs>
                <w:tab w:val="left" w:pos="421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3E5F6A" w:rsidRPr="00616AC6" w:rsidRDefault="003E5F6A" w:rsidP="003E5F6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компании ЗАО «ТЭК-Торг»</w:t>
            </w:r>
          </w:p>
          <w:p w:rsidR="003E5F6A" w:rsidRPr="00616AC6" w:rsidRDefault="003E5F6A" w:rsidP="003E5F6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на ЭТП ЗАО «ТЭК-Торг»</w:t>
            </w:r>
          </w:p>
          <w:p w:rsidR="003E5F6A" w:rsidRPr="00616AC6" w:rsidRDefault="003E5F6A" w:rsidP="003E5F6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активация тарифа. Тарифные планы</w:t>
            </w:r>
          </w:p>
          <w:p w:rsidR="003E5F6A" w:rsidRPr="00616AC6" w:rsidRDefault="003E5F6A" w:rsidP="003E5F6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 участие в закупках на ЭТП ЗАО «ТЭК-Торг»</w:t>
            </w:r>
          </w:p>
          <w:p w:rsidR="003E5F6A" w:rsidRPr="00616AC6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6A" w:rsidRPr="007A3136" w:rsidRDefault="003E5F6A" w:rsidP="00A8638B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616AC6">
              <w:rPr>
                <w:b/>
                <w:bCs/>
                <w:color w:val="000000" w:themeColor="text1"/>
                <w:sz w:val="24"/>
                <w:szCs w:val="24"/>
              </w:rPr>
              <w:t>Вопросы участников</w:t>
            </w:r>
          </w:p>
        </w:tc>
      </w:tr>
      <w:tr w:rsidR="003E5F6A" w:rsidRPr="00702F47" w:rsidTr="00A86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9"/>
        </w:trPr>
        <w:tc>
          <w:tcPr>
            <w:tcW w:w="151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CCFFFF"/>
            <w:vAlign w:val="center"/>
          </w:tcPr>
          <w:p w:rsidR="003E5F6A" w:rsidRPr="00702F47" w:rsidRDefault="003E5F6A" w:rsidP="00A8638B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14:50–15:20</w:t>
            </w:r>
          </w:p>
        </w:tc>
        <w:tc>
          <w:tcPr>
            <w:tcW w:w="7973" w:type="dxa"/>
          </w:tcPr>
          <w:p w:rsidR="003E5F6A" w:rsidRPr="00702F47" w:rsidRDefault="003E5F6A" w:rsidP="00A8638B">
            <w:pPr>
              <w:jc w:val="both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</w:t>
            </w:r>
            <w:r>
              <w:rPr>
                <w:b/>
                <w:i/>
                <w:color w:val="0F243E" w:themeColor="text2" w:themeShade="80"/>
                <w:sz w:val="24"/>
                <w:szCs w:val="24"/>
              </w:rPr>
              <w:t>5</w:t>
            </w:r>
            <w:r w:rsidRPr="00702F47">
              <w:rPr>
                <w:b/>
                <w:i/>
                <w:color w:val="0F243E" w:themeColor="text2" w:themeShade="80"/>
                <w:sz w:val="24"/>
                <w:szCs w:val="24"/>
              </w:rPr>
              <w:t xml:space="preserve"> «Организация закупочной деятельности </w:t>
            </w:r>
            <w:r w:rsidRPr="00702F47">
              <w:rPr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>
              <w:rPr>
                <w:b/>
                <w:i/>
                <w:color w:val="0F243E" w:themeColor="text2" w:themeShade="80"/>
                <w:sz w:val="24"/>
                <w:szCs w:val="24"/>
              </w:rPr>
              <w:t>ОАО «РЖД»</w:t>
            </w:r>
            <w:r w:rsidRPr="00702F47">
              <w:rPr>
                <w:b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3E5F6A" w:rsidRPr="00702F47" w:rsidRDefault="003E5F6A" w:rsidP="00A8638B">
            <w:pPr>
              <w:jc w:val="both"/>
              <w:rPr>
                <w:i/>
                <w:color w:val="0F243E" w:themeColor="text2" w:themeShade="80"/>
                <w:sz w:val="24"/>
                <w:szCs w:val="24"/>
              </w:rPr>
            </w:pPr>
          </w:p>
          <w:p w:rsidR="003E5F6A" w:rsidRPr="00702F47" w:rsidRDefault="003E5F6A" w:rsidP="00A8638B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ОАО «РЖД»</w:t>
            </w:r>
            <w:r w:rsidRPr="00702F47">
              <w:rPr>
                <w:b/>
                <w:color w:val="0F243E" w:themeColor="text2" w:themeShade="80"/>
                <w:sz w:val="24"/>
                <w:szCs w:val="24"/>
              </w:rPr>
              <w:t>:</w:t>
            </w:r>
          </w:p>
          <w:p w:rsidR="003E5F6A" w:rsidRPr="00616AC6" w:rsidRDefault="003E5F6A" w:rsidP="00A8638B">
            <w:pPr>
              <w:jc w:val="both"/>
              <w:rPr>
                <w:i/>
                <w:color w:val="0F243E" w:themeColor="text2" w:themeShade="80"/>
                <w:sz w:val="24"/>
                <w:szCs w:val="24"/>
              </w:rPr>
            </w:pPr>
            <w:r w:rsidRPr="00616AC6">
              <w:rPr>
                <w:rFonts w:ascii="RussianRail G Pro" w:hAnsi="RussianRail G Pro"/>
                <w:b/>
                <w:sz w:val="24"/>
                <w:szCs w:val="24"/>
              </w:rPr>
              <w:t>Петроченко Дмитрий Алексеевич</w:t>
            </w:r>
            <w:r w:rsidRPr="00616AC6">
              <w:rPr>
                <w:rFonts w:ascii="RussianRail G Pro" w:hAnsi="RussianRail G Pro"/>
                <w:sz w:val="24"/>
                <w:szCs w:val="24"/>
              </w:rPr>
              <w:t xml:space="preserve"> - начальник Красноярского регионального отделения Центра </w:t>
            </w:r>
            <w:r w:rsidRPr="00616AC6">
              <w:rPr>
                <w:sz w:val="24"/>
                <w:szCs w:val="24"/>
              </w:rPr>
              <w:t>организации закупочной деятельности</w:t>
            </w:r>
            <w:r w:rsidRPr="00616AC6">
              <w:rPr>
                <w:rFonts w:ascii="RussianRail G Pro" w:hAnsi="RussianRail G Pro"/>
                <w:sz w:val="24"/>
                <w:szCs w:val="24"/>
              </w:rPr>
              <w:t xml:space="preserve"> </w:t>
            </w:r>
          </w:p>
          <w:p w:rsidR="003E5F6A" w:rsidRPr="00702F47" w:rsidRDefault="003E5F6A" w:rsidP="003E5F6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законодательное регулирование закупочной деятельности</w:t>
            </w:r>
          </w:p>
          <w:p w:rsidR="003E5F6A" w:rsidRPr="00B532A0" w:rsidRDefault="003E5F6A" w:rsidP="003E5F6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ОАО «РЖД»</w:t>
            </w:r>
          </w:p>
          <w:p w:rsidR="003E5F6A" w:rsidRDefault="003E5F6A" w:rsidP="003E5F6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сотрудничество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ОАО «РЖД»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субъектами МСП</w:t>
            </w:r>
          </w:p>
          <w:p w:rsidR="003E5F6A" w:rsidRPr="00B532A0" w:rsidRDefault="003E5F6A" w:rsidP="00A8638B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3E5F6A" w:rsidRPr="005C0B65" w:rsidRDefault="003E5F6A" w:rsidP="00A8638B">
            <w:pPr>
              <w:jc w:val="both"/>
              <w:rPr>
                <w:b/>
                <w:i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</w:tbl>
    <w:p w:rsidR="003E5F6A" w:rsidRDefault="003E5F6A" w:rsidP="003E5F6A"/>
    <w:p w:rsidR="003E5F6A" w:rsidRPr="00702F47" w:rsidRDefault="003E5F6A" w:rsidP="003E5F6A">
      <w:pPr>
        <w:rPr>
          <w:i/>
          <w:color w:val="0F243E" w:themeColor="text2" w:themeShade="80"/>
          <w:sz w:val="24"/>
          <w:szCs w:val="24"/>
        </w:rPr>
      </w:pPr>
    </w:p>
    <w:p w:rsidR="003E5F6A" w:rsidRDefault="003E5F6A" w:rsidP="003E5F6A">
      <w:pPr>
        <w:pStyle w:val="a7"/>
        <w:spacing w:after="0" w:line="240" w:lineRule="auto"/>
        <w:ind w:left="-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</w:p>
    <w:p w:rsidR="003E5F6A" w:rsidRPr="00B742D5" w:rsidRDefault="003E5F6A" w:rsidP="003E5F6A">
      <w:pPr>
        <w:pStyle w:val="a7"/>
        <w:spacing w:after="0" w:line="240" w:lineRule="auto"/>
        <w:ind w:left="-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Круглого стола</w:t>
      </w:r>
      <w:r w:rsidRPr="00D52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презентации возможностей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52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Портала Бизнес-навигатора МСП, включая доступ к информации о реализуемых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52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«Корпорация «МСП» мерах поддержки субъектов МСП</w:t>
      </w:r>
    </w:p>
    <w:p w:rsidR="003E5F6A" w:rsidRPr="00702F47" w:rsidRDefault="003E5F6A" w:rsidP="003E5F6A">
      <w:pPr>
        <w:jc w:val="both"/>
        <w:rPr>
          <w:color w:val="0F243E" w:themeColor="text2" w:themeShade="80"/>
          <w:sz w:val="24"/>
          <w:szCs w:val="24"/>
        </w:rPr>
      </w:pPr>
    </w:p>
    <w:p w:rsidR="003E5F6A" w:rsidRPr="007A4223" w:rsidRDefault="003E5F6A" w:rsidP="003E5F6A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A4223">
        <w:rPr>
          <w:b/>
          <w:i/>
          <w:color w:val="0F243E" w:themeColor="text2" w:themeShade="80"/>
          <w:sz w:val="24"/>
          <w:szCs w:val="24"/>
        </w:rPr>
        <w:t>Россия, г. Красноярск</w:t>
      </w:r>
      <w:r>
        <w:rPr>
          <w:b/>
          <w:i/>
          <w:color w:val="0F243E" w:themeColor="text2" w:themeShade="80"/>
          <w:sz w:val="24"/>
          <w:szCs w:val="24"/>
        </w:rPr>
        <w:t>,</w:t>
      </w:r>
      <w:r w:rsidRPr="007A4223">
        <w:rPr>
          <w:b/>
          <w:i/>
          <w:sz w:val="24"/>
          <w:szCs w:val="24"/>
        </w:rPr>
        <w:t xml:space="preserve"> ул. Авиаторов, 19</w:t>
      </w:r>
    </w:p>
    <w:p w:rsidR="003E5F6A" w:rsidRPr="007A4223" w:rsidRDefault="003E5F6A" w:rsidP="003E5F6A">
      <w:pPr>
        <w:jc w:val="both"/>
        <w:rPr>
          <w:b/>
          <w:i/>
          <w:color w:val="0F243E" w:themeColor="text2" w:themeShade="80"/>
          <w:sz w:val="24"/>
          <w:szCs w:val="24"/>
        </w:rPr>
      </w:pPr>
      <w:r w:rsidRPr="007A4223">
        <w:rPr>
          <w:b/>
          <w:i/>
          <w:sz w:val="24"/>
          <w:szCs w:val="24"/>
        </w:rPr>
        <w:t xml:space="preserve">МВДЦ </w:t>
      </w:r>
      <w:r>
        <w:rPr>
          <w:b/>
          <w:i/>
          <w:sz w:val="24"/>
          <w:szCs w:val="24"/>
        </w:rPr>
        <w:t>«</w:t>
      </w:r>
      <w:r w:rsidRPr="007A4223">
        <w:rPr>
          <w:b/>
          <w:i/>
          <w:sz w:val="24"/>
          <w:szCs w:val="24"/>
        </w:rPr>
        <w:t>Сибирь</w:t>
      </w:r>
      <w:r>
        <w:rPr>
          <w:b/>
          <w:i/>
          <w:sz w:val="24"/>
          <w:szCs w:val="24"/>
        </w:rPr>
        <w:t xml:space="preserve">», </w:t>
      </w:r>
      <w:r w:rsidRPr="00FC77F6">
        <w:rPr>
          <w:b/>
          <w:i/>
          <w:sz w:val="24"/>
          <w:szCs w:val="24"/>
        </w:rPr>
        <w:t xml:space="preserve">зал </w:t>
      </w:r>
      <w:r>
        <w:rPr>
          <w:b/>
          <w:i/>
          <w:sz w:val="24"/>
          <w:szCs w:val="24"/>
        </w:rPr>
        <w:t>Амфитеатр</w:t>
      </w:r>
      <w:r w:rsidRPr="007A4223">
        <w:rPr>
          <w:b/>
          <w:i/>
          <w:sz w:val="24"/>
          <w:szCs w:val="24"/>
        </w:rPr>
        <w:t xml:space="preserve"> </w:t>
      </w:r>
      <w:r w:rsidRPr="007A4223">
        <w:rPr>
          <w:b/>
          <w:i/>
          <w:color w:val="0F243E" w:themeColor="text2" w:themeShade="80"/>
          <w:sz w:val="24"/>
          <w:szCs w:val="24"/>
        </w:rPr>
        <w:tab/>
        <w:t xml:space="preserve">  </w:t>
      </w:r>
      <w:r>
        <w:rPr>
          <w:b/>
          <w:i/>
          <w:color w:val="0F243E" w:themeColor="text2" w:themeShade="80"/>
          <w:sz w:val="24"/>
          <w:szCs w:val="24"/>
        </w:rPr>
        <w:t xml:space="preserve">                                          </w:t>
      </w:r>
      <w:r w:rsidRPr="007A4223">
        <w:rPr>
          <w:b/>
          <w:i/>
          <w:color w:val="0F243E" w:themeColor="text2" w:themeShade="80"/>
          <w:sz w:val="24"/>
          <w:szCs w:val="24"/>
        </w:rPr>
        <w:t xml:space="preserve">    </w:t>
      </w:r>
      <w:proofErr w:type="gramStart"/>
      <w:r w:rsidRPr="007A4223">
        <w:rPr>
          <w:b/>
          <w:i/>
          <w:color w:val="0F243E" w:themeColor="text2" w:themeShade="80"/>
          <w:sz w:val="24"/>
          <w:szCs w:val="24"/>
        </w:rPr>
        <w:t xml:space="preserve">   «</w:t>
      </w:r>
      <w:proofErr w:type="gramEnd"/>
      <w:r w:rsidRPr="007A4223">
        <w:rPr>
          <w:b/>
          <w:i/>
          <w:color w:val="0F243E" w:themeColor="text2" w:themeShade="80"/>
          <w:sz w:val="24"/>
          <w:szCs w:val="24"/>
        </w:rPr>
        <w:t>20» апреля 2017 г.</w:t>
      </w:r>
    </w:p>
    <w:p w:rsidR="003E5F6A" w:rsidRPr="001C1144" w:rsidRDefault="003E5F6A" w:rsidP="003E5F6A">
      <w:pPr>
        <w:rPr>
          <w:i/>
          <w:color w:val="0F243E" w:themeColor="text2" w:themeShade="80"/>
          <w:sz w:val="24"/>
          <w:szCs w:val="24"/>
        </w:rPr>
      </w:pPr>
      <w:r w:rsidRPr="001C1144">
        <w:rPr>
          <w:i/>
          <w:color w:val="0F243E" w:themeColor="text2" w:themeShade="80"/>
          <w:sz w:val="24"/>
          <w:szCs w:val="24"/>
        </w:rPr>
        <w:t>15.30-17.00</w:t>
      </w:r>
    </w:p>
    <w:p w:rsidR="003E5F6A" w:rsidRDefault="003E5F6A" w:rsidP="003E5F6A">
      <w:pPr>
        <w:rPr>
          <w:i/>
          <w:color w:val="0F243E" w:themeColor="text2" w:themeShade="80"/>
          <w:sz w:val="24"/>
          <w:szCs w:val="24"/>
        </w:rPr>
      </w:pPr>
    </w:p>
    <w:tbl>
      <w:tblPr>
        <w:tblStyle w:val="a6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837"/>
        <w:gridCol w:w="7508"/>
      </w:tblGrid>
      <w:tr w:rsidR="003E5F6A" w:rsidTr="00A8638B">
        <w:trPr>
          <w:trHeight w:val="2770"/>
        </w:trPr>
        <w:tc>
          <w:tcPr>
            <w:tcW w:w="1837" w:type="dxa"/>
            <w:shd w:val="clear" w:color="auto" w:fill="CCFFFF"/>
            <w:vAlign w:val="center"/>
          </w:tcPr>
          <w:p w:rsidR="003E5F6A" w:rsidRPr="00A656AE" w:rsidRDefault="003E5F6A" w:rsidP="00A8638B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15.30–15.50</w:t>
            </w:r>
          </w:p>
        </w:tc>
        <w:tc>
          <w:tcPr>
            <w:tcW w:w="7508" w:type="dxa"/>
            <w:shd w:val="clear" w:color="auto" w:fill="FFFFFF" w:themeFill="background1"/>
          </w:tcPr>
          <w:p w:rsidR="003E5F6A" w:rsidRDefault="003E5F6A" w:rsidP="00A8638B">
            <w:pPr>
              <w:pStyle w:val="a7"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Модератор </w:t>
            </w:r>
          </w:p>
          <w:p w:rsidR="003E5F6A" w:rsidRDefault="003E5F6A" w:rsidP="00A8638B">
            <w:pPr>
              <w:pStyle w:val="a7"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Машков Виталий Владимирович – советник Генерального директора АО «Корпорация «МСП»</w:t>
            </w:r>
          </w:p>
          <w:p w:rsidR="003E5F6A" w:rsidRPr="0024383A" w:rsidRDefault="003E5F6A" w:rsidP="00A8638B">
            <w:pPr>
              <w:pStyle w:val="a7"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6A" w:rsidRDefault="003E5F6A" w:rsidP="00A8638B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Вступительное</w:t>
            </w:r>
            <w:r w:rsidRPr="007F3B83">
              <w:rPr>
                <w:sz w:val="24"/>
                <w:szCs w:val="24"/>
                <w:u w:val="single"/>
              </w:rPr>
              <w:t xml:space="preserve"> слово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3E5F6A" w:rsidRDefault="003E5F6A" w:rsidP="00A8638B">
            <w:pPr>
              <w:rPr>
                <w:sz w:val="24"/>
                <w:szCs w:val="24"/>
              </w:rPr>
            </w:pPr>
            <w:r w:rsidRPr="00B742D5">
              <w:rPr>
                <w:b/>
                <w:sz w:val="24"/>
                <w:szCs w:val="24"/>
              </w:rPr>
              <w:t>Рязанцева Наталья Владимировна</w:t>
            </w:r>
            <w:r w:rsidRPr="00B742D5">
              <w:rPr>
                <w:sz w:val="24"/>
                <w:szCs w:val="24"/>
              </w:rPr>
              <w:t xml:space="preserve"> </w:t>
            </w:r>
            <w:r w:rsidRPr="000D2A16">
              <w:rPr>
                <w:b/>
                <w:sz w:val="24"/>
                <w:szCs w:val="24"/>
              </w:rPr>
              <w:t xml:space="preserve">- </w:t>
            </w:r>
            <w:r w:rsidRPr="000D2A16">
              <w:rPr>
                <w:rStyle w:val="a8"/>
                <w:color w:val="000000" w:themeColor="text1"/>
                <w:sz w:val="24"/>
                <w:szCs w:val="24"/>
              </w:rPr>
              <w:t>Заместитель председателя Правительства Красноярского края</w:t>
            </w:r>
          </w:p>
          <w:p w:rsidR="003E5F6A" w:rsidRDefault="003E5F6A" w:rsidP="00A8638B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24383A">
              <w:rPr>
                <w:b/>
                <w:color w:val="000000" w:themeColor="text1"/>
                <w:sz w:val="24"/>
                <w:szCs w:val="24"/>
              </w:rPr>
              <w:t>Коротченкова</w:t>
            </w:r>
            <w:proofErr w:type="spellEnd"/>
            <w:r w:rsidRPr="0024383A">
              <w:rPr>
                <w:b/>
                <w:color w:val="000000" w:themeColor="text1"/>
                <w:sz w:val="24"/>
                <w:szCs w:val="24"/>
              </w:rPr>
              <w:t xml:space="preserve"> Наталья Николаевна</w:t>
            </w:r>
            <w:r w:rsidRPr="0024383A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 w:rsidRPr="0024383A">
              <w:rPr>
                <w:color w:val="000000" w:themeColor="text1"/>
                <w:sz w:val="24"/>
                <w:szCs w:val="24"/>
              </w:rPr>
              <w:t>аместитель Генерального директора АО «Корпорация «МСП»</w:t>
            </w:r>
          </w:p>
          <w:p w:rsidR="003E5F6A" w:rsidRDefault="003E5F6A" w:rsidP="00A8638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F243E" w:themeColor="text2" w:themeShade="80"/>
                <w:sz w:val="24"/>
                <w:szCs w:val="24"/>
              </w:rPr>
              <w:t>Банцекин</w:t>
            </w:r>
            <w:proofErr w:type="spell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Никита Борисович – </w:t>
            </w:r>
            <w:r w:rsidRPr="007F3B83">
              <w:rPr>
                <w:color w:val="0F243E" w:themeColor="text2" w:themeShade="80"/>
                <w:sz w:val="24"/>
                <w:szCs w:val="24"/>
              </w:rPr>
              <w:t>Руководитель Дирекции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 по связям </w:t>
            </w:r>
            <w:r>
              <w:rPr>
                <w:color w:val="0F243E" w:themeColor="text2" w:themeShade="80"/>
                <w:sz w:val="24"/>
                <w:szCs w:val="24"/>
              </w:rPr>
              <w:br/>
              <w:t>с общественностью и международной деятельности</w:t>
            </w:r>
            <w:r w:rsidRPr="007F3B83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color w:val="0F243E" w:themeColor="text2" w:themeShade="8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АО «Корпорация «МСП»</w:t>
            </w:r>
          </w:p>
          <w:p w:rsidR="003E5F6A" w:rsidRPr="00461C51" w:rsidRDefault="003E5F6A" w:rsidP="00A8638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5F6A" w:rsidTr="00A8638B">
        <w:tc>
          <w:tcPr>
            <w:tcW w:w="1837" w:type="dxa"/>
            <w:shd w:val="clear" w:color="auto" w:fill="CCFFFF"/>
            <w:vAlign w:val="center"/>
          </w:tcPr>
          <w:p w:rsidR="003E5F6A" w:rsidRDefault="003E5F6A" w:rsidP="00A8638B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15.50-16.50</w:t>
            </w:r>
          </w:p>
        </w:tc>
        <w:tc>
          <w:tcPr>
            <w:tcW w:w="7508" w:type="dxa"/>
            <w:shd w:val="clear" w:color="auto" w:fill="FFFFFF" w:themeFill="background1"/>
          </w:tcPr>
          <w:p w:rsidR="003E5F6A" w:rsidRPr="00D52C49" w:rsidRDefault="003E5F6A" w:rsidP="00A8638B">
            <w:pPr>
              <w:jc w:val="both"/>
              <w:rPr>
                <w:sz w:val="24"/>
                <w:szCs w:val="24"/>
                <w:u w:val="single"/>
              </w:rPr>
            </w:pPr>
            <w:r w:rsidRPr="00D52C49">
              <w:rPr>
                <w:sz w:val="24"/>
                <w:szCs w:val="24"/>
                <w:u w:val="single"/>
              </w:rPr>
              <w:t>Выступление</w:t>
            </w:r>
          </w:p>
          <w:p w:rsidR="003E5F6A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Цветков Владислав Викторович</w:t>
            </w:r>
            <w:r w:rsidRPr="00D52C49">
              <w:rPr>
                <w:b/>
                <w:bCs/>
                <w:sz w:val="24"/>
                <w:szCs w:val="24"/>
              </w:rPr>
              <w:t xml:space="preserve"> </w:t>
            </w:r>
            <w:r w:rsidRPr="00D52C49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2C49">
              <w:rPr>
                <w:bCs/>
                <w:sz w:val="24"/>
                <w:szCs w:val="24"/>
              </w:rPr>
              <w:t>заместитель руководителя Дирекции</w:t>
            </w:r>
            <w:r>
              <w:rPr>
                <w:bCs/>
                <w:sz w:val="24"/>
                <w:szCs w:val="24"/>
              </w:rPr>
              <w:t xml:space="preserve"> маркетинговой и информационной поддержки субъектов МСП</w:t>
            </w:r>
          </w:p>
          <w:p w:rsidR="003E5F6A" w:rsidRPr="00D52C49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 w:rsidRPr="00D52C49">
              <w:rPr>
                <w:bCs/>
                <w:sz w:val="24"/>
                <w:szCs w:val="24"/>
              </w:rPr>
              <w:lastRenderedPageBreak/>
              <w:t xml:space="preserve">Тема: «Демонстрация возможностей </w:t>
            </w:r>
            <w:r w:rsidRPr="00D52C49">
              <w:rPr>
                <w:sz w:val="24"/>
                <w:szCs w:val="24"/>
              </w:rPr>
              <w:t>Портала Бизнес-навигатора МСП».</w:t>
            </w:r>
          </w:p>
          <w:p w:rsidR="003E5F6A" w:rsidRPr="00D52C49" w:rsidRDefault="003E5F6A" w:rsidP="00A8638B">
            <w:pPr>
              <w:jc w:val="both"/>
              <w:rPr>
                <w:b/>
                <w:sz w:val="24"/>
                <w:szCs w:val="24"/>
              </w:rPr>
            </w:pPr>
          </w:p>
          <w:p w:rsidR="003E5F6A" w:rsidRPr="00D52C49" w:rsidRDefault="003E5F6A" w:rsidP="00A8638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Демонстрируются основные сервисы Портала Бизнес-навигатора МСП для </w:t>
            </w:r>
            <w:r w:rsidRPr="00D52C49">
              <w:rPr>
                <w:b/>
                <w:sz w:val="24"/>
                <w:szCs w:val="24"/>
              </w:rPr>
              <w:t>субъектов малого и среднего предпринимательства:</w:t>
            </w:r>
          </w:p>
          <w:p w:rsidR="003E5F6A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 w:rsidRPr="00D52C49">
              <w:rPr>
                <w:b/>
                <w:bCs/>
                <w:sz w:val="24"/>
                <w:szCs w:val="24"/>
              </w:rPr>
              <w:t xml:space="preserve">- </w:t>
            </w:r>
            <w:r w:rsidRPr="00D52C49">
              <w:rPr>
                <w:bCs/>
                <w:sz w:val="24"/>
                <w:szCs w:val="24"/>
              </w:rPr>
              <w:t>выбор бизнеса;</w:t>
            </w:r>
          </w:p>
          <w:p w:rsidR="003E5F6A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расчет рыночной ниши;</w:t>
            </w:r>
          </w:p>
          <w:p w:rsidR="003E5F6A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расчет примерного бизнес-плана;</w:t>
            </w:r>
          </w:p>
          <w:p w:rsidR="003E5F6A" w:rsidRPr="00D52C49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 w:rsidRPr="00D52C49">
              <w:rPr>
                <w:bCs/>
                <w:sz w:val="24"/>
                <w:szCs w:val="24"/>
              </w:rPr>
              <w:t>- информация о списке необходимых документов;</w:t>
            </w:r>
          </w:p>
          <w:p w:rsidR="003E5F6A" w:rsidRPr="00D52C49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 w:rsidRPr="00D52C49">
              <w:rPr>
                <w:bCs/>
                <w:sz w:val="24"/>
                <w:szCs w:val="24"/>
              </w:rPr>
              <w:t>- подбор персонала;</w:t>
            </w:r>
          </w:p>
          <w:p w:rsidR="003E5F6A" w:rsidRPr="00D52C49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подбор франшизы;</w:t>
            </w:r>
          </w:p>
          <w:p w:rsidR="003E5F6A" w:rsidRPr="00D52C49" w:rsidRDefault="003E5F6A" w:rsidP="00A8638B">
            <w:pPr>
              <w:ind w:left="-4"/>
              <w:jc w:val="both"/>
              <w:rPr>
                <w:bCs/>
                <w:sz w:val="24"/>
                <w:szCs w:val="24"/>
              </w:rPr>
            </w:pPr>
            <w:r w:rsidRPr="00D52C49">
              <w:rPr>
                <w:bCs/>
                <w:sz w:val="24"/>
                <w:szCs w:val="24"/>
              </w:rPr>
              <w:t>- подбор недвижимости;</w:t>
            </w:r>
          </w:p>
          <w:p w:rsidR="003E5F6A" w:rsidRPr="00D52C49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 w:rsidRPr="00D52C4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2C49">
              <w:rPr>
                <w:bCs/>
                <w:sz w:val="24"/>
                <w:szCs w:val="24"/>
              </w:rPr>
              <w:t>информация о мерах поддержки малого и среднего бизнеса;</w:t>
            </w:r>
          </w:p>
          <w:p w:rsidR="003E5F6A" w:rsidRPr="00D52C49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 w:rsidRPr="00D52C4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2C49">
              <w:rPr>
                <w:bCs/>
                <w:sz w:val="24"/>
                <w:szCs w:val="24"/>
              </w:rPr>
              <w:t>поиск закупок крупнейших заказчиков;</w:t>
            </w:r>
          </w:p>
          <w:p w:rsidR="003E5F6A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 w:rsidRPr="00D52C49">
              <w:rPr>
                <w:bCs/>
                <w:sz w:val="24"/>
                <w:szCs w:val="24"/>
              </w:rPr>
              <w:t>- проверка контрагента</w:t>
            </w:r>
            <w:r>
              <w:rPr>
                <w:bCs/>
                <w:sz w:val="24"/>
                <w:szCs w:val="24"/>
              </w:rPr>
              <w:t>;</w:t>
            </w:r>
          </w:p>
          <w:p w:rsidR="003E5F6A" w:rsidRDefault="003E5F6A" w:rsidP="00A863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размещение объявлений о продукции и прайс-листов</w:t>
            </w:r>
            <w:r w:rsidRPr="00D52C49">
              <w:rPr>
                <w:bCs/>
                <w:sz w:val="24"/>
                <w:szCs w:val="24"/>
              </w:rPr>
              <w:t>.</w:t>
            </w:r>
          </w:p>
          <w:p w:rsidR="003E5F6A" w:rsidRPr="00D52C49" w:rsidRDefault="003E5F6A" w:rsidP="00A8638B">
            <w:pPr>
              <w:jc w:val="both"/>
              <w:rPr>
                <w:bCs/>
                <w:sz w:val="24"/>
                <w:szCs w:val="24"/>
              </w:rPr>
            </w:pPr>
          </w:p>
          <w:p w:rsidR="003E5F6A" w:rsidRDefault="003E5F6A" w:rsidP="00A8638B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Открытая дискуссия</w:t>
            </w:r>
          </w:p>
          <w:p w:rsidR="003E5F6A" w:rsidRPr="00461C51" w:rsidRDefault="003E5F6A" w:rsidP="00A8638B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E5F6A" w:rsidTr="00A8638B">
        <w:tc>
          <w:tcPr>
            <w:tcW w:w="1837" w:type="dxa"/>
            <w:shd w:val="clear" w:color="auto" w:fill="CCFFFF"/>
            <w:vAlign w:val="center"/>
          </w:tcPr>
          <w:p w:rsidR="003E5F6A" w:rsidRDefault="003E5F6A" w:rsidP="00A8638B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lastRenderedPageBreak/>
              <w:t>16.50-17.00</w:t>
            </w:r>
          </w:p>
        </w:tc>
        <w:tc>
          <w:tcPr>
            <w:tcW w:w="7508" w:type="dxa"/>
            <w:shd w:val="clear" w:color="auto" w:fill="FFFFFF" w:themeFill="background1"/>
          </w:tcPr>
          <w:p w:rsidR="003E5F6A" w:rsidRDefault="003E5F6A" w:rsidP="00A8638B">
            <w:pPr>
              <w:pStyle w:val="a7"/>
              <w:spacing w:after="0" w:line="240" w:lineRule="auto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6A" w:rsidRDefault="003E5F6A" w:rsidP="00A8638B">
            <w:pPr>
              <w:pStyle w:val="a7"/>
              <w:spacing w:after="0" w:line="240" w:lineRule="auto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Пресс-подход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предпринимателей</w:t>
            </w:r>
          </w:p>
          <w:p w:rsidR="003E5F6A" w:rsidRPr="007F3B83" w:rsidRDefault="003E5F6A" w:rsidP="00A8638B">
            <w:pPr>
              <w:pStyle w:val="a7"/>
              <w:spacing w:after="0" w:line="240" w:lineRule="auto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5F6A" w:rsidRDefault="003E5F6A" w:rsidP="003E5F6A"/>
    <w:p w:rsidR="003E5F6A" w:rsidRPr="008665AA" w:rsidRDefault="003E5F6A" w:rsidP="008665AA">
      <w:pPr>
        <w:jc w:val="center"/>
        <w:rPr>
          <w:sz w:val="28"/>
        </w:rPr>
      </w:pPr>
      <w:bookmarkStart w:id="0" w:name="_GoBack"/>
      <w:bookmarkEnd w:id="0"/>
    </w:p>
    <w:sectPr w:rsidR="003E5F6A" w:rsidRPr="008665AA" w:rsidSect="00C86BE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3"/>
    <w:rsid w:val="00001D7D"/>
    <w:rsid w:val="000511E2"/>
    <w:rsid w:val="001850B7"/>
    <w:rsid w:val="001A37D0"/>
    <w:rsid w:val="001A7C45"/>
    <w:rsid w:val="002E6BA7"/>
    <w:rsid w:val="003521C1"/>
    <w:rsid w:val="003E5F6A"/>
    <w:rsid w:val="00483B0C"/>
    <w:rsid w:val="004B5073"/>
    <w:rsid w:val="00620417"/>
    <w:rsid w:val="00674794"/>
    <w:rsid w:val="006960EF"/>
    <w:rsid w:val="006C24D6"/>
    <w:rsid w:val="00816A81"/>
    <w:rsid w:val="008665AA"/>
    <w:rsid w:val="008A56AB"/>
    <w:rsid w:val="008C28C1"/>
    <w:rsid w:val="00927465"/>
    <w:rsid w:val="0098637E"/>
    <w:rsid w:val="009D52E8"/>
    <w:rsid w:val="00A918DF"/>
    <w:rsid w:val="00B04472"/>
    <w:rsid w:val="00C86BE1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E847"/>
  <w15:docId w15:val="{343C9114-FC77-4478-BA7B-4400F12E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073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4B5073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4B5073"/>
    <w:pPr>
      <w:keepNext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07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50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507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4B50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6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0"/>
    <w:uiPriority w:val="99"/>
    <w:semiHidden/>
    <w:unhideWhenUsed/>
    <w:rsid w:val="00620417"/>
    <w:rPr>
      <w:color w:val="2B579A"/>
      <w:shd w:val="clear" w:color="auto" w:fill="E6E6E6"/>
    </w:rPr>
  </w:style>
  <w:style w:type="paragraph" w:styleId="a7">
    <w:name w:val="List Paragraph"/>
    <w:basedOn w:val="a"/>
    <w:uiPriority w:val="34"/>
    <w:qFormat/>
    <w:rsid w:val="003E5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3E5F6A"/>
  </w:style>
  <w:style w:type="character" w:styleId="a8">
    <w:name w:val="Strong"/>
    <w:basedOn w:val="a0"/>
    <w:uiPriority w:val="22"/>
    <w:qFormat/>
    <w:rsid w:val="003E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_sos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2016-01-25T01:16:00Z</cp:lastPrinted>
  <dcterms:created xsi:type="dcterms:W3CDTF">2017-04-13T10:13:00Z</dcterms:created>
  <dcterms:modified xsi:type="dcterms:W3CDTF">2017-04-13T10:39:00Z</dcterms:modified>
</cp:coreProperties>
</file>