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54" w:rsidRPr="00527E33" w:rsidRDefault="00904E54" w:rsidP="00904E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</w:rPr>
      </w:pPr>
      <w:r w:rsidRPr="00527E33">
        <w:rPr>
          <w:rFonts w:ascii="Times New Roman" w:eastAsia="Times New Roman" w:hAnsi="Times New Roman" w:cs="Times New Roman"/>
          <w:b/>
          <w:noProof/>
          <w:szCs w:val="20"/>
        </w:rPr>
        <w:drawing>
          <wp:inline distT="0" distB="0" distL="0" distR="0" wp14:anchorId="1B3C2940" wp14:editId="6E072D67">
            <wp:extent cx="542925" cy="6858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E54" w:rsidRPr="00527E33" w:rsidRDefault="00904E54" w:rsidP="00904E5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04E54" w:rsidRPr="00527E33" w:rsidRDefault="00904E54" w:rsidP="00904E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527E3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АДМИНИСТРАЦИЯ ГОРОДА СОСНОВОБОРСКА</w:t>
      </w:r>
    </w:p>
    <w:p w:rsidR="00904E54" w:rsidRPr="00527E33" w:rsidRDefault="00904E54" w:rsidP="00904E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04E54" w:rsidRPr="00527E33" w:rsidRDefault="00904E54" w:rsidP="00904E5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04E54" w:rsidRPr="00527E33" w:rsidRDefault="00904E54" w:rsidP="00904E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527E33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ПОСТАНОВЛЕНИЕ</w:t>
      </w:r>
    </w:p>
    <w:p w:rsidR="00904E54" w:rsidRPr="00527E33" w:rsidRDefault="00904E54" w:rsidP="00904E5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04E54" w:rsidRPr="00527E33" w:rsidRDefault="00904E54" w:rsidP="00904E5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04E54" w:rsidRPr="00527E33" w:rsidRDefault="00904E54" w:rsidP="00904E5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04E54" w:rsidRPr="00527E33" w:rsidRDefault="007C2269" w:rsidP="007B39AD">
      <w:pPr>
        <w:spacing w:after="0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21 мая </w:t>
      </w:r>
      <w:r w:rsidR="00904E54" w:rsidRPr="00527E33">
        <w:rPr>
          <w:rFonts w:ascii="Times New Roman" w:eastAsia="Calibri" w:hAnsi="Times New Roman" w:cs="Times New Roman"/>
          <w:sz w:val="28"/>
          <w:lang w:eastAsia="en-US"/>
        </w:rPr>
        <w:t xml:space="preserve"> 2020  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lang w:eastAsia="en-US"/>
        </w:rPr>
        <w:t>684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904E54" w:rsidTr="00904E54">
        <w:trPr>
          <w:trHeight w:val="1625"/>
        </w:trPr>
        <w:tc>
          <w:tcPr>
            <w:tcW w:w="5382" w:type="dxa"/>
          </w:tcPr>
          <w:p w:rsidR="007B39AD" w:rsidRDefault="007B39AD" w:rsidP="007B39A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04E54" w:rsidRPr="00904E54" w:rsidRDefault="00904E54" w:rsidP="007B39A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04E54">
              <w:rPr>
                <w:rFonts w:ascii="Times New Roman" w:hAnsi="Times New Roman" w:cs="Times New Roman"/>
                <w:sz w:val="24"/>
              </w:rPr>
              <w:t>О внесении изменений в постановление администрации г.Сосновоборска от 13 ноября 2019 года №1783 «Об утверждении муниципальной программы «Молодежь города Сосновоборска»</w:t>
            </w:r>
          </w:p>
        </w:tc>
        <w:tc>
          <w:tcPr>
            <w:tcW w:w="3963" w:type="dxa"/>
          </w:tcPr>
          <w:p w:rsidR="00904E54" w:rsidRDefault="00904E54" w:rsidP="007B39AD">
            <w:pPr>
              <w:spacing w:after="0"/>
            </w:pPr>
          </w:p>
        </w:tc>
      </w:tr>
    </w:tbl>
    <w:p w:rsidR="00904E54" w:rsidRDefault="00904E54"/>
    <w:p w:rsidR="00904E54" w:rsidRDefault="00904E54" w:rsidP="0090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16.10.2003 N 131-ФЗ "Об общих принципах организации местного самоуправления в Российской Федерации", постановлением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реализации», постановлением от 06.11.2013 № 1847 «Об утверждении Перечня муниципальных программ города Сосновоборска», руководствуясь ст. ст. 26, 38 Устава города Сосновоборска,</w:t>
      </w:r>
    </w:p>
    <w:p w:rsidR="00904E54" w:rsidRDefault="00904E54" w:rsidP="0090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E54" w:rsidRDefault="00B717C2" w:rsidP="0090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904E54" w:rsidRDefault="00904E54" w:rsidP="0090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E54" w:rsidRPr="00904E54" w:rsidRDefault="00904E54" w:rsidP="0090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54">
        <w:rPr>
          <w:rFonts w:ascii="Times New Roman" w:hAnsi="Times New Roman" w:cs="Times New Roman"/>
          <w:sz w:val="28"/>
          <w:szCs w:val="28"/>
        </w:rPr>
        <w:t>1.</w:t>
      </w:r>
      <w:r w:rsidRPr="00904E54">
        <w:rPr>
          <w:rFonts w:ascii="Times New Roman" w:hAnsi="Times New Roman" w:cs="Times New Roman"/>
          <w:sz w:val="28"/>
          <w:szCs w:val="28"/>
        </w:rPr>
        <w:tab/>
        <w:t>Внести следующие изменения в постановление администрации города Сосновоборска от 13.11.2019 года № 1783 «Об утверждении муниципальной программы «Молодежь города Сосновоборска»:</w:t>
      </w:r>
    </w:p>
    <w:p w:rsidR="00904E54" w:rsidRPr="00904E54" w:rsidRDefault="00904E54" w:rsidP="0090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54">
        <w:rPr>
          <w:rFonts w:ascii="Times New Roman" w:hAnsi="Times New Roman" w:cs="Times New Roman"/>
          <w:sz w:val="28"/>
          <w:szCs w:val="28"/>
        </w:rPr>
        <w:t>1.1.</w:t>
      </w:r>
      <w:r w:rsidRPr="00904E54">
        <w:rPr>
          <w:rFonts w:ascii="Times New Roman" w:hAnsi="Times New Roman" w:cs="Times New Roman"/>
          <w:sz w:val="28"/>
          <w:szCs w:val="28"/>
        </w:rPr>
        <w:tab/>
        <w:t>В паспорте муниципальной программы строку «Объемы бюджетных ассигнований Программы»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904E54" w:rsidRPr="00904E54" w:rsidTr="005B6354">
        <w:tc>
          <w:tcPr>
            <w:tcW w:w="2689" w:type="dxa"/>
          </w:tcPr>
          <w:p w:rsidR="00904E54" w:rsidRPr="00904E54" w:rsidRDefault="00904E54" w:rsidP="009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656" w:type="dxa"/>
          </w:tcPr>
          <w:p w:rsidR="00904E54" w:rsidRPr="00904E54" w:rsidRDefault="00904E54" w:rsidP="009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- 20 916,70 тыс. рублей.</w:t>
            </w:r>
          </w:p>
          <w:p w:rsidR="00904E54" w:rsidRPr="00904E54" w:rsidRDefault="00904E54" w:rsidP="009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 в 2020 году составит 7 240,10 тыс. рублей, в том числе:</w:t>
            </w:r>
          </w:p>
          <w:p w:rsidR="00904E54" w:rsidRPr="00904E54" w:rsidRDefault="00904E54" w:rsidP="009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–6 343,70 тыс. рублей,  </w:t>
            </w:r>
          </w:p>
          <w:p w:rsidR="00904E54" w:rsidRPr="00904E54" w:rsidRDefault="00904E54" w:rsidP="009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881,40 тыс. рублей,</w:t>
            </w:r>
          </w:p>
          <w:p w:rsidR="00904E54" w:rsidRPr="00904E54" w:rsidRDefault="00904E54" w:rsidP="009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15,00 тыс. рублей;  </w:t>
            </w:r>
          </w:p>
          <w:p w:rsidR="00904E54" w:rsidRPr="00904E54" w:rsidRDefault="00904E54" w:rsidP="009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>в 2021 году составит 6 838,30 тыс. рублей, в том числе:</w:t>
            </w:r>
          </w:p>
          <w:p w:rsidR="00904E54" w:rsidRPr="00904E54" w:rsidRDefault="00904E54" w:rsidP="009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–6 143,70 тыс. рублей,  </w:t>
            </w:r>
          </w:p>
          <w:p w:rsidR="00904E54" w:rsidRPr="00904E54" w:rsidRDefault="00904E54" w:rsidP="009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679,60 тыс. рублей,</w:t>
            </w:r>
          </w:p>
          <w:p w:rsidR="00904E54" w:rsidRPr="00904E54" w:rsidRDefault="00904E54" w:rsidP="009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15,00 тыс. рублей;  </w:t>
            </w:r>
          </w:p>
          <w:p w:rsidR="00904E54" w:rsidRPr="00904E54" w:rsidRDefault="00904E54" w:rsidP="009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составит 6 838,30 тыс. рублей, в том числе: </w:t>
            </w:r>
          </w:p>
          <w:p w:rsidR="00904E54" w:rsidRPr="00904E54" w:rsidRDefault="00904E54" w:rsidP="009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местного бюджета – 6 143,70 тыс. рублей,  </w:t>
            </w:r>
          </w:p>
          <w:p w:rsidR="00904E54" w:rsidRPr="00904E54" w:rsidRDefault="00904E54" w:rsidP="009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679,60 тыс. рублей,</w:t>
            </w:r>
          </w:p>
          <w:p w:rsidR="00904E54" w:rsidRPr="00904E54" w:rsidRDefault="00904E54" w:rsidP="009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15,00 тыс. рублей.</w:t>
            </w:r>
          </w:p>
        </w:tc>
      </w:tr>
    </w:tbl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4">
        <w:rPr>
          <w:rFonts w:ascii="Times New Roman" w:hAnsi="Times New Roman" w:cs="Times New Roman"/>
          <w:sz w:val="28"/>
          <w:szCs w:val="28"/>
        </w:rPr>
        <w:lastRenderedPageBreak/>
        <w:t>1.2. В паспорте подпрограммы 1 «Вовлечение молодежи г. Сосновоборска в социальную практику» раздел «Объемы и источники финансирования подпрограммы» изложить в следующей редакции: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5B6354" w:rsidTr="00272905">
        <w:tc>
          <w:tcPr>
            <w:tcW w:w="3397" w:type="dxa"/>
          </w:tcPr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096" w:type="dxa"/>
          </w:tcPr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вания Подпрограммы - 20 466,70 </w:t>
            </w: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>тыс. рублей.</w:t>
            </w: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 xml:space="preserve">Объем бюджетных ассигнований на реализацию Подпрограммы  </w:t>
            </w: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2020 году составит 7 090,10</w:t>
            </w: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</w:t>
            </w: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 </w:t>
            </w: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– 6 193,70 тыс. рублей,  </w:t>
            </w: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краевого бюджета 881,40 – тыс. рублей; </w:t>
            </w: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>внебюджетные источники – 15,00 тыс. рублей;</w:t>
            </w: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2021 году составит 6 688,30</w:t>
            </w: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</w:t>
            </w: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 </w:t>
            </w: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– 5 993,70 тыс. рублей,  </w:t>
            </w: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>средства краевого бюджета – 679,60 тыс. рублей;</w:t>
            </w: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>внебюджетные источники – 15,00 тыс. рублей;</w:t>
            </w: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 xml:space="preserve">в 2022 году составит 6 688,30 тыс. рублей, </w:t>
            </w: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 </w:t>
            </w: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– 5 993,70 тыс. рублей,  </w:t>
            </w: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>средства краевого бюджета – 679,60 тыс. рублей;</w:t>
            </w:r>
          </w:p>
          <w:p w:rsidR="005B6354" w:rsidRPr="005B6354" w:rsidRDefault="005B6354" w:rsidP="005B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6354">
              <w:rPr>
                <w:rFonts w:ascii="Times New Roman" w:hAnsi="Times New Roman" w:cs="Times New Roman"/>
                <w:sz w:val="24"/>
                <w:szCs w:val="28"/>
              </w:rPr>
              <w:t>внебюджетные источники – 15,00 тыс. рублей.</w:t>
            </w:r>
          </w:p>
        </w:tc>
      </w:tr>
    </w:tbl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4">
        <w:rPr>
          <w:rFonts w:ascii="Times New Roman" w:hAnsi="Times New Roman" w:cs="Times New Roman"/>
          <w:sz w:val="28"/>
          <w:szCs w:val="28"/>
        </w:rPr>
        <w:t>1.3. В п. 2.7. раздела 2 приложения №4 к муниципальной программе «Обоснование финансовых, материальных и трудовых затрат (ресурсное обеспечение подпрограммы) с указанием источников финансирования» абзацы 2,3,4,5 читать в следующей редакции: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4">
        <w:rPr>
          <w:rFonts w:ascii="Times New Roman" w:hAnsi="Times New Roman" w:cs="Times New Roman"/>
          <w:sz w:val="28"/>
          <w:szCs w:val="28"/>
        </w:rPr>
        <w:t>«Общий объем финанси</w:t>
      </w:r>
      <w:r>
        <w:rPr>
          <w:rFonts w:ascii="Times New Roman" w:hAnsi="Times New Roman" w:cs="Times New Roman"/>
          <w:sz w:val="28"/>
          <w:szCs w:val="28"/>
        </w:rPr>
        <w:t>рования подпрограммы –20 466,70</w:t>
      </w:r>
      <w:r w:rsidRPr="005B6354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7 090,10</w:t>
      </w:r>
      <w:r w:rsidRPr="005B635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6 688,30 </w:t>
      </w:r>
      <w:r w:rsidRPr="005B6354">
        <w:rPr>
          <w:rFonts w:ascii="Times New Roman" w:hAnsi="Times New Roman" w:cs="Times New Roman"/>
          <w:sz w:val="28"/>
          <w:szCs w:val="28"/>
        </w:rPr>
        <w:t>тыс. руб.;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6 688,30</w:t>
      </w:r>
      <w:r w:rsidRPr="005B635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4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за счет средств краевого бюджета – 2 240,60 тыс. руб., в том числе по годам: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4">
        <w:rPr>
          <w:rFonts w:ascii="Times New Roman" w:hAnsi="Times New Roman" w:cs="Times New Roman"/>
          <w:sz w:val="28"/>
          <w:szCs w:val="28"/>
        </w:rPr>
        <w:t>2020 год – 881,40 тыс. руб.;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4">
        <w:rPr>
          <w:rFonts w:ascii="Times New Roman" w:hAnsi="Times New Roman" w:cs="Times New Roman"/>
          <w:sz w:val="28"/>
          <w:szCs w:val="28"/>
        </w:rPr>
        <w:t>2021 год – 679,60 тыс. руб.;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4">
        <w:rPr>
          <w:rFonts w:ascii="Times New Roman" w:hAnsi="Times New Roman" w:cs="Times New Roman"/>
          <w:sz w:val="28"/>
          <w:szCs w:val="28"/>
        </w:rPr>
        <w:t>2022 год – 679,60 тыс. руб.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муниципального </w:t>
      </w:r>
      <w:r w:rsidRPr="005B6354">
        <w:rPr>
          <w:rFonts w:ascii="Times New Roman" w:hAnsi="Times New Roman" w:cs="Times New Roman"/>
          <w:sz w:val="28"/>
          <w:szCs w:val="28"/>
        </w:rPr>
        <w:t>бюджета - 18 181,10 тыс. рублей, из них по годам: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4">
        <w:rPr>
          <w:rFonts w:ascii="Times New Roman" w:hAnsi="Times New Roman" w:cs="Times New Roman"/>
          <w:sz w:val="28"/>
          <w:szCs w:val="28"/>
        </w:rPr>
        <w:t>2020 год – 6 193,70 тыс. руб.;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4">
        <w:rPr>
          <w:rFonts w:ascii="Times New Roman" w:hAnsi="Times New Roman" w:cs="Times New Roman"/>
          <w:sz w:val="28"/>
          <w:szCs w:val="28"/>
        </w:rPr>
        <w:t>2021 год – 5 993,70 тыс. руб.;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4">
        <w:rPr>
          <w:rFonts w:ascii="Times New Roman" w:hAnsi="Times New Roman" w:cs="Times New Roman"/>
          <w:sz w:val="28"/>
          <w:szCs w:val="28"/>
        </w:rPr>
        <w:t>2022 год –5 993,70 тыс. руб.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4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внебюджетных источников –45,00 тыс.</w:t>
      </w:r>
      <w:r w:rsidR="00272905">
        <w:rPr>
          <w:rFonts w:ascii="Times New Roman" w:hAnsi="Times New Roman" w:cs="Times New Roman"/>
          <w:sz w:val="28"/>
          <w:szCs w:val="28"/>
        </w:rPr>
        <w:t xml:space="preserve"> </w:t>
      </w:r>
      <w:r w:rsidRPr="005B6354">
        <w:rPr>
          <w:rFonts w:ascii="Times New Roman" w:hAnsi="Times New Roman" w:cs="Times New Roman"/>
          <w:sz w:val="28"/>
          <w:szCs w:val="28"/>
        </w:rPr>
        <w:t>руб., из них по годам: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4">
        <w:rPr>
          <w:rFonts w:ascii="Times New Roman" w:hAnsi="Times New Roman" w:cs="Times New Roman"/>
          <w:sz w:val="28"/>
          <w:szCs w:val="28"/>
        </w:rPr>
        <w:t>2020 год – 15,00 тыс. руб.;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4">
        <w:rPr>
          <w:rFonts w:ascii="Times New Roman" w:hAnsi="Times New Roman" w:cs="Times New Roman"/>
          <w:sz w:val="28"/>
          <w:szCs w:val="28"/>
        </w:rPr>
        <w:lastRenderedPageBreak/>
        <w:t>2021 год – 15,00 тыс. руб.;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4">
        <w:rPr>
          <w:rFonts w:ascii="Times New Roman" w:hAnsi="Times New Roman" w:cs="Times New Roman"/>
          <w:sz w:val="28"/>
          <w:szCs w:val="28"/>
        </w:rPr>
        <w:t>2022 год – 15,00 тыс. руб.»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4">
        <w:rPr>
          <w:rFonts w:ascii="Times New Roman" w:hAnsi="Times New Roman" w:cs="Times New Roman"/>
          <w:sz w:val="28"/>
          <w:szCs w:val="28"/>
        </w:rPr>
        <w:t>1.4. Приложение №1 к муниципальной программе «Молодежь города Сосновоборска» изложить в новой редакции согласно приложению 1 к настоящему постановлению.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№ 2 к</w:t>
      </w:r>
      <w:r w:rsidRPr="005B6354">
        <w:rPr>
          <w:rFonts w:ascii="Times New Roman" w:hAnsi="Times New Roman" w:cs="Times New Roman"/>
          <w:sz w:val="28"/>
          <w:szCs w:val="28"/>
        </w:rPr>
        <w:t xml:space="preserve"> муниципальной программе «Молодежь города Сосновоборска» изложить в новой редакции согласно приложению 2 к настоящему постановлению.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Приложение № 3 к </w:t>
      </w:r>
      <w:r w:rsidRPr="005B6354">
        <w:rPr>
          <w:rFonts w:ascii="Times New Roman" w:hAnsi="Times New Roman" w:cs="Times New Roman"/>
          <w:sz w:val="28"/>
          <w:szCs w:val="28"/>
        </w:rPr>
        <w:t>муниципальной программе «Молодежь города Сосновоборска» изложить в новой редакции согласно приложению 3 к настоящему постановлению.</w:t>
      </w:r>
    </w:p>
    <w:p w:rsidR="005B6354" w:rsidRPr="005B6354" w:rsidRDefault="005B6354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4">
        <w:rPr>
          <w:rFonts w:ascii="Times New Roman" w:hAnsi="Times New Roman" w:cs="Times New Roman"/>
          <w:sz w:val="28"/>
          <w:szCs w:val="28"/>
        </w:rPr>
        <w:t>1.7. Приложение № 2 к паспорту Подпрограммы 1 «Вовлечение молодежи г. Сосновоборска в социальную практику», реа</w:t>
      </w:r>
      <w:r w:rsidR="00272905">
        <w:rPr>
          <w:rFonts w:ascii="Times New Roman" w:hAnsi="Times New Roman" w:cs="Times New Roman"/>
          <w:sz w:val="28"/>
          <w:szCs w:val="28"/>
        </w:rPr>
        <w:t>лизуемой в рамках муниципальной программы</w:t>
      </w:r>
      <w:r w:rsidRPr="005B6354">
        <w:rPr>
          <w:rFonts w:ascii="Times New Roman" w:hAnsi="Times New Roman" w:cs="Times New Roman"/>
          <w:sz w:val="28"/>
          <w:szCs w:val="28"/>
        </w:rPr>
        <w:t xml:space="preserve"> «Молодежь города Сосновоборска» изложить в новой редакции согласно приложению 4 к настоящему постановлению.</w:t>
      </w:r>
    </w:p>
    <w:p w:rsidR="005B6354" w:rsidRDefault="00272905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6354" w:rsidRPr="005B6354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городской газете «Рабочий».</w:t>
      </w:r>
    </w:p>
    <w:p w:rsidR="00272905" w:rsidRDefault="00272905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905" w:rsidRDefault="00272905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905" w:rsidRDefault="00272905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905" w:rsidRDefault="00272905" w:rsidP="005B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905" w:rsidRDefault="00272905" w:rsidP="0027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</w:t>
      </w:r>
      <w:r w:rsidR="007C226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А.С. Кудрявцев</w:t>
      </w:r>
    </w:p>
    <w:p w:rsidR="004D334A" w:rsidRDefault="004D334A" w:rsidP="0027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34A" w:rsidRDefault="004D334A" w:rsidP="0027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D334A" w:rsidSect="007B39A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D334A" w:rsidRPr="000A292B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D334A" w:rsidRPr="000A292B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</w:t>
      </w:r>
    </w:p>
    <w:p w:rsidR="004D334A" w:rsidRPr="000A292B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B">
        <w:rPr>
          <w:rFonts w:ascii="Times New Roman" w:hAnsi="Times New Roman" w:cs="Times New Roman"/>
          <w:sz w:val="24"/>
          <w:szCs w:val="24"/>
        </w:rPr>
        <w:t xml:space="preserve">от </w:t>
      </w:r>
      <w:r w:rsidR="003E6141">
        <w:rPr>
          <w:rFonts w:ascii="Times New Roman" w:hAnsi="Times New Roman" w:cs="Times New Roman"/>
          <w:sz w:val="24"/>
          <w:szCs w:val="24"/>
        </w:rPr>
        <w:t>21 мая 2020 №684</w:t>
      </w:r>
    </w:p>
    <w:p w:rsidR="004D334A" w:rsidRPr="000A292B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6"/>
        <w:gridCol w:w="493"/>
        <w:gridCol w:w="1233"/>
        <w:gridCol w:w="1541"/>
        <w:gridCol w:w="670"/>
        <w:gridCol w:w="903"/>
        <w:gridCol w:w="1007"/>
        <w:gridCol w:w="249"/>
        <w:gridCol w:w="809"/>
        <w:gridCol w:w="1205"/>
        <w:gridCol w:w="1425"/>
        <w:gridCol w:w="1308"/>
        <w:gridCol w:w="1248"/>
        <w:gridCol w:w="1202"/>
      </w:tblGrid>
      <w:tr w:rsidR="004D334A" w:rsidRPr="000A292B" w:rsidTr="007C2269">
        <w:trPr>
          <w:trHeight w:val="574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4A" w:rsidRPr="000A292B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4A" w:rsidRPr="000A292B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4A" w:rsidRPr="000A292B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4A" w:rsidRPr="000A292B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4A" w:rsidRPr="000A292B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4A" w:rsidRPr="000A292B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4A" w:rsidRPr="000A292B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4A" w:rsidRPr="000A292B" w:rsidRDefault="004D334A" w:rsidP="007C22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4A" w:rsidRPr="000A292B" w:rsidRDefault="004D334A" w:rsidP="007C2269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4D334A" w:rsidRPr="000A292B" w:rsidRDefault="004D334A" w:rsidP="007C2269">
            <w:pPr>
              <w:tabs>
                <w:tab w:val="left" w:pos="4508"/>
              </w:tabs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муниципальной программе «Молодежь города Сосновоборска»</w:t>
            </w:r>
          </w:p>
        </w:tc>
      </w:tr>
      <w:tr w:rsidR="004D334A" w:rsidRPr="00397EEE" w:rsidTr="007C2269">
        <w:trPr>
          <w:trHeight w:val="530"/>
        </w:trPr>
        <w:tc>
          <w:tcPr>
            <w:tcW w:w="15139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распределении планируемых расходов  </w:t>
            </w:r>
          </w:p>
          <w:p w:rsidR="004D334A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отдельным мероприятиям программы «Молодежь города Сосновоборска»</w:t>
            </w:r>
          </w:p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34A" w:rsidRPr="00397EEE" w:rsidTr="007C2269">
        <w:trPr>
          <w:trHeight w:val="688"/>
        </w:trPr>
        <w:tc>
          <w:tcPr>
            <w:tcW w:w="1846" w:type="dxa"/>
            <w:vMerge w:val="restart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26" w:type="dxa"/>
            <w:gridSpan w:val="2"/>
            <w:vMerge w:val="restart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11" w:type="dxa"/>
            <w:gridSpan w:val="2"/>
            <w:vMerge w:val="restart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4173" w:type="dxa"/>
            <w:gridSpan w:val="5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3" w:type="dxa"/>
            <w:gridSpan w:val="4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4D334A" w:rsidRPr="00397EEE" w:rsidTr="007C2269">
        <w:trPr>
          <w:trHeight w:val="383"/>
        </w:trPr>
        <w:tc>
          <w:tcPr>
            <w:tcW w:w="1846" w:type="dxa"/>
            <w:vMerge/>
            <w:vAlign w:val="center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07" w:type="dxa"/>
            <w:vMerge w:val="restart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05" w:type="dxa"/>
            <w:vMerge w:val="restart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5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08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48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02" w:type="dxa"/>
            <w:vMerge w:val="restart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4D334A" w:rsidRPr="00397EEE" w:rsidTr="007C2269">
        <w:trPr>
          <w:trHeight w:val="382"/>
        </w:trPr>
        <w:tc>
          <w:tcPr>
            <w:tcW w:w="1846" w:type="dxa"/>
            <w:vMerge/>
            <w:vAlign w:val="center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8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2" w:type="dxa"/>
            <w:vMerge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34A" w:rsidRPr="00397EEE" w:rsidTr="007C2269">
        <w:trPr>
          <w:trHeight w:val="658"/>
        </w:trPr>
        <w:tc>
          <w:tcPr>
            <w:tcW w:w="1846" w:type="dxa"/>
            <w:vMerge w:val="restart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26" w:type="dxa"/>
            <w:gridSpan w:val="2"/>
            <w:vMerge w:val="restart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2211" w:type="dxa"/>
            <w:gridSpan w:val="2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03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4D334A" w:rsidRPr="009C1084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7 240,10</w:t>
            </w:r>
          </w:p>
        </w:tc>
        <w:tc>
          <w:tcPr>
            <w:tcW w:w="1308" w:type="dxa"/>
          </w:tcPr>
          <w:p w:rsidR="004D334A" w:rsidRPr="009C1084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6 838,30</w:t>
            </w:r>
          </w:p>
        </w:tc>
        <w:tc>
          <w:tcPr>
            <w:tcW w:w="1248" w:type="dxa"/>
          </w:tcPr>
          <w:p w:rsidR="004D334A" w:rsidRPr="009C1084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6 838,30</w:t>
            </w:r>
          </w:p>
        </w:tc>
        <w:tc>
          <w:tcPr>
            <w:tcW w:w="1202" w:type="dxa"/>
          </w:tcPr>
          <w:p w:rsidR="004D334A" w:rsidRPr="009C1084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20 916,70</w:t>
            </w:r>
          </w:p>
        </w:tc>
      </w:tr>
      <w:tr w:rsidR="004D334A" w:rsidRPr="00397EEE" w:rsidTr="007C2269">
        <w:trPr>
          <w:trHeight w:val="434"/>
        </w:trPr>
        <w:tc>
          <w:tcPr>
            <w:tcW w:w="1846" w:type="dxa"/>
            <w:vMerge/>
            <w:vAlign w:val="center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4D334A" w:rsidRPr="009C1084" w:rsidRDefault="004D334A" w:rsidP="007C2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</w:tcPr>
          <w:p w:rsidR="004D334A" w:rsidRPr="009C1084" w:rsidRDefault="004D334A" w:rsidP="007C2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:rsidR="004D334A" w:rsidRPr="009C1084" w:rsidRDefault="004D334A" w:rsidP="007C2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:rsidR="004D334A" w:rsidRPr="009C1084" w:rsidRDefault="004D334A" w:rsidP="007C2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334A" w:rsidRPr="00397EEE" w:rsidTr="007C2269">
        <w:trPr>
          <w:trHeight w:val="1285"/>
        </w:trPr>
        <w:tc>
          <w:tcPr>
            <w:tcW w:w="1846" w:type="dxa"/>
            <w:vMerge/>
            <w:vAlign w:val="center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4D334A" w:rsidRPr="009C1084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7 240,10</w:t>
            </w:r>
          </w:p>
        </w:tc>
        <w:tc>
          <w:tcPr>
            <w:tcW w:w="1308" w:type="dxa"/>
          </w:tcPr>
          <w:p w:rsidR="004D334A" w:rsidRPr="009C1084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6 838,30</w:t>
            </w:r>
          </w:p>
        </w:tc>
        <w:tc>
          <w:tcPr>
            <w:tcW w:w="1248" w:type="dxa"/>
          </w:tcPr>
          <w:p w:rsidR="004D334A" w:rsidRPr="009C1084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6 838,30</w:t>
            </w:r>
          </w:p>
        </w:tc>
        <w:tc>
          <w:tcPr>
            <w:tcW w:w="1202" w:type="dxa"/>
          </w:tcPr>
          <w:p w:rsidR="004D334A" w:rsidRPr="009C1084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20 916,70</w:t>
            </w:r>
          </w:p>
        </w:tc>
      </w:tr>
      <w:tr w:rsidR="004D334A" w:rsidRPr="00397EEE" w:rsidTr="007C2269">
        <w:trPr>
          <w:trHeight w:val="659"/>
        </w:trPr>
        <w:tc>
          <w:tcPr>
            <w:tcW w:w="1846" w:type="dxa"/>
            <w:vMerge w:val="restart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26" w:type="dxa"/>
            <w:gridSpan w:val="2"/>
            <w:vMerge w:val="restart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2211" w:type="dxa"/>
            <w:gridSpan w:val="2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03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4D334A" w:rsidRPr="009C1084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7 090,10</w:t>
            </w:r>
          </w:p>
        </w:tc>
        <w:tc>
          <w:tcPr>
            <w:tcW w:w="1308" w:type="dxa"/>
          </w:tcPr>
          <w:p w:rsidR="004D334A" w:rsidRPr="009C1084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6 688,30</w:t>
            </w:r>
          </w:p>
        </w:tc>
        <w:tc>
          <w:tcPr>
            <w:tcW w:w="1248" w:type="dxa"/>
          </w:tcPr>
          <w:p w:rsidR="004D334A" w:rsidRPr="009C1084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6 688,30</w:t>
            </w:r>
          </w:p>
        </w:tc>
        <w:tc>
          <w:tcPr>
            <w:tcW w:w="1202" w:type="dxa"/>
          </w:tcPr>
          <w:p w:rsidR="004D334A" w:rsidRPr="009C1084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20 466,70</w:t>
            </w:r>
          </w:p>
        </w:tc>
      </w:tr>
      <w:tr w:rsidR="004D334A" w:rsidRPr="00397EEE" w:rsidTr="007C2269">
        <w:trPr>
          <w:trHeight w:val="518"/>
        </w:trPr>
        <w:tc>
          <w:tcPr>
            <w:tcW w:w="1846" w:type="dxa"/>
            <w:vMerge/>
            <w:vAlign w:val="center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4D334A" w:rsidRPr="009C1084" w:rsidRDefault="004D334A" w:rsidP="007C2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D334A" w:rsidRPr="009C1084" w:rsidRDefault="004D334A" w:rsidP="007C2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4D334A" w:rsidRPr="009C1084" w:rsidRDefault="004D334A" w:rsidP="007C2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4D334A" w:rsidRPr="009C1084" w:rsidRDefault="004D334A" w:rsidP="007C2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4A" w:rsidRPr="00397EEE" w:rsidTr="007C2269">
        <w:trPr>
          <w:trHeight w:val="1185"/>
        </w:trPr>
        <w:tc>
          <w:tcPr>
            <w:tcW w:w="1846" w:type="dxa"/>
            <w:vMerge/>
            <w:vAlign w:val="center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4D334A" w:rsidRPr="00397EEE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4D334A" w:rsidRPr="00397EEE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4D334A" w:rsidRPr="009C1084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7 090,10</w:t>
            </w:r>
          </w:p>
        </w:tc>
        <w:tc>
          <w:tcPr>
            <w:tcW w:w="1308" w:type="dxa"/>
          </w:tcPr>
          <w:p w:rsidR="004D334A" w:rsidRPr="009C1084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6 688,30</w:t>
            </w:r>
          </w:p>
        </w:tc>
        <w:tc>
          <w:tcPr>
            <w:tcW w:w="1248" w:type="dxa"/>
          </w:tcPr>
          <w:p w:rsidR="004D334A" w:rsidRPr="009C1084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6 688,30</w:t>
            </w:r>
          </w:p>
        </w:tc>
        <w:tc>
          <w:tcPr>
            <w:tcW w:w="1202" w:type="dxa"/>
          </w:tcPr>
          <w:p w:rsidR="004D334A" w:rsidRPr="009C1084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20 466,70</w:t>
            </w:r>
          </w:p>
        </w:tc>
      </w:tr>
      <w:tr w:rsidR="004D334A" w:rsidRPr="00397EEE" w:rsidTr="007C2269">
        <w:trPr>
          <w:trHeight w:val="841"/>
        </w:trPr>
        <w:tc>
          <w:tcPr>
            <w:tcW w:w="1846" w:type="dxa"/>
          </w:tcPr>
          <w:p w:rsidR="004D334A" w:rsidRPr="00513D76" w:rsidRDefault="004D334A" w:rsidP="007C2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726" w:type="dxa"/>
            <w:gridSpan w:val="2"/>
          </w:tcPr>
          <w:p w:rsidR="004D334A" w:rsidRPr="00513D76" w:rsidRDefault="004D334A" w:rsidP="007C2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Поддержка социально ориентированных </w:t>
            </w:r>
            <w:r w:rsidRPr="00513D7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некоммерческих организаций города Сосновоборска</w:t>
            </w:r>
          </w:p>
        </w:tc>
        <w:tc>
          <w:tcPr>
            <w:tcW w:w="2211" w:type="dxa"/>
            <w:gridSpan w:val="2"/>
          </w:tcPr>
          <w:p w:rsidR="004D334A" w:rsidRPr="00513D76" w:rsidRDefault="004D334A" w:rsidP="007C2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903" w:type="dxa"/>
          </w:tcPr>
          <w:p w:rsidR="004D334A" w:rsidRPr="00513D76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4D334A" w:rsidRPr="00513D76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4D334A" w:rsidRPr="00513D76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4D334A" w:rsidRPr="00513D76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4D334A" w:rsidRPr="00513D76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8" w:type="dxa"/>
          </w:tcPr>
          <w:p w:rsidR="004D334A" w:rsidRPr="00513D76" w:rsidRDefault="004D334A" w:rsidP="007C226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48" w:type="dxa"/>
          </w:tcPr>
          <w:p w:rsidR="004D334A" w:rsidRPr="00513D76" w:rsidRDefault="004D334A" w:rsidP="007C226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02" w:type="dxa"/>
          </w:tcPr>
          <w:p w:rsidR="004D334A" w:rsidRPr="00513D76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4D334A" w:rsidRPr="00397EEE" w:rsidTr="007C2269">
        <w:trPr>
          <w:trHeight w:val="628"/>
        </w:trPr>
        <w:tc>
          <w:tcPr>
            <w:tcW w:w="1846" w:type="dxa"/>
            <w:vAlign w:val="center"/>
          </w:tcPr>
          <w:p w:rsidR="004D334A" w:rsidRPr="00513D76" w:rsidRDefault="004D334A" w:rsidP="007C2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4D334A" w:rsidRPr="00513D76" w:rsidRDefault="004D334A" w:rsidP="007C2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4D334A" w:rsidRPr="00513D76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4D334A" w:rsidRPr="00513D76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4D334A" w:rsidRPr="00513D76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4D334A" w:rsidRPr="00513D76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4D334A" w:rsidRPr="00513D76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4D334A" w:rsidRPr="00513D76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4D334A" w:rsidRPr="00513D76" w:rsidRDefault="004D334A" w:rsidP="007C226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4D334A" w:rsidRPr="00513D76" w:rsidRDefault="004D334A" w:rsidP="007C226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4D334A" w:rsidRPr="00513D76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4A" w:rsidRPr="00397EEE" w:rsidTr="007C2269">
        <w:trPr>
          <w:trHeight w:val="1185"/>
        </w:trPr>
        <w:tc>
          <w:tcPr>
            <w:tcW w:w="1846" w:type="dxa"/>
            <w:vAlign w:val="center"/>
          </w:tcPr>
          <w:p w:rsidR="004D334A" w:rsidRPr="00513D76" w:rsidRDefault="004D334A" w:rsidP="007C2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4D334A" w:rsidRPr="00513D76" w:rsidRDefault="004D334A" w:rsidP="007C2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4D334A" w:rsidRPr="00513D76" w:rsidRDefault="004D334A" w:rsidP="007C2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4D334A" w:rsidRPr="00513D76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4D334A" w:rsidRPr="00513D76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4D334A" w:rsidRPr="00513D76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4D334A" w:rsidRPr="00513D76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4D334A" w:rsidRPr="00513D76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8" w:type="dxa"/>
          </w:tcPr>
          <w:p w:rsidR="004D334A" w:rsidRPr="00513D76" w:rsidRDefault="004D334A" w:rsidP="007C226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48" w:type="dxa"/>
          </w:tcPr>
          <w:p w:rsidR="004D334A" w:rsidRPr="00513D76" w:rsidRDefault="004D334A" w:rsidP="007C226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02" w:type="dxa"/>
          </w:tcPr>
          <w:p w:rsidR="004D334A" w:rsidRPr="00513D76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</w:tbl>
    <w:p w:rsidR="004D334A" w:rsidRDefault="004D334A" w:rsidP="004D334A">
      <w:pPr>
        <w:pStyle w:val="ConsPlusNormal"/>
        <w:ind w:firstLine="0"/>
        <w:jc w:val="center"/>
        <w:rPr>
          <w:rFonts w:ascii="Times New Roman" w:hAnsi="Times New Roman" w:cs="Times New Roman"/>
          <w:lang w:val="ru-RU"/>
        </w:rPr>
      </w:pPr>
    </w:p>
    <w:p w:rsidR="004D334A" w:rsidRDefault="004D334A" w:rsidP="004D334A">
      <w:pPr>
        <w:pStyle w:val="ConsPlusNormal"/>
        <w:ind w:firstLine="0"/>
        <w:jc w:val="center"/>
        <w:rPr>
          <w:rFonts w:ascii="Times New Roman" w:hAnsi="Times New Roman" w:cs="Times New Roman"/>
          <w:lang w:val="ru-RU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D334A" w:rsidRPr="000A292B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D334A" w:rsidRPr="000A292B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</w:t>
      </w:r>
    </w:p>
    <w:p w:rsidR="003E6141" w:rsidRPr="000A292B" w:rsidRDefault="003E6141" w:rsidP="003E6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 мая 2020 №684</w:t>
      </w:r>
    </w:p>
    <w:p w:rsidR="004D334A" w:rsidRPr="000A292B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34A" w:rsidRPr="000A292B" w:rsidRDefault="004D334A" w:rsidP="004D334A">
      <w:pPr>
        <w:autoSpaceDE w:val="0"/>
        <w:autoSpaceDN w:val="0"/>
        <w:adjustRightInd w:val="0"/>
        <w:spacing w:after="0" w:line="240" w:lineRule="auto"/>
        <w:ind w:firstLine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A292B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4D334A" w:rsidRPr="000A292B" w:rsidRDefault="004D334A" w:rsidP="004D33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0A29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муниципальной программе</w:t>
      </w:r>
    </w:p>
    <w:p w:rsidR="004D334A" w:rsidRPr="000A292B" w:rsidRDefault="004D334A" w:rsidP="004D33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A292B">
        <w:rPr>
          <w:rFonts w:ascii="Times New Roman" w:hAnsi="Times New Roman" w:cs="Times New Roman"/>
          <w:color w:val="000000"/>
          <w:sz w:val="24"/>
          <w:szCs w:val="24"/>
          <w:lang w:val="ru-RU"/>
        </w:rPr>
        <w:t>«Молодежь города Сосновоборска»</w:t>
      </w:r>
    </w:p>
    <w:tbl>
      <w:tblPr>
        <w:tblW w:w="15240" w:type="dxa"/>
        <w:tblInd w:w="-106" w:type="dxa"/>
        <w:tblLook w:val="00A0" w:firstRow="1" w:lastRow="0" w:firstColumn="1" w:lastColumn="0" w:noHBand="0" w:noVBand="0"/>
      </w:tblPr>
      <w:tblGrid>
        <w:gridCol w:w="2695"/>
        <w:gridCol w:w="3322"/>
        <w:gridCol w:w="4019"/>
        <w:gridCol w:w="1301"/>
        <w:gridCol w:w="1301"/>
        <w:gridCol w:w="1301"/>
        <w:gridCol w:w="1301"/>
      </w:tblGrid>
      <w:tr w:rsidR="004D334A" w:rsidRPr="004C2908" w:rsidTr="007C2269">
        <w:trPr>
          <w:trHeight w:val="32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334A" w:rsidRPr="004C2908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br w:type="page"/>
              <w:t>Информация о ресурсном обеспечении и прогнозной оценке расходов на реализацию целей</w:t>
            </w:r>
          </w:p>
        </w:tc>
      </w:tr>
      <w:tr w:rsidR="004D334A" w:rsidRPr="004C2908" w:rsidTr="007C2269">
        <w:trPr>
          <w:trHeight w:val="59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334A" w:rsidRPr="004C2908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</w:p>
        </w:tc>
      </w:tr>
      <w:tr w:rsidR="004D334A" w:rsidRPr="004C2908" w:rsidTr="007C2269">
        <w:trPr>
          <w:trHeight w:val="67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4D334A" w:rsidRPr="004C2908" w:rsidTr="007C2269">
        <w:trPr>
          <w:trHeight w:val="50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4D334A" w:rsidRPr="004C2908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4D334A" w:rsidRPr="004C2908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:rsidR="004D334A" w:rsidRPr="004C2908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4D334A" w:rsidRPr="004C2908" w:rsidTr="007C2269">
        <w:trPr>
          <w:trHeight w:val="481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334A" w:rsidRPr="004C2908" w:rsidTr="007C2269">
        <w:trPr>
          <w:trHeight w:val="291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7 240,10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6 838,30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20 916,70</w:t>
            </w:r>
          </w:p>
        </w:tc>
      </w:tr>
      <w:tr w:rsidR="004D334A" w:rsidRPr="004C2908" w:rsidTr="007C2269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34A" w:rsidRPr="004C2908" w:rsidTr="007C2269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34A" w:rsidRPr="004C2908" w:rsidTr="007C2269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2 240,60</w:t>
            </w:r>
          </w:p>
        </w:tc>
      </w:tr>
      <w:tr w:rsidR="004D334A" w:rsidRPr="004C2908" w:rsidTr="007C2269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D334A" w:rsidRPr="004C2908" w:rsidTr="007C2269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6 343,70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6 143</w:t>
            </w: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6 143</w:t>
            </w: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18 631,10</w:t>
            </w:r>
          </w:p>
        </w:tc>
      </w:tr>
      <w:tr w:rsidR="004D334A" w:rsidRPr="004C2908" w:rsidTr="007C2269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334A" w:rsidRPr="004C2908" w:rsidTr="007C2269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7 090,10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20 466,70</w:t>
            </w:r>
          </w:p>
        </w:tc>
      </w:tr>
      <w:tr w:rsidR="004D334A" w:rsidRPr="004C2908" w:rsidTr="007C2269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34A" w:rsidRPr="004C2908" w:rsidTr="007C2269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34A" w:rsidRPr="004C2908" w:rsidTr="007C2269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D334A" w:rsidRPr="004C2908" w:rsidTr="007C2269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D334A" w:rsidRPr="004C2908" w:rsidTr="007C2269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6 193,70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5 993,70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8 181,10</w:t>
            </w:r>
          </w:p>
        </w:tc>
      </w:tr>
      <w:tr w:rsidR="004D334A" w:rsidRPr="004C2908" w:rsidTr="007C2269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334A" w:rsidRPr="004C2908" w:rsidTr="007C2269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социально ориентированных некоммерческих организаций города Сосновоборска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4D334A" w:rsidRPr="004C2908" w:rsidTr="007C2269">
        <w:trPr>
          <w:trHeight w:val="229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proofErr w:type="gramStart"/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34A" w:rsidRPr="004C2908" w:rsidTr="007C2269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4D334A" w:rsidRPr="004C2908" w:rsidTr="007C2269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334A" w:rsidRPr="004C2908" w:rsidTr="007C2269">
        <w:trPr>
          <w:trHeight w:val="29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334A" w:rsidRPr="004C2908" w:rsidTr="007C2269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334A" w:rsidRPr="004C2908" w:rsidTr="007C2269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4D334A" w:rsidRPr="004C2908" w:rsidTr="007C2269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34A" w:rsidRPr="004C2908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4A" w:rsidRPr="004C2908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D334A" w:rsidRPr="004C2908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09"/>
        <w:gridCol w:w="4993"/>
        <w:gridCol w:w="4993"/>
      </w:tblGrid>
      <w:tr w:rsidR="004D334A" w:rsidRPr="004C2908" w:rsidTr="007C2269">
        <w:trPr>
          <w:trHeight w:val="281"/>
        </w:trPr>
        <w:tc>
          <w:tcPr>
            <w:tcW w:w="5133" w:type="dxa"/>
          </w:tcPr>
          <w:p w:rsidR="004D334A" w:rsidRPr="004C2908" w:rsidRDefault="004D334A" w:rsidP="007C2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4D334A" w:rsidRPr="004C2908" w:rsidRDefault="004D334A" w:rsidP="007C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4D334A" w:rsidRPr="004C2908" w:rsidRDefault="004D334A" w:rsidP="007C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D334A" w:rsidRPr="000A292B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908">
        <w:rPr>
          <w:rFonts w:ascii="Times New Roman" w:hAnsi="Times New Roman" w:cs="Times New Roman"/>
          <w:sz w:val="20"/>
          <w:szCs w:val="20"/>
        </w:rPr>
        <w:br w:type="page"/>
      </w:r>
      <w:r w:rsidRPr="000A292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D334A" w:rsidRPr="000A292B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</w:t>
      </w:r>
    </w:p>
    <w:p w:rsidR="003E6141" w:rsidRPr="000A292B" w:rsidRDefault="003E6141" w:rsidP="003E6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 мая 2020 №684</w:t>
      </w:r>
    </w:p>
    <w:p w:rsidR="004D334A" w:rsidRPr="000A292B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34A" w:rsidRPr="000A292B" w:rsidRDefault="004D334A" w:rsidP="004D334A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A292B">
        <w:rPr>
          <w:rFonts w:ascii="Times New Roman" w:hAnsi="Times New Roman" w:cs="Times New Roman"/>
          <w:sz w:val="24"/>
          <w:szCs w:val="24"/>
          <w:lang w:val="ru-RU"/>
        </w:rPr>
        <w:t>Приложение № 3</w:t>
      </w:r>
    </w:p>
    <w:p w:rsidR="004D334A" w:rsidRPr="000A292B" w:rsidRDefault="004D334A" w:rsidP="004D334A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муниципальной </w:t>
      </w:r>
      <w:r w:rsidRPr="000A292B">
        <w:rPr>
          <w:rFonts w:ascii="Times New Roman" w:hAnsi="Times New Roman" w:cs="Times New Roman"/>
          <w:sz w:val="24"/>
          <w:szCs w:val="24"/>
          <w:lang w:val="ru-RU"/>
        </w:rPr>
        <w:t>программе «Молодежь города Сосновоборска»</w:t>
      </w:r>
    </w:p>
    <w:p w:rsidR="004D334A" w:rsidRPr="00A173E5" w:rsidRDefault="004D334A" w:rsidP="004D334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173E5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</w:t>
      </w:r>
    </w:p>
    <w:p w:rsidR="004D334A" w:rsidRPr="00392D7A" w:rsidRDefault="004D334A" w:rsidP="004D334A">
      <w:pPr>
        <w:jc w:val="center"/>
      </w:pPr>
    </w:p>
    <w:tbl>
      <w:tblPr>
        <w:tblW w:w="15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3"/>
        <w:gridCol w:w="993"/>
        <w:gridCol w:w="992"/>
        <w:gridCol w:w="1134"/>
        <w:gridCol w:w="142"/>
        <w:gridCol w:w="1275"/>
        <w:gridCol w:w="1418"/>
        <w:gridCol w:w="992"/>
        <w:gridCol w:w="992"/>
        <w:gridCol w:w="1134"/>
        <w:gridCol w:w="993"/>
        <w:gridCol w:w="1047"/>
      </w:tblGrid>
      <w:tr w:rsidR="004D334A" w:rsidRPr="007531F8" w:rsidTr="007C2269">
        <w:trPr>
          <w:trHeight w:val="555"/>
        </w:trPr>
        <w:tc>
          <w:tcPr>
            <w:tcW w:w="4183" w:type="dxa"/>
            <w:vMerge w:val="restart"/>
            <w:noWrap/>
          </w:tcPr>
          <w:p w:rsidR="004D334A" w:rsidRPr="00A173E5" w:rsidRDefault="004D334A" w:rsidP="007C2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Наименование услуги, показателя объема услуги (работы)</w:t>
            </w:r>
          </w:p>
        </w:tc>
        <w:tc>
          <w:tcPr>
            <w:tcW w:w="5954" w:type="dxa"/>
            <w:gridSpan w:val="6"/>
            <w:noWrap/>
          </w:tcPr>
          <w:p w:rsidR="004D334A" w:rsidRPr="00A173E5" w:rsidRDefault="004D334A" w:rsidP="007C2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услуги (работы)</w:t>
            </w:r>
          </w:p>
        </w:tc>
        <w:tc>
          <w:tcPr>
            <w:tcW w:w="5158" w:type="dxa"/>
            <w:gridSpan w:val="5"/>
            <w:noWrap/>
          </w:tcPr>
          <w:p w:rsidR="004D334A" w:rsidRPr="00A173E5" w:rsidRDefault="004D334A" w:rsidP="007C22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4D334A" w:rsidRPr="007531F8" w:rsidTr="007C2269">
        <w:trPr>
          <w:trHeight w:val="323"/>
        </w:trPr>
        <w:tc>
          <w:tcPr>
            <w:tcW w:w="4183" w:type="dxa"/>
            <w:vMerge/>
          </w:tcPr>
          <w:p w:rsidR="004D334A" w:rsidRPr="00A173E5" w:rsidRDefault="004D334A" w:rsidP="007C22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4D334A" w:rsidRPr="00A173E5" w:rsidRDefault="004D334A" w:rsidP="007C2269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отчетный </w:t>
            </w:r>
            <w:proofErr w:type="spellStart"/>
            <w:proofErr w:type="gramStart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финансо</w:t>
            </w:r>
            <w:proofErr w:type="spell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-вый</w:t>
            </w:r>
            <w:proofErr w:type="gram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год</w:t>
            </w:r>
          </w:p>
          <w:p w:rsidR="004D334A" w:rsidRPr="00A173E5" w:rsidRDefault="004D334A" w:rsidP="007C2269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</w:tcPr>
          <w:p w:rsidR="004D334A" w:rsidRPr="00A173E5" w:rsidRDefault="004D334A" w:rsidP="007C2269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текущий </w:t>
            </w:r>
            <w:proofErr w:type="spellStart"/>
            <w:proofErr w:type="gramStart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финансо</w:t>
            </w:r>
            <w:proofErr w:type="spell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-вый</w:t>
            </w:r>
            <w:proofErr w:type="gram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год</w:t>
            </w:r>
          </w:p>
          <w:p w:rsidR="004D334A" w:rsidRPr="00A173E5" w:rsidRDefault="004D334A" w:rsidP="007C2269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1134" w:type="dxa"/>
            <w:noWrap/>
          </w:tcPr>
          <w:p w:rsidR="004D334A" w:rsidRPr="00A173E5" w:rsidRDefault="004D334A" w:rsidP="007C2269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очередной финансовый год</w:t>
            </w:r>
          </w:p>
          <w:p w:rsidR="004D334A" w:rsidRPr="00A173E5" w:rsidRDefault="004D334A" w:rsidP="007C2269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2"/>
            <w:noWrap/>
          </w:tcPr>
          <w:p w:rsidR="004D334A" w:rsidRPr="00A173E5" w:rsidRDefault="004D334A" w:rsidP="007C2269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первый год планового периода</w:t>
            </w:r>
          </w:p>
          <w:p w:rsidR="004D334A" w:rsidRPr="00A173E5" w:rsidRDefault="004D334A" w:rsidP="007C2269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4D334A" w:rsidRPr="00A173E5" w:rsidRDefault="004D334A" w:rsidP="007C2269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</w:tcPr>
          <w:p w:rsidR="004D334A" w:rsidRPr="00A173E5" w:rsidRDefault="004D334A" w:rsidP="007C2269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второй год планового периода</w:t>
            </w:r>
          </w:p>
          <w:p w:rsidR="004D334A" w:rsidRPr="00A173E5" w:rsidRDefault="004D334A" w:rsidP="007C2269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4D334A" w:rsidRPr="00A173E5" w:rsidRDefault="004D334A" w:rsidP="007C2269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</w:tcPr>
          <w:p w:rsidR="004D334A" w:rsidRPr="00A173E5" w:rsidRDefault="004D334A" w:rsidP="007C2269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отчетный </w:t>
            </w:r>
            <w:proofErr w:type="spellStart"/>
            <w:proofErr w:type="gramStart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финансо</w:t>
            </w:r>
            <w:proofErr w:type="spell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-вый</w:t>
            </w:r>
            <w:proofErr w:type="gram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год</w:t>
            </w:r>
          </w:p>
          <w:p w:rsidR="004D334A" w:rsidRPr="00A173E5" w:rsidRDefault="004D334A" w:rsidP="007C2269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</w:tcPr>
          <w:p w:rsidR="004D334A" w:rsidRPr="00A173E5" w:rsidRDefault="004D334A" w:rsidP="007C2269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текущий </w:t>
            </w:r>
            <w:proofErr w:type="spellStart"/>
            <w:proofErr w:type="gramStart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финансо</w:t>
            </w:r>
            <w:proofErr w:type="spell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-вый</w:t>
            </w:r>
            <w:proofErr w:type="gram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год</w:t>
            </w:r>
          </w:p>
          <w:p w:rsidR="004D334A" w:rsidRPr="00A173E5" w:rsidRDefault="004D334A" w:rsidP="007C2269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1134" w:type="dxa"/>
            <w:noWrap/>
          </w:tcPr>
          <w:p w:rsidR="004D334A" w:rsidRPr="00A173E5" w:rsidRDefault="004D334A" w:rsidP="007C2269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очередной финансовый год</w:t>
            </w:r>
          </w:p>
          <w:p w:rsidR="004D334A" w:rsidRPr="00A173E5" w:rsidRDefault="004D334A" w:rsidP="007C2269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2020</w:t>
            </w:r>
          </w:p>
        </w:tc>
        <w:tc>
          <w:tcPr>
            <w:tcW w:w="993" w:type="dxa"/>
            <w:noWrap/>
          </w:tcPr>
          <w:p w:rsidR="004D334A" w:rsidRPr="00A173E5" w:rsidRDefault="004D334A" w:rsidP="007C2269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первый год планового периода</w:t>
            </w:r>
          </w:p>
          <w:p w:rsidR="004D334A" w:rsidRPr="00A173E5" w:rsidRDefault="004D334A" w:rsidP="007C2269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047" w:type="dxa"/>
            <w:noWrap/>
          </w:tcPr>
          <w:p w:rsidR="004D334A" w:rsidRPr="00A173E5" w:rsidRDefault="004D334A" w:rsidP="007C2269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второй год планового периода</w:t>
            </w:r>
          </w:p>
          <w:p w:rsidR="004D334A" w:rsidRPr="00A173E5" w:rsidRDefault="004D334A" w:rsidP="007C2269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</w:tr>
      <w:tr w:rsidR="004D334A" w:rsidRPr="007531F8" w:rsidTr="007C2269">
        <w:trPr>
          <w:trHeight w:val="323"/>
        </w:trPr>
        <w:tc>
          <w:tcPr>
            <w:tcW w:w="10137" w:type="dxa"/>
            <w:gridSpan w:val="7"/>
            <w:vAlign w:val="center"/>
          </w:tcPr>
          <w:p w:rsidR="004D334A" w:rsidRPr="00A173E5" w:rsidRDefault="004D334A" w:rsidP="007C2269">
            <w:pPr>
              <w:ind w:firstLine="176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Подпрограмма 1. Вовлечение молодежи г. Сосновоборска в социальную практику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4D334A" w:rsidRPr="00A173E5" w:rsidRDefault="004D334A" w:rsidP="007C2269">
            <w:pPr>
              <w:ind w:hanging="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4D334A" w:rsidRPr="00A173E5" w:rsidRDefault="004D334A" w:rsidP="007C2269">
            <w:pPr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4 190,23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4D334A" w:rsidRPr="00A173E5" w:rsidRDefault="004D334A" w:rsidP="007C2269">
            <w:pPr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4 436,70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4D334A" w:rsidRPr="00A173E5" w:rsidRDefault="004D334A" w:rsidP="007C2269">
            <w:pPr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4 234,90</w:t>
            </w:r>
          </w:p>
        </w:tc>
        <w:tc>
          <w:tcPr>
            <w:tcW w:w="1047" w:type="dxa"/>
            <w:vMerge w:val="restart"/>
            <w:noWrap/>
            <w:vAlign w:val="center"/>
          </w:tcPr>
          <w:p w:rsidR="004D334A" w:rsidRPr="00A173E5" w:rsidRDefault="004D334A" w:rsidP="007C2269">
            <w:pPr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334A" w:rsidRPr="007531F8" w:rsidTr="007C2269">
        <w:trPr>
          <w:trHeight w:val="323"/>
        </w:trPr>
        <w:tc>
          <w:tcPr>
            <w:tcW w:w="10137" w:type="dxa"/>
            <w:gridSpan w:val="7"/>
            <w:vAlign w:val="center"/>
          </w:tcPr>
          <w:p w:rsidR="004D334A" w:rsidRPr="00A173E5" w:rsidRDefault="004D334A" w:rsidP="007C2269">
            <w:pPr>
              <w:ind w:firstLine="176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047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</w:tr>
      <w:tr w:rsidR="004D334A" w:rsidRPr="007531F8" w:rsidTr="007C2269">
        <w:trPr>
          <w:trHeight w:val="323"/>
        </w:trPr>
        <w:tc>
          <w:tcPr>
            <w:tcW w:w="4183" w:type="dxa"/>
            <w:vAlign w:val="center"/>
          </w:tcPr>
          <w:p w:rsidR="004D334A" w:rsidRPr="00A173E5" w:rsidRDefault="004D334A" w:rsidP="007C2269">
            <w:pPr>
              <w:ind w:firstLine="176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мероприятий, направленных на профилактику </w:t>
            </w:r>
            <w:proofErr w:type="spellStart"/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ассоциального</w:t>
            </w:r>
            <w:proofErr w:type="spellEnd"/>
            <w:r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3" w:type="dxa"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36</w:t>
            </w:r>
          </w:p>
        </w:tc>
        <w:tc>
          <w:tcPr>
            <w:tcW w:w="992" w:type="dxa"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4D334A" w:rsidRPr="00A173E5" w:rsidRDefault="004D334A" w:rsidP="007C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4D334A" w:rsidRPr="00A173E5" w:rsidRDefault="004D334A" w:rsidP="007C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D334A" w:rsidRPr="007531F8" w:rsidTr="007C2269">
        <w:trPr>
          <w:trHeight w:val="323"/>
        </w:trPr>
        <w:tc>
          <w:tcPr>
            <w:tcW w:w="10137" w:type="dxa"/>
            <w:gridSpan w:val="7"/>
            <w:vAlign w:val="center"/>
          </w:tcPr>
          <w:p w:rsidR="004D334A" w:rsidRPr="00A173E5" w:rsidRDefault="004D334A" w:rsidP="007C2269">
            <w:pPr>
              <w:ind w:firstLine="176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</w:t>
            </w: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D334A" w:rsidRPr="007531F8" w:rsidTr="007C2269">
        <w:trPr>
          <w:trHeight w:val="323"/>
        </w:trPr>
        <w:tc>
          <w:tcPr>
            <w:tcW w:w="4183" w:type="dxa"/>
            <w:vAlign w:val="center"/>
          </w:tcPr>
          <w:p w:rsidR="004D334A" w:rsidRPr="00A173E5" w:rsidRDefault="004D334A" w:rsidP="007C2269">
            <w:pPr>
              <w:pStyle w:val="ConsPlusCell"/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</w:p>
        </w:tc>
        <w:tc>
          <w:tcPr>
            <w:tcW w:w="993" w:type="dxa"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4D334A" w:rsidRPr="00A173E5" w:rsidRDefault="004D334A" w:rsidP="007C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4D334A" w:rsidRPr="00A173E5" w:rsidRDefault="004D334A" w:rsidP="007C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18" w:type="dxa"/>
            <w:noWrap/>
            <w:vAlign w:val="center"/>
          </w:tcPr>
          <w:p w:rsidR="004D334A" w:rsidRPr="00A173E5" w:rsidRDefault="004D334A" w:rsidP="007C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D334A" w:rsidRPr="007531F8" w:rsidTr="007C2269">
        <w:trPr>
          <w:trHeight w:val="323"/>
        </w:trPr>
        <w:tc>
          <w:tcPr>
            <w:tcW w:w="10137" w:type="dxa"/>
            <w:gridSpan w:val="7"/>
            <w:vAlign w:val="center"/>
          </w:tcPr>
          <w:p w:rsidR="004D334A" w:rsidRPr="00A173E5" w:rsidRDefault="004D334A" w:rsidP="007C2269">
            <w:pPr>
              <w:ind w:firstLine="176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</w:t>
            </w: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D334A" w:rsidRPr="007531F8" w:rsidTr="007C2269">
        <w:trPr>
          <w:trHeight w:val="323"/>
        </w:trPr>
        <w:tc>
          <w:tcPr>
            <w:tcW w:w="4183" w:type="dxa"/>
            <w:vAlign w:val="center"/>
          </w:tcPr>
          <w:p w:rsidR="004D334A" w:rsidRPr="00A173E5" w:rsidRDefault="004D334A" w:rsidP="007C2269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мероприятий в сфере молодежной политики, направленных на вовлечение молодежи в инновационную,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3" w:type="dxa"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4D334A" w:rsidRPr="00A173E5" w:rsidRDefault="004D334A" w:rsidP="007C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4D334A" w:rsidRPr="00A173E5" w:rsidRDefault="004D334A" w:rsidP="007C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4D334A" w:rsidRPr="00A173E5" w:rsidRDefault="004D334A" w:rsidP="007C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D334A" w:rsidRPr="007531F8" w:rsidTr="007C2269">
        <w:trPr>
          <w:trHeight w:val="323"/>
        </w:trPr>
        <w:tc>
          <w:tcPr>
            <w:tcW w:w="10137" w:type="dxa"/>
            <w:gridSpan w:val="7"/>
            <w:vAlign w:val="center"/>
          </w:tcPr>
          <w:p w:rsidR="004D334A" w:rsidRPr="00A173E5" w:rsidRDefault="004D334A" w:rsidP="007C2269">
            <w:pPr>
              <w:ind w:firstLine="176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D334A" w:rsidRPr="007531F8" w:rsidTr="007C2269">
        <w:trPr>
          <w:trHeight w:val="323"/>
        </w:trPr>
        <w:tc>
          <w:tcPr>
            <w:tcW w:w="4183" w:type="dxa"/>
            <w:vAlign w:val="center"/>
          </w:tcPr>
          <w:p w:rsidR="004D334A" w:rsidRPr="00A173E5" w:rsidRDefault="004D334A" w:rsidP="007C2269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</w:t>
            </w: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993" w:type="dxa"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4D334A" w:rsidRPr="00A173E5" w:rsidRDefault="004D334A" w:rsidP="007C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4D334A" w:rsidRPr="00A173E5" w:rsidRDefault="004D334A" w:rsidP="007C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8" w:type="dxa"/>
            <w:noWrap/>
            <w:vAlign w:val="center"/>
          </w:tcPr>
          <w:p w:rsidR="004D334A" w:rsidRPr="00A173E5" w:rsidRDefault="004D334A" w:rsidP="007C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D334A" w:rsidRPr="007531F8" w:rsidTr="007C2269">
        <w:trPr>
          <w:trHeight w:val="323"/>
        </w:trPr>
        <w:tc>
          <w:tcPr>
            <w:tcW w:w="10137" w:type="dxa"/>
            <w:gridSpan w:val="7"/>
            <w:vAlign w:val="center"/>
          </w:tcPr>
          <w:p w:rsidR="004D334A" w:rsidRPr="00A173E5" w:rsidRDefault="004D334A" w:rsidP="007C2269">
            <w:pPr>
              <w:ind w:firstLine="176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Организация досуга детей, подростков и молодежи</w:t>
            </w: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34A" w:rsidRPr="007531F8" w:rsidTr="007C2269">
        <w:trPr>
          <w:trHeight w:val="323"/>
        </w:trPr>
        <w:tc>
          <w:tcPr>
            <w:tcW w:w="4183" w:type="dxa"/>
            <w:vAlign w:val="center"/>
          </w:tcPr>
          <w:p w:rsidR="004D334A" w:rsidRPr="00A173E5" w:rsidRDefault="004D334A" w:rsidP="007C2269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оличество общественных  объединений при МАУ «Молодежный центр», стабильно работающих в течение года</w:t>
            </w:r>
          </w:p>
        </w:tc>
        <w:tc>
          <w:tcPr>
            <w:tcW w:w="993" w:type="dxa"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4D334A" w:rsidRPr="00A173E5" w:rsidRDefault="004D334A" w:rsidP="007C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  <w:noWrap/>
            <w:vAlign w:val="center"/>
          </w:tcPr>
          <w:p w:rsidR="004D334A" w:rsidRPr="00A173E5" w:rsidRDefault="004D334A" w:rsidP="007C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:rsidR="004D334A" w:rsidRPr="00A173E5" w:rsidRDefault="004D334A" w:rsidP="007C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Merge/>
            <w:noWrap/>
            <w:vAlign w:val="center"/>
          </w:tcPr>
          <w:p w:rsidR="004D334A" w:rsidRPr="00A173E5" w:rsidRDefault="004D334A" w:rsidP="007C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334A" w:rsidRPr="00705414" w:rsidRDefault="004D334A" w:rsidP="004D334A">
      <w:pPr>
        <w:widowControl w:val="0"/>
        <w:autoSpaceDE w:val="0"/>
        <w:autoSpaceDN w:val="0"/>
        <w:adjustRightInd w:val="0"/>
        <w:spacing w:after="0" w:line="240" w:lineRule="atLeast"/>
        <w:rPr>
          <w:color w:val="FF0000"/>
          <w:sz w:val="20"/>
          <w:szCs w:val="20"/>
        </w:rPr>
        <w:sectPr w:rsidR="004D334A" w:rsidRPr="00705414" w:rsidSect="007C2269">
          <w:pgSz w:w="16838" w:h="11906" w:orient="landscape"/>
          <w:pgMar w:top="993" w:right="1134" w:bottom="568" w:left="1134" w:header="709" w:footer="709" w:gutter="0"/>
          <w:cols w:space="708"/>
          <w:docGrid w:linePitch="360"/>
        </w:sectPr>
      </w:pPr>
    </w:p>
    <w:p w:rsidR="004D334A" w:rsidRPr="000A292B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D334A" w:rsidRPr="000A292B" w:rsidRDefault="004D334A" w:rsidP="004D3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</w:t>
      </w:r>
    </w:p>
    <w:p w:rsidR="003E6141" w:rsidRPr="000A292B" w:rsidRDefault="003E6141" w:rsidP="003E6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 мая 2020 №684</w:t>
      </w:r>
    </w:p>
    <w:p w:rsidR="004D334A" w:rsidRPr="000A292B" w:rsidRDefault="004D334A" w:rsidP="004D33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Y="1964"/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492"/>
        <w:gridCol w:w="1942"/>
        <w:gridCol w:w="782"/>
        <w:gridCol w:w="1521"/>
        <w:gridCol w:w="833"/>
        <w:gridCol w:w="574"/>
        <w:gridCol w:w="1321"/>
        <w:gridCol w:w="857"/>
        <w:gridCol w:w="4645"/>
      </w:tblGrid>
      <w:tr w:rsidR="004D334A" w:rsidRPr="000A292B" w:rsidTr="007C2269">
        <w:trPr>
          <w:trHeight w:val="1709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D334A" w:rsidRPr="000A292B" w:rsidRDefault="004D334A" w:rsidP="007C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_A1_N22"/>
            <w:bookmarkEnd w:id="1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4D334A" w:rsidRPr="000A292B" w:rsidRDefault="004D334A" w:rsidP="007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4D334A" w:rsidRPr="000A292B" w:rsidRDefault="004D334A" w:rsidP="007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4D334A" w:rsidRPr="000A292B" w:rsidRDefault="004D334A" w:rsidP="007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4D334A" w:rsidRPr="000A292B" w:rsidRDefault="004D334A" w:rsidP="007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4D334A" w:rsidRPr="000A292B" w:rsidRDefault="004D334A" w:rsidP="007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4D334A" w:rsidRPr="000A292B" w:rsidRDefault="004D334A" w:rsidP="007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4D334A" w:rsidRPr="000A292B" w:rsidRDefault="004D334A" w:rsidP="007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4D334A" w:rsidRPr="000A292B" w:rsidRDefault="004D334A" w:rsidP="007C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D334A" w:rsidRPr="000A292B" w:rsidRDefault="004D334A" w:rsidP="007C2269">
            <w:pPr>
              <w:spacing w:after="0" w:line="240" w:lineRule="auto"/>
              <w:ind w:firstLine="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  <w:p w:rsidR="004D334A" w:rsidRPr="000A292B" w:rsidRDefault="004D334A" w:rsidP="007C2269">
            <w:pPr>
              <w:spacing w:after="0" w:line="240" w:lineRule="auto"/>
              <w:ind w:firstLine="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паспорту Подпрограммы 1 «Вовлечение молодежи г. Сосновоборска в социальную практику», реализуемой в рамках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ципальной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«Молодежь </w:t>
            </w:r>
            <w:r w:rsidRPr="000A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Сосновоборска»</w:t>
            </w:r>
          </w:p>
        </w:tc>
      </w:tr>
    </w:tbl>
    <w:tbl>
      <w:tblPr>
        <w:tblW w:w="21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2387"/>
        <w:gridCol w:w="1503"/>
        <w:gridCol w:w="692"/>
        <w:gridCol w:w="60"/>
        <w:gridCol w:w="655"/>
        <w:gridCol w:w="514"/>
        <w:gridCol w:w="175"/>
        <w:gridCol w:w="13"/>
        <w:gridCol w:w="378"/>
        <w:gridCol w:w="298"/>
        <w:gridCol w:w="25"/>
        <w:gridCol w:w="728"/>
        <w:gridCol w:w="577"/>
        <w:gridCol w:w="1240"/>
        <w:gridCol w:w="1063"/>
        <w:gridCol w:w="1063"/>
        <w:gridCol w:w="1026"/>
        <w:gridCol w:w="2604"/>
        <w:gridCol w:w="911"/>
        <w:gridCol w:w="911"/>
        <w:gridCol w:w="982"/>
        <w:gridCol w:w="982"/>
        <w:gridCol w:w="982"/>
        <w:gridCol w:w="1016"/>
      </w:tblGrid>
      <w:tr w:rsidR="004D334A" w:rsidRPr="0076381F" w:rsidTr="007C2269">
        <w:trPr>
          <w:gridAfter w:val="6"/>
          <w:wAfter w:w="5784" w:type="dxa"/>
          <w:trHeight w:val="300"/>
        </w:trPr>
        <w:tc>
          <w:tcPr>
            <w:tcW w:w="156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подпрограммы 1 «Вовлечение молодежи г. Сосновоборска в социальную практику»</w:t>
            </w:r>
          </w:p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с указанием объема средств на их реализацию и ожидаемых результатов</w:t>
            </w:r>
          </w:p>
        </w:tc>
      </w:tr>
      <w:tr w:rsidR="004D334A" w:rsidRPr="0076381F" w:rsidTr="007C2269">
        <w:trPr>
          <w:gridAfter w:val="6"/>
          <w:wAfter w:w="5784" w:type="dxa"/>
          <w:trHeight w:val="270"/>
        </w:trPr>
        <w:tc>
          <w:tcPr>
            <w:tcW w:w="130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4A" w:rsidRPr="0076381F" w:rsidRDefault="004D334A" w:rsidP="007C22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4A" w:rsidRPr="0076381F" w:rsidRDefault="004D334A" w:rsidP="007C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4A" w:rsidRPr="0076381F" w:rsidTr="007C2269">
        <w:trPr>
          <w:gridAfter w:val="6"/>
          <w:wAfter w:w="5784" w:type="dxa"/>
          <w:trHeight w:val="3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4D334A" w:rsidRPr="0076381F" w:rsidTr="007C2269">
        <w:trPr>
          <w:gridAfter w:val="6"/>
          <w:wAfter w:w="5784" w:type="dxa"/>
          <w:trHeight w:val="7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334A" w:rsidRPr="0076381F" w:rsidTr="007C2269">
        <w:trPr>
          <w:gridAfter w:val="6"/>
          <w:wAfter w:w="5784" w:type="dxa"/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Цель. Создание условий успешной социализации и эффективной самореализации молодежи г. Сосновоборска </w:t>
            </w:r>
          </w:p>
        </w:tc>
      </w:tr>
      <w:tr w:rsidR="004D334A" w:rsidRPr="0076381F" w:rsidTr="007C2269">
        <w:trPr>
          <w:gridAfter w:val="6"/>
          <w:wAfter w:w="5784" w:type="dxa"/>
          <w:trHeight w:val="213"/>
        </w:trPr>
        <w:tc>
          <w:tcPr>
            <w:tcW w:w="659" w:type="dxa"/>
            <w:tcBorders>
              <w:top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1" w:type="dxa"/>
            <w:gridSpan w:val="18"/>
            <w:tcBorders>
              <w:top w:val="single" w:sz="4" w:space="0" w:color="auto"/>
            </w:tcBorders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Задача 1. Организация и осуществление мероприятий по работе с молодежью. </w:t>
            </w:r>
          </w:p>
        </w:tc>
      </w:tr>
      <w:tr w:rsidR="004D334A" w:rsidRPr="0076381F" w:rsidTr="007C2269">
        <w:trPr>
          <w:gridAfter w:val="6"/>
          <w:wAfter w:w="5784" w:type="dxa"/>
          <w:trHeight w:val="1147"/>
        </w:trPr>
        <w:tc>
          <w:tcPr>
            <w:tcW w:w="659" w:type="dxa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87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0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8061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40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4 234,90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4 234,90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4 234,90</w:t>
            </w:r>
          </w:p>
        </w:tc>
        <w:tc>
          <w:tcPr>
            <w:tcW w:w="1026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12 704,70</w:t>
            </w:r>
          </w:p>
        </w:tc>
        <w:tc>
          <w:tcPr>
            <w:tcW w:w="2604" w:type="dxa"/>
            <w:vMerge w:val="restart"/>
            <w:shd w:val="clear" w:color="000000" w:fill="FFFFFF"/>
          </w:tcPr>
          <w:p w:rsidR="004D334A" w:rsidRPr="0076381F" w:rsidRDefault="004D334A" w:rsidP="007C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количество общественных объединений на базе МАУ «Молодежный центр» г. Сосновоборска сохранится в количестве 9 единиц в 2020-2022 году</w:t>
            </w:r>
          </w:p>
        </w:tc>
      </w:tr>
      <w:tr w:rsidR="004D334A" w:rsidRPr="0076381F" w:rsidTr="007C2269">
        <w:trPr>
          <w:gridAfter w:val="6"/>
          <w:wAfter w:w="5784" w:type="dxa"/>
          <w:trHeight w:val="276"/>
        </w:trPr>
        <w:tc>
          <w:tcPr>
            <w:tcW w:w="659" w:type="dxa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87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частичное софинансирование (возмещение) расходов на повышение с 1 июня 2020 года размеров оплаты труда отдельных категорий работников бюджетной сферы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50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УКСТМ</w:t>
            </w:r>
          </w:p>
        </w:tc>
        <w:tc>
          <w:tcPr>
            <w:tcW w:w="692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10360</w:t>
            </w:r>
          </w:p>
        </w:tc>
        <w:tc>
          <w:tcPr>
            <w:tcW w:w="577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40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201,80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201,80</w:t>
            </w:r>
          </w:p>
        </w:tc>
        <w:tc>
          <w:tcPr>
            <w:tcW w:w="2604" w:type="dxa"/>
            <w:vMerge/>
            <w:shd w:val="clear" w:color="000000" w:fill="FFFFFF"/>
          </w:tcPr>
          <w:p w:rsidR="004D334A" w:rsidRPr="0076381F" w:rsidRDefault="004D334A" w:rsidP="007C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4A" w:rsidRPr="0076381F" w:rsidTr="007C2269">
        <w:trPr>
          <w:gridAfter w:val="6"/>
          <w:wAfter w:w="5784" w:type="dxa"/>
          <w:trHeight w:val="1147"/>
        </w:trPr>
        <w:tc>
          <w:tcPr>
            <w:tcW w:w="659" w:type="dxa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387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 за счет средств добровольных пожертвований</w:t>
            </w:r>
          </w:p>
        </w:tc>
        <w:tc>
          <w:tcPr>
            <w:tcW w:w="150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gridSpan w:val="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1" w:type="dxa"/>
            <w:gridSpan w:val="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80610</w:t>
            </w:r>
          </w:p>
        </w:tc>
        <w:tc>
          <w:tcPr>
            <w:tcW w:w="577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40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26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2604" w:type="dxa"/>
            <w:vMerge/>
            <w:shd w:val="clear" w:color="000000" w:fill="FFFFFF"/>
          </w:tcPr>
          <w:p w:rsidR="004D334A" w:rsidRPr="0076381F" w:rsidRDefault="004D334A" w:rsidP="007C226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4A" w:rsidRPr="0076381F" w:rsidTr="007C2269">
        <w:trPr>
          <w:gridAfter w:val="6"/>
          <w:wAfter w:w="5784" w:type="dxa"/>
          <w:trHeight w:val="1147"/>
        </w:trPr>
        <w:tc>
          <w:tcPr>
            <w:tcW w:w="659" w:type="dxa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87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0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gridSpan w:val="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1" w:type="dxa"/>
            <w:gridSpan w:val="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80610</w:t>
            </w:r>
          </w:p>
        </w:tc>
        <w:tc>
          <w:tcPr>
            <w:tcW w:w="577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2604" w:type="dxa"/>
            <w:shd w:val="clear" w:color="000000" w:fill="FFFFFF"/>
          </w:tcPr>
          <w:p w:rsidR="004D334A" w:rsidRPr="0076381F" w:rsidRDefault="004D334A" w:rsidP="007C2269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4A" w:rsidRPr="0076381F" w:rsidTr="007C2269">
        <w:trPr>
          <w:gridAfter w:val="6"/>
          <w:wAfter w:w="5784" w:type="dxa"/>
          <w:trHeight w:val="990"/>
        </w:trPr>
        <w:tc>
          <w:tcPr>
            <w:tcW w:w="659" w:type="dxa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7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отвечающих направлениям флагманских программ молодежной политики Красноярского края</w:t>
            </w:r>
          </w:p>
        </w:tc>
        <w:tc>
          <w:tcPr>
            <w:tcW w:w="150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8710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1 583,90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1 583,90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1 583,90</w:t>
            </w:r>
          </w:p>
        </w:tc>
        <w:tc>
          <w:tcPr>
            <w:tcW w:w="1026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4 751,70</w:t>
            </w:r>
          </w:p>
        </w:tc>
        <w:tc>
          <w:tcPr>
            <w:tcW w:w="2604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36 в 2020 году до 37 единиц в 2021-2022 году</w:t>
            </w:r>
          </w:p>
        </w:tc>
      </w:tr>
      <w:tr w:rsidR="004D334A" w:rsidRPr="0076381F" w:rsidTr="007C2269">
        <w:trPr>
          <w:gridAfter w:val="6"/>
          <w:wAfter w:w="5784" w:type="dxa"/>
          <w:trHeight w:val="990"/>
        </w:trPr>
        <w:tc>
          <w:tcPr>
            <w:tcW w:w="659" w:type="dxa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387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реализация мероприятия «Огонь памяти», посвященного празднованию Дня Победы </w:t>
            </w:r>
          </w:p>
        </w:tc>
        <w:tc>
          <w:tcPr>
            <w:tcW w:w="150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8710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26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2604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мероприятий, посвященных празднованию Дня Победы, не менее 200 человек  </w:t>
            </w:r>
          </w:p>
        </w:tc>
      </w:tr>
      <w:tr w:rsidR="004D334A" w:rsidRPr="0076381F" w:rsidTr="007C2269">
        <w:trPr>
          <w:trHeight w:val="300"/>
        </w:trPr>
        <w:tc>
          <w:tcPr>
            <w:tcW w:w="659" w:type="dxa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5" w:type="dxa"/>
            <w:gridSpan w:val="1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Итого  по задаче 1</w:t>
            </w:r>
          </w:p>
        </w:tc>
        <w:tc>
          <w:tcPr>
            <w:tcW w:w="1240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26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17 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:rsidR="004D334A" w:rsidRPr="0076381F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4D334A" w:rsidRPr="0076381F" w:rsidRDefault="004D334A" w:rsidP="007C2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4D334A" w:rsidRPr="0076381F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5 599,40</w:t>
            </w:r>
          </w:p>
        </w:tc>
        <w:tc>
          <w:tcPr>
            <w:tcW w:w="982" w:type="dxa"/>
          </w:tcPr>
          <w:p w:rsidR="004D334A" w:rsidRPr="0076381F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5 599,40</w:t>
            </w:r>
          </w:p>
        </w:tc>
        <w:tc>
          <w:tcPr>
            <w:tcW w:w="982" w:type="dxa"/>
          </w:tcPr>
          <w:p w:rsidR="004D334A" w:rsidRPr="0076381F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5 599,40</w:t>
            </w:r>
          </w:p>
        </w:tc>
        <w:tc>
          <w:tcPr>
            <w:tcW w:w="1016" w:type="dxa"/>
          </w:tcPr>
          <w:p w:rsidR="004D334A" w:rsidRPr="0076381F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16 798,20</w:t>
            </w:r>
          </w:p>
        </w:tc>
      </w:tr>
      <w:tr w:rsidR="004D334A" w:rsidRPr="0076381F" w:rsidTr="007C2269">
        <w:trPr>
          <w:gridAfter w:val="6"/>
          <w:wAfter w:w="5784" w:type="dxa"/>
          <w:trHeight w:val="390"/>
        </w:trPr>
        <w:tc>
          <w:tcPr>
            <w:tcW w:w="659" w:type="dxa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97" w:type="dxa"/>
            <w:gridSpan w:val="17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Задача 2. Поддержка деятельности МАУ «Молодежный центр»  г. Сосновоборска</w:t>
            </w:r>
          </w:p>
        </w:tc>
        <w:tc>
          <w:tcPr>
            <w:tcW w:w="2604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D334A" w:rsidRPr="0076381F" w:rsidTr="007C2269">
        <w:trPr>
          <w:gridAfter w:val="6"/>
          <w:wAfter w:w="5784" w:type="dxa"/>
          <w:trHeight w:val="540"/>
        </w:trPr>
        <w:tc>
          <w:tcPr>
            <w:tcW w:w="659" w:type="dxa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87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деятельности муниципальных молодежных центров</w:t>
            </w:r>
          </w:p>
        </w:tc>
        <w:tc>
          <w:tcPr>
            <w:tcW w:w="150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89" w:type="dxa"/>
            <w:gridSpan w:val="2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689" w:type="dxa"/>
            <w:gridSpan w:val="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3" w:type="dxa"/>
            <w:gridSpan w:val="2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26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2 548,50</w:t>
            </w:r>
          </w:p>
        </w:tc>
        <w:tc>
          <w:tcPr>
            <w:tcW w:w="2604" w:type="dxa"/>
            <w:shd w:val="clear" w:color="000000" w:fill="FFFFFF"/>
          </w:tcPr>
          <w:p w:rsidR="004D334A" w:rsidRPr="0076381F" w:rsidRDefault="004D334A" w:rsidP="007C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самореализации подростков  и молодежи, развития творческого, профессионального, интеллектуального потенциалов молодежи увеличится с 8 в 2020 году до 9 единиц в 2022 году;</w:t>
            </w:r>
          </w:p>
          <w:p w:rsidR="004D334A" w:rsidRPr="0076381F" w:rsidRDefault="004D334A" w:rsidP="007C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увеличится с 11 единиц в 2020 году до 12 единиц в 2021-2022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334A" w:rsidRPr="0076381F" w:rsidTr="007C2269">
        <w:trPr>
          <w:gridAfter w:val="6"/>
          <w:wAfter w:w="5784" w:type="dxa"/>
          <w:trHeight w:val="263"/>
        </w:trPr>
        <w:tc>
          <w:tcPr>
            <w:tcW w:w="659" w:type="dxa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5" w:type="dxa"/>
            <w:gridSpan w:val="1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Итого  по задаче 2</w:t>
            </w:r>
          </w:p>
        </w:tc>
        <w:tc>
          <w:tcPr>
            <w:tcW w:w="1240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26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2 548,50</w:t>
            </w:r>
          </w:p>
        </w:tc>
        <w:tc>
          <w:tcPr>
            <w:tcW w:w="2604" w:type="dxa"/>
            <w:shd w:val="clear" w:color="000000" w:fill="FFFFFF"/>
          </w:tcPr>
          <w:p w:rsidR="004D334A" w:rsidRPr="0076381F" w:rsidRDefault="004D334A" w:rsidP="007C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4A" w:rsidRPr="0076381F" w:rsidTr="007C2269">
        <w:trPr>
          <w:gridAfter w:val="6"/>
          <w:wAfter w:w="5784" w:type="dxa"/>
          <w:trHeight w:val="263"/>
        </w:trPr>
        <w:tc>
          <w:tcPr>
            <w:tcW w:w="659" w:type="dxa"/>
          </w:tcPr>
          <w:p w:rsidR="004D334A" w:rsidRPr="0076381F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97" w:type="dxa"/>
            <w:gridSpan w:val="17"/>
            <w:shd w:val="clear" w:color="000000" w:fill="FFFFFF"/>
          </w:tcPr>
          <w:p w:rsidR="004D334A" w:rsidRPr="0076381F" w:rsidRDefault="004D334A" w:rsidP="007C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Задача 3. Развитие системы патриотического воспитания</w:t>
            </w:r>
          </w:p>
        </w:tc>
        <w:tc>
          <w:tcPr>
            <w:tcW w:w="2604" w:type="dxa"/>
            <w:shd w:val="clear" w:color="000000" w:fill="FFFFFF"/>
          </w:tcPr>
          <w:p w:rsidR="004D334A" w:rsidRPr="0076381F" w:rsidRDefault="004D334A" w:rsidP="007C22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4A" w:rsidRPr="0076381F" w:rsidTr="007C2269">
        <w:trPr>
          <w:gridAfter w:val="6"/>
          <w:wAfter w:w="5784" w:type="dxa"/>
          <w:trHeight w:val="263"/>
        </w:trPr>
        <w:tc>
          <w:tcPr>
            <w:tcW w:w="659" w:type="dxa"/>
          </w:tcPr>
          <w:p w:rsidR="004D334A" w:rsidRPr="0076381F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87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Субсидия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50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752" w:type="dxa"/>
            <w:gridSpan w:val="2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5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2" w:type="dxa"/>
            <w:gridSpan w:val="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701" w:type="dxa"/>
            <w:gridSpan w:val="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8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26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604" w:type="dxa"/>
            <w:shd w:val="clear" w:color="000000" w:fill="FFFFFF"/>
          </w:tcPr>
          <w:p w:rsidR="004D334A" w:rsidRPr="0076381F" w:rsidRDefault="004D334A" w:rsidP="007C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с 11 единиц в 2020 году до 12 единиц в 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2021-2022 году</w:t>
            </w:r>
          </w:p>
        </w:tc>
      </w:tr>
      <w:tr w:rsidR="004D334A" w:rsidRPr="0076381F" w:rsidTr="007C2269">
        <w:trPr>
          <w:gridAfter w:val="6"/>
          <w:wAfter w:w="5784" w:type="dxa"/>
          <w:trHeight w:val="263"/>
        </w:trPr>
        <w:tc>
          <w:tcPr>
            <w:tcW w:w="659" w:type="dxa"/>
          </w:tcPr>
          <w:p w:rsidR="004D334A" w:rsidRPr="0076381F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5" w:type="dxa"/>
            <w:gridSpan w:val="1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Итого по задаче 3.</w:t>
            </w:r>
          </w:p>
        </w:tc>
        <w:tc>
          <w:tcPr>
            <w:tcW w:w="1240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26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604" w:type="dxa"/>
            <w:shd w:val="clear" w:color="000000" w:fill="FFFFFF"/>
          </w:tcPr>
          <w:p w:rsidR="004D334A" w:rsidRPr="0076381F" w:rsidRDefault="004D334A" w:rsidP="007C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4A" w:rsidRPr="0076381F" w:rsidTr="007C2269">
        <w:trPr>
          <w:gridAfter w:val="6"/>
          <w:wAfter w:w="5784" w:type="dxa"/>
          <w:trHeight w:val="300"/>
        </w:trPr>
        <w:tc>
          <w:tcPr>
            <w:tcW w:w="659" w:type="dxa"/>
          </w:tcPr>
          <w:p w:rsidR="004D334A" w:rsidRPr="0076381F" w:rsidRDefault="004D334A" w:rsidP="007C226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005" w:type="dxa"/>
            <w:gridSpan w:val="13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240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7 090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063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026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shd w:val="clear" w:color="000000" w:fill="FFFFFF"/>
          </w:tcPr>
          <w:p w:rsidR="004D334A" w:rsidRPr="0076381F" w:rsidRDefault="004D334A" w:rsidP="007C22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34A" w:rsidRPr="0076381F" w:rsidRDefault="004D334A" w:rsidP="004D334A">
      <w:pPr>
        <w:pStyle w:val="ConsPlusNormal"/>
        <w:ind w:firstLine="0"/>
        <w:jc w:val="center"/>
        <w:rPr>
          <w:rFonts w:ascii="Times New Roman" w:hAnsi="Times New Roman" w:cs="Times New Roman"/>
          <w:lang w:val="ru-RU"/>
        </w:rPr>
      </w:pPr>
    </w:p>
    <w:p w:rsidR="004D334A" w:rsidRPr="0076381F" w:rsidRDefault="004D334A" w:rsidP="004D334A">
      <w:pPr>
        <w:pStyle w:val="ConsPlusNormal"/>
        <w:ind w:firstLine="0"/>
        <w:rPr>
          <w:rFonts w:ascii="Times New Roman" w:hAnsi="Times New Roman" w:cs="Times New Roman"/>
          <w:lang w:val="ru-RU"/>
        </w:rPr>
      </w:pPr>
      <w:r w:rsidRPr="0076381F">
        <w:rPr>
          <w:rFonts w:ascii="Times New Roman" w:hAnsi="Times New Roman" w:cs="Times New Roman"/>
          <w:lang w:val="ru-RU"/>
        </w:rPr>
        <w:t xml:space="preserve">                     </w:t>
      </w:r>
    </w:p>
    <w:p w:rsidR="004D334A" w:rsidRPr="0076381F" w:rsidRDefault="004D334A" w:rsidP="004D334A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4D334A" w:rsidRPr="005B6354" w:rsidRDefault="004D334A" w:rsidP="0027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34A" w:rsidRPr="005B6354" w:rsidSect="004D334A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26"/>
    <w:rsid w:val="00272905"/>
    <w:rsid w:val="003E6141"/>
    <w:rsid w:val="004C5B2E"/>
    <w:rsid w:val="004D334A"/>
    <w:rsid w:val="005B6354"/>
    <w:rsid w:val="007B39AD"/>
    <w:rsid w:val="007C2269"/>
    <w:rsid w:val="00901F26"/>
    <w:rsid w:val="00904E54"/>
    <w:rsid w:val="00AD54A2"/>
    <w:rsid w:val="00B7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D3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33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C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2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D3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33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C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2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Зам</dc:creator>
  <cp:keywords/>
  <dc:description/>
  <cp:lastModifiedBy>Семакина</cp:lastModifiedBy>
  <cp:revision>7</cp:revision>
  <dcterms:created xsi:type="dcterms:W3CDTF">2020-05-20T01:56:00Z</dcterms:created>
  <dcterms:modified xsi:type="dcterms:W3CDTF">2020-05-20T10:30:00Z</dcterms:modified>
</cp:coreProperties>
</file>