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2" w:type="dxa"/>
        <w:tblInd w:w="108" w:type="dxa"/>
        <w:tblLook w:val="01E0" w:firstRow="1" w:lastRow="1" w:firstColumn="1" w:lastColumn="1" w:noHBand="0" w:noVBand="0"/>
      </w:tblPr>
      <w:tblGrid>
        <w:gridCol w:w="9252"/>
      </w:tblGrid>
      <w:tr w:rsidR="0014781C" w:rsidTr="0014781C">
        <w:trPr>
          <w:trHeight w:val="4126"/>
        </w:trPr>
        <w:tc>
          <w:tcPr>
            <w:tcW w:w="9252" w:type="dxa"/>
          </w:tcPr>
          <w:p w:rsidR="0014781C" w:rsidRDefault="0014781C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4195" cy="69659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81C" w:rsidRDefault="0014781C"/>
          <w:p w:rsidR="0014781C" w:rsidRDefault="001478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:rsidR="0014781C" w:rsidRDefault="0014781C">
            <w:pPr>
              <w:jc w:val="center"/>
              <w:rPr>
                <w:b/>
                <w:sz w:val="28"/>
                <w:szCs w:val="28"/>
              </w:rPr>
            </w:pPr>
          </w:p>
          <w:p w:rsidR="0014781C" w:rsidRDefault="0014781C">
            <w:pPr>
              <w:jc w:val="center"/>
              <w:rPr>
                <w:b/>
                <w:sz w:val="28"/>
                <w:szCs w:val="28"/>
              </w:rPr>
            </w:pPr>
          </w:p>
          <w:p w:rsidR="0014781C" w:rsidRDefault="0014781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14781C" w:rsidRDefault="0014781C">
            <w:pPr>
              <w:jc w:val="center"/>
              <w:rPr>
                <w:sz w:val="28"/>
                <w:szCs w:val="28"/>
              </w:rPr>
            </w:pPr>
          </w:p>
          <w:p w:rsidR="001E3EF7" w:rsidRDefault="001E3EF7">
            <w:pPr>
              <w:rPr>
                <w:sz w:val="28"/>
                <w:szCs w:val="28"/>
              </w:rPr>
            </w:pPr>
          </w:p>
          <w:p w:rsidR="0014781C" w:rsidRDefault="00CB5261" w:rsidP="00CB5261">
            <w:r>
              <w:rPr>
                <w:sz w:val="28"/>
                <w:szCs w:val="28"/>
              </w:rPr>
              <w:t xml:space="preserve">21 мая </w:t>
            </w:r>
            <w:r w:rsidR="001E3EF7">
              <w:rPr>
                <w:sz w:val="28"/>
                <w:szCs w:val="28"/>
              </w:rPr>
              <w:t>2020</w:t>
            </w:r>
            <w:r w:rsidR="0014781C">
              <w:t xml:space="preserve">                     </w:t>
            </w:r>
            <w:r w:rsidR="001E3EF7">
              <w:t xml:space="preserve">               </w:t>
            </w:r>
            <w:r w:rsidR="0014781C">
              <w:t xml:space="preserve">                                                   </w:t>
            </w:r>
            <w:r w:rsidR="001E3EF7">
              <w:t>№</w:t>
            </w:r>
            <w:r>
              <w:t>683</w:t>
            </w:r>
          </w:p>
        </w:tc>
      </w:tr>
    </w:tbl>
    <w:p w:rsidR="0014781C" w:rsidRDefault="0014781C" w:rsidP="0014781C">
      <w:pPr>
        <w:jc w:val="both"/>
        <w:rPr>
          <w:sz w:val="26"/>
          <w:szCs w:val="26"/>
        </w:rPr>
      </w:pPr>
    </w:p>
    <w:tbl>
      <w:tblPr>
        <w:tblW w:w="18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736"/>
        <w:gridCol w:w="4461"/>
        <w:gridCol w:w="4619"/>
      </w:tblGrid>
      <w:tr w:rsidR="0014781C" w:rsidTr="001E3EF7">
        <w:trPr>
          <w:trHeight w:val="99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81C" w:rsidRDefault="0014781C">
            <w:pPr>
              <w:ind w:right="-106"/>
              <w:jc w:val="both"/>
            </w:pPr>
            <w:r>
              <w:t>О внесении изменений в постановление администрации города от 26.10.2011 № 1249 «О создании комиссии по благоустройству, озеленению, содержанию территорий и строений города Сосновоборска»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14781C" w:rsidRDefault="0014781C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14781C" w:rsidRDefault="0014781C">
            <w:pPr>
              <w:rPr>
                <w:sz w:val="26"/>
                <w:szCs w:val="2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14781C" w:rsidRDefault="0014781C">
            <w:pPr>
              <w:autoSpaceDE w:val="0"/>
              <w:autoSpaceDN w:val="0"/>
              <w:adjustRightInd w:val="0"/>
            </w:pPr>
          </w:p>
        </w:tc>
      </w:tr>
    </w:tbl>
    <w:p w:rsidR="0014781C" w:rsidRDefault="0014781C" w:rsidP="0014781C">
      <w:pPr>
        <w:ind w:firstLine="567"/>
        <w:jc w:val="both"/>
        <w:rPr>
          <w:sz w:val="26"/>
          <w:szCs w:val="26"/>
        </w:rPr>
      </w:pPr>
    </w:p>
    <w:p w:rsidR="0014781C" w:rsidRDefault="0014781C" w:rsidP="0014781C">
      <w:pPr>
        <w:ind w:firstLine="567"/>
        <w:jc w:val="both"/>
        <w:rPr>
          <w:sz w:val="28"/>
          <w:szCs w:val="28"/>
        </w:rPr>
      </w:pPr>
    </w:p>
    <w:p w:rsidR="0014781C" w:rsidRDefault="0014781C" w:rsidP="001E3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города, руководствуясь ст. ст. 26, 38 Устава города,</w:t>
      </w:r>
    </w:p>
    <w:p w:rsidR="0014781C" w:rsidRDefault="0014781C" w:rsidP="001E3EF7">
      <w:pPr>
        <w:pStyle w:val="ConsPlusNormal0"/>
        <w:ind w:firstLine="709"/>
        <w:jc w:val="both"/>
        <w:rPr>
          <w:bCs/>
          <w:sz w:val="26"/>
          <w:szCs w:val="26"/>
        </w:rPr>
      </w:pPr>
    </w:p>
    <w:p w:rsidR="0014781C" w:rsidRPr="00483735" w:rsidRDefault="0014781C" w:rsidP="001E3EF7">
      <w:pPr>
        <w:pStyle w:val="ConsPlusNormal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3735">
        <w:rPr>
          <w:rFonts w:ascii="Times New Roman" w:hAnsi="Times New Roman" w:cs="Times New Roman"/>
          <w:bCs/>
          <w:sz w:val="28"/>
          <w:szCs w:val="28"/>
        </w:rPr>
        <w:t>ПОСТАНОВЛЯЮ</w:t>
      </w:r>
    </w:p>
    <w:p w:rsidR="0014781C" w:rsidRDefault="0014781C" w:rsidP="001E3EF7">
      <w:pPr>
        <w:pStyle w:val="ConsPlusNormal0"/>
        <w:ind w:firstLine="709"/>
        <w:jc w:val="both"/>
        <w:rPr>
          <w:bCs/>
          <w:sz w:val="26"/>
          <w:szCs w:val="26"/>
        </w:rPr>
      </w:pPr>
    </w:p>
    <w:p w:rsidR="0014781C" w:rsidRDefault="0014781C" w:rsidP="001E3EF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Постановление администрации города 16.10.2011 № 1249 «О создании комиссии по благоустройству, озеленению, содержанию территорий и строений города Сосновоборска»:</w:t>
      </w:r>
    </w:p>
    <w:p w:rsidR="0014781C" w:rsidRDefault="0014781C" w:rsidP="001E3EF7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Приложение № 1 к постановлению </w:t>
      </w:r>
      <w:r>
        <w:rPr>
          <w:bCs/>
          <w:sz w:val="28"/>
          <w:szCs w:val="28"/>
        </w:rPr>
        <w:t>читать в новой редакции согласно приложению к настоящему постановлению.</w:t>
      </w:r>
    </w:p>
    <w:p w:rsidR="0014781C" w:rsidRDefault="0014781C" w:rsidP="001E3EF7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14781C" w:rsidRDefault="0014781C" w:rsidP="0014781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E3EF7" w:rsidRDefault="001E3EF7" w:rsidP="0014781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E3EF7" w:rsidRDefault="001E3EF7" w:rsidP="0014781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4781C" w:rsidRDefault="0014781C" w:rsidP="0014781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</w:t>
      </w:r>
      <w:r w:rsidR="001E3EF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  <w:r w:rsidR="00483735">
        <w:rPr>
          <w:sz w:val="28"/>
          <w:szCs w:val="28"/>
        </w:rPr>
        <w:t xml:space="preserve">                                  А.С</w:t>
      </w:r>
      <w:r>
        <w:rPr>
          <w:sz w:val="28"/>
          <w:szCs w:val="28"/>
        </w:rPr>
        <w:t xml:space="preserve">. </w:t>
      </w:r>
      <w:r w:rsidR="00483735">
        <w:rPr>
          <w:sz w:val="28"/>
          <w:szCs w:val="28"/>
        </w:rPr>
        <w:t>Кудрявцев</w:t>
      </w: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Приложение </w:t>
      </w:r>
    </w:p>
    <w:p w:rsidR="0014781C" w:rsidRDefault="0014781C" w:rsidP="0014781C">
      <w:pPr>
        <w:autoSpaceDE w:val="0"/>
        <w:autoSpaceDN w:val="0"/>
        <w:adjustRightInd w:val="0"/>
        <w:jc w:val="right"/>
      </w:pPr>
      <w:r>
        <w:t xml:space="preserve">к постановлению администрации города </w:t>
      </w:r>
    </w:p>
    <w:p w:rsidR="0014781C" w:rsidRDefault="0014781C" w:rsidP="0014781C">
      <w:pPr>
        <w:autoSpaceDE w:val="0"/>
        <w:autoSpaceDN w:val="0"/>
        <w:adjustRightInd w:val="0"/>
        <w:jc w:val="right"/>
      </w:pPr>
      <w:r>
        <w:t xml:space="preserve">от </w:t>
      </w:r>
      <w:r w:rsidR="00CB5261">
        <w:t xml:space="preserve">21 мая 2020 </w:t>
      </w:r>
      <w:bookmarkStart w:id="0" w:name="_GoBack"/>
      <w:bookmarkEnd w:id="0"/>
      <w:r>
        <w:t xml:space="preserve"> № </w:t>
      </w:r>
      <w:r w:rsidR="00CB5261">
        <w:t>683</w:t>
      </w:r>
    </w:p>
    <w:p w:rsidR="0014781C" w:rsidRDefault="0014781C" w:rsidP="0014781C">
      <w:pPr>
        <w:autoSpaceDE w:val="0"/>
        <w:autoSpaceDN w:val="0"/>
        <w:adjustRightInd w:val="0"/>
        <w:jc w:val="right"/>
      </w:pPr>
    </w:p>
    <w:p w:rsidR="0014781C" w:rsidRDefault="001108CB" w:rsidP="0014781C">
      <w:pPr>
        <w:autoSpaceDE w:val="0"/>
        <w:autoSpaceDN w:val="0"/>
        <w:adjustRightInd w:val="0"/>
        <w:jc w:val="right"/>
        <w:outlineLvl w:val="0"/>
      </w:pPr>
      <w:r>
        <w:t>«Приложение 1</w:t>
      </w:r>
    </w:p>
    <w:p w:rsidR="0014781C" w:rsidRDefault="0014781C" w:rsidP="0014781C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 города</w:t>
      </w:r>
    </w:p>
    <w:p w:rsidR="0014781C" w:rsidRDefault="0014781C" w:rsidP="0014781C">
      <w:pPr>
        <w:autoSpaceDE w:val="0"/>
        <w:autoSpaceDN w:val="0"/>
        <w:adjustRightInd w:val="0"/>
        <w:jc w:val="right"/>
        <w:rPr>
          <w:rFonts w:cs="Arial"/>
          <w:bCs/>
        </w:rPr>
      </w:pP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>от 26 октября 2011 № 1249</w:t>
      </w:r>
    </w:p>
    <w:p w:rsidR="0014781C" w:rsidRDefault="0014781C" w:rsidP="0014781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СОСТАВ</w:t>
      </w:r>
    </w:p>
    <w:p w:rsidR="0014781C" w:rsidRDefault="0014781C" w:rsidP="0014781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КОМИССИИ ПО БЛАГОУСТРОЙСТВУ, ОЗЕЛЕНЕНИЮ,</w:t>
      </w:r>
    </w:p>
    <w:p w:rsidR="0014781C" w:rsidRDefault="0014781C" w:rsidP="0014781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СОДЕРЖАНИЮ ТЕРРИТОРИЙ И СТРОЕНИЙ</w:t>
      </w:r>
    </w:p>
    <w:p w:rsidR="0014781C" w:rsidRDefault="0014781C" w:rsidP="0014781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ГОРОДА СОСНОВОБОРСКА</w:t>
      </w:r>
    </w:p>
    <w:p w:rsidR="0014781C" w:rsidRDefault="0014781C" w:rsidP="0014781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14781C" w:rsidRPr="008F288E" w:rsidTr="001108CB">
        <w:trPr>
          <w:trHeight w:val="240"/>
        </w:trPr>
        <w:tc>
          <w:tcPr>
            <w:tcW w:w="2410" w:type="dxa"/>
            <w:hideMark/>
          </w:tcPr>
          <w:p w:rsidR="0014781C" w:rsidRPr="008F288E" w:rsidRDefault="00C97DA5">
            <w:pPr>
              <w:autoSpaceDE w:val="0"/>
              <w:autoSpaceDN w:val="0"/>
              <w:adjustRightInd w:val="0"/>
              <w:jc w:val="both"/>
            </w:pPr>
            <w:r w:rsidRPr="008F288E">
              <w:t>Иванов Д.В.</w:t>
            </w:r>
          </w:p>
        </w:tc>
        <w:tc>
          <w:tcPr>
            <w:tcW w:w="7229" w:type="dxa"/>
            <w:hideMark/>
          </w:tcPr>
          <w:p w:rsidR="0014781C" w:rsidRPr="008F288E" w:rsidRDefault="001108CB">
            <w:pPr>
              <w:autoSpaceDE w:val="0"/>
              <w:autoSpaceDN w:val="0"/>
              <w:adjustRightInd w:val="0"/>
              <w:jc w:val="both"/>
            </w:pPr>
            <w:r w:rsidRPr="008F288E">
              <w:t>- заместитель Г</w:t>
            </w:r>
            <w:r w:rsidR="0014781C" w:rsidRPr="008F288E">
              <w:t xml:space="preserve">лавы города по </w:t>
            </w:r>
            <w:r w:rsidR="00C97DA5" w:rsidRPr="008F288E">
              <w:t>вопросам жизнеобеспечения,</w:t>
            </w:r>
          </w:p>
          <w:p w:rsidR="0014781C" w:rsidRPr="008F288E" w:rsidRDefault="0014781C">
            <w:pPr>
              <w:autoSpaceDE w:val="0"/>
              <w:autoSpaceDN w:val="0"/>
              <w:adjustRightInd w:val="0"/>
              <w:jc w:val="both"/>
            </w:pPr>
            <w:r w:rsidRPr="008F288E">
              <w:t>председатель комиссии</w:t>
            </w:r>
          </w:p>
        </w:tc>
      </w:tr>
      <w:tr w:rsidR="0014781C" w:rsidRPr="008F288E" w:rsidTr="001108CB">
        <w:trPr>
          <w:trHeight w:val="240"/>
        </w:trPr>
        <w:tc>
          <w:tcPr>
            <w:tcW w:w="2410" w:type="dxa"/>
            <w:hideMark/>
          </w:tcPr>
          <w:p w:rsidR="0014781C" w:rsidRPr="008F288E" w:rsidRDefault="0014781C">
            <w:pPr>
              <w:autoSpaceDE w:val="0"/>
              <w:autoSpaceDN w:val="0"/>
              <w:adjustRightInd w:val="0"/>
              <w:jc w:val="both"/>
            </w:pPr>
            <w:r w:rsidRPr="008F288E">
              <w:t>Бакулин В.Н.</w:t>
            </w:r>
          </w:p>
        </w:tc>
        <w:tc>
          <w:tcPr>
            <w:tcW w:w="7229" w:type="dxa"/>
            <w:hideMark/>
          </w:tcPr>
          <w:p w:rsidR="0014781C" w:rsidRPr="008F288E" w:rsidRDefault="0014781C">
            <w:pPr>
              <w:tabs>
                <w:tab w:val="left" w:pos="102"/>
              </w:tabs>
              <w:autoSpaceDE w:val="0"/>
              <w:autoSpaceDN w:val="0"/>
              <w:adjustRightInd w:val="0"/>
              <w:jc w:val="both"/>
            </w:pPr>
            <w:r w:rsidRPr="008F288E">
              <w:t>-</w:t>
            </w:r>
            <w:r w:rsidR="008F288E" w:rsidRPr="008F288E">
              <w:t xml:space="preserve"> </w:t>
            </w:r>
            <w:r w:rsidRPr="008F288E">
              <w:t xml:space="preserve">начальник отдела капитального строительства и жилищно-коммунального хозяйства администрации города, </w:t>
            </w:r>
          </w:p>
          <w:p w:rsidR="0014781C" w:rsidRPr="008F288E" w:rsidRDefault="0014781C">
            <w:pPr>
              <w:tabs>
                <w:tab w:val="left" w:pos="102"/>
              </w:tabs>
              <w:autoSpaceDE w:val="0"/>
              <w:autoSpaceDN w:val="0"/>
              <w:adjustRightInd w:val="0"/>
              <w:jc w:val="both"/>
            </w:pPr>
            <w:r w:rsidRPr="008F288E">
              <w:t>заместитель председателя комиссии</w:t>
            </w:r>
          </w:p>
        </w:tc>
      </w:tr>
      <w:tr w:rsidR="0014781C" w:rsidRPr="008F288E" w:rsidTr="001108CB">
        <w:trPr>
          <w:trHeight w:val="240"/>
        </w:trPr>
        <w:tc>
          <w:tcPr>
            <w:tcW w:w="2410" w:type="dxa"/>
            <w:hideMark/>
          </w:tcPr>
          <w:p w:rsidR="0014781C" w:rsidRPr="008F288E" w:rsidRDefault="0014781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F288E">
              <w:t>Шпакова</w:t>
            </w:r>
            <w:proofErr w:type="spellEnd"/>
            <w:r w:rsidRPr="008F288E">
              <w:t xml:space="preserve"> Д.О.</w:t>
            </w:r>
          </w:p>
        </w:tc>
        <w:tc>
          <w:tcPr>
            <w:tcW w:w="7229" w:type="dxa"/>
            <w:hideMark/>
          </w:tcPr>
          <w:p w:rsidR="0014781C" w:rsidRPr="008F288E" w:rsidRDefault="0014781C">
            <w:pPr>
              <w:autoSpaceDE w:val="0"/>
              <w:autoSpaceDN w:val="0"/>
              <w:adjustRightInd w:val="0"/>
              <w:jc w:val="both"/>
            </w:pPr>
            <w:r w:rsidRPr="008F288E">
              <w:t>-</w:t>
            </w:r>
            <w:r w:rsidR="008F288E" w:rsidRPr="008F288E">
              <w:t xml:space="preserve"> </w:t>
            </w:r>
            <w:r w:rsidRPr="008F288E">
              <w:t xml:space="preserve">главный специалист юридического отдела Управления делами и кадрами администрации города, секретарь комиссии </w:t>
            </w:r>
          </w:p>
        </w:tc>
      </w:tr>
      <w:tr w:rsidR="0014781C" w:rsidRPr="008F288E" w:rsidTr="001108CB">
        <w:trPr>
          <w:trHeight w:val="240"/>
        </w:trPr>
        <w:tc>
          <w:tcPr>
            <w:tcW w:w="2410" w:type="dxa"/>
            <w:hideMark/>
          </w:tcPr>
          <w:p w:rsidR="0014781C" w:rsidRPr="008F288E" w:rsidRDefault="0014781C">
            <w:pPr>
              <w:autoSpaceDE w:val="0"/>
              <w:autoSpaceDN w:val="0"/>
              <w:adjustRightInd w:val="0"/>
              <w:jc w:val="both"/>
            </w:pPr>
            <w:r w:rsidRPr="008F288E">
              <w:t>Члены комиссии:</w:t>
            </w:r>
          </w:p>
        </w:tc>
        <w:tc>
          <w:tcPr>
            <w:tcW w:w="7229" w:type="dxa"/>
          </w:tcPr>
          <w:p w:rsidR="0014781C" w:rsidRPr="008F288E" w:rsidRDefault="0014781C">
            <w:pPr>
              <w:autoSpaceDE w:val="0"/>
              <w:autoSpaceDN w:val="0"/>
              <w:adjustRightInd w:val="0"/>
              <w:jc w:val="both"/>
            </w:pPr>
          </w:p>
        </w:tc>
      </w:tr>
      <w:tr w:rsidR="0014781C" w:rsidRPr="008F288E" w:rsidTr="001108CB">
        <w:trPr>
          <w:trHeight w:val="240"/>
        </w:trPr>
        <w:tc>
          <w:tcPr>
            <w:tcW w:w="2410" w:type="dxa"/>
            <w:hideMark/>
          </w:tcPr>
          <w:p w:rsidR="0014781C" w:rsidRPr="008F288E" w:rsidRDefault="0014781C">
            <w:pPr>
              <w:autoSpaceDE w:val="0"/>
              <w:autoSpaceDN w:val="0"/>
              <w:adjustRightInd w:val="0"/>
              <w:jc w:val="both"/>
            </w:pPr>
            <w:r w:rsidRPr="008F288E">
              <w:t>Шаталова О.А.</w:t>
            </w:r>
          </w:p>
        </w:tc>
        <w:tc>
          <w:tcPr>
            <w:tcW w:w="7229" w:type="dxa"/>
            <w:hideMark/>
          </w:tcPr>
          <w:p w:rsidR="0014781C" w:rsidRPr="008F288E" w:rsidRDefault="0014781C">
            <w:pPr>
              <w:autoSpaceDE w:val="0"/>
              <w:autoSpaceDN w:val="0"/>
              <w:adjustRightInd w:val="0"/>
              <w:jc w:val="both"/>
            </w:pPr>
            <w:r w:rsidRPr="008F288E">
              <w:t>-</w:t>
            </w:r>
            <w:r w:rsidR="008F288E" w:rsidRPr="008F288E">
              <w:t xml:space="preserve"> </w:t>
            </w:r>
            <w:r w:rsidRPr="008F288E">
              <w:t>руководитель Управления градостроительства, имущественных и</w:t>
            </w:r>
          </w:p>
          <w:p w:rsidR="0014781C" w:rsidRPr="008F288E" w:rsidRDefault="0014781C">
            <w:pPr>
              <w:autoSpaceDE w:val="0"/>
              <w:autoSpaceDN w:val="0"/>
              <w:adjustRightInd w:val="0"/>
              <w:jc w:val="both"/>
            </w:pPr>
            <w:r w:rsidRPr="008F288E">
              <w:t>земельных отношений администрации города (далее - УГИЗО)</w:t>
            </w:r>
          </w:p>
        </w:tc>
      </w:tr>
      <w:tr w:rsidR="0014781C" w:rsidRPr="008F288E" w:rsidTr="001108CB">
        <w:trPr>
          <w:trHeight w:val="240"/>
        </w:trPr>
        <w:tc>
          <w:tcPr>
            <w:tcW w:w="2410" w:type="dxa"/>
            <w:hideMark/>
          </w:tcPr>
          <w:p w:rsidR="0014781C" w:rsidRPr="008F288E" w:rsidRDefault="0014781C">
            <w:pPr>
              <w:autoSpaceDE w:val="0"/>
              <w:autoSpaceDN w:val="0"/>
              <w:adjustRightInd w:val="0"/>
              <w:jc w:val="both"/>
            </w:pPr>
            <w:r w:rsidRPr="008F288E">
              <w:t xml:space="preserve">Жеравкова Н.Г. </w:t>
            </w:r>
          </w:p>
        </w:tc>
        <w:tc>
          <w:tcPr>
            <w:tcW w:w="7229" w:type="dxa"/>
            <w:hideMark/>
          </w:tcPr>
          <w:p w:rsidR="0014781C" w:rsidRPr="008F288E" w:rsidRDefault="0014781C">
            <w:pPr>
              <w:autoSpaceDE w:val="0"/>
              <w:autoSpaceDN w:val="0"/>
              <w:adjustRightInd w:val="0"/>
              <w:jc w:val="both"/>
            </w:pPr>
            <w:r w:rsidRPr="008F288E">
              <w:t>-</w:t>
            </w:r>
            <w:r w:rsidR="008F288E" w:rsidRPr="008F288E">
              <w:t xml:space="preserve"> </w:t>
            </w:r>
            <w:r w:rsidRPr="008F288E">
              <w:t xml:space="preserve">начальник отдела архитектуры и градостроительства УГИЗО </w:t>
            </w:r>
          </w:p>
        </w:tc>
      </w:tr>
      <w:tr w:rsidR="0014781C" w:rsidRPr="008F288E" w:rsidTr="001108CB">
        <w:trPr>
          <w:trHeight w:val="240"/>
        </w:trPr>
        <w:tc>
          <w:tcPr>
            <w:tcW w:w="2410" w:type="dxa"/>
            <w:hideMark/>
          </w:tcPr>
          <w:p w:rsidR="0014781C" w:rsidRPr="008F288E" w:rsidRDefault="0014781C">
            <w:pPr>
              <w:autoSpaceDE w:val="0"/>
              <w:autoSpaceDN w:val="0"/>
              <w:adjustRightInd w:val="0"/>
              <w:jc w:val="both"/>
            </w:pPr>
            <w:r w:rsidRPr="008F288E">
              <w:t>Свентицкая Н.Е.</w:t>
            </w:r>
          </w:p>
        </w:tc>
        <w:tc>
          <w:tcPr>
            <w:tcW w:w="7229" w:type="dxa"/>
            <w:hideMark/>
          </w:tcPr>
          <w:p w:rsidR="0014781C" w:rsidRPr="008F288E" w:rsidRDefault="0014781C">
            <w:pPr>
              <w:autoSpaceDE w:val="0"/>
              <w:autoSpaceDN w:val="0"/>
              <w:adjustRightInd w:val="0"/>
              <w:jc w:val="both"/>
            </w:pPr>
            <w:r w:rsidRPr="008F288E">
              <w:t xml:space="preserve">-начальник отдела имущественных и земельных отношений УГИЗО </w:t>
            </w:r>
          </w:p>
        </w:tc>
      </w:tr>
      <w:tr w:rsidR="0014781C" w:rsidRPr="008F288E" w:rsidTr="001108CB">
        <w:trPr>
          <w:trHeight w:val="240"/>
        </w:trPr>
        <w:tc>
          <w:tcPr>
            <w:tcW w:w="2410" w:type="dxa"/>
            <w:hideMark/>
          </w:tcPr>
          <w:p w:rsidR="0014781C" w:rsidRPr="008F288E" w:rsidRDefault="0014781C">
            <w:pPr>
              <w:autoSpaceDE w:val="0"/>
              <w:autoSpaceDN w:val="0"/>
              <w:adjustRightInd w:val="0"/>
              <w:jc w:val="both"/>
            </w:pPr>
            <w:r w:rsidRPr="008F288E">
              <w:t>Сутормина Е.А.</w:t>
            </w:r>
          </w:p>
        </w:tc>
        <w:tc>
          <w:tcPr>
            <w:tcW w:w="7229" w:type="dxa"/>
            <w:hideMark/>
          </w:tcPr>
          <w:p w:rsidR="0014781C" w:rsidRPr="008F288E" w:rsidRDefault="0014781C">
            <w:pPr>
              <w:autoSpaceDE w:val="0"/>
              <w:autoSpaceDN w:val="0"/>
              <w:adjustRightInd w:val="0"/>
              <w:jc w:val="both"/>
            </w:pPr>
            <w:r w:rsidRPr="008F288E">
              <w:t>-</w:t>
            </w:r>
            <w:r w:rsidR="008F288E" w:rsidRPr="008F288E">
              <w:t xml:space="preserve"> </w:t>
            </w:r>
            <w:r w:rsidRPr="008F288E">
              <w:t xml:space="preserve">начальник юридического отдела Управления делами и кадрами администрации города </w:t>
            </w:r>
          </w:p>
        </w:tc>
      </w:tr>
      <w:tr w:rsidR="0014781C" w:rsidRPr="008F288E" w:rsidTr="001108CB">
        <w:trPr>
          <w:trHeight w:val="240"/>
        </w:trPr>
        <w:tc>
          <w:tcPr>
            <w:tcW w:w="2410" w:type="dxa"/>
            <w:hideMark/>
          </w:tcPr>
          <w:p w:rsidR="0014781C" w:rsidRPr="008F288E" w:rsidRDefault="0014781C">
            <w:pPr>
              <w:autoSpaceDE w:val="0"/>
              <w:autoSpaceDN w:val="0"/>
              <w:adjustRightInd w:val="0"/>
              <w:jc w:val="both"/>
            </w:pPr>
            <w:r w:rsidRPr="008F288E">
              <w:t>Крюкова Ю.В.</w:t>
            </w:r>
          </w:p>
        </w:tc>
        <w:tc>
          <w:tcPr>
            <w:tcW w:w="7229" w:type="dxa"/>
            <w:hideMark/>
          </w:tcPr>
          <w:p w:rsidR="0014781C" w:rsidRPr="008F288E" w:rsidRDefault="0014781C">
            <w:pPr>
              <w:autoSpaceDE w:val="0"/>
              <w:autoSpaceDN w:val="0"/>
              <w:adjustRightInd w:val="0"/>
              <w:jc w:val="both"/>
            </w:pPr>
            <w:r w:rsidRPr="008F288E">
              <w:t>-</w:t>
            </w:r>
            <w:r w:rsidR="008F288E" w:rsidRPr="008F288E">
              <w:t xml:space="preserve"> </w:t>
            </w:r>
            <w:r w:rsidRPr="008F288E">
              <w:t xml:space="preserve">главный специалист по работе со СМИ и населением </w:t>
            </w:r>
            <w:r w:rsidR="008F288E" w:rsidRPr="008F288E">
              <w:t>Управления делами</w:t>
            </w:r>
            <w:r w:rsidRPr="008F288E">
              <w:t xml:space="preserve"> и кадрами администрации города</w:t>
            </w:r>
          </w:p>
        </w:tc>
      </w:tr>
      <w:tr w:rsidR="0014781C" w:rsidRPr="008F288E" w:rsidTr="001108CB">
        <w:trPr>
          <w:trHeight w:val="240"/>
        </w:trPr>
        <w:tc>
          <w:tcPr>
            <w:tcW w:w="2410" w:type="dxa"/>
            <w:hideMark/>
          </w:tcPr>
          <w:p w:rsidR="0014781C" w:rsidRPr="008F288E" w:rsidRDefault="00BD255E">
            <w:pPr>
              <w:autoSpaceDE w:val="0"/>
              <w:autoSpaceDN w:val="0"/>
              <w:adjustRightInd w:val="0"/>
              <w:jc w:val="both"/>
            </w:pPr>
            <w:r w:rsidRPr="008F288E">
              <w:t>Мансурова Г.А.</w:t>
            </w:r>
          </w:p>
        </w:tc>
        <w:tc>
          <w:tcPr>
            <w:tcW w:w="7229" w:type="dxa"/>
            <w:hideMark/>
          </w:tcPr>
          <w:p w:rsidR="0014781C" w:rsidRPr="008F288E" w:rsidRDefault="0014781C">
            <w:pPr>
              <w:autoSpaceDE w:val="0"/>
              <w:autoSpaceDN w:val="0"/>
              <w:adjustRightInd w:val="0"/>
              <w:jc w:val="both"/>
            </w:pPr>
            <w:r w:rsidRPr="008F288E">
              <w:t>-</w:t>
            </w:r>
            <w:r w:rsidR="008F288E" w:rsidRPr="008F288E">
              <w:t xml:space="preserve"> </w:t>
            </w:r>
            <w:r w:rsidRPr="008F288E">
              <w:t xml:space="preserve">главный специалист отдела предпринимательства и труда Управления планирования и экономического </w:t>
            </w:r>
            <w:r w:rsidR="008F288E" w:rsidRPr="008F288E">
              <w:t>развития администрации</w:t>
            </w:r>
            <w:r w:rsidRPr="008F288E">
              <w:t xml:space="preserve"> города</w:t>
            </w:r>
          </w:p>
        </w:tc>
      </w:tr>
      <w:tr w:rsidR="0014781C" w:rsidRPr="008F288E" w:rsidTr="001108CB">
        <w:trPr>
          <w:trHeight w:val="240"/>
        </w:trPr>
        <w:tc>
          <w:tcPr>
            <w:tcW w:w="2410" w:type="dxa"/>
            <w:hideMark/>
          </w:tcPr>
          <w:p w:rsidR="0014781C" w:rsidRPr="008F288E" w:rsidRDefault="0014781C">
            <w:pPr>
              <w:autoSpaceDE w:val="0"/>
              <w:autoSpaceDN w:val="0"/>
              <w:adjustRightInd w:val="0"/>
              <w:jc w:val="both"/>
            </w:pPr>
            <w:r w:rsidRPr="008F288E">
              <w:t>Наумчик О.Н.</w:t>
            </w:r>
          </w:p>
        </w:tc>
        <w:tc>
          <w:tcPr>
            <w:tcW w:w="7229" w:type="dxa"/>
            <w:hideMark/>
          </w:tcPr>
          <w:p w:rsidR="0014781C" w:rsidRPr="008F288E" w:rsidRDefault="001108CB" w:rsidP="001108CB">
            <w:pPr>
              <w:autoSpaceDE w:val="0"/>
              <w:autoSpaceDN w:val="0"/>
              <w:adjustRightInd w:val="0"/>
              <w:jc w:val="both"/>
            </w:pPr>
            <w:r w:rsidRPr="008F288E">
              <w:t>-</w:t>
            </w:r>
            <w:r w:rsidR="008F288E" w:rsidRPr="008F288E">
              <w:t xml:space="preserve"> </w:t>
            </w:r>
            <w:r w:rsidRPr="008F288E">
              <w:t>директор МУП «Жилкомсервис»</w:t>
            </w:r>
          </w:p>
        </w:tc>
      </w:tr>
      <w:tr w:rsidR="0014781C" w:rsidRPr="008F288E" w:rsidTr="001108CB">
        <w:trPr>
          <w:trHeight w:val="240"/>
        </w:trPr>
        <w:tc>
          <w:tcPr>
            <w:tcW w:w="2410" w:type="dxa"/>
            <w:hideMark/>
          </w:tcPr>
          <w:p w:rsidR="0014781C" w:rsidRPr="008F288E" w:rsidRDefault="0014781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F288E">
              <w:t>Смолькова</w:t>
            </w:r>
            <w:proofErr w:type="spellEnd"/>
            <w:r w:rsidRPr="008F288E">
              <w:t xml:space="preserve"> А.А.</w:t>
            </w:r>
          </w:p>
        </w:tc>
        <w:tc>
          <w:tcPr>
            <w:tcW w:w="7229" w:type="dxa"/>
            <w:hideMark/>
          </w:tcPr>
          <w:p w:rsidR="0014781C" w:rsidRPr="008F288E" w:rsidRDefault="0014781C">
            <w:pPr>
              <w:autoSpaceDE w:val="0"/>
              <w:autoSpaceDN w:val="0"/>
              <w:adjustRightInd w:val="0"/>
              <w:jc w:val="both"/>
            </w:pPr>
            <w:r w:rsidRPr="008F288E">
              <w:t>-</w:t>
            </w:r>
            <w:r w:rsidR="008F288E" w:rsidRPr="008F288E">
              <w:t xml:space="preserve"> </w:t>
            </w:r>
            <w:r w:rsidRPr="008F288E">
              <w:t xml:space="preserve">инженер по охране окружающей среды МУП «Жилкомсервис» </w:t>
            </w:r>
          </w:p>
          <w:p w:rsidR="0014781C" w:rsidRPr="008F288E" w:rsidRDefault="0014781C">
            <w:pPr>
              <w:autoSpaceDE w:val="0"/>
              <w:autoSpaceDN w:val="0"/>
              <w:adjustRightInd w:val="0"/>
              <w:jc w:val="both"/>
            </w:pPr>
            <w:r w:rsidRPr="008F288E">
              <w:t xml:space="preserve">(по согласованию) </w:t>
            </w:r>
          </w:p>
        </w:tc>
      </w:tr>
    </w:tbl>
    <w:p w:rsidR="001E2842" w:rsidRDefault="001E2842" w:rsidP="008F288E"/>
    <w:sectPr w:rsidR="001E2842" w:rsidSect="001E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6FB1"/>
    <w:multiLevelType w:val="multilevel"/>
    <w:tmpl w:val="359026A4"/>
    <w:lvl w:ilvl="0">
      <w:start w:val="1"/>
      <w:numFmt w:val="decimal"/>
      <w:lvlText w:val="%1."/>
      <w:lvlJc w:val="left"/>
      <w:pPr>
        <w:ind w:left="85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75" w:hanging="720"/>
      </w:pPr>
    </w:lvl>
    <w:lvl w:ilvl="3">
      <w:start w:val="1"/>
      <w:numFmt w:val="decimal"/>
      <w:isLgl/>
      <w:lvlText w:val="%1.%2.%3.%4."/>
      <w:lvlJc w:val="left"/>
      <w:pPr>
        <w:ind w:left="1665" w:hanging="1080"/>
      </w:pPr>
    </w:lvl>
    <w:lvl w:ilvl="4">
      <w:start w:val="1"/>
      <w:numFmt w:val="decimal"/>
      <w:isLgl/>
      <w:lvlText w:val="%1.%2.%3.%4.%5."/>
      <w:lvlJc w:val="left"/>
      <w:pPr>
        <w:ind w:left="1695" w:hanging="1080"/>
      </w:pPr>
    </w:lvl>
    <w:lvl w:ilvl="5">
      <w:start w:val="1"/>
      <w:numFmt w:val="decimal"/>
      <w:isLgl/>
      <w:lvlText w:val="%1.%2.%3.%4.%5.%6."/>
      <w:lvlJc w:val="left"/>
      <w:pPr>
        <w:ind w:left="2085" w:hanging="1440"/>
      </w:pPr>
    </w:lvl>
    <w:lvl w:ilvl="6">
      <w:start w:val="1"/>
      <w:numFmt w:val="decimal"/>
      <w:isLgl/>
      <w:lvlText w:val="%1.%2.%3.%4.%5.%6.%7."/>
      <w:lvlJc w:val="left"/>
      <w:pPr>
        <w:ind w:left="247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</w:lvl>
  </w:abstractNum>
  <w:abstractNum w:abstractNumId="1">
    <w:nsid w:val="445E0394"/>
    <w:multiLevelType w:val="multilevel"/>
    <w:tmpl w:val="904670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575" w:hanging="1035"/>
      </w:pPr>
    </w:lvl>
    <w:lvl w:ilvl="2">
      <w:start w:val="1"/>
      <w:numFmt w:val="decimal"/>
      <w:isLgl/>
      <w:lvlText w:val="%1.%2.%3."/>
      <w:lvlJc w:val="left"/>
      <w:pPr>
        <w:ind w:left="1689" w:hanging="1035"/>
      </w:pPr>
    </w:lvl>
    <w:lvl w:ilvl="3">
      <w:start w:val="1"/>
      <w:numFmt w:val="decimal"/>
      <w:isLgl/>
      <w:lvlText w:val="%1.%2.%3.%4."/>
      <w:lvlJc w:val="left"/>
      <w:pPr>
        <w:ind w:left="1848" w:hanging="108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436" w:hanging="1440"/>
      </w:pPr>
    </w:lvl>
    <w:lvl w:ilvl="6">
      <w:start w:val="1"/>
      <w:numFmt w:val="decimal"/>
      <w:isLgl/>
      <w:lvlText w:val="%1.%2.%3.%4.%5.%6.%7."/>
      <w:lvlJc w:val="left"/>
      <w:pPr>
        <w:ind w:left="2910" w:hanging="1800"/>
      </w:p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81C"/>
    <w:rsid w:val="001108CB"/>
    <w:rsid w:val="0014781C"/>
    <w:rsid w:val="001E2842"/>
    <w:rsid w:val="001E3EF7"/>
    <w:rsid w:val="003B4375"/>
    <w:rsid w:val="00483735"/>
    <w:rsid w:val="005F4565"/>
    <w:rsid w:val="00673915"/>
    <w:rsid w:val="008F288E"/>
    <w:rsid w:val="00BD255E"/>
    <w:rsid w:val="00C97DA5"/>
    <w:rsid w:val="00CB5261"/>
    <w:rsid w:val="00E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81C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81C"/>
    <w:rPr>
      <w:rFonts w:ascii="Times New Roman" w:eastAsia="Times New Roman" w:hAnsi="Times New Roman" w:cs="Times New Roman"/>
      <w:b/>
      <w:szCs w:val="20"/>
    </w:rPr>
  </w:style>
  <w:style w:type="paragraph" w:styleId="a3">
    <w:name w:val="List Paragraph"/>
    <w:basedOn w:val="a"/>
    <w:uiPriority w:val="34"/>
    <w:qFormat/>
    <w:rsid w:val="0014781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14781C"/>
    <w:rPr>
      <w:sz w:val="24"/>
      <w:szCs w:val="24"/>
    </w:rPr>
  </w:style>
  <w:style w:type="paragraph" w:customStyle="1" w:styleId="ConsPlusNormal0">
    <w:name w:val="ConsPlusNormal"/>
    <w:link w:val="ConsPlusNormal"/>
    <w:rsid w:val="0014781C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7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8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Семакина</cp:lastModifiedBy>
  <cp:revision>10</cp:revision>
  <cp:lastPrinted>2020-05-20T01:30:00Z</cp:lastPrinted>
  <dcterms:created xsi:type="dcterms:W3CDTF">2020-05-13T01:33:00Z</dcterms:created>
  <dcterms:modified xsi:type="dcterms:W3CDTF">2020-05-20T10:02:00Z</dcterms:modified>
</cp:coreProperties>
</file>