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C4" w:rsidRPr="007B73A5" w:rsidRDefault="005A0AC4" w:rsidP="005A0AC4">
      <w:pPr>
        <w:pStyle w:val="1"/>
      </w:pPr>
      <w:r w:rsidRPr="007B73A5">
        <w:rPr>
          <w:noProof/>
        </w:rPr>
        <w:drawing>
          <wp:inline distT="0" distB="0" distL="0" distR="0">
            <wp:extent cx="54292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C4" w:rsidRPr="007B73A5" w:rsidRDefault="005A0AC4" w:rsidP="005A0AC4">
      <w:pPr>
        <w:jc w:val="center"/>
        <w:rPr>
          <w:rFonts w:ascii="Times New Roman" w:hAnsi="Times New Roman" w:cs="Times New Roman"/>
        </w:rPr>
      </w:pPr>
    </w:p>
    <w:p w:rsidR="005A0AC4" w:rsidRPr="007B73A5" w:rsidRDefault="005A0AC4" w:rsidP="005A0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3A5">
        <w:rPr>
          <w:rFonts w:ascii="Times New Roman" w:hAnsi="Times New Roman" w:cs="Times New Roman"/>
          <w:b/>
          <w:sz w:val="32"/>
          <w:szCs w:val="32"/>
        </w:rPr>
        <w:t>СОСНОВОБОРСКИЙ ГОРОДСКОЙ СОВЕТ ДЕПУТАТОВ</w:t>
      </w:r>
    </w:p>
    <w:p w:rsidR="005A0AC4" w:rsidRPr="007B73A5" w:rsidRDefault="005A0AC4" w:rsidP="005A0AC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0AC4" w:rsidRPr="007B73A5" w:rsidRDefault="005A0AC4" w:rsidP="005A0A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73A5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5A0AC4" w:rsidRPr="007B73A5" w:rsidRDefault="003B3D92" w:rsidP="005A0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07 сентября</w:t>
      </w:r>
      <w:r w:rsidR="005A0AC4" w:rsidRPr="007B73A5">
        <w:rPr>
          <w:rFonts w:ascii="Times New Roman" w:hAnsi="Times New Roman" w:cs="Times New Roman"/>
          <w:sz w:val="26"/>
          <w:szCs w:val="26"/>
        </w:rPr>
        <w:t xml:space="preserve"> 2020                                                         </w:t>
      </w:r>
      <w:r w:rsidR="008214E9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>
        <w:rPr>
          <w:rFonts w:ascii="Times New Roman" w:hAnsi="Times New Roman" w:cs="Times New Roman"/>
          <w:sz w:val="26"/>
          <w:szCs w:val="26"/>
        </w:rPr>
        <w:t>57</w:t>
      </w:r>
      <w:r w:rsidR="005A0AC4" w:rsidRPr="007B73A5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224</w:t>
      </w:r>
      <w:r w:rsidR="005A0AC4" w:rsidRPr="007B73A5">
        <w:rPr>
          <w:rFonts w:ascii="Times New Roman" w:hAnsi="Times New Roman" w:cs="Times New Roman"/>
          <w:sz w:val="26"/>
          <w:szCs w:val="26"/>
        </w:rPr>
        <w:t>-р</w:t>
      </w:r>
    </w:p>
    <w:p w:rsidR="005A0AC4" w:rsidRPr="007B73A5" w:rsidRDefault="005A0AC4" w:rsidP="005A0AC4">
      <w:pPr>
        <w:jc w:val="center"/>
        <w:rPr>
          <w:rFonts w:ascii="Times New Roman" w:hAnsi="Times New Roman" w:cs="Times New Roman"/>
          <w:sz w:val="20"/>
          <w:szCs w:val="20"/>
        </w:rPr>
      </w:pPr>
      <w:r w:rsidRPr="007B73A5">
        <w:rPr>
          <w:rFonts w:ascii="Times New Roman" w:hAnsi="Times New Roman" w:cs="Times New Roman"/>
          <w:sz w:val="20"/>
          <w:szCs w:val="20"/>
        </w:rPr>
        <w:t>г. Сосновоборск</w:t>
      </w:r>
    </w:p>
    <w:p w:rsidR="00685059" w:rsidRPr="007B73A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059" w:rsidRPr="007B73A5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3D92" w:rsidRPr="003B3D92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9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 w:rsidRPr="003B3D9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3B3D92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3B3D92" w:rsidRPr="003B3D92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92">
        <w:rPr>
          <w:rFonts w:ascii="Times New Roman" w:hAnsi="Times New Roman" w:cs="Times New Roman"/>
          <w:sz w:val="24"/>
          <w:szCs w:val="24"/>
        </w:rPr>
        <w:t>Совета депутатов от 17.12.2019 №48/193-р «О бюджете города</w:t>
      </w:r>
    </w:p>
    <w:p w:rsidR="003B3D92" w:rsidRPr="003B3D92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92">
        <w:rPr>
          <w:rFonts w:ascii="Times New Roman" w:hAnsi="Times New Roman" w:cs="Times New Roman"/>
          <w:sz w:val="24"/>
          <w:szCs w:val="24"/>
        </w:rPr>
        <w:t>Сосновоборска на 2020 год и плановый период 2021 - 2022 годов»</w:t>
      </w:r>
    </w:p>
    <w:p w:rsidR="003B3D92" w:rsidRPr="003B3D92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D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D9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3E63">
        <w:rPr>
          <w:rFonts w:ascii="Times New Roman" w:hAnsi="Times New Roman" w:cs="Times New Roman"/>
          <w:sz w:val="26"/>
          <w:szCs w:val="26"/>
        </w:rPr>
        <w:t xml:space="preserve">Руководствуясь статьями 9, 187 Бюджетного кодекса Российской Федерации, статьями 32, 34 Устава города Сосновоборска, </w:t>
      </w:r>
      <w:proofErr w:type="spellStart"/>
      <w:r w:rsidRPr="00F33E63">
        <w:rPr>
          <w:rFonts w:ascii="Times New Roman" w:hAnsi="Times New Roman" w:cs="Times New Roman"/>
          <w:sz w:val="26"/>
          <w:szCs w:val="26"/>
        </w:rPr>
        <w:t>Сосновоборский</w:t>
      </w:r>
      <w:proofErr w:type="spellEnd"/>
      <w:r w:rsidRPr="00F33E63">
        <w:rPr>
          <w:rFonts w:ascii="Times New Roman" w:hAnsi="Times New Roman" w:cs="Times New Roman"/>
          <w:sz w:val="26"/>
          <w:szCs w:val="26"/>
        </w:rPr>
        <w:t xml:space="preserve"> городской Совет депутатов 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Р Е Ш И Л:  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D92" w:rsidRPr="00F33E63" w:rsidRDefault="003B3D92" w:rsidP="008214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33E63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proofErr w:type="spellStart"/>
      <w:r w:rsidRPr="00F33E63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r w:rsidRPr="00F33E63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от 17.12.2019 № 48/193-р «О бюджете города Сосновоборска на 2020 год и плановый период 2021-2022 годов» следующие изменения: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1.1. В абзаце первом пункта 15 цифры 30 570 034,00 заменить цифрами 30 844 325,00, в абзаце шестом цифры 15 336 994,00 заменить цифрами 8 611 285,00, после абзаца шестого дополнить абзацем в редакции: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«- доходы от получения земельного налога с организаций, обладающих земельным участком, расположенным в границах городских округов в сумме, определенной решением о бюджете города Сосновоборска на очередной финансовый год и плановый период в сумме 7 000 000,00 рублей.»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1.2. В приложении № 5 к решению: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17 графе 4 цифры </w:t>
      </w:r>
      <w:r w:rsidRPr="00F33E63">
        <w:rPr>
          <w:rFonts w:ascii="Times New Roman" w:hAnsi="Times New Roman" w:cs="Times New Roman"/>
          <w:sz w:val="26"/>
          <w:szCs w:val="26"/>
        </w:rPr>
        <w:tab/>
        <w:t>30 570 034,00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30 844 325,00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- в строке 22 графе 4 цифры</w:t>
      </w:r>
      <w:r w:rsidRPr="00F33E63">
        <w:rPr>
          <w:rFonts w:ascii="Times New Roman" w:hAnsi="Times New Roman" w:cs="Times New Roman"/>
          <w:sz w:val="26"/>
          <w:szCs w:val="26"/>
        </w:rPr>
        <w:tab/>
        <w:t>23 024 260,00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22 749 969,00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1.3. В приложении № 6 к решению: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491 цифры </w:t>
      </w:r>
      <w:r w:rsidRPr="00F33E63">
        <w:rPr>
          <w:rFonts w:ascii="Times New Roman" w:hAnsi="Times New Roman" w:cs="Times New Roman"/>
          <w:sz w:val="26"/>
          <w:szCs w:val="26"/>
        </w:rPr>
        <w:tab/>
        <w:t>31 533 734,00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31 808 025,00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- в строке 492 цифры</w:t>
      </w:r>
      <w:r w:rsidRPr="00F33E63">
        <w:rPr>
          <w:rFonts w:ascii="Times New Roman" w:hAnsi="Times New Roman" w:cs="Times New Roman"/>
          <w:sz w:val="26"/>
          <w:szCs w:val="26"/>
        </w:rPr>
        <w:tab/>
        <w:t>30 570 034,00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30 844 325,00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- в строке 493 цифры</w:t>
      </w:r>
      <w:r w:rsidRPr="00F33E63">
        <w:rPr>
          <w:rFonts w:ascii="Times New Roman" w:hAnsi="Times New Roman" w:cs="Times New Roman"/>
          <w:sz w:val="26"/>
          <w:szCs w:val="26"/>
        </w:rPr>
        <w:tab/>
        <w:t>30 570 034,00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30 844 325,00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- в строке 494 цифры</w:t>
      </w:r>
      <w:r w:rsidRPr="00F33E63">
        <w:rPr>
          <w:rFonts w:ascii="Times New Roman" w:hAnsi="Times New Roman" w:cs="Times New Roman"/>
          <w:sz w:val="26"/>
          <w:szCs w:val="26"/>
        </w:rPr>
        <w:tab/>
        <w:t>30 570 034,00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30 844 325,00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- в строке 495 цифры</w:t>
      </w:r>
      <w:r w:rsidRPr="00F33E63">
        <w:rPr>
          <w:rFonts w:ascii="Times New Roman" w:hAnsi="Times New Roman" w:cs="Times New Roman"/>
          <w:sz w:val="26"/>
          <w:szCs w:val="26"/>
        </w:rPr>
        <w:tab/>
        <w:t>9 926 900,00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10 201 191,00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- в строке 496 цифры</w:t>
      </w:r>
      <w:r w:rsidRPr="00F33E63">
        <w:rPr>
          <w:rFonts w:ascii="Times New Roman" w:hAnsi="Times New Roman" w:cs="Times New Roman"/>
          <w:sz w:val="26"/>
          <w:szCs w:val="26"/>
        </w:rPr>
        <w:tab/>
        <w:t>9 926 900,00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10 201 191,00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- в строке 497 цифры</w:t>
      </w:r>
      <w:r w:rsidRPr="00F33E63">
        <w:rPr>
          <w:rFonts w:ascii="Times New Roman" w:hAnsi="Times New Roman" w:cs="Times New Roman"/>
          <w:sz w:val="26"/>
          <w:szCs w:val="26"/>
        </w:rPr>
        <w:tab/>
        <w:t>9 926 900,00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10 201 191,00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lastRenderedPageBreak/>
        <w:t>- в строке 498 цифры</w:t>
      </w:r>
      <w:r w:rsidRPr="00F33E63">
        <w:rPr>
          <w:rFonts w:ascii="Times New Roman" w:hAnsi="Times New Roman" w:cs="Times New Roman"/>
          <w:sz w:val="26"/>
          <w:szCs w:val="26"/>
        </w:rPr>
        <w:tab/>
        <w:t>123 880,00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398 171,00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- в строке 499 цифры</w:t>
      </w:r>
      <w:r w:rsidRPr="00F33E63">
        <w:rPr>
          <w:rFonts w:ascii="Times New Roman" w:hAnsi="Times New Roman" w:cs="Times New Roman"/>
          <w:sz w:val="26"/>
          <w:szCs w:val="26"/>
        </w:rPr>
        <w:tab/>
        <w:t>123 880,00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398 171,00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- в строке 500 цифры</w:t>
      </w:r>
      <w:r w:rsidRPr="00F33E63">
        <w:rPr>
          <w:rFonts w:ascii="Times New Roman" w:hAnsi="Times New Roman" w:cs="Times New Roman"/>
          <w:sz w:val="26"/>
          <w:szCs w:val="26"/>
        </w:rPr>
        <w:tab/>
        <w:t>123 880,00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398 171,00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- в строке 537 цифры</w:t>
      </w:r>
      <w:r w:rsidRPr="00F33E63">
        <w:rPr>
          <w:rFonts w:ascii="Times New Roman" w:hAnsi="Times New Roman" w:cs="Times New Roman"/>
          <w:sz w:val="26"/>
          <w:szCs w:val="26"/>
        </w:rPr>
        <w:tab/>
        <w:t>23 024 260,00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22 749 969,00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- в строке 546 цифры</w:t>
      </w:r>
      <w:r w:rsidRPr="00F33E63">
        <w:rPr>
          <w:rFonts w:ascii="Times New Roman" w:hAnsi="Times New Roman" w:cs="Times New Roman"/>
          <w:sz w:val="26"/>
          <w:szCs w:val="26"/>
        </w:rPr>
        <w:tab/>
        <w:t>14 746 460,00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14 472 169,00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- в строке 547 цифры</w:t>
      </w:r>
      <w:r w:rsidRPr="00F33E63">
        <w:rPr>
          <w:rFonts w:ascii="Times New Roman" w:hAnsi="Times New Roman" w:cs="Times New Roman"/>
          <w:sz w:val="26"/>
          <w:szCs w:val="26"/>
        </w:rPr>
        <w:tab/>
        <w:t>1 300 000,00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1 025 709,00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- в строке 548 цифры</w:t>
      </w:r>
      <w:r w:rsidRPr="00F33E63">
        <w:rPr>
          <w:rFonts w:ascii="Times New Roman" w:hAnsi="Times New Roman" w:cs="Times New Roman"/>
          <w:sz w:val="26"/>
          <w:szCs w:val="26"/>
        </w:rPr>
        <w:tab/>
        <w:t>1 300 000,00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1 025 709,00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- в строке 549 цифры</w:t>
      </w:r>
      <w:r w:rsidRPr="00F33E63">
        <w:rPr>
          <w:rFonts w:ascii="Times New Roman" w:hAnsi="Times New Roman" w:cs="Times New Roman"/>
          <w:sz w:val="26"/>
          <w:szCs w:val="26"/>
        </w:rPr>
        <w:tab/>
        <w:t>1 300 000,00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1 025 709,00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ab/>
        <w:t>1.4. В приложении №8 к решению: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198 цифры </w:t>
      </w:r>
      <w:r w:rsidRPr="00F33E63">
        <w:rPr>
          <w:rFonts w:ascii="Times New Roman" w:hAnsi="Times New Roman" w:cs="Times New Roman"/>
          <w:sz w:val="26"/>
          <w:szCs w:val="26"/>
        </w:rPr>
        <w:tab/>
        <w:t>84 279 886,05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84 554 177,05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- в строке 199 цифры</w:t>
      </w:r>
      <w:r w:rsidRPr="00F33E63">
        <w:rPr>
          <w:rFonts w:ascii="Times New Roman" w:hAnsi="Times New Roman" w:cs="Times New Roman"/>
          <w:sz w:val="26"/>
          <w:szCs w:val="26"/>
        </w:rPr>
        <w:tab/>
        <w:t>30 570 034,00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30 844 325,00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200 графе </w:t>
      </w:r>
      <w:r w:rsidRPr="00F33E63">
        <w:rPr>
          <w:rFonts w:ascii="Times New Roman" w:hAnsi="Times New Roman" w:cs="Times New Roman"/>
          <w:sz w:val="26"/>
          <w:szCs w:val="26"/>
        </w:rPr>
        <w:tab/>
        <w:t>9 926 900,00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10 201 191,00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201 графе </w:t>
      </w:r>
      <w:r w:rsidRPr="00F33E63">
        <w:rPr>
          <w:rFonts w:ascii="Times New Roman" w:hAnsi="Times New Roman" w:cs="Times New Roman"/>
          <w:sz w:val="26"/>
          <w:szCs w:val="26"/>
        </w:rPr>
        <w:tab/>
        <w:t>9 926 900,00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10 201 191,00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202 графе </w:t>
      </w:r>
      <w:r w:rsidRPr="00F33E63">
        <w:rPr>
          <w:rFonts w:ascii="Times New Roman" w:hAnsi="Times New Roman" w:cs="Times New Roman"/>
          <w:sz w:val="26"/>
          <w:szCs w:val="26"/>
        </w:rPr>
        <w:tab/>
        <w:t>9 926 900,00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10 201 191,00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203 графе </w:t>
      </w:r>
      <w:r w:rsidRPr="00F33E63">
        <w:rPr>
          <w:rFonts w:ascii="Times New Roman" w:hAnsi="Times New Roman" w:cs="Times New Roman"/>
          <w:sz w:val="26"/>
          <w:szCs w:val="26"/>
        </w:rPr>
        <w:tab/>
        <w:t>9 926 900,00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10 201 191,00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204 графе </w:t>
      </w:r>
      <w:r w:rsidRPr="00F33E63">
        <w:rPr>
          <w:rFonts w:ascii="Times New Roman" w:hAnsi="Times New Roman" w:cs="Times New Roman"/>
          <w:sz w:val="26"/>
          <w:szCs w:val="26"/>
        </w:rPr>
        <w:tab/>
        <w:t>9 926 900,00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10 201 191,00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205 графе </w:t>
      </w:r>
      <w:r w:rsidRPr="00F33E63">
        <w:rPr>
          <w:rFonts w:ascii="Times New Roman" w:hAnsi="Times New Roman" w:cs="Times New Roman"/>
          <w:sz w:val="26"/>
          <w:szCs w:val="26"/>
        </w:rPr>
        <w:tab/>
        <w:t>123 880,00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398 171,00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206 графе </w:t>
      </w:r>
      <w:r w:rsidRPr="00F33E63">
        <w:rPr>
          <w:rFonts w:ascii="Times New Roman" w:hAnsi="Times New Roman" w:cs="Times New Roman"/>
          <w:sz w:val="26"/>
          <w:szCs w:val="26"/>
        </w:rPr>
        <w:tab/>
        <w:t>123 880,00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398 171,00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207 графе </w:t>
      </w:r>
      <w:r w:rsidRPr="00F33E63">
        <w:rPr>
          <w:rFonts w:ascii="Times New Roman" w:hAnsi="Times New Roman" w:cs="Times New Roman"/>
          <w:sz w:val="26"/>
          <w:szCs w:val="26"/>
        </w:rPr>
        <w:tab/>
        <w:t>123 880,00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398 171,00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208 графе </w:t>
      </w:r>
      <w:r w:rsidRPr="00F33E63">
        <w:rPr>
          <w:rFonts w:ascii="Times New Roman" w:hAnsi="Times New Roman" w:cs="Times New Roman"/>
          <w:sz w:val="26"/>
          <w:szCs w:val="26"/>
        </w:rPr>
        <w:tab/>
        <w:t>123 880,00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398 171,00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209 графе </w:t>
      </w:r>
      <w:r w:rsidRPr="00F33E63">
        <w:rPr>
          <w:rFonts w:ascii="Times New Roman" w:hAnsi="Times New Roman" w:cs="Times New Roman"/>
          <w:sz w:val="26"/>
          <w:szCs w:val="26"/>
        </w:rPr>
        <w:tab/>
        <w:t>123 880,00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398 171,00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554 графе </w:t>
      </w:r>
      <w:r w:rsidRPr="00F33E63">
        <w:rPr>
          <w:rFonts w:ascii="Times New Roman" w:hAnsi="Times New Roman" w:cs="Times New Roman"/>
          <w:sz w:val="26"/>
          <w:szCs w:val="26"/>
        </w:rPr>
        <w:tab/>
        <w:t>14 746 460,00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14 472 169,00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555 графе </w:t>
      </w:r>
      <w:r w:rsidRPr="00F33E63">
        <w:rPr>
          <w:rFonts w:ascii="Times New Roman" w:hAnsi="Times New Roman" w:cs="Times New Roman"/>
          <w:sz w:val="26"/>
          <w:szCs w:val="26"/>
        </w:rPr>
        <w:tab/>
        <w:t>1 300 000,00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1 025 709,00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556 графе </w:t>
      </w:r>
      <w:r w:rsidRPr="00F33E63">
        <w:rPr>
          <w:rFonts w:ascii="Times New Roman" w:hAnsi="Times New Roman" w:cs="Times New Roman"/>
          <w:sz w:val="26"/>
          <w:szCs w:val="26"/>
        </w:rPr>
        <w:tab/>
        <w:t>1 300 000,00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1 025 709,00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557 графе </w:t>
      </w:r>
      <w:r w:rsidRPr="00F33E63">
        <w:rPr>
          <w:rFonts w:ascii="Times New Roman" w:hAnsi="Times New Roman" w:cs="Times New Roman"/>
          <w:sz w:val="26"/>
          <w:szCs w:val="26"/>
        </w:rPr>
        <w:tab/>
        <w:t>1 300 000,00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1 025 709,00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558 графе </w:t>
      </w:r>
      <w:r w:rsidRPr="00F33E63">
        <w:rPr>
          <w:rFonts w:ascii="Times New Roman" w:hAnsi="Times New Roman" w:cs="Times New Roman"/>
          <w:sz w:val="26"/>
          <w:szCs w:val="26"/>
        </w:rPr>
        <w:tab/>
        <w:t>1 300 000,00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1 025 709,00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 xml:space="preserve">- в строке 559 графе </w:t>
      </w:r>
      <w:r w:rsidRPr="00F33E63">
        <w:rPr>
          <w:rFonts w:ascii="Times New Roman" w:hAnsi="Times New Roman" w:cs="Times New Roman"/>
          <w:sz w:val="26"/>
          <w:szCs w:val="26"/>
        </w:rPr>
        <w:tab/>
        <w:t>1 300 000,00</w:t>
      </w:r>
      <w:r w:rsidRPr="00F33E63">
        <w:rPr>
          <w:rFonts w:ascii="Times New Roman" w:hAnsi="Times New Roman" w:cs="Times New Roman"/>
          <w:sz w:val="26"/>
          <w:szCs w:val="26"/>
        </w:rPr>
        <w:tab/>
        <w:t>заменить цифрами</w:t>
      </w:r>
      <w:r w:rsidRPr="00F33E63">
        <w:rPr>
          <w:rFonts w:ascii="Times New Roman" w:hAnsi="Times New Roman" w:cs="Times New Roman"/>
          <w:sz w:val="26"/>
          <w:szCs w:val="26"/>
        </w:rPr>
        <w:tab/>
        <w:t>1 025 709,00</w:t>
      </w: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D92" w:rsidRPr="00F33E63" w:rsidRDefault="003B3D92" w:rsidP="003B3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E63">
        <w:rPr>
          <w:rFonts w:ascii="Times New Roman" w:hAnsi="Times New Roman" w:cs="Times New Roman"/>
          <w:sz w:val="26"/>
          <w:szCs w:val="26"/>
        </w:rPr>
        <w:t>2. Решение вступает в силу в день, следующий за днем его официального опубликования в городской газете "Рабочий".</w:t>
      </w:r>
    </w:p>
    <w:p w:rsidR="0077716C" w:rsidRPr="00F33E63" w:rsidRDefault="0077716C" w:rsidP="00777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716C" w:rsidRPr="00F33E63" w:rsidRDefault="0077716C" w:rsidP="00777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639"/>
      </w:tblGrid>
      <w:tr w:rsidR="00E31C03" w:rsidRPr="00F33E63" w:rsidTr="00345078">
        <w:trPr>
          <w:trHeight w:val="1595"/>
        </w:trPr>
        <w:tc>
          <w:tcPr>
            <w:tcW w:w="4837" w:type="dxa"/>
          </w:tcPr>
          <w:p w:rsidR="00E31C03" w:rsidRPr="00F33E63" w:rsidRDefault="00E31C03" w:rsidP="0034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Председатель Сосновоборского </w:t>
            </w: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E31C03" w:rsidRPr="00F33E63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</w:t>
            </w:r>
          </w:p>
          <w:p w:rsidR="00E31C03" w:rsidRPr="00F33E63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  <w:proofErr w:type="spellStart"/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Б.М.Пучкин</w:t>
            </w:r>
            <w:proofErr w:type="spellEnd"/>
          </w:p>
          <w:p w:rsidR="00E31C03" w:rsidRPr="00F33E63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E31C03" w:rsidRPr="00F33E63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Глава города</w:t>
            </w:r>
          </w:p>
          <w:p w:rsidR="00E31C03" w:rsidRPr="00F33E63" w:rsidRDefault="00E31C03" w:rsidP="0034507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         </w:t>
            </w:r>
          </w:p>
          <w:p w:rsidR="00E31C03" w:rsidRPr="00F33E63" w:rsidRDefault="00E31C03" w:rsidP="00345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</w:t>
            </w:r>
          </w:p>
          <w:p w:rsidR="00E31C03" w:rsidRPr="00F33E63" w:rsidRDefault="00E31C03" w:rsidP="003B3D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</w:t>
            </w:r>
            <w:proofErr w:type="spellStart"/>
            <w:r w:rsidR="003B3D92" w:rsidRPr="00F33E6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А.С.Кудрявцев</w:t>
            </w:r>
            <w:proofErr w:type="spellEnd"/>
          </w:p>
        </w:tc>
      </w:tr>
    </w:tbl>
    <w:p w:rsidR="00D27294" w:rsidRPr="007B73A5" w:rsidRDefault="00D27294" w:rsidP="0068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7294" w:rsidRPr="007B73A5" w:rsidSect="007B73A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433DED"/>
    <w:multiLevelType w:val="multilevel"/>
    <w:tmpl w:val="EEFE083A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64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5CCC"/>
    <w:rsid w:val="000D681F"/>
    <w:rsid w:val="000D7756"/>
    <w:rsid w:val="000D7BD9"/>
    <w:rsid w:val="000E0380"/>
    <w:rsid w:val="000E42CB"/>
    <w:rsid w:val="000E5117"/>
    <w:rsid w:val="000F2EB7"/>
    <w:rsid w:val="000F630A"/>
    <w:rsid w:val="001008F0"/>
    <w:rsid w:val="00100CFC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8B2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31B9"/>
    <w:rsid w:val="00164F6E"/>
    <w:rsid w:val="00166725"/>
    <w:rsid w:val="0016680E"/>
    <w:rsid w:val="001773C3"/>
    <w:rsid w:val="00180146"/>
    <w:rsid w:val="00185C6C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2C0"/>
    <w:rsid w:val="001B6412"/>
    <w:rsid w:val="001B6712"/>
    <w:rsid w:val="001B6F04"/>
    <w:rsid w:val="001C016C"/>
    <w:rsid w:val="001C05D9"/>
    <w:rsid w:val="001C0A29"/>
    <w:rsid w:val="001C0BE7"/>
    <w:rsid w:val="001C2CF4"/>
    <w:rsid w:val="001C495D"/>
    <w:rsid w:val="001C5C4C"/>
    <w:rsid w:val="001C7CA4"/>
    <w:rsid w:val="001D06F9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414D"/>
    <w:rsid w:val="001F5B59"/>
    <w:rsid w:val="00200326"/>
    <w:rsid w:val="00205B53"/>
    <w:rsid w:val="002077C5"/>
    <w:rsid w:val="00207C44"/>
    <w:rsid w:val="002124E4"/>
    <w:rsid w:val="00216DC2"/>
    <w:rsid w:val="002172CF"/>
    <w:rsid w:val="002206AD"/>
    <w:rsid w:val="002218B2"/>
    <w:rsid w:val="00223DF2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4481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472B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69F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5262"/>
    <w:rsid w:val="002D710B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3F4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5189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3D92"/>
    <w:rsid w:val="003B681A"/>
    <w:rsid w:val="003C06A0"/>
    <w:rsid w:val="003C1A80"/>
    <w:rsid w:val="003C3942"/>
    <w:rsid w:val="003C5592"/>
    <w:rsid w:val="003C56F6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02F4"/>
    <w:rsid w:val="0041379E"/>
    <w:rsid w:val="00414ECA"/>
    <w:rsid w:val="00415B70"/>
    <w:rsid w:val="0042186A"/>
    <w:rsid w:val="004326DF"/>
    <w:rsid w:val="00433C63"/>
    <w:rsid w:val="00433E40"/>
    <w:rsid w:val="00433FEA"/>
    <w:rsid w:val="0043583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792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196E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0AC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D5C"/>
    <w:rsid w:val="006428F6"/>
    <w:rsid w:val="00643495"/>
    <w:rsid w:val="00643BF9"/>
    <w:rsid w:val="00644036"/>
    <w:rsid w:val="006448D4"/>
    <w:rsid w:val="006478BA"/>
    <w:rsid w:val="0065095A"/>
    <w:rsid w:val="006524AD"/>
    <w:rsid w:val="006533E1"/>
    <w:rsid w:val="00654616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A73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5EA5"/>
    <w:rsid w:val="006A08D2"/>
    <w:rsid w:val="006A21E0"/>
    <w:rsid w:val="006A2241"/>
    <w:rsid w:val="006A263A"/>
    <w:rsid w:val="006A4B13"/>
    <w:rsid w:val="006A5135"/>
    <w:rsid w:val="006A5777"/>
    <w:rsid w:val="006A7A42"/>
    <w:rsid w:val="006B1433"/>
    <w:rsid w:val="006B22A4"/>
    <w:rsid w:val="006B34D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D67EA"/>
    <w:rsid w:val="006E1B82"/>
    <w:rsid w:val="006E3527"/>
    <w:rsid w:val="006E6962"/>
    <w:rsid w:val="006E6CA2"/>
    <w:rsid w:val="006F1500"/>
    <w:rsid w:val="006F1548"/>
    <w:rsid w:val="006F1D96"/>
    <w:rsid w:val="006F3F78"/>
    <w:rsid w:val="006F4839"/>
    <w:rsid w:val="006F710E"/>
    <w:rsid w:val="0070149A"/>
    <w:rsid w:val="007021B3"/>
    <w:rsid w:val="00707DDA"/>
    <w:rsid w:val="007105F6"/>
    <w:rsid w:val="007117C4"/>
    <w:rsid w:val="00713041"/>
    <w:rsid w:val="0071361B"/>
    <w:rsid w:val="00714A16"/>
    <w:rsid w:val="00717819"/>
    <w:rsid w:val="0072127A"/>
    <w:rsid w:val="00723041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7716C"/>
    <w:rsid w:val="00782ABF"/>
    <w:rsid w:val="007836E1"/>
    <w:rsid w:val="00783793"/>
    <w:rsid w:val="00783852"/>
    <w:rsid w:val="00783902"/>
    <w:rsid w:val="00784B93"/>
    <w:rsid w:val="00790B7E"/>
    <w:rsid w:val="00790C56"/>
    <w:rsid w:val="00791C6A"/>
    <w:rsid w:val="00795981"/>
    <w:rsid w:val="00796097"/>
    <w:rsid w:val="00797AC0"/>
    <w:rsid w:val="007A17BE"/>
    <w:rsid w:val="007A22A5"/>
    <w:rsid w:val="007A2F3F"/>
    <w:rsid w:val="007A56FF"/>
    <w:rsid w:val="007A69EF"/>
    <w:rsid w:val="007B354F"/>
    <w:rsid w:val="007B55A8"/>
    <w:rsid w:val="007B6C3B"/>
    <w:rsid w:val="007B6CC6"/>
    <w:rsid w:val="007B73A5"/>
    <w:rsid w:val="007B7C3D"/>
    <w:rsid w:val="007C6CE1"/>
    <w:rsid w:val="007D3728"/>
    <w:rsid w:val="007D374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497A"/>
    <w:rsid w:val="0080593D"/>
    <w:rsid w:val="00810FF3"/>
    <w:rsid w:val="00811D04"/>
    <w:rsid w:val="00812569"/>
    <w:rsid w:val="008143C7"/>
    <w:rsid w:val="0081525B"/>
    <w:rsid w:val="00815433"/>
    <w:rsid w:val="008205E2"/>
    <w:rsid w:val="008214E9"/>
    <w:rsid w:val="0082191F"/>
    <w:rsid w:val="00822FFB"/>
    <w:rsid w:val="00827F2D"/>
    <w:rsid w:val="00831B24"/>
    <w:rsid w:val="008367B8"/>
    <w:rsid w:val="008408D5"/>
    <w:rsid w:val="008428C3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0FFD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6576"/>
    <w:rsid w:val="00897CF4"/>
    <w:rsid w:val="008A170B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0034"/>
    <w:rsid w:val="008F11EA"/>
    <w:rsid w:val="008F37D1"/>
    <w:rsid w:val="008F61DC"/>
    <w:rsid w:val="0090284C"/>
    <w:rsid w:val="009067D6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6578C"/>
    <w:rsid w:val="009665DE"/>
    <w:rsid w:val="00967163"/>
    <w:rsid w:val="00967AD9"/>
    <w:rsid w:val="00970EA8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6DE9"/>
    <w:rsid w:val="0099758C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229"/>
    <w:rsid w:val="009D4F44"/>
    <w:rsid w:val="009D6436"/>
    <w:rsid w:val="009E0612"/>
    <w:rsid w:val="009E0EA8"/>
    <w:rsid w:val="009E2938"/>
    <w:rsid w:val="009E434A"/>
    <w:rsid w:val="009E4A80"/>
    <w:rsid w:val="009E61DE"/>
    <w:rsid w:val="009E6B3C"/>
    <w:rsid w:val="009E6FFA"/>
    <w:rsid w:val="009E7274"/>
    <w:rsid w:val="009F0D5E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1B54"/>
    <w:rsid w:val="00A42761"/>
    <w:rsid w:val="00A44C2F"/>
    <w:rsid w:val="00A45228"/>
    <w:rsid w:val="00A46C26"/>
    <w:rsid w:val="00A53C89"/>
    <w:rsid w:val="00A55E72"/>
    <w:rsid w:val="00A56521"/>
    <w:rsid w:val="00A60E29"/>
    <w:rsid w:val="00A61EC0"/>
    <w:rsid w:val="00A632EC"/>
    <w:rsid w:val="00A63A45"/>
    <w:rsid w:val="00A65D5C"/>
    <w:rsid w:val="00A676D5"/>
    <w:rsid w:val="00A70ACD"/>
    <w:rsid w:val="00A74E6F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18CE"/>
    <w:rsid w:val="00AB6707"/>
    <w:rsid w:val="00AC1D19"/>
    <w:rsid w:val="00AC3E63"/>
    <w:rsid w:val="00AD42E8"/>
    <w:rsid w:val="00AD50C6"/>
    <w:rsid w:val="00AD54A0"/>
    <w:rsid w:val="00AD5D9E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B5BC5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6D93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4DB5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D6D9A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1C03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0CED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E1E"/>
    <w:rsid w:val="00EE3215"/>
    <w:rsid w:val="00EE4BC7"/>
    <w:rsid w:val="00EE752F"/>
    <w:rsid w:val="00EF0929"/>
    <w:rsid w:val="00EF19E2"/>
    <w:rsid w:val="00EF4367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3E63"/>
    <w:rsid w:val="00F35AF1"/>
    <w:rsid w:val="00F362EC"/>
    <w:rsid w:val="00F379F8"/>
    <w:rsid w:val="00F47786"/>
    <w:rsid w:val="00F51997"/>
    <w:rsid w:val="00F552BB"/>
    <w:rsid w:val="00F572C4"/>
    <w:rsid w:val="00F5771A"/>
    <w:rsid w:val="00F57DE9"/>
    <w:rsid w:val="00F600B1"/>
    <w:rsid w:val="00F61393"/>
    <w:rsid w:val="00F618BF"/>
    <w:rsid w:val="00F6559E"/>
    <w:rsid w:val="00F6754F"/>
    <w:rsid w:val="00F67601"/>
    <w:rsid w:val="00F70079"/>
    <w:rsid w:val="00F7266B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3E2E"/>
    <w:rsid w:val="00F95C35"/>
    <w:rsid w:val="00F974F7"/>
    <w:rsid w:val="00FA0172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4B1"/>
    <w:rsid w:val="00FF0C98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F883"/>
  <w15:docId w15:val="{C7EF43CE-A86A-4099-9E04-DF0FB85A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2E"/>
  </w:style>
  <w:style w:type="paragraph" w:styleId="1">
    <w:name w:val="heading 1"/>
    <w:basedOn w:val="a"/>
    <w:next w:val="a"/>
    <w:link w:val="10"/>
    <w:qFormat/>
    <w:rsid w:val="005A0A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Заголовок №1_"/>
    <w:basedOn w:val="a0"/>
    <w:link w:val="13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0AC4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2C87F-6ABA-4FE6-810A-115A71E5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Почта</cp:lastModifiedBy>
  <cp:revision>4</cp:revision>
  <cp:lastPrinted>2020-01-17T03:33:00Z</cp:lastPrinted>
  <dcterms:created xsi:type="dcterms:W3CDTF">2020-09-08T02:03:00Z</dcterms:created>
  <dcterms:modified xsi:type="dcterms:W3CDTF">2020-09-08T03:21:00Z</dcterms:modified>
</cp:coreProperties>
</file>