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1559" w:vertAnchor="page" w:tblpY="540" w:leftFromText="180" w:topFromText="0" w:rightFromText="180" w:bottomFromText="200"/>
        <w:tblW w:w="9496" w:type="dxa"/>
        <w:tblLayout w:type="fixed"/>
        <w:tblLook w:val="01E0" w:firstRow="1" w:lastRow="1" w:firstColumn="1" w:lastColumn="1" w:noHBand="0" w:noVBand="0"/>
      </w:tblPr>
      <w:tblGrid>
        <w:gridCol w:w="9496"/>
      </w:tblGrid>
      <w:tr>
        <w:trPr>
          <w:trHeight w:val="4537"/>
        </w:trPr>
        <w:tc>
          <w:tcPr>
            <w:tcW w:w="9496" w:type="dxa"/>
            <w:textDirection w:val="lrTb"/>
            <w:noWrap w:val="false"/>
          </w:tcPr>
          <w:p>
            <w:pPr>
              <w:jc w:val="center"/>
              <w:keepNext/>
              <w:spacing w:line="276" w:lineRule="auto"/>
              <w:rPr>
                <w:rFonts w:ascii="Arial" w:hAnsi="Arial" w:cs="Arial"/>
                <w:sz w:val="24"/>
                <w:szCs w:val="24"/>
              </w:rPr>
              <w:outlineLvl w:val="0"/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1270" b="8890"/>
                      <wp:docPr id="1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4404337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>
                                <a:grayscl/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79" cy="848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pt;height:66.8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ru-RU" w:eastAsia="ru-RU"/>
              </w:rPr>
              <w:t xml:space="preserve">РЕШЕНИЕ</w:t>
            </w:r>
            <w:r>
              <w:rPr>
                <w:rFonts w:ascii="Times New Roman" w:hAnsi="Times New Roman" w:cs="Times New Roman"/>
                <w:sz w:val="44"/>
                <w:szCs w:val="44"/>
              </w:rPr>
            </w:r>
            <w:r>
              <w:rPr>
                <w:sz w:val="44"/>
                <w:szCs w:val="44"/>
              </w:rPr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27 ноября  2023                                                                                                              № 33/148-р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Сосновоборск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right="-217"/>
              <w:tabs>
                <w:tab w:val="left" w:pos="978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right="4005"/>
              <w:jc w:val="both"/>
              <w:tabs>
                <w:tab w:val="left" w:pos="978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eastAsiaTheme="minorEastAsia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Theme="minorEastAsia"/>
                <w:sz w:val="28"/>
                <w:szCs w:val="28"/>
              </w:rPr>
              <w:t xml:space="preserve">в решение </w:t>
            </w:r>
            <w:r>
              <w:rPr>
                <w:rFonts w:eastAsiaTheme="minorEastAsia"/>
                <w:sz w:val="28"/>
                <w:szCs w:val="28"/>
              </w:rPr>
              <w:t xml:space="preserve">Сосновоборского</w:t>
            </w:r>
            <w:r>
              <w:rPr>
                <w:rFonts w:eastAsiaTheme="minorEastAsia"/>
                <w:sz w:val="28"/>
                <w:szCs w:val="28"/>
              </w:rPr>
              <w:t xml:space="preserve"> городского Совета депутатов от </w:t>
            </w:r>
            <w:r>
              <w:rPr>
                <w:rFonts w:eastAsiaTheme="minorEastAsia"/>
                <w:sz w:val="28"/>
                <w:szCs w:val="28"/>
              </w:rPr>
              <w:t xml:space="preserve">21</w:t>
            </w:r>
            <w:r>
              <w:rPr>
                <w:rFonts w:eastAsiaTheme="minorEastAsia"/>
                <w:sz w:val="28"/>
                <w:szCs w:val="28"/>
              </w:rPr>
              <w:t xml:space="preserve">.</w:t>
            </w:r>
            <w:r>
              <w:rPr>
                <w:rFonts w:eastAsiaTheme="minorEastAsia"/>
                <w:sz w:val="28"/>
                <w:szCs w:val="28"/>
              </w:rPr>
              <w:t xml:space="preserve">12</w:t>
            </w:r>
            <w:r>
              <w:rPr>
                <w:rFonts w:eastAsiaTheme="minorEastAsia"/>
                <w:sz w:val="28"/>
                <w:szCs w:val="28"/>
              </w:rPr>
              <w:t xml:space="preserve">.201</w:t>
            </w:r>
            <w:r>
              <w:rPr>
                <w:rFonts w:eastAsiaTheme="minorEastAsia"/>
                <w:sz w:val="28"/>
                <w:szCs w:val="28"/>
              </w:rPr>
              <w:t xml:space="preserve">6</w:t>
            </w:r>
            <w:r>
              <w:rPr>
                <w:rFonts w:eastAsiaTheme="minorEastAsia"/>
                <w:sz w:val="28"/>
                <w:szCs w:val="28"/>
              </w:rPr>
              <w:t xml:space="preserve"> № </w:t>
            </w:r>
            <w:r>
              <w:rPr>
                <w:rFonts w:eastAsiaTheme="minorEastAsia"/>
                <w:sz w:val="28"/>
                <w:szCs w:val="28"/>
              </w:rPr>
              <w:t xml:space="preserve">15/64</w:t>
            </w:r>
            <w:r>
              <w:rPr>
                <w:rFonts w:eastAsiaTheme="minorEastAsia"/>
                <w:sz w:val="28"/>
                <w:szCs w:val="28"/>
              </w:rPr>
              <w:t xml:space="preserve">-р «О системах </w:t>
            </w:r>
            <w:r>
              <w:rPr>
                <w:rFonts w:eastAsiaTheme="minorEastAsia"/>
                <w:sz w:val="28"/>
                <w:szCs w:val="28"/>
              </w:rPr>
              <w:t xml:space="preserve">оплаты труда работников муниципальных учреждений г</w:t>
            </w:r>
            <w:r>
              <w:rPr>
                <w:rFonts w:eastAsiaTheme="minorEastAsia"/>
                <w:sz w:val="28"/>
                <w:szCs w:val="28"/>
              </w:rPr>
              <w:t xml:space="preserve">орода</w:t>
            </w:r>
            <w:r>
              <w:rPr>
                <w:rFonts w:eastAsiaTheme="minorEastAsia"/>
                <w:sz w:val="28"/>
                <w:szCs w:val="28"/>
              </w:rPr>
              <w:t xml:space="preserve"> Сосновоборска</w:t>
            </w:r>
            <w:r>
              <w:rPr>
                <w:rFonts w:eastAsiaTheme="minorEastAsia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bookmarkStart w:id="0" w:name="undefined"/>
            <w:r>
              <w:rPr>
                <w:rFonts w:ascii="Times New Roman" w:hAnsi="Times New Roman" w:cs="Times New Roman"/>
                <w:sz w:val="28"/>
                <w:szCs w:val="28"/>
              </w:rPr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целях определения оплаты труда руководителей муниципальных учреждений, в</w:t>
      </w:r>
      <w:r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 xml:space="preserve">ями  144</w:t>
      </w:r>
      <w:r>
        <w:rPr>
          <w:sz w:val="28"/>
          <w:szCs w:val="28"/>
        </w:rPr>
        <w:t xml:space="preserve">, 145</w:t>
      </w:r>
      <w:r>
        <w:rPr>
          <w:sz w:val="28"/>
          <w:szCs w:val="28"/>
        </w:rPr>
        <w:t xml:space="preserve"> Трудового кодекса Российской Федерации, Фед</w:t>
      </w:r>
      <w:r>
        <w:rPr>
          <w:sz w:val="28"/>
          <w:szCs w:val="28"/>
        </w:rPr>
        <w:t xml:space="preserve">еральным законом от 06.12.2003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ст.24 Устава города, </w:t>
      </w:r>
      <w:r>
        <w:rPr>
          <w:sz w:val="28"/>
          <w:szCs w:val="28"/>
        </w:rPr>
        <w:t xml:space="preserve">Сосновоборский</w:t>
      </w:r>
      <w:r>
        <w:rPr>
          <w:sz w:val="28"/>
          <w:szCs w:val="28"/>
        </w:rPr>
        <w:t xml:space="preserve"> городской Совет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 Е Ш И Л</w:t>
      </w:r>
      <w:r>
        <w:rPr>
          <w:sz w:val="28"/>
          <w:szCs w:val="28"/>
        </w:rPr>
        <w:t xml:space="preserve">:</w:t>
      </w:r>
      <w:r/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Положение о системах </w:t>
      </w:r>
      <w:r>
        <w:rPr>
          <w:sz w:val="28"/>
          <w:szCs w:val="28"/>
        </w:rPr>
        <w:t xml:space="preserve">оплаты труда работников муниципальных учреждений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</w:t>
      </w:r>
      <w:r>
        <w:rPr>
          <w:sz w:val="28"/>
          <w:szCs w:val="28"/>
        </w:rPr>
        <w:t xml:space="preserve"> городского Совета депутатов от </w:t>
      </w:r>
      <w:r>
        <w:rPr>
          <w:sz w:val="28"/>
          <w:szCs w:val="28"/>
        </w:rPr>
        <w:t xml:space="preserve">21.12.201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15/64</w:t>
      </w:r>
      <w:r>
        <w:rPr>
          <w:sz w:val="28"/>
          <w:szCs w:val="28"/>
        </w:rPr>
        <w:t xml:space="preserve">-р </w:t>
      </w:r>
      <w:r>
        <w:rPr>
          <w:rFonts w:eastAsiaTheme="minorEastAsia"/>
          <w:sz w:val="28"/>
          <w:szCs w:val="28"/>
        </w:rPr>
        <w:t xml:space="preserve">(далее – </w:t>
      </w:r>
      <w:r>
        <w:rPr>
          <w:rFonts w:eastAsiaTheme="minorEastAsia"/>
          <w:sz w:val="28"/>
          <w:szCs w:val="28"/>
        </w:rPr>
        <w:t xml:space="preserve">Положение</w:t>
      </w:r>
      <w:r>
        <w:rPr>
          <w:rFonts w:eastAsiaTheme="minorEastAsia"/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Положению «</w:t>
      </w:r>
      <w:r>
        <w:rPr>
          <w:sz w:val="28"/>
          <w:szCs w:val="28"/>
        </w:rPr>
        <w:t xml:space="preserve"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строк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1.1 «Учреждения, подведомственные</w:t>
      </w:r>
      <w:r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культуры, спорта, туризма и молодежной политики администрации города: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осуществляющие деятельность в области физической культуры и спорта</w:t>
      </w:r>
      <w:r>
        <w:rPr>
          <w:sz w:val="28"/>
          <w:szCs w:val="28"/>
        </w:rPr>
        <w:t xml:space="preserve">» изложить в новой редакции:</w:t>
      </w:r>
      <w:r>
        <w:rPr>
          <w:sz w:val="28"/>
          <w:szCs w:val="28"/>
        </w:rPr>
      </w:r>
      <w:r/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5788"/>
        <w:gridCol w:w="2850"/>
      </w:tblGrid>
      <w:tr>
        <w:trPr>
          <w:cantSplit/>
          <w:jc w:val="center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8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осуществляющие деятельность в области физической культуры и спорта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8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сооружения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8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школа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Настоящ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в день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следующий за днем</w:t>
      </w:r>
      <w:r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городской газете «</w:t>
      </w:r>
      <w:r>
        <w:rPr>
          <w:sz w:val="28"/>
          <w:szCs w:val="28"/>
        </w:rPr>
        <w:t xml:space="preserve">Рабочий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и распространяет</w:t>
      </w:r>
      <w:r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возникшие с 01.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.2023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4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4"/>
        <w:ind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</w:r>
      <w:r/>
    </w:p>
    <w:p>
      <w:pPr>
        <w:pStyle w:val="874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8"/>
        <w:gridCol w:w="4742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87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 w:type="textWrapping" w:clear="all"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7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7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Пучкин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7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Глава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7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7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7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А.С. Кудрявцев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74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74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74"/>
        <w:ind w:firstLine="5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</w:r>
      <w:r/>
    </w:p>
    <w:p>
      <w:pPr>
        <w:pStyle w:val="874"/>
        <w:ind w:firstLine="5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1134" w:left="1418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Cyr">
    <w:panose1 w:val="020B06040202020202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Style w:val="881"/>
      </w:rPr>
      <w:framePr w:wrap="around" w:vAnchor="text" w:hAnchor="margin" w:xAlign="right" w:y="1"/>
    </w:pPr>
    <w:r>
      <w:rPr>
        <w:rStyle w:val="881"/>
      </w:rPr>
      <w:fldChar w:fldCharType="begin"/>
    </w:r>
    <w:r>
      <w:rPr>
        <w:rStyle w:val="881"/>
      </w:rPr>
      <w:instrText xml:space="preserve">PAGE  </w:instrText>
    </w:r>
    <w:r>
      <w:rPr>
        <w:rStyle w:val="881"/>
      </w:rPr>
      <w:fldChar w:fldCharType="separate"/>
    </w:r>
    <w:r>
      <w:rPr>
        <w:rStyle w:val="881"/>
      </w:rPr>
      <w:t xml:space="preserve">172</w:t>
    </w:r>
    <w:r>
      <w:rPr>
        <w:rStyle w:val="881"/>
      </w:rPr>
      <w:fldChar w:fldCharType="end"/>
    </w:r>
    <w:r>
      <w:rPr>
        <w:rStyle w:val="881"/>
      </w:rPr>
    </w:r>
    <w:r/>
  </w:p>
  <w:p>
    <w:pPr>
      <w:pStyle w:val="88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Style w:val="881"/>
      </w:rPr>
      <w:framePr w:wrap="around" w:vAnchor="text" w:hAnchor="margin" w:xAlign="right" w:y="1"/>
    </w:pPr>
    <w:r>
      <w:rPr>
        <w:rStyle w:val="881"/>
      </w:rPr>
      <w:fldChar w:fldCharType="begin"/>
    </w:r>
    <w:r>
      <w:rPr>
        <w:rStyle w:val="881"/>
      </w:rPr>
      <w:instrText xml:space="preserve">PAGE  </w:instrText>
    </w:r>
    <w:r>
      <w:rPr>
        <w:rStyle w:val="881"/>
      </w:rPr>
      <w:fldChar w:fldCharType="end"/>
    </w:r>
    <w:r>
      <w:rPr>
        <w:rStyle w:val="881"/>
      </w:rPr>
    </w:r>
    <w:r/>
  </w:p>
  <w:p>
    <w:pPr>
      <w:pStyle w:val="8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87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4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4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4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4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4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4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4"/>
        <w:ind w:left="270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660" w:hanging="180"/>
        <w:tabs>
          <w:tab w:val="num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3401" w:hanging="990"/>
        <w:tabs>
          <w:tab w:val="num" w:pos="340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6660" w:hanging="180"/>
        <w:tabs>
          <w:tab w:val="num" w:pos="66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7020" w:hanging="180"/>
        <w:tabs>
          <w:tab w:val="num" w:pos="70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4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7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4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4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4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4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4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4"/>
        <w:ind w:left="648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74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74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4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4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4"/>
        <w:ind w:left="7020" w:hanging="180"/>
        <w:tabs>
          <w:tab w:val="num" w:pos="7020" w:leader="none"/>
        </w:tabs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4"/>
    <w:next w:val="874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4"/>
    <w:next w:val="874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4"/>
    <w:next w:val="874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4"/>
    <w:next w:val="874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4"/>
    <w:next w:val="874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4"/>
    <w:next w:val="874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4"/>
    <w:next w:val="874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4"/>
    <w:next w:val="874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4"/>
    <w:next w:val="874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4"/>
    <w:uiPriority w:val="34"/>
    <w:qFormat/>
    <w:pPr>
      <w:contextualSpacing/>
      <w:ind w:left="720"/>
    </w:pPr>
  </w:style>
  <w:style w:type="paragraph" w:styleId="715">
    <w:name w:val="No Spacing"/>
    <w:uiPriority w:val="1"/>
    <w:qFormat/>
    <w:pPr>
      <w:spacing w:before="0" w:after="0" w:line="240" w:lineRule="auto"/>
    </w:pPr>
  </w:style>
  <w:style w:type="paragraph" w:styleId="716">
    <w:name w:val="Title"/>
    <w:basedOn w:val="874"/>
    <w:next w:val="874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>
    <w:name w:val="Title Char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Header Char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Footer Char"/>
    <w:link w:val="726"/>
    <w:uiPriority w:val="99"/>
  </w:style>
  <w:style w:type="paragraph" w:styleId="728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next w:val="874"/>
    <w:link w:val="874"/>
    <w:qFormat/>
    <w:rPr>
      <w:sz w:val="24"/>
      <w:szCs w:val="24"/>
      <w:lang w:val="en-US" w:eastAsia="en-US" w:bidi="ar-SA"/>
    </w:rPr>
  </w:style>
  <w:style w:type="character" w:styleId="875">
    <w:name w:val="Основной шрифт абзаца"/>
    <w:next w:val="875"/>
    <w:link w:val="874"/>
    <w:semiHidden/>
  </w:style>
  <w:style w:type="table" w:styleId="876">
    <w:name w:val="Обычная таблица"/>
    <w:next w:val="876"/>
    <w:link w:val="874"/>
    <w:semiHidden/>
    <w:tblPr/>
  </w:style>
  <w:style w:type="numbering" w:styleId="877">
    <w:name w:val="Нет списка"/>
    <w:next w:val="877"/>
    <w:link w:val="874"/>
    <w:uiPriority w:val="99"/>
    <w:semiHidden/>
  </w:style>
  <w:style w:type="paragraph" w:styleId="878">
    <w:name w:val="ConsTitle"/>
    <w:next w:val="878"/>
    <w:link w:val="874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879">
    <w:name w:val=" Знак"/>
    <w:basedOn w:val="874"/>
    <w:next w:val="879"/>
    <w:link w:val="87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80">
    <w:name w:val="Верхний колонтитул"/>
    <w:basedOn w:val="874"/>
    <w:next w:val="880"/>
    <w:link w:val="874"/>
    <w:pPr>
      <w:tabs>
        <w:tab w:val="center" w:pos="4677" w:leader="none"/>
        <w:tab w:val="right" w:pos="9355" w:leader="none"/>
      </w:tabs>
    </w:pPr>
  </w:style>
  <w:style w:type="character" w:styleId="881">
    <w:name w:val="Номер страницы"/>
    <w:basedOn w:val="875"/>
    <w:next w:val="881"/>
    <w:link w:val="874"/>
  </w:style>
  <w:style w:type="paragraph" w:styleId="882">
    <w:name w:val="Текст выноски"/>
    <w:basedOn w:val="874"/>
    <w:next w:val="882"/>
    <w:link w:val="874"/>
    <w:semiHidden/>
    <w:rPr>
      <w:rFonts w:ascii="Tahoma" w:hAnsi="Tahoma" w:cs="Tahoma"/>
      <w:sz w:val="16"/>
      <w:szCs w:val="16"/>
    </w:rPr>
  </w:style>
  <w:style w:type="paragraph" w:styleId="883">
    <w:name w:val=" Знак Знак Знак Знак Знак Знак Знак Знак Знак"/>
    <w:basedOn w:val="874"/>
    <w:next w:val="883"/>
    <w:link w:val="87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84">
    <w:name w:val="ConsPlusNormal"/>
    <w:next w:val="884"/>
    <w:link w:val="874"/>
    <w:pPr>
      <w:ind w:firstLine="720"/>
    </w:pPr>
    <w:rPr>
      <w:rFonts w:ascii="Arial" w:hAnsi="Arial" w:cs="Arial"/>
      <w:lang w:val="ru-RU" w:eastAsia="ru-RU" w:bidi="ar-SA"/>
    </w:rPr>
  </w:style>
  <w:style w:type="character" w:styleId="885">
    <w:name w:val="Гиперссылка"/>
    <w:next w:val="885"/>
    <w:link w:val="874"/>
    <w:uiPriority w:val="99"/>
    <w:rPr>
      <w:color w:val="0000ff"/>
      <w:u w:val="single"/>
    </w:rPr>
  </w:style>
  <w:style w:type="paragraph" w:styleId="886">
    <w:name w:val="Абзац списка"/>
    <w:basedOn w:val="874"/>
    <w:next w:val="886"/>
    <w:link w:val="874"/>
    <w:uiPriority w:val="34"/>
    <w:qFormat/>
    <w:pPr>
      <w:ind w:left="708"/>
    </w:pPr>
  </w:style>
  <w:style w:type="character" w:styleId="887">
    <w:name w:val="Просмотренная гиперссылка"/>
    <w:next w:val="887"/>
    <w:link w:val="874"/>
    <w:uiPriority w:val="99"/>
    <w:unhideWhenUsed/>
    <w:rPr>
      <w:color w:val="800080"/>
      <w:u w:val="single"/>
    </w:rPr>
  </w:style>
  <w:style w:type="paragraph" w:styleId="888">
    <w:name w:val="xl63"/>
    <w:basedOn w:val="874"/>
    <w:next w:val="888"/>
    <w:link w:val="874"/>
    <w:pPr>
      <w:jc w:val="center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styleId="889">
    <w:name w:val="xl64"/>
    <w:basedOn w:val="874"/>
    <w:next w:val="889"/>
    <w:link w:val="874"/>
    <w:pPr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styleId="890">
    <w:name w:val="xl65"/>
    <w:basedOn w:val="874"/>
    <w:next w:val="890"/>
    <w:link w:val="874"/>
    <w:pPr>
      <w:spacing w:before="100" w:beforeAutospacing="1" w:after="100" w:afterAutospacing="1"/>
    </w:pPr>
    <w:rPr>
      <w:rFonts w:ascii="Arial Cyr" w:hAnsi="Arial Cyr"/>
      <w:lang w:val="ru-RU" w:eastAsia="ru-RU"/>
    </w:rPr>
  </w:style>
  <w:style w:type="paragraph" w:styleId="891">
    <w:name w:val="xl66"/>
    <w:basedOn w:val="874"/>
    <w:next w:val="891"/>
    <w:link w:val="874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styleId="892">
    <w:name w:val="xl67"/>
    <w:basedOn w:val="874"/>
    <w:next w:val="892"/>
    <w:link w:val="874"/>
    <w:pPr>
      <w:jc w:val="right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styleId="893">
    <w:name w:val="xl68"/>
    <w:basedOn w:val="874"/>
    <w:next w:val="893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4">
    <w:name w:val="xl69"/>
    <w:basedOn w:val="874"/>
    <w:next w:val="894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5">
    <w:name w:val="xl70"/>
    <w:basedOn w:val="874"/>
    <w:next w:val="895"/>
    <w:link w:val="874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6">
    <w:name w:val="xl71"/>
    <w:basedOn w:val="874"/>
    <w:next w:val="896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7">
    <w:name w:val="xl72"/>
    <w:basedOn w:val="874"/>
    <w:next w:val="897"/>
    <w:link w:val="874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8">
    <w:name w:val="xl73"/>
    <w:basedOn w:val="874"/>
    <w:next w:val="898"/>
    <w:link w:val="874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899">
    <w:name w:val="xl74"/>
    <w:basedOn w:val="874"/>
    <w:next w:val="899"/>
    <w:link w:val="874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0">
    <w:name w:val="xl75"/>
    <w:basedOn w:val="874"/>
    <w:next w:val="900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1">
    <w:name w:val="xl76"/>
    <w:basedOn w:val="874"/>
    <w:next w:val="901"/>
    <w:link w:val="874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2">
    <w:name w:val="xl77"/>
    <w:basedOn w:val="874"/>
    <w:next w:val="902"/>
    <w:link w:val="874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3">
    <w:name w:val="xl78"/>
    <w:basedOn w:val="874"/>
    <w:next w:val="903"/>
    <w:link w:val="874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4">
    <w:name w:val="xl79"/>
    <w:basedOn w:val="874"/>
    <w:next w:val="904"/>
    <w:link w:val="874"/>
    <w:pPr>
      <w:jc w:val="right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5">
    <w:name w:val="xl80"/>
    <w:basedOn w:val="874"/>
    <w:next w:val="905"/>
    <w:link w:val="874"/>
    <w:pPr>
      <w:jc w:val="right"/>
      <w:spacing w:before="100" w:beforeAutospacing="1" w:after="100" w:afterAutospacing="1"/>
      <w:shd w:val="clear" w:color="000000" w:fill="ffffff"/>
    </w:pPr>
    <w:rPr>
      <w:rFonts w:ascii="Arial" w:hAnsi="Arial" w:cs="Arial"/>
      <w:b/>
      <w:bCs/>
      <w:lang w:val="ru-RU" w:eastAsia="ru-RU"/>
    </w:rPr>
  </w:style>
  <w:style w:type="paragraph" w:styleId="906">
    <w:name w:val="xl81"/>
    <w:basedOn w:val="874"/>
    <w:next w:val="906"/>
    <w:link w:val="874"/>
    <w:pPr>
      <w:jc w:val="right"/>
      <w:spacing w:before="100" w:beforeAutospacing="1" w:after="100" w:afterAutospacing="1"/>
      <w:shd w:val="clear" w:color="000000" w:fill="ffffff"/>
    </w:pPr>
    <w:rPr>
      <w:rFonts w:ascii="Arial" w:hAnsi="Arial" w:cs="Arial"/>
      <w:lang w:val="ru-RU" w:eastAsia="ru-RU"/>
    </w:rPr>
  </w:style>
  <w:style w:type="paragraph" w:styleId="907">
    <w:name w:val="xl82"/>
    <w:basedOn w:val="874"/>
    <w:next w:val="907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08">
    <w:name w:val="xl83"/>
    <w:basedOn w:val="874"/>
    <w:next w:val="908"/>
    <w:link w:val="874"/>
    <w:pPr>
      <w:jc w:val="right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styleId="909">
    <w:name w:val="xl84"/>
    <w:basedOn w:val="874"/>
    <w:next w:val="909"/>
    <w:link w:val="874"/>
    <w:pPr>
      <w:jc w:val="center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styleId="910">
    <w:name w:val="xl85"/>
    <w:basedOn w:val="874"/>
    <w:next w:val="910"/>
    <w:link w:val="874"/>
    <w:pPr>
      <w:jc w:val="center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styleId="911">
    <w:name w:val="xl86"/>
    <w:basedOn w:val="874"/>
    <w:next w:val="911"/>
    <w:link w:val="874"/>
    <w:pP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styleId="912">
    <w:name w:val="xl87"/>
    <w:basedOn w:val="874"/>
    <w:next w:val="912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paragraph" w:styleId="913">
    <w:name w:val="xl88"/>
    <w:basedOn w:val="874"/>
    <w:next w:val="913"/>
    <w:link w:val="874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lang w:val="ru-RU" w:eastAsia="ru-RU"/>
    </w:rPr>
  </w:style>
  <w:style w:type="character" w:styleId="914" w:default="1">
    <w:name w:val="Default Paragraph Font"/>
    <w:uiPriority w:val="1"/>
    <w:semiHidden/>
    <w:unhideWhenUsed/>
  </w:style>
  <w:style w:type="numbering" w:styleId="915" w:default="1">
    <w:name w:val="No List"/>
    <w:uiPriority w:val="99"/>
    <w:semiHidden/>
    <w:unhideWhenUsed/>
  </w:style>
  <w:style w:type="table" w:styleId="9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9</cp:revision>
  <dcterms:created xsi:type="dcterms:W3CDTF">2023-11-13T04:16:00Z</dcterms:created>
  <dcterms:modified xsi:type="dcterms:W3CDTF">2023-11-30T03:25:33Z</dcterms:modified>
  <cp:version>917504</cp:version>
</cp:coreProperties>
</file>