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1B" w:rsidRDefault="008D2B1B" w:rsidP="008D2B1B">
      <w:pPr>
        <w:pStyle w:val="1"/>
        <w:rPr>
          <w:sz w:val="32"/>
          <w:szCs w:val="32"/>
        </w:rPr>
      </w:pPr>
      <w:r>
        <w:rPr>
          <w:rFonts w:ascii="Calibri" w:hAnsi="Calibri"/>
          <w:noProof/>
        </w:rPr>
        <w:drawing>
          <wp:inline distT="0" distB="0" distL="0" distR="0">
            <wp:extent cx="673100" cy="8413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B1B" w:rsidRDefault="008D2B1B" w:rsidP="008D2B1B"/>
    <w:p w:rsidR="008D2B1B" w:rsidRDefault="008D2B1B" w:rsidP="008D2B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СОСНОВОБОРСКИЙ ГОРОДСКОЙ СОВЕТ ДЕПУТАТОВ</w:t>
      </w:r>
    </w:p>
    <w:p w:rsidR="008D2B1B" w:rsidRDefault="008D2B1B" w:rsidP="008D2B1B">
      <w:pPr>
        <w:jc w:val="center"/>
        <w:rPr>
          <w:b/>
          <w:bCs/>
          <w:sz w:val="16"/>
          <w:szCs w:val="16"/>
        </w:rPr>
      </w:pPr>
    </w:p>
    <w:p w:rsidR="008D2B1B" w:rsidRDefault="008D2B1B" w:rsidP="008D2B1B">
      <w:pPr>
        <w:jc w:val="center"/>
        <w:rPr>
          <w:b/>
          <w:bCs/>
          <w:sz w:val="16"/>
          <w:szCs w:val="16"/>
        </w:rPr>
      </w:pPr>
    </w:p>
    <w:p w:rsidR="008D2B1B" w:rsidRDefault="008D2B1B" w:rsidP="008D2B1B">
      <w:pPr>
        <w:jc w:val="center"/>
        <w:rPr>
          <w:b/>
          <w:bCs/>
          <w:sz w:val="16"/>
          <w:szCs w:val="16"/>
        </w:rPr>
      </w:pPr>
    </w:p>
    <w:p w:rsidR="008D2B1B" w:rsidRDefault="008D2B1B" w:rsidP="008D2B1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РЕШЕНИЕ</w:t>
      </w:r>
    </w:p>
    <w:p w:rsidR="008D2B1B" w:rsidRDefault="008D2B1B" w:rsidP="008D2B1B">
      <w:pPr>
        <w:jc w:val="center"/>
      </w:pPr>
    </w:p>
    <w:p w:rsidR="008D2B1B" w:rsidRDefault="008D2B1B" w:rsidP="008D2B1B">
      <w:pPr>
        <w:jc w:val="center"/>
      </w:pPr>
      <w:r>
        <w:t xml:space="preserve">         </w:t>
      </w:r>
    </w:p>
    <w:p w:rsidR="008D2B1B" w:rsidRDefault="008D2B1B" w:rsidP="008D2B1B">
      <w:pPr>
        <w:jc w:val="center"/>
      </w:pPr>
      <w:r>
        <w:t>14 марта 2022                                                                                                            № 17/6</w:t>
      </w:r>
      <w:r w:rsidR="0017633D">
        <w:t>9</w:t>
      </w:r>
      <w:r>
        <w:t>-р</w:t>
      </w:r>
    </w:p>
    <w:p w:rsidR="008D2B1B" w:rsidRDefault="008D2B1B" w:rsidP="008D2B1B">
      <w:pPr>
        <w:jc w:val="center"/>
        <w:rPr>
          <w:sz w:val="20"/>
          <w:szCs w:val="20"/>
        </w:rPr>
      </w:pPr>
      <w:r>
        <w:rPr>
          <w:sz w:val="20"/>
          <w:szCs w:val="20"/>
        </w:rPr>
        <w:t>г. Сосновоборск</w:t>
      </w:r>
    </w:p>
    <w:p w:rsidR="008D2B1B" w:rsidRDefault="008D2B1B" w:rsidP="008D2B1B">
      <w:pPr>
        <w:jc w:val="center"/>
      </w:pPr>
    </w:p>
    <w:p w:rsidR="0017633D" w:rsidRDefault="0017633D" w:rsidP="0017633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51"/>
      </w:tblGrid>
      <w:tr w:rsidR="0017633D" w:rsidTr="0017633D">
        <w:tc>
          <w:tcPr>
            <w:tcW w:w="4785" w:type="dxa"/>
            <w:hideMark/>
          </w:tcPr>
          <w:p w:rsidR="0017633D" w:rsidRDefault="0017633D">
            <w:pPr>
              <w:pStyle w:val="12"/>
              <w:shd w:val="clear" w:color="auto" w:fill="auto"/>
              <w:spacing w:line="240" w:lineRule="auto"/>
              <w:rPr>
                <w:b/>
                <w:sz w:val="28"/>
                <w:szCs w:val="26"/>
              </w:rPr>
            </w:pPr>
            <w:r>
              <w:rPr>
                <w:sz w:val="28"/>
                <w:szCs w:val="26"/>
              </w:rPr>
              <w:t>Об утверждении Порядка назначения и проведения опроса граждан в городе Сосновоборске</w:t>
            </w:r>
          </w:p>
        </w:tc>
        <w:tc>
          <w:tcPr>
            <w:tcW w:w="4786" w:type="dxa"/>
          </w:tcPr>
          <w:p w:rsidR="0017633D" w:rsidRDefault="001763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17633D" w:rsidRDefault="0017633D" w:rsidP="001763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:rsidR="0017633D" w:rsidRDefault="0017633D" w:rsidP="001763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:rsidR="0017633D" w:rsidRDefault="0017633D" w:rsidP="0017633D">
      <w:pPr>
        <w:pStyle w:val="12"/>
        <w:shd w:val="clear" w:color="auto" w:fill="auto"/>
        <w:spacing w:line="240" w:lineRule="auto"/>
        <w:ind w:firstLine="709"/>
        <w:rPr>
          <w:sz w:val="28"/>
          <w:szCs w:val="26"/>
        </w:rPr>
      </w:pPr>
      <w:r>
        <w:rPr>
          <w:sz w:val="28"/>
          <w:szCs w:val="26"/>
        </w:rPr>
        <w:t xml:space="preserve">В соответствии со статьей 31 Федерального закона от 06.10.2003                         № 131-ФЗ «Об общих принципах организации местного самоуправления в Российской Федерации», Законом Красноярского края от 10.12.2020                               № 10-4541 «Об отдельных вопросах назначения и проведения опроса граждан в муниципальных образованиях Красноярского края», статьей 19                           Устава города Сосновоборска, руководствуясь статьей 24 Устава города Сосновоборска Красноярского края, </w:t>
      </w:r>
      <w:proofErr w:type="spellStart"/>
      <w:r>
        <w:rPr>
          <w:sz w:val="28"/>
          <w:szCs w:val="26"/>
        </w:rPr>
        <w:t>Сосновоборский</w:t>
      </w:r>
      <w:proofErr w:type="spellEnd"/>
      <w:r>
        <w:rPr>
          <w:sz w:val="28"/>
          <w:szCs w:val="26"/>
        </w:rPr>
        <w:t xml:space="preserve"> городской Совет депутатов, </w:t>
      </w:r>
    </w:p>
    <w:p w:rsidR="0017633D" w:rsidRDefault="0017633D" w:rsidP="0017633D">
      <w:pPr>
        <w:pStyle w:val="ConsPlusTitle"/>
        <w:widowControl/>
        <w:spacing w:before="240" w:after="240"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РЕШИЛ:</w:t>
      </w:r>
    </w:p>
    <w:p w:rsidR="0017633D" w:rsidRDefault="0017633D" w:rsidP="0017633D">
      <w:pPr>
        <w:pStyle w:val="12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8"/>
          <w:szCs w:val="26"/>
        </w:rPr>
      </w:pPr>
      <w:r>
        <w:rPr>
          <w:sz w:val="28"/>
          <w:szCs w:val="26"/>
        </w:rPr>
        <w:t xml:space="preserve">Утвердить Порядок назначения и проведения опроса граждан в городе Сосновоборске согласно </w:t>
      </w:r>
      <w:proofErr w:type="gramStart"/>
      <w:r>
        <w:rPr>
          <w:sz w:val="28"/>
          <w:szCs w:val="26"/>
        </w:rPr>
        <w:t>при</w:t>
      </w:r>
      <w:bookmarkStart w:id="0" w:name="_GoBack"/>
      <w:bookmarkEnd w:id="0"/>
      <w:r>
        <w:rPr>
          <w:sz w:val="28"/>
          <w:szCs w:val="26"/>
        </w:rPr>
        <w:t>ложению</w:t>
      </w:r>
      <w:proofErr w:type="gramEnd"/>
      <w:r>
        <w:rPr>
          <w:sz w:val="28"/>
          <w:szCs w:val="26"/>
        </w:rPr>
        <w:t xml:space="preserve"> к</w:t>
      </w:r>
      <w:r>
        <w:rPr>
          <w:sz w:val="28"/>
          <w:szCs w:val="26"/>
        </w:rPr>
        <w:t xml:space="preserve"> настоящему решению.</w:t>
      </w:r>
    </w:p>
    <w:p w:rsidR="0017633D" w:rsidRDefault="0017633D" w:rsidP="0017633D">
      <w:pPr>
        <w:pStyle w:val="12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sz w:val="28"/>
          <w:szCs w:val="26"/>
        </w:rPr>
      </w:pPr>
      <w:r>
        <w:rPr>
          <w:sz w:val="28"/>
          <w:szCs w:val="26"/>
        </w:rPr>
        <w:t xml:space="preserve">Признать утратившим силу решение </w:t>
      </w:r>
      <w:proofErr w:type="spellStart"/>
      <w:r>
        <w:rPr>
          <w:sz w:val="28"/>
          <w:szCs w:val="26"/>
        </w:rPr>
        <w:t>Сосновоборского</w:t>
      </w:r>
      <w:proofErr w:type="spellEnd"/>
      <w:r>
        <w:rPr>
          <w:sz w:val="28"/>
          <w:szCs w:val="26"/>
        </w:rPr>
        <w:t xml:space="preserve"> городского Совета депутатов от 22.03.2006 № 74-Р «О принятии Положения о порядке назначения и проведения опроса граждан в городе Сосновоборске».</w:t>
      </w:r>
    </w:p>
    <w:p w:rsidR="0017633D" w:rsidRDefault="0017633D" w:rsidP="0017633D">
      <w:pPr>
        <w:pStyle w:val="12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sz w:val="28"/>
          <w:szCs w:val="26"/>
        </w:rPr>
      </w:pPr>
      <w:r>
        <w:rPr>
          <w:sz w:val="28"/>
          <w:szCs w:val="26"/>
        </w:rPr>
        <w:t xml:space="preserve">Контроль за исполнением решения возложить на постоянную комиссию по правовым вопросам </w:t>
      </w:r>
      <w:proofErr w:type="spellStart"/>
      <w:r>
        <w:rPr>
          <w:sz w:val="28"/>
          <w:szCs w:val="26"/>
        </w:rPr>
        <w:t>Сосновоборского</w:t>
      </w:r>
      <w:proofErr w:type="spellEnd"/>
      <w:r>
        <w:rPr>
          <w:sz w:val="28"/>
          <w:szCs w:val="26"/>
        </w:rPr>
        <w:t xml:space="preserve"> городского Совета депутатов (</w:t>
      </w:r>
      <w:proofErr w:type="spellStart"/>
      <w:r>
        <w:rPr>
          <w:sz w:val="28"/>
          <w:szCs w:val="26"/>
        </w:rPr>
        <w:t>Залетаева</w:t>
      </w:r>
      <w:proofErr w:type="spellEnd"/>
      <w:r>
        <w:rPr>
          <w:sz w:val="28"/>
          <w:szCs w:val="26"/>
        </w:rPr>
        <w:t xml:space="preserve"> Н.А.).</w:t>
      </w:r>
    </w:p>
    <w:p w:rsidR="0017633D" w:rsidRDefault="0017633D" w:rsidP="0017633D">
      <w:pPr>
        <w:pStyle w:val="12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sz w:val="28"/>
          <w:szCs w:val="26"/>
        </w:rPr>
      </w:pPr>
      <w:r>
        <w:rPr>
          <w:sz w:val="28"/>
          <w:szCs w:val="26"/>
        </w:rPr>
        <w:t>Решение вступает в силу в день, следующий за днем его официального опубликования в городской газете «Рабочий».</w:t>
      </w:r>
    </w:p>
    <w:p w:rsidR="0017633D" w:rsidRDefault="0017633D" w:rsidP="0017633D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:rsidR="0017633D" w:rsidRDefault="0017633D" w:rsidP="0017633D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635"/>
      </w:tblGrid>
      <w:tr w:rsidR="0017633D" w:rsidTr="0017633D">
        <w:trPr>
          <w:trHeight w:val="665"/>
        </w:trPr>
        <w:tc>
          <w:tcPr>
            <w:tcW w:w="4837" w:type="dxa"/>
            <w:hideMark/>
          </w:tcPr>
          <w:p w:rsidR="0017633D" w:rsidRDefault="0017633D" w:rsidP="0017633D">
            <w:pPr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 xml:space="preserve">Председатель </w:t>
            </w:r>
            <w:proofErr w:type="spellStart"/>
            <w:r>
              <w:rPr>
                <w:sz w:val="28"/>
                <w:szCs w:val="26"/>
                <w:lang w:eastAsia="en-US"/>
              </w:rPr>
              <w:t>Сосновоборского</w:t>
            </w:r>
            <w:proofErr w:type="spellEnd"/>
            <w:r>
              <w:rPr>
                <w:sz w:val="28"/>
                <w:szCs w:val="26"/>
                <w:lang w:eastAsia="en-US"/>
              </w:rPr>
              <w:t xml:space="preserve"> городского Совета депутатов</w:t>
            </w:r>
          </w:p>
        </w:tc>
        <w:tc>
          <w:tcPr>
            <w:tcW w:w="4769" w:type="dxa"/>
          </w:tcPr>
          <w:p w:rsidR="0017633D" w:rsidRDefault="0017633D">
            <w:pPr>
              <w:autoSpaceDE w:val="0"/>
              <w:autoSpaceDN w:val="0"/>
              <w:adjustRightInd w:val="0"/>
              <w:ind w:firstLine="27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Глава города Сосновоборска</w:t>
            </w:r>
          </w:p>
          <w:p w:rsidR="0017633D" w:rsidRDefault="0017633D">
            <w:pPr>
              <w:ind w:firstLine="709"/>
              <w:jc w:val="center"/>
              <w:rPr>
                <w:sz w:val="28"/>
                <w:szCs w:val="26"/>
                <w:lang w:eastAsia="en-US"/>
              </w:rPr>
            </w:pPr>
          </w:p>
        </w:tc>
      </w:tr>
      <w:tr w:rsidR="0017633D" w:rsidTr="0017633D">
        <w:trPr>
          <w:trHeight w:val="930"/>
        </w:trPr>
        <w:tc>
          <w:tcPr>
            <w:tcW w:w="4837" w:type="dxa"/>
            <w:hideMark/>
          </w:tcPr>
          <w:p w:rsidR="0017633D" w:rsidRDefault="0017633D" w:rsidP="0017633D">
            <w:pPr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 xml:space="preserve">________________ Б.М. </w:t>
            </w:r>
            <w:proofErr w:type="spellStart"/>
            <w:r>
              <w:rPr>
                <w:sz w:val="28"/>
                <w:szCs w:val="26"/>
                <w:lang w:eastAsia="en-US"/>
              </w:rPr>
              <w:t>Пучкин</w:t>
            </w:r>
            <w:proofErr w:type="spellEnd"/>
          </w:p>
        </w:tc>
        <w:tc>
          <w:tcPr>
            <w:tcW w:w="4769" w:type="dxa"/>
            <w:hideMark/>
          </w:tcPr>
          <w:p w:rsidR="0017633D" w:rsidRDefault="0017633D" w:rsidP="0017633D">
            <w:pPr>
              <w:ind w:firstLine="274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eastAsia="en-US"/>
              </w:rPr>
              <w:t xml:space="preserve">     </w:t>
            </w:r>
            <w:r>
              <w:rPr>
                <w:sz w:val="28"/>
                <w:szCs w:val="26"/>
                <w:lang w:eastAsia="en-US"/>
              </w:rPr>
              <w:t>_____________ А.С. Кудрявцев</w:t>
            </w:r>
          </w:p>
        </w:tc>
      </w:tr>
    </w:tbl>
    <w:p w:rsidR="0017633D" w:rsidRDefault="0017633D" w:rsidP="0017633D">
      <w:pPr>
        <w:autoSpaceDE w:val="0"/>
        <w:autoSpaceDN w:val="0"/>
        <w:adjustRightInd w:val="0"/>
        <w:ind w:left="5103"/>
      </w:pPr>
      <w:r>
        <w:lastRenderedPageBreak/>
        <w:t xml:space="preserve">Приложение </w:t>
      </w:r>
    </w:p>
    <w:p w:rsidR="0017633D" w:rsidRDefault="0017633D" w:rsidP="0017633D">
      <w:pPr>
        <w:autoSpaceDE w:val="0"/>
        <w:autoSpaceDN w:val="0"/>
        <w:adjustRightInd w:val="0"/>
        <w:ind w:left="5103"/>
      </w:pPr>
      <w:r>
        <w:t xml:space="preserve">к решению </w:t>
      </w:r>
      <w:proofErr w:type="spellStart"/>
      <w:r>
        <w:t>Сосновоборского</w:t>
      </w:r>
      <w:proofErr w:type="spellEnd"/>
    </w:p>
    <w:p w:rsidR="0017633D" w:rsidRDefault="0017633D" w:rsidP="0017633D">
      <w:pPr>
        <w:autoSpaceDE w:val="0"/>
        <w:autoSpaceDN w:val="0"/>
        <w:adjustRightInd w:val="0"/>
        <w:ind w:left="5103"/>
      </w:pPr>
      <w:r>
        <w:t>городского Совета депутатов</w:t>
      </w:r>
    </w:p>
    <w:p w:rsidR="0017633D" w:rsidRPr="0017633D" w:rsidRDefault="0017633D" w:rsidP="0017633D">
      <w:pPr>
        <w:autoSpaceDE w:val="0"/>
        <w:autoSpaceDN w:val="0"/>
        <w:adjustRightInd w:val="0"/>
        <w:spacing w:after="480"/>
        <w:ind w:left="5103"/>
        <w:rPr>
          <w:sz w:val="28"/>
          <w:szCs w:val="28"/>
        </w:rPr>
      </w:pPr>
      <w:r w:rsidRPr="0017633D">
        <w:rPr>
          <w:sz w:val="28"/>
          <w:szCs w:val="28"/>
        </w:rPr>
        <w:t>от</w:t>
      </w:r>
      <w:r w:rsidRPr="0017633D">
        <w:rPr>
          <w:sz w:val="28"/>
          <w:szCs w:val="28"/>
        </w:rPr>
        <w:t>14 марта 2022 №</w:t>
      </w:r>
      <w:r w:rsidRPr="0017633D">
        <w:rPr>
          <w:sz w:val="28"/>
          <w:szCs w:val="28"/>
        </w:rPr>
        <w:t xml:space="preserve"> </w:t>
      </w:r>
      <w:r w:rsidRPr="0017633D">
        <w:rPr>
          <w:sz w:val="28"/>
          <w:szCs w:val="28"/>
        </w:rPr>
        <w:t>17/69</w:t>
      </w:r>
      <w:r w:rsidRPr="0017633D">
        <w:rPr>
          <w:sz w:val="28"/>
          <w:szCs w:val="28"/>
        </w:rPr>
        <w:t xml:space="preserve"> </w:t>
      </w:r>
    </w:p>
    <w:p w:rsidR="0017633D" w:rsidRPr="0017633D" w:rsidRDefault="0017633D" w:rsidP="0017633D">
      <w:pPr>
        <w:pStyle w:val="1"/>
        <w:ind w:left="1134" w:right="1417"/>
        <w:rPr>
          <w:bCs/>
          <w:color w:val="auto"/>
          <w:sz w:val="28"/>
          <w:szCs w:val="28"/>
        </w:rPr>
      </w:pPr>
      <w:r w:rsidRPr="0017633D">
        <w:rPr>
          <w:bCs/>
          <w:color w:val="auto"/>
          <w:sz w:val="28"/>
          <w:szCs w:val="28"/>
        </w:rPr>
        <w:t xml:space="preserve">ПОРЯДОК </w:t>
      </w:r>
    </w:p>
    <w:p w:rsidR="0017633D" w:rsidRPr="0017633D" w:rsidRDefault="0017633D" w:rsidP="0017633D">
      <w:pPr>
        <w:pStyle w:val="1"/>
        <w:ind w:left="1134" w:right="1417"/>
        <w:rPr>
          <w:bCs/>
          <w:color w:val="auto"/>
          <w:sz w:val="28"/>
          <w:szCs w:val="28"/>
        </w:rPr>
      </w:pPr>
      <w:r w:rsidRPr="0017633D">
        <w:rPr>
          <w:bCs/>
          <w:color w:val="auto"/>
          <w:sz w:val="28"/>
          <w:szCs w:val="28"/>
        </w:rPr>
        <w:t xml:space="preserve">НАЗНАЧЕНИЯ И ПРОВЕДЕНИЯ ОПРОСА ГРАЖДАН </w:t>
      </w:r>
    </w:p>
    <w:p w:rsidR="0017633D" w:rsidRPr="0017633D" w:rsidRDefault="0017633D" w:rsidP="0017633D">
      <w:pPr>
        <w:pStyle w:val="1"/>
        <w:ind w:left="1134" w:right="1417"/>
        <w:rPr>
          <w:bCs/>
          <w:color w:val="auto"/>
          <w:sz w:val="28"/>
          <w:szCs w:val="28"/>
        </w:rPr>
      </w:pPr>
      <w:r w:rsidRPr="0017633D">
        <w:rPr>
          <w:bCs/>
          <w:color w:val="auto"/>
          <w:sz w:val="28"/>
          <w:szCs w:val="28"/>
        </w:rPr>
        <w:t>В ГОРОДЕ СОСНОВОБОРСКЕ</w:t>
      </w:r>
    </w:p>
    <w:p w:rsidR="0017633D" w:rsidRPr="0017633D" w:rsidRDefault="0017633D" w:rsidP="0017633D">
      <w:pPr>
        <w:pStyle w:val="1"/>
        <w:numPr>
          <w:ilvl w:val="0"/>
          <w:numId w:val="10"/>
        </w:numPr>
        <w:tabs>
          <w:tab w:val="left" w:pos="567"/>
        </w:tabs>
        <w:spacing w:before="360" w:after="120" w:line="240" w:lineRule="auto"/>
        <w:ind w:left="0" w:firstLine="0"/>
        <w:rPr>
          <w:bCs/>
          <w:color w:val="auto"/>
          <w:sz w:val="28"/>
          <w:szCs w:val="28"/>
        </w:rPr>
      </w:pPr>
      <w:r w:rsidRPr="0017633D">
        <w:rPr>
          <w:bCs/>
          <w:color w:val="auto"/>
          <w:sz w:val="28"/>
          <w:szCs w:val="28"/>
        </w:rPr>
        <w:t>ОБЩИЕ ПОЛОЖЕНИЯ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2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Настоящий Порядок в соответствии со статьей 31 Федерального закона от 06.10.2003 № 131-ФЗ «Об общих принципах организации местного самоуправления в Российской Федерации»,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статьей 19 Устава города Сосновоборска Красноярского края определяет порядок назначения и проведения опроса граждан в городе Сосновоборске (далее - Город), как формы участия населения в осуществлении местного самоуправления.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2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 опросом граждан (далее - опрос) в настоящем Порядке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власти, и проводимый на всей территории города или на части его территории.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2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2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Участие граждан в опросе является свободным и добровольным.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2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17633D" w:rsidRPr="0017633D" w:rsidRDefault="0017633D" w:rsidP="0017633D">
      <w:pPr>
        <w:pStyle w:val="1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0" w:firstLine="0"/>
        <w:rPr>
          <w:bCs/>
          <w:color w:val="auto"/>
          <w:sz w:val="28"/>
          <w:szCs w:val="28"/>
        </w:rPr>
      </w:pPr>
      <w:r w:rsidRPr="0017633D">
        <w:rPr>
          <w:bCs/>
          <w:color w:val="auto"/>
          <w:sz w:val="28"/>
          <w:szCs w:val="28"/>
        </w:rPr>
        <w:t>ИНИЦИАТИВА ПРОВЕДЕНИЯ ОПРОСА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Опрос проводится по инициативе:</w:t>
      </w:r>
    </w:p>
    <w:p w:rsidR="0017633D" w:rsidRPr="0017633D" w:rsidRDefault="0017633D" w:rsidP="0017633D">
      <w:pPr>
        <w:pStyle w:val="a5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7633D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17633D">
        <w:rPr>
          <w:rFonts w:ascii="Times New Roman" w:hAnsi="Times New Roman"/>
          <w:sz w:val="28"/>
          <w:szCs w:val="28"/>
        </w:rPr>
        <w:t xml:space="preserve"> городского Совета депутатов (далее – Совет депутатов), Главы города - по вопросам местного значения;</w:t>
      </w:r>
    </w:p>
    <w:p w:rsidR="0017633D" w:rsidRPr="0017633D" w:rsidRDefault="0017633D" w:rsidP="0017633D">
      <w:pPr>
        <w:pStyle w:val="a5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органов государственной власти Красноярского края (далее - Край) - для учета мнения граждан при принятии решений об изменении целевого назначения земель Города для объектов регионального и межрегионального значения;</w:t>
      </w:r>
    </w:p>
    <w:p w:rsidR="0017633D" w:rsidRPr="0017633D" w:rsidRDefault="0017633D" w:rsidP="0017633D">
      <w:pPr>
        <w:pStyle w:val="a5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жителей Города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Органами государственной власти Края, наделенными правом инициирования проведения опроса, являются Законодательное Собрание края, Правительство края и уполномоченные им органы исполнительной власти Края.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Органы государственной власти края, Глава города направляют предложение о проведении опроса, оформленное правовым актом, в Совет депутатов.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 предложением о проведении опроса вправе выступить инициативная группа численностью не менее десяти граждан, достигших шестнадцатилетнего возраста и проживающих на территории Города.</w:t>
      </w:r>
    </w:p>
    <w:p w:rsidR="0017633D" w:rsidRPr="0017633D" w:rsidRDefault="0017633D" w:rsidP="0017633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7633D">
        <w:rPr>
          <w:sz w:val="28"/>
          <w:szCs w:val="28"/>
        </w:rPr>
        <w:t>Предложение инициативной группы о проведении опроса оформляется протоколом собрания инициативной группы, подписывается всеми членами инициативной группы, с указанием фамилии, имени, отчества (при наличии), адреса места жительства, даты рождения, контактного телефона каждого члена инициативной группы и направляется в Совет депутатов.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предложении о проведении опроса указываются: формулировка вопроса (вопросов), предлагаемого (предлагаемых) при проведении опроса; территория проведения опроса; предлагаемые дата и сроки проведения опроса.</w:t>
      </w:r>
    </w:p>
    <w:p w:rsidR="0017633D" w:rsidRPr="0017633D" w:rsidRDefault="0017633D" w:rsidP="0017633D">
      <w:pPr>
        <w:pStyle w:val="1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0" w:firstLine="0"/>
        <w:rPr>
          <w:bCs/>
          <w:color w:val="auto"/>
          <w:sz w:val="28"/>
          <w:szCs w:val="28"/>
        </w:rPr>
      </w:pPr>
      <w:r w:rsidRPr="0017633D">
        <w:rPr>
          <w:bCs/>
          <w:color w:val="auto"/>
          <w:sz w:val="28"/>
          <w:szCs w:val="28"/>
        </w:rPr>
        <w:t>ВОПРОСЫ, ПРЕДЛАГАЕМЫЕ ПРИ ПРОВЕДЕНИИ ОПРОСА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Путем проведения опроса может быть выявлено мнение населения по одному или нескольким вопросам.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Вопрос, предлагаемый при проведении опроса:</w:t>
      </w:r>
    </w:p>
    <w:p w:rsidR="0017633D" w:rsidRPr="0017633D" w:rsidRDefault="0017633D" w:rsidP="0017633D">
      <w:pPr>
        <w:pStyle w:val="a5"/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не должен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актам;</w:t>
      </w:r>
    </w:p>
    <w:p w:rsidR="0017633D" w:rsidRPr="0017633D" w:rsidRDefault="0017633D" w:rsidP="0017633D">
      <w:pPr>
        <w:pStyle w:val="a5"/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17633D" w:rsidRPr="0017633D" w:rsidRDefault="0017633D" w:rsidP="0017633D">
      <w:pPr>
        <w:pStyle w:val="1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0" w:firstLine="0"/>
        <w:rPr>
          <w:bCs/>
          <w:color w:val="auto"/>
          <w:sz w:val="28"/>
          <w:szCs w:val="28"/>
        </w:rPr>
      </w:pPr>
      <w:r w:rsidRPr="0017633D">
        <w:rPr>
          <w:bCs/>
          <w:color w:val="auto"/>
          <w:sz w:val="28"/>
          <w:szCs w:val="28"/>
        </w:rPr>
        <w:t>НАЗНАЧЕНИЕ ОПРОСА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Решение о назначении опроса принимается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Совет депутатов, то инициатива оформляется его решением о назначении опроса.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решении Совета депутатов о назначении опроса устанавливаются:</w:t>
      </w:r>
    </w:p>
    <w:p w:rsidR="0017633D" w:rsidRPr="0017633D" w:rsidRDefault="0017633D" w:rsidP="0017633D">
      <w:pPr>
        <w:pStyle w:val="a5"/>
        <w:widowControl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дата и сроки проведения опроса;</w:t>
      </w:r>
    </w:p>
    <w:p w:rsidR="0017633D" w:rsidRPr="0017633D" w:rsidRDefault="0017633D" w:rsidP="0017633D">
      <w:pPr>
        <w:pStyle w:val="a5"/>
        <w:widowControl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17633D" w:rsidRPr="0017633D" w:rsidRDefault="0017633D" w:rsidP="0017633D">
      <w:pPr>
        <w:pStyle w:val="a5"/>
        <w:widowControl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методика проведения опроса;</w:t>
      </w:r>
    </w:p>
    <w:p w:rsidR="0017633D" w:rsidRPr="0017633D" w:rsidRDefault="0017633D" w:rsidP="0017633D">
      <w:pPr>
        <w:pStyle w:val="a5"/>
        <w:widowControl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форма опросного листа;</w:t>
      </w:r>
    </w:p>
    <w:p w:rsidR="0017633D" w:rsidRPr="0017633D" w:rsidRDefault="0017633D" w:rsidP="0017633D">
      <w:pPr>
        <w:pStyle w:val="a5"/>
        <w:widowControl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минимальная численность жителей Города, участвующих в опросе;</w:t>
      </w:r>
    </w:p>
    <w:p w:rsidR="0017633D" w:rsidRPr="0017633D" w:rsidRDefault="0017633D" w:rsidP="0017633D">
      <w:pPr>
        <w:pStyle w:val="a5"/>
        <w:widowControl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lastRenderedPageBreak/>
        <w:t>порядок идентификации участников опроса в случае проведения опроса с использованием официального сайта города в информационно-телекоммуникационной сети «Интернет».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Минимальная численность жителей города, участвующих в опросе, устанавливается Советом депутатов в решении о назначении опроса и должна составлять не менее 10 процентов от числа жителей города, а в случае проведения опроса на части территории города - не менее 10 процентов от числа жителей части территории города.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Совет депутатов отказывает в назначении опроса в случаях, если:</w:t>
      </w:r>
    </w:p>
    <w:p w:rsidR="0017633D" w:rsidRPr="0017633D" w:rsidRDefault="0017633D" w:rsidP="0017633D">
      <w:pPr>
        <w:pStyle w:val="a5"/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вопрос, предлагаемый при проведении опроса, не может быть предметом опроса, предусмотренным пунктом 2.1 настоящего Порядка;</w:t>
      </w:r>
    </w:p>
    <w:p w:rsidR="0017633D" w:rsidRPr="0017633D" w:rsidRDefault="0017633D" w:rsidP="0017633D">
      <w:pPr>
        <w:pStyle w:val="a5"/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предложение о проведении опроса не соответствует требованиям пунктов 2.3-2.5 настоящего Порядка;</w:t>
      </w:r>
    </w:p>
    <w:p w:rsidR="0017633D" w:rsidRPr="0017633D" w:rsidRDefault="0017633D" w:rsidP="0017633D">
      <w:pPr>
        <w:pStyle w:val="a5"/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вопрос, предлагаемый при проведении опроса, не соответствует требованиям пункта 3.2 настоящего Порядка.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Жители города должны быть проинформированы о проведении опроса не менее чем за 10 дней до его проведения. Информация о проведении опроса подлежит опубликованию в средствах массовой информации, размещению на официальном сайте города в информационно-телекоммуникационной сети «Интернет».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принятия.</w:t>
      </w:r>
    </w:p>
    <w:p w:rsidR="0017633D" w:rsidRPr="0017633D" w:rsidRDefault="0017633D" w:rsidP="0017633D">
      <w:pPr>
        <w:pStyle w:val="1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0" w:firstLine="0"/>
        <w:rPr>
          <w:bCs/>
          <w:color w:val="auto"/>
          <w:sz w:val="28"/>
          <w:szCs w:val="28"/>
        </w:rPr>
      </w:pPr>
      <w:r w:rsidRPr="0017633D">
        <w:rPr>
          <w:bCs/>
          <w:color w:val="auto"/>
          <w:sz w:val="28"/>
          <w:szCs w:val="28"/>
        </w:rPr>
        <w:t>ПРОВЕДЕНИЕ ОПРОСА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опросе имеют право участвовать жители Города, обладающие избирательным правом. В опросе по вопросу выявления мнения граждан о поддержке инициативного проекта вправе участвовать жители города или его части, в которых предлагается реализовать инициативный проект, достигшие шестнадцатилетнего возраста.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 подготовки и проведения опроса Советом депутатов формируется комиссия по проведению опроса (далее - комиссия). Порядок деятельности и состав комиссии устанавливаются Советом депутатов.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Комиссия:</w:t>
      </w:r>
    </w:p>
    <w:p w:rsidR="0017633D" w:rsidRPr="0017633D" w:rsidRDefault="0017633D" w:rsidP="0017633D">
      <w:pPr>
        <w:pStyle w:val="a5"/>
        <w:widowControl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составляет списки участников опроса;</w:t>
      </w:r>
    </w:p>
    <w:p w:rsidR="0017633D" w:rsidRPr="0017633D" w:rsidRDefault="0017633D" w:rsidP="0017633D">
      <w:pPr>
        <w:pStyle w:val="a5"/>
        <w:widowControl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обеспечивает изготовление опросных листов;</w:t>
      </w:r>
    </w:p>
    <w:p w:rsidR="0017633D" w:rsidRPr="0017633D" w:rsidRDefault="0017633D" w:rsidP="0017633D">
      <w:pPr>
        <w:pStyle w:val="a5"/>
        <w:widowControl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организует проведение опроса;</w:t>
      </w:r>
    </w:p>
    <w:p w:rsidR="0017633D" w:rsidRPr="0017633D" w:rsidRDefault="0017633D" w:rsidP="0017633D">
      <w:pPr>
        <w:pStyle w:val="a5"/>
        <w:widowControl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определяет и направляет в Совет депутатов результаты опроса;</w:t>
      </w:r>
    </w:p>
    <w:p w:rsidR="0017633D" w:rsidRPr="0017633D" w:rsidRDefault="0017633D" w:rsidP="0017633D">
      <w:pPr>
        <w:pStyle w:val="a5"/>
        <w:widowControl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 и настоящим Порядком.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Опрос проводится в соответствии с устанавливаемой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17633D" w:rsidRPr="0017633D" w:rsidRDefault="0017633D" w:rsidP="0017633D">
      <w:pPr>
        <w:pStyle w:val="a5"/>
        <w:widowControl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lastRenderedPageBreak/>
        <w:t>заполнение опросных листов путем поквартирного (подомового) обхода жителей;</w:t>
      </w:r>
    </w:p>
    <w:p w:rsidR="0017633D" w:rsidRPr="0017633D" w:rsidRDefault="0017633D" w:rsidP="0017633D">
      <w:pPr>
        <w:pStyle w:val="a5"/>
        <w:widowControl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заполнение опросных листов в определенных местах (пунктах проведения опроса);</w:t>
      </w:r>
    </w:p>
    <w:p w:rsidR="0017633D" w:rsidRPr="0017633D" w:rsidRDefault="0017633D" w:rsidP="0017633D">
      <w:pPr>
        <w:pStyle w:val="a5"/>
        <w:widowControl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проведение опроса с использованием официального сайта города в информационно-телекоммуникационной сети "Интернет";</w:t>
      </w:r>
    </w:p>
    <w:p w:rsidR="0017633D" w:rsidRPr="0017633D" w:rsidRDefault="0017633D" w:rsidP="0017633D">
      <w:pPr>
        <w:pStyle w:val="a5"/>
        <w:widowControl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иными способами, не запрещенными действующим законодательством.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Применение одного или нескольких способов проведения опроса указывается в методике проведения опроса.</w:t>
      </w:r>
    </w:p>
    <w:p w:rsidR="0017633D" w:rsidRPr="0017633D" w:rsidRDefault="0017633D" w:rsidP="0017633D">
      <w:pPr>
        <w:pStyle w:val="1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0" w:firstLine="0"/>
        <w:rPr>
          <w:bCs/>
          <w:color w:val="auto"/>
          <w:sz w:val="28"/>
          <w:szCs w:val="28"/>
        </w:rPr>
      </w:pPr>
      <w:r w:rsidRPr="0017633D">
        <w:rPr>
          <w:bCs/>
          <w:color w:val="auto"/>
          <w:sz w:val="28"/>
          <w:szCs w:val="28"/>
        </w:rPr>
        <w:t>ОПРЕДЕЛЕНИЕ РЕЗУЛЬТАТОВ ОПРОСА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Результаты опроса определяются комиссией в установленный Советом депутатов срок, который не должен превышать 7 дней со дня окончания срока проведения опроса. 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Комиссия составляет протокол о результатах опроса, который направляется в Совет депутатов.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Совета депутатов о назначении опроса, о чем составляет протокол, который направляется в Совет депутатов.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пунктами 6.2 и 6.3 настоящего Порядка.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Жители города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жителей города путем размещения на официальном сайте города в информационно-телекоммуникационной сети «Интернет».</w:t>
      </w:r>
    </w:p>
    <w:p w:rsidR="0017633D" w:rsidRPr="0017633D" w:rsidRDefault="0017633D" w:rsidP="0017633D">
      <w:pPr>
        <w:pStyle w:val="1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0" w:firstLine="0"/>
        <w:rPr>
          <w:bCs/>
          <w:color w:val="auto"/>
          <w:sz w:val="28"/>
          <w:szCs w:val="28"/>
        </w:rPr>
      </w:pPr>
      <w:r w:rsidRPr="0017633D">
        <w:rPr>
          <w:bCs/>
          <w:color w:val="auto"/>
          <w:sz w:val="28"/>
          <w:szCs w:val="28"/>
        </w:rPr>
        <w:t>РАССМОТРЕНИЕ РЕЗУЛЬТАТОВ ОПРОСА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Результаты опроса носят рекомендательный характер.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Результаты опроса, проведенного по инициативе Совета депутатов, Главы города или органа государственной власти края, подлежат обязательному рассмотрению органами (должностными лицами) местного самоуправления города,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17633D" w:rsidRPr="0017633D" w:rsidRDefault="0017633D" w:rsidP="0017633D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7633D">
        <w:rPr>
          <w:sz w:val="28"/>
          <w:szCs w:val="28"/>
        </w:rPr>
        <w:t>По итогам рассмотрения результатов опроса органом (должностным лицом) местного самоуправления города в десятидневный срок принимается решение, которое в десятидневный срок со дня его принятия доводится до сведения жителей города.</w:t>
      </w:r>
    </w:p>
    <w:p w:rsidR="0017633D" w:rsidRPr="0017633D" w:rsidRDefault="0017633D" w:rsidP="001763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633D">
        <w:rPr>
          <w:sz w:val="28"/>
          <w:szCs w:val="28"/>
        </w:rPr>
        <w:t>По итогам рассмотрения результатов опроса органом государственной власти края принятое им решение доводится до сведения жителей города в десятидневный срок со дня его принятия.</w:t>
      </w:r>
    </w:p>
    <w:p w:rsidR="0017633D" w:rsidRPr="0017633D" w:rsidRDefault="0017633D" w:rsidP="001763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633D">
        <w:rPr>
          <w:sz w:val="28"/>
          <w:szCs w:val="28"/>
        </w:rPr>
        <w:lastRenderedPageBreak/>
        <w:t>В случае если принятое в соответствии с настоящим пунктом решение противоречит результатам опроса, при доведении его до сведения жителей города должна быть размещена информация о причинах принятия такого решения.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Результаты опроса, проведенного по инициативе жителей города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17633D" w:rsidRPr="0017633D" w:rsidRDefault="0017633D" w:rsidP="0017633D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7633D">
        <w:rPr>
          <w:sz w:val="28"/>
          <w:szCs w:val="28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17633D" w:rsidRPr="0017633D" w:rsidRDefault="0017633D" w:rsidP="0017633D">
      <w:pPr>
        <w:pStyle w:val="1"/>
        <w:numPr>
          <w:ilvl w:val="0"/>
          <w:numId w:val="10"/>
        </w:numPr>
        <w:tabs>
          <w:tab w:val="left" w:pos="1134"/>
        </w:tabs>
        <w:spacing w:before="120" w:after="120" w:line="240" w:lineRule="auto"/>
        <w:ind w:left="567" w:right="850" w:firstLine="0"/>
        <w:rPr>
          <w:bCs/>
          <w:color w:val="auto"/>
          <w:sz w:val="28"/>
          <w:szCs w:val="28"/>
        </w:rPr>
      </w:pPr>
      <w:r w:rsidRPr="0017633D">
        <w:rPr>
          <w:bCs/>
          <w:color w:val="auto"/>
          <w:sz w:val="28"/>
          <w:szCs w:val="28"/>
        </w:rPr>
        <w:t>ФИНАНСИРОВАНИЕ МЕРОПРИЯТИЙ, СВЯЗАННЫХ С ПОДГОТОВКОЙ И ПРОВЕДЕНИЕМ ОПРОСА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Финансирование мероприятий, связанных с подготовкой и проведением опроса, осуществляется:</w:t>
      </w:r>
    </w:p>
    <w:p w:rsidR="0017633D" w:rsidRPr="0017633D" w:rsidRDefault="0017633D" w:rsidP="0017633D">
      <w:pPr>
        <w:pStyle w:val="a5"/>
        <w:widowControl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за счет средств местного бюджета:</w:t>
      </w:r>
    </w:p>
    <w:p w:rsidR="0017633D" w:rsidRPr="0017633D" w:rsidRDefault="0017633D" w:rsidP="0017633D">
      <w:pPr>
        <w:pStyle w:val="a5"/>
        <w:widowControl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при проведении опроса по инициативе органов местного самоуправления города;</w:t>
      </w:r>
    </w:p>
    <w:p w:rsidR="0017633D" w:rsidRPr="0017633D" w:rsidRDefault="0017633D" w:rsidP="0017633D">
      <w:pPr>
        <w:pStyle w:val="a5"/>
        <w:widowControl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при проведении опроса по инициативе жителей города;</w:t>
      </w:r>
    </w:p>
    <w:p w:rsidR="0017633D" w:rsidRPr="0017633D" w:rsidRDefault="0017633D" w:rsidP="0017633D">
      <w:pPr>
        <w:pStyle w:val="a5"/>
        <w:widowControl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33D">
        <w:rPr>
          <w:rFonts w:ascii="Times New Roman" w:hAnsi="Times New Roman"/>
          <w:sz w:val="28"/>
          <w:szCs w:val="28"/>
        </w:rPr>
        <w:t>за счет средств краевого бюджета - при проведении опроса по инициативе органов государственной власти края.</w:t>
      </w:r>
    </w:p>
    <w:p w:rsidR="0017633D" w:rsidRPr="0017633D" w:rsidRDefault="0017633D" w:rsidP="0017633D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3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Порядок передачи средств краевого бюджета, необходимых для проведения опроса, инициатором которого являются органы государственной власти края, устанавливается Правительством края.</w:t>
      </w:r>
    </w:p>
    <w:p w:rsidR="0017633D" w:rsidRPr="0017633D" w:rsidRDefault="0017633D" w:rsidP="0017633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A45479" w:rsidRDefault="00A45479"/>
    <w:sectPr w:rsidR="00A45479" w:rsidSect="008D2B1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E2C"/>
    <w:multiLevelType w:val="hybridMultilevel"/>
    <w:tmpl w:val="98743CD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3D10D8"/>
    <w:multiLevelType w:val="hybridMultilevel"/>
    <w:tmpl w:val="98743CD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5877C3"/>
    <w:multiLevelType w:val="hybridMultilevel"/>
    <w:tmpl w:val="86A05172"/>
    <w:lvl w:ilvl="0" w:tplc="F902845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9480352"/>
    <w:multiLevelType w:val="hybridMultilevel"/>
    <w:tmpl w:val="5CD274C4"/>
    <w:lvl w:ilvl="0" w:tplc="778E16E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1C5595"/>
    <w:multiLevelType w:val="hybridMultilevel"/>
    <w:tmpl w:val="DEEEF7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C11CDC"/>
    <w:multiLevelType w:val="hybridMultilevel"/>
    <w:tmpl w:val="B978AF54"/>
    <w:lvl w:ilvl="0" w:tplc="F902845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389E5386"/>
    <w:multiLevelType w:val="multilevel"/>
    <w:tmpl w:val="E1EA5DC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7" w15:restartNumberingAfterBreak="0">
    <w:nsid w:val="44146BE5"/>
    <w:multiLevelType w:val="hybridMultilevel"/>
    <w:tmpl w:val="07081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E698B"/>
    <w:multiLevelType w:val="hybridMultilevel"/>
    <w:tmpl w:val="7A184A08"/>
    <w:lvl w:ilvl="0" w:tplc="3938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54702F6"/>
    <w:multiLevelType w:val="hybridMultilevel"/>
    <w:tmpl w:val="82022C98"/>
    <w:lvl w:ilvl="0" w:tplc="39388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F7FBA"/>
    <w:multiLevelType w:val="hybridMultilevel"/>
    <w:tmpl w:val="98743C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8C3094"/>
    <w:multiLevelType w:val="hybridMultilevel"/>
    <w:tmpl w:val="577C9D60"/>
    <w:lvl w:ilvl="0" w:tplc="9378FF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0662D7"/>
    <w:multiLevelType w:val="hybridMultilevel"/>
    <w:tmpl w:val="67F48B4C"/>
    <w:lvl w:ilvl="0" w:tplc="08809742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5D206861"/>
    <w:multiLevelType w:val="hybridMultilevel"/>
    <w:tmpl w:val="98743CD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68971BC"/>
    <w:multiLevelType w:val="multilevel"/>
    <w:tmpl w:val="556C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5" w15:restartNumberingAfterBreak="0">
    <w:nsid w:val="6EF90FC1"/>
    <w:multiLevelType w:val="hybridMultilevel"/>
    <w:tmpl w:val="98743CD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FC0BC2"/>
    <w:multiLevelType w:val="hybridMultilevel"/>
    <w:tmpl w:val="98743CD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94417F"/>
    <w:multiLevelType w:val="hybridMultilevel"/>
    <w:tmpl w:val="3E34D1B6"/>
    <w:lvl w:ilvl="0" w:tplc="14B24C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13457D"/>
    <w:multiLevelType w:val="multilevel"/>
    <w:tmpl w:val="903234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ind w:left="1060" w:hanging="5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</w:lvl>
  </w:abstractNum>
  <w:abstractNum w:abstractNumId="19" w15:restartNumberingAfterBreak="0">
    <w:nsid w:val="7FB5260C"/>
    <w:multiLevelType w:val="multilevel"/>
    <w:tmpl w:val="AD54E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53"/>
    <w:rsid w:val="00033953"/>
    <w:rsid w:val="0017633D"/>
    <w:rsid w:val="0060624A"/>
    <w:rsid w:val="008D2B1B"/>
    <w:rsid w:val="00A45479"/>
    <w:rsid w:val="00B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1B1F"/>
  <w15:chartTrackingRefBased/>
  <w15:docId w15:val="{1A562B6B-7C41-4960-93B0-EF0B794E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,1,Глава"/>
    <w:next w:val="a"/>
    <w:link w:val="10"/>
    <w:uiPriority w:val="9"/>
    <w:qFormat/>
    <w:rsid w:val="00B32DAC"/>
    <w:pPr>
      <w:keepNext/>
      <w:keepLines/>
      <w:spacing w:after="0" w:line="256" w:lineRule="auto"/>
      <w:ind w:left="72"/>
      <w:jc w:val="center"/>
      <w:outlineLvl w:val="0"/>
    </w:pPr>
    <w:rPr>
      <w:rFonts w:ascii="Times New Roman" w:eastAsia="Times New Roman" w:hAnsi="Times New Roman" w:cs="Times New Roman"/>
      <w:color w:val="000000"/>
      <w:sz w:val="3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DA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aliases w:val="Heading 3 Char Char Знак"/>
    <w:basedOn w:val="a"/>
    <w:next w:val="a0"/>
    <w:link w:val="30"/>
    <w:uiPriority w:val="9"/>
    <w:semiHidden/>
    <w:unhideWhenUsed/>
    <w:qFormat/>
    <w:rsid w:val="00B32DAC"/>
    <w:pPr>
      <w:spacing w:before="140" w:after="120"/>
      <w:jc w:val="center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1"/>
    <w:link w:val="1"/>
    <w:uiPriority w:val="9"/>
    <w:rsid w:val="00B32DAC"/>
    <w:rPr>
      <w:rFonts w:ascii="Times New Roman" w:eastAsia="Times New Roman" w:hAnsi="Times New Roman" w:cs="Times New Roman"/>
      <w:color w:val="000000"/>
      <w:sz w:val="3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32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eading 3 Char Char Знак Знак"/>
    <w:basedOn w:val="a1"/>
    <w:link w:val="3"/>
    <w:uiPriority w:val="9"/>
    <w:semiHidden/>
    <w:rsid w:val="00B32D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B32DAC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B32DAC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ConsPlusNormal1">
    <w:name w:val="ConsPlusNormal1"/>
    <w:link w:val="ConsPlusNormal"/>
    <w:locked/>
    <w:rsid w:val="00B32DA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B32DA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5">
    <w:name w:val="s15"/>
    <w:basedOn w:val="a"/>
    <w:rsid w:val="00B32DAC"/>
    <w:pPr>
      <w:spacing w:before="100" w:beforeAutospacing="1" w:after="100" w:afterAutospacing="1"/>
    </w:pPr>
    <w:rPr>
      <w:rFonts w:eastAsia="Calibri"/>
    </w:rPr>
  </w:style>
  <w:style w:type="paragraph" w:customStyle="1" w:styleId="s40">
    <w:name w:val="s40"/>
    <w:basedOn w:val="a"/>
    <w:rsid w:val="00B32DAC"/>
    <w:pPr>
      <w:spacing w:before="100" w:beforeAutospacing="1" w:after="100" w:afterAutospacing="1"/>
    </w:pPr>
    <w:rPr>
      <w:rFonts w:eastAsia="Calibri"/>
    </w:rPr>
  </w:style>
  <w:style w:type="paragraph" w:customStyle="1" w:styleId="s42">
    <w:name w:val="s42"/>
    <w:basedOn w:val="a"/>
    <w:rsid w:val="00B32DAC"/>
    <w:pPr>
      <w:spacing w:before="100" w:beforeAutospacing="1" w:after="100" w:afterAutospacing="1"/>
    </w:pPr>
    <w:rPr>
      <w:rFonts w:eastAsia="Calibri"/>
    </w:rPr>
  </w:style>
  <w:style w:type="paragraph" w:customStyle="1" w:styleId="s4">
    <w:name w:val="s4"/>
    <w:basedOn w:val="a"/>
    <w:rsid w:val="00B32DAC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B32DAC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B32DAC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B32DAC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B32DAC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B32DAC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B32DAC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1"/>
    <w:rsid w:val="00B32DAC"/>
  </w:style>
  <w:style w:type="character" w:customStyle="1" w:styleId="s11">
    <w:name w:val="s11"/>
    <w:basedOn w:val="a1"/>
    <w:rsid w:val="00B32DAC"/>
  </w:style>
  <w:style w:type="character" w:customStyle="1" w:styleId="s58">
    <w:name w:val="s58"/>
    <w:basedOn w:val="a1"/>
    <w:rsid w:val="00B32DAC"/>
  </w:style>
  <w:style w:type="character" w:customStyle="1" w:styleId="s67">
    <w:name w:val="s67"/>
    <w:basedOn w:val="a1"/>
    <w:rsid w:val="00B32DAC"/>
  </w:style>
  <w:style w:type="character" w:customStyle="1" w:styleId="s68">
    <w:name w:val="s68"/>
    <w:basedOn w:val="a1"/>
    <w:rsid w:val="00B32DAC"/>
  </w:style>
  <w:style w:type="character" w:styleId="a6">
    <w:name w:val="Hyperlink"/>
    <w:basedOn w:val="a1"/>
    <w:uiPriority w:val="99"/>
    <w:semiHidden/>
    <w:unhideWhenUsed/>
    <w:rsid w:val="00B32DAC"/>
    <w:rPr>
      <w:color w:val="0000FF"/>
      <w:u w:val="single"/>
    </w:rPr>
  </w:style>
  <w:style w:type="paragraph" w:styleId="a0">
    <w:name w:val="Body Text"/>
    <w:basedOn w:val="a"/>
    <w:link w:val="a7"/>
    <w:uiPriority w:val="99"/>
    <w:semiHidden/>
    <w:unhideWhenUsed/>
    <w:rsid w:val="00B32DAC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B32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B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D2B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763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a">
    <w:name w:val="Основной текст_"/>
    <w:basedOn w:val="a1"/>
    <w:link w:val="12"/>
    <w:locked/>
    <w:rsid w:val="0017633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a"/>
    <w:rsid w:val="0017633D"/>
    <w:pPr>
      <w:shd w:val="clear" w:color="auto" w:fill="FFFFFF"/>
      <w:spacing w:line="168" w:lineRule="exact"/>
      <w:jc w:val="both"/>
    </w:pPr>
    <w:rPr>
      <w:sz w:val="17"/>
      <w:szCs w:val="17"/>
      <w:lang w:eastAsia="en-US"/>
    </w:rPr>
  </w:style>
  <w:style w:type="paragraph" w:customStyle="1" w:styleId="11">
    <w:name w:val="Стиль1.1"/>
    <w:basedOn w:val="a5"/>
    <w:qFormat/>
    <w:rsid w:val="0017633D"/>
    <w:pPr>
      <w:widowControl/>
      <w:numPr>
        <w:ilvl w:val="1"/>
        <w:numId w:val="10"/>
      </w:numPr>
      <w:tabs>
        <w:tab w:val="num" w:pos="360"/>
      </w:tabs>
      <w:autoSpaceDE w:val="0"/>
      <w:autoSpaceDN w:val="0"/>
      <w:adjustRightInd w:val="0"/>
      <w:ind w:left="720" w:firstLine="0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table" w:styleId="ab">
    <w:name w:val="Table Grid"/>
    <w:basedOn w:val="a2"/>
    <w:uiPriority w:val="59"/>
    <w:rsid w:val="0017633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4</cp:revision>
  <cp:lastPrinted>2022-03-15T03:48:00Z</cp:lastPrinted>
  <dcterms:created xsi:type="dcterms:W3CDTF">2022-03-15T03:42:00Z</dcterms:created>
  <dcterms:modified xsi:type="dcterms:W3CDTF">2022-03-15T03:49:00Z</dcterms:modified>
</cp:coreProperties>
</file>