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E3" w:rsidRPr="00DD180F" w:rsidRDefault="008008E3" w:rsidP="008008E3">
      <w:pPr>
        <w:pStyle w:val="1"/>
        <w:rPr>
          <w:sz w:val="28"/>
          <w:szCs w:val="28"/>
        </w:rPr>
      </w:pPr>
      <w:bookmarkStart w:id="0" w:name="_GoBack"/>
      <w:bookmarkEnd w:id="0"/>
      <w:r w:rsidRPr="00DD180F">
        <w:rPr>
          <w:noProof/>
          <w:sz w:val="28"/>
          <w:szCs w:val="28"/>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8008E3" w:rsidRPr="00DD180F" w:rsidRDefault="008008E3" w:rsidP="008008E3">
      <w:pPr>
        <w:rPr>
          <w:sz w:val="28"/>
          <w:szCs w:val="28"/>
        </w:rPr>
      </w:pPr>
    </w:p>
    <w:p w:rsidR="008008E3" w:rsidRPr="00DD180F" w:rsidRDefault="008008E3" w:rsidP="008008E3">
      <w:pPr>
        <w:jc w:val="center"/>
        <w:rPr>
          <w:b/>
          <w:sz w:val="32"/>
          <w:szCs w:val="32"/>
        </w:rPr>
      </w:pPr>
      <w:r w:rsidRPr="00DD180F">
        <w:rPr>
          <w:b/>
          <w:sz w:val="32"/>
          <w:szCs w:val="32"/>
        </w:rPr>
        <w:t>АДМИНИСТРАЦИЯ ГОРОДА СОСНОВОБОРСКА</w:t>
      </w:r>
    </w:p>
    <w:p w:rsidR="008008E3" w:rsidRPr="00DD180F" w:rsidRDefault="008008E3" w:rsidP="008008E3">
      <w:pPr>
        <w:jc w:val="center"/>
        <w:rPr>
          <w:b/>
          <w:sz w:val="32"/>
          <w:szCs w:val="32"/>
        </w:rPr>
      </w:pPr>
    </w:p>
    <w:p w:rsidR="008008E3" w:rsidRPr="00DD180F" w:rsidRDefault="008008E3" w:rsidP="008008E3">
      <w:pPr>
        <w:jc w:val="center"/>
        <w:rPr>
          <w:b/>
          <w:sz w:val="32"/>
          <w:szCs w:val="32"/>
        </w:rPr>
      </w:pPr>
      <w:r w:rsidRPr="00DD180F">
        <w:rPr>
          <w:b/>
          <w:sz w:val="32"/>
          <w:szCs w:val="32"/>
        </w:rPr>
        <w:t>ПОСТАНОВЛЕНИЕ</w:t>
      </w:r>
    </w:p>
    <w:p w:rsidR="00DD180F" w:rsidRPr="00DD180F" w:rsidRDefault="00DD180F">
      <w:pPr>
        <w:pStyle w:val="ConsPlusTitle"/>
        <w:jc w:val="center"/>
        <w:rPr>
          <w:rFonts w:ascii="Times New Roman" w:hAnsi="Times New Roman" w:cs="Times New Roman"/>
          <w:sz w:val="28"/>
          <w:szCs w:val="28"/>
        </w:rPr>
      </w:pPr>
    </w:p>
    <w:p w:rsidR="00DD180F" w:rsidRDefault="00DD180F">
      <w:pPr>
        <w:pStyle w:val="ConsPlusTitle"/>
        <w:jc w:val="center"/>
        <w:rPr>
          <w:rFonts w:ascii="Times New Roman" w:hAnsi="Times New Roman" w:cs="Times New Roman"/>
          <w:b w:val="0"/>
          <w:sz w:val="28"/>
          <w:szCs w:val="28"/>
        </w:rPr>
      </w:pPr>
    </w:p>
    <w:p w:rsidR="007822F2" w:rsidRPr="00DD180F" w:rsidRDefault="007822F2">
      <w:pPr>
        <w:pStyle w:val="ConsPlusTitle"/>
        <w:jc w:val="center"/>
        <w:rPr>
          <w:rFonts w:ascii="Times New Roman" w:hAnsi="Times New Roman" w:cs="Times New Roman"/>
          <w:b w:val="0"/>
          <w:sz w:val="28"/>
          <w:szCs w:val="28"/>
        </w:rPr>
      </w:pPr>
      <w:r w:rsidRPr="00DD180F">
        <w:rPr>
          <w:rFonts w:ascii="Times New Roman" w:hAnsi="Times New Roman" w:cs="Times New Roman"/>
          <w:b w:val="0"/>
          <w:sz w:val="28"/>
          <w:szCs w:val="28"/>
        </w:rPr>
        <w:t xml:space="preserve">16 июля 2013 </w:t>
      </w:r>
      <w:r w:rsidR="00DD180F" w:rsidRPr="00DD180F">
        <w:rPr>
          <w:rFonts w:ascii="Times New Roman" w:hAnsi="Times New Roman" w:cs="Times New Roman"/>
          <w:b w:val="0"/>
          <w:sz w:val="28"/>
          <w:szCs w:val="28"/>
        </w:rPr>
        <w:t xml:space="preserve">                                                                                             </w:t>
      </w:r>
      <w:r w:rsidRPr="00DD180F">
        <w:rPr>
          <w:rFonts w:ascii="Times New Roman" w:hAnsi="Times New Roman" w:cs="Times New Roman"/>
          <w:b w:val="0"/>
          <w:sz w:val="28"/>
          <w:szCs w:val="28"/>
        </w:rPr>
        <w:t>N 1269</w:t>
      </w:r>
    </w:p>
    <w:p w:rsidR="00DD180F" w:rsidRPr="00DD180F" w:rsidRDefault="00DD180F">
      <w:pPr>
        <w:pStyle w:val="ConsPlusTitle"/>
        <w:jc w:val="center"/>
        <w:rPr>
          <w:rFonts w:ascii="Times New Roman" w:hAnsi="Times New Roman" w:cs="Times New Roman"/>
          <w:b w:val="0"/>
          <w:sz w:val="28"/>
          <w:szCs w:val="28"/>
        </w:rPr>
      </w:pPr>
    </w:p>
    <w:p w:rsidR="00DD180F" w:rsidRDefault="00DD180F" w:rsidP="00DD180F">
      <w:pPr>
        <w:pStyle w:val="ConsPlusTitle"/>
        <w:rPr>
          <w:rFonts w:ascii="Times New Roman" w:hAnsi="Times New Roman" w:cs="Times New Roman"/>
          <w:b w:val="0"/>
          <w:sz w:val="28"/>
          <w:szCs w:val="28"/>
        </w:rPr>
      </w:pPr>
    </w:p>
    <w:p w:rsidR="00DD180F" w:rsidRDefault="007822F2" w:rsidP="00DD180F">
      <w:pPr>
        <w:pStyle w:val="ConsPlusTitle"/>
        <w:rPr>
          <w:rFonts w:ascii="Times New Roman" w:hAnsi="Times New Roman" w:cs="Times New Roman"/>
          <w:b w:val="0"/>
          <w:sz w:val="28"/>
          <w:szCs w:val="28"/>
        </w:rPr>
      </w:pPr>
      <w:r w:rsidRPr="00DD180F">
        <w:rPr>
          <w:rFonts w:ascii="Times New Roman" w:hAnsi="Times New Roman" w:cs="Times New Roman"/>
          <w:b w:val="0"/>
          <w:sz w:val="28"/>
          <w:szCs w:val="28"/>
        </w:rPr>
        <w:t>О</w:t>
      </w:r>
      <w:r w:rsidR="00DD180F">
        <w:rPr>
          <w:rFonts w:ascii="Times New Roman" w:hAnsi="Times New Roman" w:cs="Times New Roman"/>
          <w:b w:val="0"/>
          <w:sz w:val="28"/>
          <w:szCs w:val="28"/>
        </w:rPr>
        <w:t xml:space="preserve">б утверждении административного </w:t>
      </w:r>
    </w:p>
    <w:p w:rsidR="00DD180F" w:rsidRDefault="00DD180F" w:rsidP="00DD180F">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регламента исполнения муниципальной </w:t>
      </w:r>
    </w:p>
    <w:p w:rsidR="00DD180F" w:rsidRDefault="00DD180F" w:rsidP="00DD180F">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функции по осуществлению муниципального </w:t>
      </w:r>
    </w:p>
    <w:p w:rsidR="007822F2" w:rsidRPr="00DD180F" w:rsidRDefault="00DD180F" w:rsidP="00DD180F">
      <w:pPr>
        <w:pStyle w:val="ConsPlusTitle"/>
        <w:rPr>
          <w:rFonts w:ascii="Times New Roman" w:hAnsi="Times New Roman" w:cs="Times New Roman"/>
          <w:b w:val="0"/>
          <w:sz w:val="28"/>
          <w:szCs w:val="28"/>
        </w:rPr>
      </w:pPr>
      <w:r>
        <w:rPr>
          <w:rFonts w:ascii="Times New Roman" w:hAnsi="Times New Roman" w:cs="Times New Roman"/>
          <w:b w:val="0"/>
          <w:sz w:val="28"/>
          <w:szCs w:val="28"/>
        </w:rPr>
        <w:t>жилищного контроля в городе Сосновоборске</w:t>
      </w:r>
    </w:p>
    <w:p w:rsidR="007822F2" w:rsidRPr="00DD180F" w:rsidRDefault="007822F2">
      <w:pPr>
        <w:pStyle w:val="ConsPlusNormal"/>
        <w:ind w:firstLine="540"/>
        <w:jc w:val="both"/>
        <w:rPr>
          <w:rFonts w:ascii="Times New Roman" w:hAnsi="Times New Roman" w:cs="Times New Roman"/>
          <w:sz w:val="28"/>
          <w:szCs w:val="28"/>
        </w:rPr>
      </w:pPr>
    </w:p>
    <w:p w:rsidR="00DD180F"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На основании Жилищного </w:t>
      </w:r>
      <w:hyperlink r:id="rId6" w:history="1">
        <w:r w:rsidRPr="008008E3">
          <w:rPr>
            <w:rFonts w:ascii="Times New Roman" w:hAnsi="Times New Roman" w:cs="Times New Roman"/>
            <w:color w:val="0000FF"/>
            <w:sz w:val="28"/>
            <w:szCs w:val="28"/>
          </w:rPr>
          <w:t>кодекса</w:t>
        </w:r>
      </w:hyperlink>
      <w:r w:rsidRPr="008008E3">
        <w:rPr>
          <w:rFonts w:ascii="Times New Roman" w:hAnsi="Times New Roman" w:cs="Times New Roman"/>
          <w:sz w:val="28"/>
          <w:szCs w:val="28"/>
        </w:rPr>
        <w:t xml:space="preserve"> Российской Федерации, Федерального </w:t>
      </w:r>
      <w:hyperlink r:id="rId7" w:history="1">
        <w:r w:rsidRPr="008008E3">
          <w:rPr>
            <w:rFonts w:ascii="Times New Roman" w:hAnsi="Times New Roman" w:cs="Times New Roman"/>
            <w:color w:val="0000FF"/>
            <w:sz w:val="28"/>
            <w:szCs w:val="28"/>
          </w:rPr>
          <w:t>закона</w:t>
        </w:r>
      </w:hyperlink>
      <w:r w:rsidRPr="008008E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Федерального </w:t>
      </w:r>
      <w:hyperlink r:id="rId8" w:history="1">
        <w:r w:rsidRPr="008008E3">
          <w:rPr>
            <w:rFonts w:ascii="Times New Roman" w:hAnsi="Times New Roman" w:cs="Times New Roman"/>
            <w:color w:val="0000FF"/>
            <w:sz w:val="28"/>
            <w:szCs w:val="28"/>
          </w:rPr>
          <w:t>закона</w:t>
        </w:r>
      </w:hyperlink>
      <w:r w:rsidRPr="008008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9" w:history="1">
        <w:r w:rsidRPr="008008E3">
          <w:rPr>
            <w:rFonts w:ascii="Times New Roman" w:hAnsi="Times New Roman" w:cs="Times New Roman"/>
            <w:color w:val="0000FF"/>
            <w:sz w:val="28"/>
            <w:szCs w:val="28"/>
          </w:rPr>
          <w:t>законом</w:t>
        </w:r>
      </w:hyperlink>
      <w:r w:rsidRPr="008008E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w:t>
      </w:r>
      <w:hyperlink r:id="rId10" w:history="1">
        <w:r w:rsidRPr="008008E3">
          <w:rPr>
            <w:rFonts w:ascii="Times New Roman" w:hAnsi="Times New Roman" w:cs="Times New Roman"/>
            <w:color w:val="0000FF"/>
            <w:sz w:val="28"/>
            <w:szCs w:val="28"/>
          </w:rPr>
          <w:t>Уставом</w:t>
        </w:r>
      </w:hyperlink>
      <w:r w:rsidRPr="008008E3">
        <w:rPr>
          <w:rFonts w:ascii="Times New Roman" w:hAnsi="Times New Roman" w:cs="Times New Roman"/>
          <w:sz w:val="28"/>
          <w:szCs w:val="28"/>
        </w:rPr>
        <w:t xml:space="preserve"> города, </w:t>
      </w:r>
    </w:p>
    <w:p w:rsidR="00DD180F" w:rsidRDefault="00DD180F">
      <w:pPr>
        <w:pStyle w:val="ConsPlusNormal"/>
        <w:ind w:firstLine="540"/>
        <w:jc w:val="both"/>
        <w:rPr>
          <w:rFonts w:ascii="Times New Roman" w:hAnsi="Times New Roman" w:cs="Times New Roman"/>
          <w:sz w:val="28"/>
          <w:szCs w:val="28"/>
        </w:rPr>
      </w:pPr>
    </w:p>
    <w:p w:rsidR="007822F2" w:rsidRDefault="00DD18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r w:rsidR="007822F2" w:rsidRPr="008008E3">
        <w:rPr>
          <w:rFonts w:ascii="Times New Roman" w:hAnsi="Times New Roman" w:cs="Times New Roman"/>
          <w:sz w:val="28"/>
          <w:szCs w:val="28"/>
        </w:rPr>
        <w:t>:</w:t>
      </w:r>
    </w:p>
    <w:p w:rsidR="00DD180F" w:rsidRPr="008008E3" w:rsidRDefault="00DD180F">
      <w:pPr>
        <w:pStyle w:val="ConsPlusNormal"/>
        <w:ind w:firstLine="540"/>
        <w:jc w:val="both"/>
        <w:rPr>
          <w:rFonts w:ascii="Times New Roman" w:hAnsi="Times New Roman" w:cs="Times New Roman"/>
          <w:sz w:val="28"/>
          <w:szCs w:val="28"/>
        </w:rPr>
      </w:pP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1. Утвердить </w:t>
      </w:r>
      <w:hyperlink w:anchor="P27" w:history="1">
        <w:r w:rsidRPr="008008E3">
          <w:rPr>
            <w:rFonts w:ascii="Times New Roman" w:hAnsi="Times New Roman" w:cs="Times New Roman"/>
            <w:color w:val="0000FF"/>
            <w:sz w:val="28"/>
            <w:szCs w:val="28"/>
          </w:rPr>
          <w:t>административный регламент</w:t>
        </w:r>
      </w:hyperlink>
      <w:r w:rsidRPr="008008E3">
        <w:rPr>
          <w:rFonts w:ascii="Times New Roman" w:hAnsi="Times New Roman" w:cs="Times New Roman"/>
          <w:sz w:val="28"/>
          <w:szCs w:val="28"/>
        </w:rPr>
        <w:t xml:space="preserve"> исполнения муниципальной функции по осуществлению муниципального жилищного контроля в городе Сосновоборске согласно приложению 1 к постановлению.</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 Постановление вступает в силу со дня подписания и подлежит размещению на официальном сайте администрации города.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3. Контроль за выполнением постановления возложить на заместителя Главы </w:t>
      </w:r>
      <w:r w:rsidR="00DD180F">
        <w:rPr>
          <w:rFonts w:ascii="Times New Roman" w:hAnsi="Times New Roman" w:cs="Times New Roman"/>
          <w:sz w:val="28"/>
          <w:szCs w:val="28"/>
        </w:rPr>
        <w:t>г</w:t>
      </w:r>
      <w:r w:rsidRPr="008008E3">
        <w:rPr>
          <w:rFonts w:ascii="Times New Roman" w:hAnsi="Times New Roman" w:cs="Times New Roman"/>
          <w:sz w:val="28"/>
          <w:szCs w:val="28"/>
        </w:rPr>
        <w:t>орода по вопросам жизнеобеспечения.</w:t>
      </w:r>
    </w:p>
    <w:p w:rsidR="00DD180F" w:rsidRDefault="00DD180F">
      <w:pPr>
        <w:pStyle w:val="ConsPlusNormal"/>
        <w:jc w:val="right"/>
        <w:rPr>
          <w:rFonts w:ascii="Times New Roman" w:hAnsi="Times New Roman" w:cs="Times New Roman"/>
          <w:sz w:val="28"/>
          <w:szCs w:val="28"/>
        </w:rPr>
      </w:pPr>
    </w:p>
    <w:p w:rsidR="00DD180F" w:rsidRDefault="00DD180F">
      <w:pPr>
        <w:pStyle w:val="ConsPlusNormal"/>
        <w:jc w:val="right"/>
        <w:rPr>
          <w:rFonts w:ascii="Times New Roman" w:hAnsi="Times New Roman" w:cs="Times New Roman"/>
          <w:sz w:val="28"/>
          <w:szCs w:val="28"/>
        </w:rPr>
      </w:pPr>
    </w:p>
    <w:p w:rsidR="00DD180F" w:rsidRDefault="00DD180F">
      <w:pPr>
        <w:pStyle w:val="ConsPlusNormal"/>
        <w:jc w:val="right"/>
        <w:rPr>
          <w:rFonts w:ascii="Times New Roman" w:hAnsi="Times New Roman" w:cs="Times New Roman"/>
          <w:sz w:val="28"/>
          <w:szCs w:val="28"/>
        </w:rPr>
      </w:pPr>
    </w:p>
    <w:p w:rsidR="007822F2" w:rsidRPr="008008E3" w:rsidRDefault="007822F2" w:rsidP="00DD180F">
      <w:pPr>
        <w:pStyle w:val="ConsPlusNormal"/>
        <w:jc w:val="both"/>
        <w:rPr>
          <w:rFonts w:ascii="Times New Roman" w:hAnsi="Times New Roman" w:cs="Times New Roman"/>
          <w:sz w:val="28"/>
          <w:szCs w:val="28"/>
        </w:rPr>
      </w:pPr>
      <w:r w:rsidRPr="008008E3">
        <w:rPr>
          <w:rFonts w:ascii="Times New Roman" w:hAnsi="Times New Roman" w:cs="Times New Roman"/>
          <w:sz w:val="28"/>
          <w:szCs w:val="28"/>
        </w:rPr>
        <w:t>Глава администрации города</w:t>
      </w:r>
      <w:r w:rsidR="00DD180F">
        <w:rPr>
          <w:rFonts w:ascii="Times New Roman" w:hAnsi="Times New Roman" w:cs="Times New Roman"/>
          <w:sz w:val="28"/>
          <w:szCs w:val="28"/>
        </w:rPr>
        <w:t xml:space="preserve">                                                            </w:t>
      </w:r>
      <w:r w:rsidRPr="008008E3">
        <w:rPr>
          <w:rFonts w:ascii="Times New Roman" w:hAnsi="Times New Roman" w:cs="Times New Roman"/>
          <w:sz w:val="28"/>
          <w:szCs w:val="28"/>
        </w:rPr>
        <w:t>Б.М.</w:t>
      </w:r>
      <w:r w:rsidR="00DD180F">
        <w:rPr>
          <w:rFonts w:ascii="Times New Roman" w:hAnsi="Times New Roman" w:cs="Times New Roman"/>
          <w:sz w:val="28"/>
          <w:szCs w:val="28"/>
        </w:rPr>
        <w:t xml:space="preserve"> </w:t>
      </w:r>
      <w:r w:rsidRPr="008008E3">
        <w:rPr>
          <w:rFonts w:ascii="Times New Roman" w:hAnsi="Times New Roman" w:cs="Times New Roman"/>
          <w:sz w:val="28"/>
          <w:szCs w:val="28"/>
        </w:rPr>
        <w:t>П</w:t>
      </w:r>
      <w:r w:rsidR="00DD180F">
        <w:rPr>
          <w:rFonts w:ascii="Times New Roman" w:hAnsi="Times New Roman" w:cs="Times New Roman"/>
          <w:sz w:val="28"/>
          <w:szCs w:val="28"/>
        </w:rPr>
        <w:t>учкин</w:t>
      </w: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Default="007822F2">
      <w:pPr>
        <w:pStyle w:val="ConsPlusNormal"/>
        <w:jc w:val="right"/>
        <w:rPr>
          <w:rFonts w:ascii="Times New Roman" w:hAnsi="Times New Roman" w:cs="Times New Roman"/>
          <w:sz w:val="28"/>
          <w:szCs w:val="28"/>
        </w:rPr>
      </w:pPr>
    </w:p>
    <w:p w:rsidR="00DD180F" w:rsidRDefault="00DD180F">
      <w:pPr>
        <w:pStyle w:val="ConsPlusNormal"/>
        <w:jc w:val="right"/>
        <w:rPr>
          <w:rFonts w:ascii="Times New Roman" w:hAnsi="Times New Roman" w:cs="Times New Roman"/>
          <w:sz w:val="28"/>
          <w:szCs w:val="28"/>
        </w:rPr>
      </w:pPr>
    </w:p>
    <w:p w:rsidR="00DD180F" w:rsidRDefault="00DD180F">
      <w:pPr>
        <w:pStyle w:val="ConsPlusNormal"/>
        <w:jc w:val="right"/>
        <w:rPr>
          <w:rFonts w:ascii="Times New Roman" w:hAnsi="Times New Roman" w:cs="Times New Roman"/>
          <w:sz w:val="28"/>
          <w:szCs w:val="28"/>
        </w:rPr>
      </w:pPr>
    </w:p>
    <w:p w:rsidR="00DD180F" w:rsidRPr="008008E3" w:rsidRDefault="00DD180F">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r w:rsidRPr="008008E3">
        <w:rPr>
          <w:rFonts w:ascii="Times New Roman" w:hAnsi="Times New Roman" w:cs="Times New Roman"/>
          <w:sz w:val="28"/>
          <w:szCs w:val="28"/>
        </w:rPr>
        <w:t>Приложение N 1</w:t>
      </w:r>
    </w:p>
    <w:p w:rsidR="007822F2" w:rsidRPr="008008E3" w:rsidRDefault="007822F2">
      <w:pPr>
        <w:pStyle w:val="ConsPlusNormal"/>
        <w:jc w:val="right"/>
        <w:rPr>
          <w:rFonts w:ascii="Times New Roman" w:hAnsi="Times New Roman" w:cs="Times New Roman"/>
          <w:sz w:val="28"/>
          <w:szCs w:val="28"/>
        </w:rPr>
      </w:pPr>
      <w:r w:rsidRPr="008008E3">
        <w:rPr>
          <w:rFonts w:ascii="Times New Roman" w:hAnsi="Times New Roman" w:cs="Times New Roman"/>
          <w:sz w:val="28"/>
          <w:szCs w:val="28"/>
        </w:rPr>
        <w:t>к постановлению администрации</w:t>
      </w:r>
    </w:p>
    <w:p w:rsidR="007822F2" w:rsidRPr="008008E3" w:rsidRDefault="007822F2">
      <w:pPr>
        <w:pStyle w:val="ConsPlusNormal"/>
        <w:jc w:val="right"/>
        <w:rPr>
          <w:rFonts w:ascii="Times New Roman" w:hAnsi="Times New Roman" w:cs="Times New Roman"/>
          <w:sz w:val="28"/>
          <w:szCs w:val="28"/>
        </w:rPr>
      </w:pPr>
      <w:r w:rsidRPr="008008E3">
        <w:rPr>
          <w:rFonts w:ascii="Times New Roman" w:hAnsi="Times New Roman" w:cs="Times New Roman"/>
          <w:sz w:val="28"/>
          <w:szCs w:val="28"/>
        </w:rPr>
        <w:t>г. Сосновоборска</w:t>
      </w:r>
      <w:r w:rsidR="00DD180F">
        <w:rPr>
          <w:rFonts w:ascii="Times New Roman" w:hAnsi="Times New Roman" w:cs="Times New Roman"/>
          <w:sz w:val="28"/>
          <w:szCs w:val="28"/>
        </w:rPr>
        <w:t xml:space="preserve"> </w:t>
      </w:r>
      <w:r w:rsidRPr="008008E3">
        <w:rPr>
          <w:rFonts w:ascii="Times New Roman" w:hAnsi="Times New Roman" w:cs="Times New Roman"/>
          <w:sz w:val="28"/>
          <w:szCs w:val="28"/>
        </w:rPr>
        <w:t>от 16</w:t>
      </w:r>
      <w:r w:rsidR="00DD180F">
        <w:rPr>
          <w:rFonts w:ascii="Times New Roman" w:hAnsi="Times New Roman" w:cs="Times New Roman"/>
          <w:sz w:val="28"/>
          <w:szCs w:val="28"/>
        </w:rPr>
        <w:t>.06.</w:t>
      </w:r>
      <w:r w:rsidRPr="008008E3">
        <w:rPr>
          <w:rFonts w:ascii="Times New Roman" w:hAnsi="Times New Roman" w:cs="Times New Roman"/>
          <w:sz w:val="28"/>
          <w:szCs w:val="28"/>
        </w:rPr>
        <w:t xml:space="preserve"> 2013 N 1269</w:t>
      </w: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Title"/>
        <w:jc w:val="center"/>
        <w:rPr>
          <w:rFonts w:ascii="Times New Roman" w:hAnsi="Times New Roman" w:cs="Times New Roman"/>
          <w:sz w:val="28"/>
          <w:szCs w:val="28"/>
        </w:rPr>
      </w:pPr>
      <w:bookmarkStart w:id="1" w:name="P27"/>
      <w:bookmarkEnd w:id="1"/>
      <w:r w:rsidRPr="008008E3">
        <w:rPr>
          <w:rFonts w:ascii="Times New Roman" w:hAnsi="Times New Roman" w:cs="Times New Roman"/>
          <w:sz w:val="28"/>
          <w:szCs w:val="28"/>
        </w:rPr>
        <w:t>АДМИНИСТРАТИВНЫЙ РЕГЛАМЕНТ</w:t>
      </w:r>
    </w:p>
    <w:p w:rsidR="007822F2" w:rsidRPr="008008E3" w:rsidRDefault="007822F2">
      <w:pPr>
        <w:pStyle w:val="ConsPlusTitle"/>
        <w:jc w:val="center"/>
        <w:rPr>
          <w:rFonts w:ascii="Times New Roman" w:hAnsi="Times New Roman" w:cs="Times New Roman"/>
          <w:sz w:val="28"/>
          <w:szCs w:val="28"/>
        </w:rPr>
      </w:pPr>
      <w:r w:rsidRPr="008008E3">
        <w:rPr>
          <w:rFonts w:ascii="Times New Roman" w:hAnsi="Times New Roman" w:cs="Times New Roman"/>
          <w:sz w:val="28"/>
          <w:szCs w:val="28"/>
        </w:rPr>
        <w:t>ИСПОЛНЕНИЯ МУНИЦИПАЛЬНОЙ ФУНКЦИИ</w:t>
      </w:r>
    </w:p>
    <w:p w:rsidR="007822F2" w:rsidRPr="008008E3" w:rsidRDefault="007822F2">
      <w:pPr>
        <w:pStyle w:val="ConsPlusTitle"/>
        <w:jc w:val="center"/>
        <w:rPr>
          <w:rFonts w:ascii="Times New Roman" w:hAnsi="Times New Roman" w:cs="Times New Roman"/>
          <w:sz w:val="28"/>
          <w:szCs w:val="28"/>
        </w:rPr>
      </w:pPr>
      <w:r w:rsidRPr="008008E3">
        <w:rPr>
          <w:rFonts w:ascii="Times New Roman" w:hAnsi="Times New Roman" w:cs="Times New Roman"/>
          <w:sz w:val="28"/>
          <w:szCs w:val="28"/>
        </w:rPr>
        <w:t>"ОСУЩЕСТВЛЕНИЕ МУНИЦИПАЛЬНОГО ЖИЛИЩНОГО</w:t>
      </w:r>
    </w:p>
    <w:p w:rsidR="007822F2" w:rsidRPr="008008E3" w:rsidRDefault="007822F2">
      <w:pPr>
        <w:pStyle w:val="ConsPlusTitle"/>
        <w:jc w:val="center"/>
        <w:rPr>
          <w:rFonts w:ascii="Times New Roman" w:hAnsi="Times New Roman" w:cs="Times New Roman"/>
          <w:sz w:val="28"/>
          <w:szCs w:val="28"/>
        </w:rPr>
      </w:pPr>
      <w:r w:rsidRPr="008008E3">
        <w:rPr>
          <w:rFonts w:ascii="Times New Roman" w:hAnsi="Times New Roman" w:cs="Times New Roman"/>
          <w:sz w:val="28"/>
          <w:szCs w:val="28"/>
        </w:rPr>
        <w:t>КОНТРОЛЯ В ГОРОДЕ СОСНОВОБОРСКЕ"</w:t>
      </w:r>
    </w:p>
    <w:p w:rsidR="007822F2" w:rsidRPr="008008E3" w:rsidRDefault="007822F2">
      <w:pPr>
        <w:pStyle w:val="ConsPlusNormal"/>
        <w:jc w:val="center"/>
        <w:rPr>
          <w:rFonts w:ascii="Times New Roman" w:hAnsi="Times New Roman" w:cs="Times New Roman"/>
          <w:sz w:val="28"/>
          <w:szCs w:val="28"/>
        </w:rPr>
      </w:pPr>
    </w:p>
    <w:p w:rsidR="007822F2" w:rsidRPr="008008E3" w:rsidRDefault="007822F2">
      <w:pPr>
        <w:pStyle w:val="ConsPlusNormal"/>
        <w:jc w:val="center"/>
        <w:rPr>
          <w:rFonts w:ascii="Times New Roman" w:hAnsi="Times New Roman" w:cs="Times New Roman"/>
          <w:sz w:val="28"/>
          <w:szCs w:val="28"/>
        </w:rPr>
      </w:pPr>
      <w:r w:rsidRPr="008008E3">
        <w:rPr>
          <w:rFonts w:ascii="Times New Roman" w:hAnsi="Times New Roman" w:cs="Times New Roman"/>
          <w:sz w:val="28"/>
          <w:szCs w:val="28"/>
        </w:rPr>
        <w:t>1. ОБЩИЕ ПОЛОЖЕНИЯ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 Административный регламент (далее - Регламент) исполнения муниципальной функции "Осуществление муниципального жилищного контроля в городе Сосновоборске" разработан в соответствии с постановлением администрации города Сосновоборска от 10.07.2013 N 1253 "Об утверждении порядка осуществления муниципального жилищного контроля в городе Сосновоборске и порядка взаимодействия с органом государственного жилищного надзора Красноярского края".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1.2. Настоящий Регламент определяет сроки, порядок исполнения последовательность административных процедур исполнения муниципальной функции "Осуществление муниципального жилищного контроля в городе Сосновоборске" (далее - муниципальная функция), порядок взаимодействия с физическими и юридическими лицами при исполнении муниципальной функции, формы контроля за исполнением Регламента, досудебный (внесудебный) порядок обжалования решений и действий (бездействия) </w:t>
      </w:r>
      <w:r w:rsidRPr="008008E3">
        <w:rPr>
          <w:rFonts w:ascii="Times New Roman" w:hAnsi="Times New Roman" w:cs="Times New Roman"/>
          <w:sz w:val="28"/>
          <w:szCs w:val="28"/>
        </w:rPr>
        <w:lastRenderedPageBreak/>
        <w:t>органа, осуществляющего муниципальную функцию.</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1.3. Исполнение муниципальной функции осуществляет администрация города Сосновоборска (далее - Исполнитель) в лице Главного муниципального жилищного инспектора и муниципальных жилищных инспекторов (далее - Главный инспектор и Инспектор соответственно). Непосредственное участие в исполнении муниципальной функции принимают специалисты Управления градостроительства, имущественных и земельных отношений администрации города Сосновоборска, отдела капитального строительства и жилищно-коммунального хозяйства администрации города Сосновоборска и юридического отдела администрации города Сосновоборска.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1.3.1. Мероприятия по контролю в процессе исполнения муниципальной функции осуществляет Главный муниципальный жилищный инспектор.</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1.4. Исполнение муниципальной функции осуществляется в соответствии с:</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w:t>
      </w:r>
      <w:hyperlink r:id="rId11" w:history="1">
        <w:r w:rsidRPr="008008E3">
          <w:rPr>
            <w:rFonts w:ascii="Times New Roman" w:hAnsi="Times New Roman" w:cs="Times New Roman"/>
            <w:color w:val="0000FF"/>
            <w:sz w:val="28"/>
            <w:szCs w:val="28"/>
          </w:rPr>
          <w:t>Конституция</w:t>
        </w:r>
      </w:hyperlink>
      <w:r w:rsidRPr="008008E3">
        <w:rPr>
          <w:rFonts w:ascii="Times New Roman" w:hAnsi="Times New Roman" w:cs="Times New Roman"/>
          <w:sz w:val="28"/>
          <w:szCs w:val="28"/>
        </w:rPr>
        <w:t xml:space="preserve"> Российской Федерации;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Жилищный </w:t>
      </w:r>
      <w:hyperlink r:id="rId12" w:history="1">
        <w:r w:rsidRPr="008008E3">
          <w:rPr>
            <w:rFonts w:ascii="Times New Roman" w:hAnsi="Times New Roman" w:cs="Times New Roman"/>
            <w:color w:val="0000FF"/>
            <w:sz w:val="28"/>
            <w:szCs w:val="28"/>
          </w:rPr>
          <w:t>кодекс</w:t>
        </w:r>
      </w:hyperlink>
      <w:r w:rsidRPr="008008E3">
        <w:rPr>
          <w:rFonts w:ascii="Times New Roman" w:hAnsi="Times New Roman" w:cs="Times New Roman"/>
          <w:sz w:val="28"/>
          <w:szCs w:val="28"/>
        </w:rPr>
        <w:t xml:space="preserve"> Российской Федерации;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Федеральный </w:t>
      </w:r>
      <w:hyperlink r:id="rId13" w:history="1">
        <w:r w:rsidRPr="008008E3">
          <w:rPr>
            <w:rFonts w:ascii="Times New Roman" w:hAnsi="Times New Roman" w:cs="Times New Roman"/>
            <w:color w:val="0000FF"/>
            <w:sz w:val="28"/>
            <w:szCs w:val="28"/>
          </w:rPr>
          <w:t>закон</w:t>
        </w:r>
      </w:hyperlink>
      <w:r w:rsidRPr="008008E3">
        <w:rPr>
          <w:rFonts w:ascii="Times New Roman" w:hAnsi="Times New Roman" w:cs="Times New Roman"/>
          <w:sz w:val="28"/>
          <w:szCs w:val="28"/>
        </w:rPr>
        <w:t xml:space="preserve"> от 27.07.2006 N 149-ФЗ "Об информации, информационных технологиях и о защите информации";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Федеральный </w:t>
      </w:r>
      <w:hyperlink r:id="rId14" w:history="1">
        <w:r w:rsidRPr="008008E3">
          <w:rPr>
            <w:rFonts w:ascii="Times New Roman" w:hAnsi="Times New Roman" w:cs="Times New Roman"/>
            <w:color w:val="0000FF"/>
            <w:sz w:val="28"/>
            <w:szCs w:val="28"/>
          </w:rPr>
          <w:t>закон</w:t>
        </w:r>
      </w:hyperlink>
      <w:r w:rsidRPr="008008E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Федеральный </w:t>
      </w:r>
      <w:hyperlink r:id="rId15" w:history="1">
        <w:r w:rsidRPr="008008E3">
          <w:rPr>
            <w:rFonts w:ascii="Times New Roman" w:hAnsi="Times New Roman" w:cs="Times New Roman"/>
            <w:color w:val="0000FF"/>
            <w:sz w:val="28"/>
            <w:szCs w:val="28"/>
          </w:rPr>
          <w:t>закон</w:t>
        </w:r>
      </w:hyperlink>
      <w:r w:rsidRPr="008008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Федеральный </w:t>
      </w:r>
      <w:hyperlink r:id="rId16" w:history="1">
        <w:r w:rsidRPr="008008E3">
          <w:rPr>
            <w:rFonts w:ascii="Times New Roman" w:hAnsi="Times New Roman" w:cs="Times New Roman"/>
            <w:color w:val="0000FF"/>
            <w:sz w:val="28"/>
            <w:szCs w:val="28"/>
          </w:rPr>
          <w:t>закон</w:t>
        </w:r>
      </w:hyperlink>
      <w:r w:rsidRPr="008008E3">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Федеральный </w:t>
      </w:r>
      <w:hyperlink r:id="rId17" w:history="1">
        <w:r w:rsidRPr="008008E3">
          <w:rPr>
            <w:rFonts w:ascii="Times New Roman" w:hAnsi="Times New Roman" w:cs="Times New Roman"/>
            <w:color w:val="0000FF"/>
            <w:sz w:val="28"/>
            <w:szCs w:val="28"/>
          </w:rPr>
          <w:t>закон</w:t>
        </w:r>
      </w:hyperlink>
      <w:r w:rsidRPr="008008E3">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w:t>
      </w:r>
      <w:hyperlink r:id="rId18" w:history="1">
        <w:r w:rsidRPr="008008E3">
          <w:rPr>
            <w:rFonts w:ascii="Times New Roman" w:hAnsi="Times New Roman" w:cs="Times New Roman"/>
            <w:color w:val="0000FF"/>
            <w:sz w:val="28"/>
            <w:szCs w:val="28"/>
          </w:rPr>
          <w:t>Указ</w:t>
        </w:r>
      </w:hyperlink>
      <w:r w:rsidRPr="008008E3">
        <w:rPr>
          <w:rFonts w:ascii="Times New Roman" w:hAnsi="Times New Roman" w:cs="Times New Roman"/>
          <w:sz w:val="28"/>
          <w:szCs w:val="28"/>
        </w:rPr>
        <w:t xml:space="preserve"> Президента Российской Федерации от 31.12.1993 N 2334 "О дополнительных гарантиях прав граждан на информацию";</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w:t>
      </w:r>
      <w:hyperlink r:id="rId19" w:history="1">
        <w:r w:rsidRPr="008008E3">
          <w:rPr>
            <w:rFonts w:ascii="Times New Roman" w:hAnsi="Times New Roman" w:cs="Times New Roman"/>
            <w:color w:val="0000FF"/>
            <w:sz w:val="28"/>
            <w:szCs w:val="28"/>
          </w:rPr>
          <w:t>Постановление</w:t>
        </w:r>
      </w:hyperlink>
      <w:r w:rsidRPr="008008E3">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w:t>
      </w:r>
      <w:r w:rsidRPr="008008E3">
        <w:rPr>
          <w:rFonts w:ascii="Times New Roman" w:hAnsi="Times New Roman" w:cs="Times New Roman"/>
          <w:sz w:val="28"/>
          <w:szCs w:val="28"/>
        </w:rPr>
        <w:lastRenderedPageBreak/>
        <w:t>регламентов исполнения государственных функций и административных регламентов предоставления государственных услуг";</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w:t>
      </w:r>
      <w:hyperlink r:id="rId20" w:history="1">
        <w:r w:rsidRPr="008008E3">
          <w:rPr>
            <w:rFonts w:ascii="Times New Roman" w:hAnsi="Times New Roman" w:cs="Times New Roman"/>
            <w:color w:val="0000FF"/>
            <w:sz w:val="28"/>
            <w:szCs w:val="28"/>
          </w:rPr>
          <w:t>Закон</w:t>
        </w:r>
      </w:hyperlink>
      <w:r w:rsidRPr="008008E3">
        <w:rPr>
          <w:rFonts w:ascii="Times New Roman" w:hAnsi="Times New Roman" w:cs="Times New Roman"/>
          <w:sz w:val="28"/>
          <w:szCs w:val="28"/>
        </w:rPr>
        <w:t xml:space="preserve">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w:t>
      </w:r>
      <w:hyperlink r:id="rId21" w:history="1">
        <w:r w:rsidRPr="008008E3">
          <w:rPr>
            <w:rFonts w:ascii="Times New Roman" w:hAnsi="Times New Roman" w:cs="Times New Roman"/>
            <w:color w:val="0000FF"/>
            <w:sz w:val="28"/>
            <w:szCs w:val="28"/>
          </w:rPr>
          <w:t>Постановления</w:t>
        </w:r>
      </w:hyperlink>
      <w:r w:rsidRPr="008008E3">
        <w:rPr>
          <w:rFonts w:ascii="Times New Roman" w:hAnsi="Times New Roman" w:cs="Times New Roman"/>
          <w:sz w:val="28"/>
          <w:szCs w:val="28"/>
        </w:rPr>
        <w:t xml:space="preserve"> администрации города от 10.07.2013 N 1253 "Об утверждении положения о порядке осуществления муниципального жилищного контроля в городе Сосновоборске и порядка взаимодействия с органом государственного жилищного надзора Красноярского края";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Распоряжения администрации города от 16.01.2013 N 4 "О назначении муниципальных жилищных инспекторов города Сосновоборска".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1.5. При исполнении муниципальной функции Исполнитель взаимодействует с:</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органами прокуратуры в части согласования проведения внеплановой выездной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органами государственного контроля (надзора) и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1.6. Субъектами муниципального контроля (далее - Субъект контроля) являются юридические лица, индивидуальные предприниматели и граждане, осуществляющие использование муниципального жилищного фонда города Сосновоборска.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1.7. Предметом муниципального контроля (далее - Предмет контроля) является соблюдение Субъектами контроля обязательных требований, установленных в отношении муниципального жилищного фонда федеральными законами и законами Красноярского края, а также муниципальными правовыми актами.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1.8. Субъект контроля имеет право:</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1.8.1. Присутствовать при проведении мероприятий по муниципальному контролю и давать пояснения по вопросам, относящимся к предмету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1.8.2. Знакомиться с результатами проверки, получать документы и информацию, относящиеся к предмету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1.8.3. Обжаловать действия (бездействие) должностных лиц и результаты проверок.</w:t>
      </w:r>
    </w:p>
    <w:p w:rsidR="006441C8" w:rsidRPr="008008E3" w:rsidRDefault="006441C8">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1.8.4. Указывать в акте проверки о своем ознакомлении с результатами проверки, согласии или несогласии с ним, а также с </w:t>
      </w:r>
      <w:r w:rsidRPr="008008E3">
        <w:rPr>
          <w:rFonts w:ascii="Times New Roman" w:hAnsi="Times New Roman" w:cs="Times New Roman"/>
          <w:sz w:val="28"/>
          <w:szCs w:val="28"/>
        </w:rPr>
        <w:lastRenderedPageBreak/>
        <w:t>отдельными действиями должностных лиц органа муниципального контроля.</w:t>
      </w:r>
    </w:p>
    <w:p w:rsidR="006441C8" w:rsidRPr="008008E3" w:rsidRDefault="006441C8">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w:t>
      </w:r>
      <w:r w:rsidR="0074435E" w:rsidRPr="008008E3">
        <w:rPr>
          <w:rFonts w:ascii="Times New Roman" w:hAnsi="Times New Roman" w:cs="Times New Roman"/>
          <w:sz w:val="28"/>
          <w:szCs w:val="28"/>
        </w:rPr>
        <w:t>ноярском крае к участию проверке.</w:t>
      </w:r>
      <w:r w:rsidRPr="008008E3">
        <w:rPr>
          <w:rFonts w:ascii="Times New Roman" w:hAnsi="Times New Roman" w:cs="Times New Roman"/>
          <w:sz w:val="28"/>
          <w:szCs w:val="28"/>
        </w:rPr>
        <w:t xml:space="preserve"> </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1.9. Субъект контроля обязан:</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1.9.1. Предоставлять по требованию лица, осуществляющего муниципальный контроль, информацию и документы, необходимые в ходе проведения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1.9.2. Устранять замечания, указанные в предписании об устранении выявленных нарушений законодательства, в сроки, установленные в предписании.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1.10. Воспрепятствование деятельности Инспектора при исполнении им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1.11. Права Главного инспектора и Инспектора при осуществлении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1.11.1. проверять соблюдение Субъектами контроля законодательства в области использования муниципального жилищного фонда и требовать предоставления к проверке документов, связанных с целями, задачами и предметом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1.11.2. беспрепятственно, при предъявлении служебного удостоверения и копии распоряжения о назначении проверки, посещать муниципальные жилые помещения, а также проводить необходимые исследования, испытания, экспертизы, расследования.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1.11.3. запрашивать и получать на основании мотивированных письменных запросов информацию и документы, необходимые в ходе проведения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1.11.4. выдавать Субъектам контроля предписания об устранении выявленных нарушений законодательства.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1.11.5.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жилищного законодательства.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1.11.6. направлять в уполномоченные органы материалы, связанные с нарушением жилищного законодательства для решения </w:t>
      </w:r>
      <w:r w:rsidRPr="008008E3">
        <w:rPr>
          <w:rFonts w:ascii="Times New Roman" w:hAnsi="Times New Roman" w:cs="Times New Roman"/>
          <w:sz w:val="28"/>
          <w:szCs w:val="28"/>
        </w:rPr>
        <w:lastRenderedPageBreak/>
        <w:t>вопросов о возбуждении уголовного дела по признакам преступлений.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1.11.7. обжаловать действия (бездействие), повлекшие за собой нарушение прав Главного инспектора и Инспекторов, а также препятствующие исполнению им должностных обязанностей.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 Обязанности Главного инспектора и Инспекторов при осуществлении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1.12.1.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жилищного законодательства.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1.12.2. принимать в пределах своих полномочий необходимые меры к устранению и недопущению нарушений жилищного законодательства, в том числе проводить профилактическую работу по устранению обстоятельств, способствующих совершению таких нарушений.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1.12.3.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жилищного законодательства, принимать меры в пределах имеющихся полномочий.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1.12.4. соблюдать законодательство и не нарушать права и охраняемые законом интересы Субъектов контроля при осуществлении мероприятий по исполнению 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1.12.5. соблюдать сроки уведомления Субъекта контроля о проведении проверки, сроки проведения проверок.</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1.12.6. проводить проверку только во время исполнения служебных обязанностей и при предъявлении служебного удостоверения, копии решения (приказа), а при проведении внеплановой проверки также копии документа о согласовании проведения внеплановой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1.12.7. не препятствовать Субъектам контроля, а также их уполномоченным представителям,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1.12.8. составлять по результатам проверки акты проверок с обязательным ознакомлением с ними Субъектов контроля или их </w:t>
      </w:r>
      <w:r w:rsidRPr="008008E3">
        <w:rPr>
          <w:rFonts w:ascii="Times New Roman" w:hAnsi="Times New Roman" w:cs="Times New Roman"/>
          <w:sz w:val="28"/>
          <w:szCs w:val="28"/>
        </w:rPr>
        <w:lastRenderedPageBreak/>
        <w:t>уполномоченных представителей.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1.12.9. не требовать от Субъектов контроля документы и иные сведения, предоставление которых не предусмотрено законодательством Российской Федерации.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1.12.10. доказывать обоснованность своих действий и решений при их обжаловании.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1.12.11. осуществлять мониторинг исполнения предписаний по вопросам соблюдения жилищного законодательства и устранения нарушений.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1.13. Результатом исполнения муниципальной функции является выявление, предупреждение и пресечение нарушения использования муниципального жилищного фонда, либо установление факта отсутствия нарушений. Результатом проверки является составление акта проверки и направление материалов проверки в органы, уполномоченные привлекать к административной ответственности.</w:t>
      </w:r>
    </w:p>
    <w:p w:rsidR="007822F2" w:rsidRPr="008008E3" w:rsidRDefault="007822F2">
      <w:pPr>
        <w:pStyle w:val="ConsPlusNormal"/>
        <w:ind w:firstLine="540"/>
        <w:jc w:val="both"/>
        <w:rPr>
          <w:rFonts w:ascii="Times New Roman" w:hAnsi="Times New Roman" w:cs="Times New Roman"/>
          <w:sz w:val="28"/>
          <w:szCs w:val="28"/>
        </w:rPr>
      </w:pPr>
    </w:p>
    <w:p w:rsidR="007822F2" w:rsidRPr="008008E3" w:rsidRDefault="007822F2">
      <w:pPr>
        <w:pStyle w:val="ConsPlusNormal"/>
        <w:jc w:val="center"/>
        <w:rPr>
          <w:rFonts w:ascii="Times New Roman" w:hAnsi="Times New Roman" w:cs="Times New Roman"/>
          <w:sz w:val="28"/>
          <w:szCs w:val="28"/>
        </w:rPr>
      </w:pPr>
      <w:r w:rsidRPr="008008E3">
        <w:rPr>
          <w:rFonts w:ascii="Times New Roman" w:hAnsi="Times New Roman" w:cs="Times New Roman"/>
          <w:sz w:val="28"/>
          <w:szCs w:val="28"/>
        </w:rPr>
        <w:t>2. ТРЕБОВАНИЯ К ПОРЯДКУ ИСПОЛНЕНИЯ 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2.1. Порядок информирования об исполнении 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2.1.1. Место нахождения органа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662500, Красноярский край, г. Сосновоборск, ул. Солнечная, д. 2,</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Телефоны: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Главный жилищный инспектор 8 (39131) 2-56-80,</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Жилищные инспекторы: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специалист отдела имущественных и земельных отношений Управления градостроительства, имущественных и земельных отношений администрации города Сосновоборска 8 (3913) 2-58-82,</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специалист отдела архитектуры и градостроительства Управления градостроительства, имущественных и земельных отношений администрации города Сосновоборска 8 (3913) 2-14-69,</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специалист отдела капитального строительства и жилищно-коммунального хозяйства администрации города Сосновоборска 8 (3913) 2-01-50,</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специалист юридического отдела администрации города Сосновоборска 8 (3913) 2-55-64.</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 xml:space="preserve">График работы органа муниципального </w:t>
      </w:r>
      <w:r w:rsidR="002C0BD0" w:rsidRPr="008008E3">
        <w:rPr>
          <w:rFonts w:ascii="Times New Roman" w:hAnsi="Times New Roman" w:cs="Times New Roman"/>
          <w:sz w:val="28"/>
          <w:szCs w:val="28"/>
        </w:rPr>
        <w:t xml:space="preserve">жилищного </w:t>
      </w:r>
      <w:r w:rsidRPr="008008E3">
        <w:rPr>
          <w:rFonts w:ascii="Times New Roman" w:hAnsi="Times New Roman" w:cs="Times New Roman"/>
          <w:sz w:val="28"/>
          <w:szCs w:val="28"/>
        </w:rPr>
        <w:t>контроля:</w:t>
      </w:r>
    </w:p>
    <w:p w:rsidR="007822F2" w:rsidRPr="008008E3" w:rsidRDefault="002C0BD0">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с</w:t>
      </w:r>
      <w:r w:rsidR="007822F2" w:rsidRPr="008008E3">
        <w:rPr>
          <w:rFonts w:ascii="Times New Roman" w:hAnsi="Times New Roman" w:cs="Times New Roman"/>
          <w:sz w:val="28"/>
          <w:szCs w:val="28"/>
        </w:rPr>
        <w:t xml:space="preserve"> понедельник</w:t>
      </w:r>
      <w:r w:rsidRPr="008008E3">
        <w:rPr>
          <w:rFonts w:ascii="Times New Roman" w:hAnsi="Times New Roman" w:cs="Times New Roman"/>
          <w:sz w:val="28"/>
          <w:szCs w:val="28"/>
        </w:rPr>
        <w:t>а по пятницу</w:t>
      </w:r>
      <w:r w:rsidR="007822F2" w:rsidRPr="008008E3">
        <w:rPr>
          <w:rFonts w:ascii="Times New Roman" w:hAnsi="Times New Roman" w:cs="Times New Roman"/>
          <w:sz w:val="28"/>
          <w:szCs w:val="28"/>
        </w:rPr>
        <w:t xml:space="preserve"> с 8.</w:t>
      </w:r>
      <w:r w:rsidRPr="008008E3">
        <w:rPr>
          <w:rFonts w:ascii="Times New Roman" w:hAnsi="Times New Roman" w:cs="Times New Roman"/>
          <w:sz w:val="28"/>
          <w:szCs w:val="28"/>
        </w:rPr>
        <w:t>00</w:t>
      </w:r>
      <w:r w:rsidR="007822F2" w:rsidRPr="008008E3">
        <w:rPr>
          <w:rFonts w:ascii="Times New Roman" w:hAnsi="Times New Roman" w:cs="Times New Roman"/>
          <w:sz w:val="28"/>
          <w:szCs w:val="28"/>
        </w:rPr>
        <w:t xml:space="preserve"> час. до 1</w:t>
      </w:r>
      <w:r w:rsidRPr="008008E3">
        <w:rPr>
          <w:rFonts w:ascii="Times New Roman" w:hAnsi="Times New Roman" w:cs="Times New Roman"/>
          <w:sz w:val="28"/>
          <w:szCs w:val="28"/>
        </w:rPr>
        <w:t>7</w:t>
      </w:r>
      <w:r w:rsidR="007822F2" w:rsidRPr="008008E3">
        <w:rPr>
          <w:rFonts w:ascii="Times New Roman" w:hAnsi="Times New Roman" w:cs="Times New Roman"/>
          <w:sz w:val="28"/>
          <w:szCs w:val="28"/>
        </w:rPr>
        <w:t>.00 час.</w:t>
      </w:r>
      <w:r w:rsidRPr="008008E3">
        <w:rPr>
          <w:rFonts w:ascii="Times New Roman" w:hAnsi="Times New Roman" w:cs="Times New Roman"/>
          <w:sz w:val="28"/>
          <w:szCs w:val="28"/>
        </w:rPr>
        <w:t>, в день непосредственно предшествующий нерабочему праздничному дню до 16.00 час.</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Перерыв на обед с 1</w:t>
      </w:r>
      <w:r w:rsidR="002C0BD0" w:rsidRPr="008008E3">
        <w:rPr>
          <w:rFonts w:ascii="Times New Roman" w:hAnsi="Times New Roman" w:cs="Times New Roman"/>
          <w:sz w:val="28"/>
          <w:szCs w:val="28"/>
        </w:rPr>
        <w:t>2</w:t>
      </w:r>
      <w:r w:rsidRPr="008008E3">
        <w:rPr>
          <w:rFonts w:ascii="Times New Roman" w:hAnsi="Times New Roman" w:cs="Times New Roman"/>
          <w:sz w:val="28"/>
          <w:szCs w:val="28"/>
        </w:rPr>
        <w:t>.00 час до 1</w:t>
      </w:r>
      <w:r w:rsidR="002C0BD0" w:rsidRPr="008008E3">
        <w:rPr>
          <w:rFonts w:ascii="Times New Roman" w:hAnsi="Times New Roman" w:cs="Times New Roman"/>
          <w:sz w:val="28"/>
          <w:szCs w:val="28"/>
        </w:rPr>
        <w:t>3</w:t>
      </w:r>
      <w:r w:rsidRPr="008008E3">
        <w:rPr>
          <w:rFonts w:ascii="Times New Roman" w:hAnsi="Times New Roman" w:cs="Times New Roman"/>
          <w:sz w:val="28"/>
          <w:szCs w:val="28"/>
        </w:rPr>
        <w:t>.00 час, выходной: суббота, воскресенье.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2.1.2. Порядок получения информации заявителем, юридическими и физическими лицами, индивидуальными предпринимателями по вопросам исполнения 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Главный жилищный инспектор и жилищные инспекторы осуществляют информирование по следующим направлениям:</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 месте нахождении и графике работы контролирующего органа;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 номерах телефонов Главного жилищного инспектора и жилищных инспекторов;</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об адресе официального сайта в сети Интернет, о возможности обращения для исполнения муниципальной функции в электронном виде на официальный сайт администрации города www.sosnovoborsk-city.ru либо в федеральной государственной информационной системе "Единый портал государственных и муниципальных услуг (функций)" www.gosuslugi.ru или "Краевой портал государственных и муниципальных услуг" www.gosuslugi.krskstate.ru.</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 порядке получения информации заинтересованными лицами по вопросам исполнения муниципальной функции, в том числе о ходе ее исполнения.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2.1.3. Информирование заинтересованных лиц об исполнении муниципальной функции осуществляется в форме: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непосредственного общения заинтересованных лиц (при личном обращении либо по телефону) с Главным жилищным инспектором и жилищными инспекторами;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информационных материалов, которые размещаются в сети Интернет на официальных сайтах администрации города, либо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здании администрации города;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 взаимодействие Главного жилищного инспектора и жилищных инспекторов и заинтересованных лиц по почте, электронной почте.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Требования к форме и характеру взаимодействия Главного жилищного инспектора и жилищных инспекторов, ответственных за исполнение муниципальной функции с заинтересованными лицами: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при ответе на телефонные звонки Главный жилищный инспектор и жилищные инспекторы, представляются, назвав свою фамилию, имя, отчество, должность,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при личном обращении заинтересованных лиц Главный жилищный инспектор и жилищные инспекторы, должны представиться - указать фамилию, имя и отчество, сообщить занимаемую должность, самостоятельно дать ответ на заданный вопрос;</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в конце консультирования (по телефону или лично) Главный жилищный инспектор и жилищные инспекторы, осуществляющие консультирование, должны кратко подвести итоги и перечислить меры, которые следует принять заинтересованному лицу (кто именно, когда и что должен сделать);</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Главного жилищного инспектора и жилищных инспекторов, исполнивших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в случае взаимодействия с заявителями в электронном виде ответы направляются также в электронном виде, если в обращении не указано иное.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2.1.4. На информационных стендах размещаются следующие информационные материалы: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текст настоящего административного регламента;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сведения о перечне исполняемых муниципальных функций;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порядок обжалования действий (бездействия) и решений, </w:t>
      </w:r>
      <w:r w:rsidRPr="008008E3">
        <w:rPr>
          <w:rFonts w:ascii="Times New Roman" w:hAnsi="Times New Roman" w:cs="Times New Roman"/>
          <w:sz w:val="28"/>
          <w:szCs w:val="28"/>
        </w:rPr>
        <w:lastRenderedPageBreak/>
        <w:t>осуществляемых (принятых) в ходе исполнения 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блок-схемы, наглядно отображающие последовательность прохождения всех административных процедур;</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перечень оснований для отказа в исполнении 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ежегодный план проведения плановых проверок юридических или физических лиц и индивидуальных предпринимателей.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Информационные стенды, содержащие информацию о процедуре исполнения муниципальной функции, размещаются около кабинетов специалистов, курирующих соответствующее направление.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2.1.5. Письменные разъяснения даются при наличии письменного обращения.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2.1.6. Главный инспектор или лицо, его замещающее, определяет конкретного Инспектора для подготовки ответа по каждому конкретному письменному обращению.</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2.1.7. Письменный ответ подписывает Главный жилищный инспектор или лицо, его замещающее. Ответ должен содержать фамилию, инициалы и контактный телефон лица подготовившего ответ.</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Ответ направляет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2.1.8. Ответ на обращение, полученное по электронной почте в режиме вопросов-ответов, размещается в сети Интернет на официальном сайте администрации города Сосновоборска.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2.1.9. Письменное обращение рассматривается в течение 30 календарных дней со дня его регистрации.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2.2. Срок исполнения 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2.2.1. Исполнение муниципальной функции в части подготовки и утверждения ежегодного плана проведения плановых проверок, осуществляется в следующие сроки: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до 1 сентября года, предшествующего году проведения плановых проверок, рабочая группа в составе Главного жилищного инспектора и жилищных инспекторов (далее - рабочая группа) разрабатывает проект ежегодного плана проведения проверок и направляет в прокуратуру города Сосновоборска;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 до 1 ноября года, предшествующего году проведения плановых проверок, рабочая группа рассматривает предложения прокуратуры города, подготавливает проект постановления администрации города об утверждении ежегодного плана проведения плановых проверок, направляет на утверждение Главе администрации города, утвержденный постановлением администрации города план проведения плановых проверок направляет в прокуратуру города.</w:t>
      </w:r>
    </w:p>
    <w:p w:rsidR="007822F2" w:rsidRPr="008008E3" w:rsidRDefault="007822F2">
      <w:pPr>
        <w:pStyle w:val="ConsPlusNormal"/>
        <w:ind w:firstLine="540"/>
        <w:jc w:val="both"/>
        <w:rPr>
          <w:rFonts w:ascii="Times New Roman" w:hAnsi="Times New Roman" w:cs="Times New Roman"/>
          <w:sz w:val="28"/>
          <w:szCs w:val="28"/>
        </w:rPr>
      </w:pPr>
      <w:bookmarkStart w:id="2" w:name="P136"/>
      <w:bookmarkEnd w:id="2"/>
      <w:r w:rsidRPr="008008E3">
        <w:rPr>
          <w:rFonts w:ascii="Times New Roman" w:hAnsi="Times New Roman" w:cs="Times New Roman"/>
          <w:sz w:val="28"/>
          <w:szCs w:val="28"/>
        </w:rPr>
        <w:t>2.2.2. Срок исполнения муниципальной функции составляет не более 30 дней.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Срок исполнения муниципальной функции по проведению плановой выездной проверки составляется не более 25 дней и складывается из следующих сроков:</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подготовка распоряжения о проведении плановой выездной проверки, уведомление о проведении плановой выездной проверки юридического или физического лица, индивидуального предпринимателя - не более 5 дней;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проведение плановой выездной проверки - не более 20 дней.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Срок исполнения муниципальной функции по проведению внеплановой проверки составляет не более 30 дней и складывается из следующих сроков:</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прием и регистрация обращения от заявителей - не более 3 дней;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проверка обращения на соответствие административного регламента, согласование с прокуратурой города проведение внеплановой проверки, по основаниям, указанным в </w:t>
      </w:r>
      <w:hyperlink w:anchor="P192" w:history="1">
        <w:r w:rsidRPr="008008E3">
          <w:rPr>
            <w:rFonts w:ascii="Times New Roman" w:hAnsi="Times New Roman" w:cs="Times New Roman"/>
            <w:color w:val="0000FF"/>
            <w:sz w:val="28"/>
            <w:szCs w:val="28"/>
          </w:rPr>
          <w:t>пункте 3.5</w:t>
        </w:r>
      </w:hyperlink>
      <w:r w:rsidRPr="008008E3">
        <w:rPr>
          <w:rFonts w:ascii="Times New Roman" w:hAnsi="Times New Roman" w:cs="Times New Roman"/>
          <w:sz w:val="28"/>
          <w:szCs w:val="28"/>
        </w:rPr>
        <w:t xml:space="preserve"> административного регламента, подготовка распоряжения о проведении внеплановой проверки субъекта проверки в случаях, определенных действующим законодательством - не более 4 дней;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проведение внеплановой проверки, уведомление заявителя о результатах проведенной внеплановой проверки - не более 23 дней.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822F2" w:rsidRPr="008008E3" w:rsidRDefault="007822F2">
      <w:pPr>
        <w:pStyle w:val="ConsPlusNormal"/>
        <w:ind w:firstLine="540"/>
        <w:jc w:val="both"/>
        <w:rPr>
          <w:rFonts w:ascii="Times New Roman" w:hAnsi="Times New Roman" w:cs="Times New Roman"/>
          <w:sz w:val="28"/>
          <w:szCs w:val="28"/>
        </w:rPr>
      </w:pPr>
      <w:bookmarkStart w:id="3" w:name="P145"/>
      <w:bookmarkEnd w:id="3"/>
      <w:r w:rsidRPr="008008E3">
        <w:rPr>
          <w:rFonts w:ascii="Times New Roman" w:hAnsi="Times New Roman" w:cs="Times New Roman"/>
          <w:sz w:val="28"/>
          <w:szCs w:val="28"/>
        </w:rPr>
        <w:t>2.2.4. В исключительных случаях, связанных с необходимостью проведения сложных и (или) длительных исследований, ис</w:t>
      </w:r>
      <w:r w:rsidRPr="008008E3">
        <w:rPr>
          <w:rFonts w:ascii="Times New Roman" w:hAnsi="Times New Roman" w:cs="Times New Roman"/>
          <w:sz w:val="28"/>
          <w:szCs w:val="28"/>
        </w:rPr>
        <w:lastRenderedPageBreak/>
        <w:t>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2.2.5. Плановые проверки проводятся не чаще чем один раз в три года в отношении одного и того же субъекта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2.2.6. Основаниями для приостановления исполнения муниципальной функции являются отсутствие полного пакета документов, необходимых для осуществления муниципальной функции, ненадлежащее оформление представленных документов.</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2.2.7. Муниципальная функция не исполняется в случае: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установления факта проведения проверки соблюдения одних и тех же обязательных требований законодательства, в отношении одного Субъекта контроля другими органами государственного контроля (надзора) или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поступления обращений и заявлений, не позволяющих установить лицо, их направившее (в случае обращения граждан, права которых нарушены);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решения прокуратуры об отказе в согласовании проведения внеплановой проверки Субъекта контроля.</w:t>
      </w:r>
    </w:p>
    <w:p w:rsidR="007822F2" w:rsidRPr="008008E3" w:rsidRDefault="007822F2">
      <w:pPr>
        <w:pStyle w:val="ConsPlusNormal"/>
        <w:jc w:val="center"/>
        <w:rPr>
          <w:rFonts w:ascii="Times New Roman" w:hAnsi="Times New Roman" w:cs="Times New Roman"/>
          <w:sz w:val="28"/>
          <w:szCs w:val="28"/>
        </w:rPr>
      </w:pPr>
    </w:p>
    <w:p w:rsidR="007822F2" w:rsidRPr="008008E3" w:rsidRDefault="007822F2">
      <w:pPr>
        <w:pStyle w:val="ConsPlusNormal"/>
        <w:jc w:val="center"/>
        <w:rPr>
          <w:rFonts w:ascii="Times New Roman" w:hAnsi="Times New Roman" w:cs="Times New Roman"/>
          <w:sz w:val="28"/>
          <w:szCs w:val="28"/>
        </w:rPr>
      </w:pPr>
      <w:r w:rsidRPr="008008E3">
        <w:rPr>
          <w:rFonts w:ascii="Times New Roman" w:hAnsi="Times New Roman" w:cs="Times New Roman"/>
          <w:sz w:val="28"/>
          <w:szCs w:val="28"/>
        </w:rPr>
        <w:t>3. СОСТАВ, ПОСЛЕДОВАТЕЛЬНОСТЬ И СРОКИ ВЫПОЛНЕНИЯ</w:t>
      </w:r>
    </w:p>
    <w:p w:rsidR="007822F2" w:rsidRPr="008008E3" w:rsidRDefault="007822F2">
      <w:pPr>
        <w:pStyle w:val="ConsPlusNormal"/>
        <w:jc w:val="center"/>
        <w:rPr>
          <w:rFonts w:ascii="Times New Roman" w:hAnsi="Times New Roman" w:cs="Times New Roman"/>
          <w:sz w:val="28"/>
          <w:szCs w:val="28"/>
        </w:rPr>
      </w:pPr>
      <w:r w:rsidRPr="008008E3">
        <w:rPr>
          <w:rFonts w:ascii="Times New Roman" w:hAnsi="Times New Roman" w:cs="Times New Roman"/>
          <w:sz w:val="28"/>
          <w:szCs w:val="28"/>
        </w:rPr>
        <w:t>АДМИНИСТРАТИВНЫХ ПРОЦЕДУР, ТРЕБОВАНИЯ К ПОРЯДКУ</w:t>
      </w:r>
    </w:p>
    <w:p w:rsidR="007822F2" w:rsidRPr="008008E3" w:rsidRDefault="007822F2">
      <w:pPr>
        <w:pStyle w:val="ConsPlusNormal"/>
        <w:jc w:val="center"/>
        <w:rPr>
          <w:rFonts w:ascii="Times New Roman" w:hAnsi="Times New Roman" w:cs="Times New Roman"/>
          <w:sz w:val="28"/>
          <w:szCs w:val="28"/>
        </w:rPr>
      </w:pPr>
      <w:r w:rsidRPr="008008E3">
        <w:rPr>
          <w:rFonts w:ascii="Times New Roman" w:hAnsi="Times New Roman" w:cs="Times New Roman"/>
          <w:sz w:val="28"/>
          <w:szCs w:val="28"/>
        </w:rPr>
        <w:t>ИХ ВЫПОЛНЕНИЯ, В ТОМ ЧИСЛЕ ОСОБЕННОСТЕЙ ВЫПОЛНЕНИЯ</w:t>
      </w:r>
    </w:p>
    <w:p w:rsidR="007822F2" w:rsidRPr="008008E3" w:rsidRDefault="007822F2">
      <w:pPr>
        <w:pStyle w:val="ConsPlusNormal"/>
        <w:jc w:val="center"/>
        <w:rPr>
          <w:rFonts w:ascii="Times New Roman" w:hAnsi="Times New Roman" w:cs="Times New Roman"/>
          <w:sz w:val="28"/>
          <w:szCs w:val="28"/>
        </w:rPr>
      </w:pPr>
      <w:r w:rsidRPr="008008E3">
        <w:rPr>
          <w:rFonts w:ascii="Times New Roman" w:hAnsi="Times New Roman" w:cs="Times New Roman"/>
          <w:sz w:val="28"/>
          <w:szCs w:val="28"/>
        </w:rPr>
        <w:t>АДМИНИСТРАТИВНЫХ ПРОЦЕДУР В ЭЛЕКТРОННОМ ВИДЕ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формирование ежегодного плана проведения плановых проверок;</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организация проведения плановой проверки (выездной, документарной);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организация проведения внеплановой проверки (выездной, документарной);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оформление результатов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 принятие мер, предусмотренных законодательством Российской Федерации, Красноярского края и администрацией города, в отношении фактов нарушений, выявленных при проведении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3.2. Блок-схемы последовательности действий при исполнении муниципальной функции приведены в </w:t>
      </w:r>
      <w:hyperlink w:anchor="P335" w:history="1">
        <w:r w:rsidRPr="008008E3">
          <w:rPr>
            <w:rFonts w:ascii="Times New Roman" w:hAnsi="Times New Roman" w:cs="Times New Roman"/>
            <w:color w:val="0000FF"/>
            <w:sz w:val="28"/>
            <w:szCs w:val="28"/>
          </w:rPr>
          <w:t>приложениях N 1</w:t>
        </w:r>
      </w:hyperlink>
      <w:r w:rsidRPr="008008E3">
        <w:rPr>
          <w:rFonts w:ascii="Times New Roman" w:hAnsi="Times New Roman" w:cs="Times New Roman"/>
          <w:sz w:val="28"/>
          <w:szCs w:val="28"/>
        </w:rPr>
        <w:t xml:space="preserve">, </w:t>
      </w:r>
      <w:hyperlink w:anchor="P400" w:history="1">
        <w:r w:rsidRPr="008008E3">
          <w:rPr>
            <w:rFonts w:ascii="Times New Roman" w:hAnsi="Times New Roman" w:cs="Times New Roman"/>
            <w:color w:val="0000FF"/>
            <w:sz w:val="28"/>
            <w:szCs w:val="28"/>
          </w:rPr>
          <w:t>2</w:t>
        </w:r>
      </w:hyperlink>
      <w:r w:rsidRPr="008008E3">
        <w:rPr>
          <w:rFonts w:ascii="Times New Roman" w:hAnsi="Times New Roman" w:cs="Times New Roman"/>
          <w:sz w:val="28"/>
          <w:szCs w:val="28"/>
        </w:rPr>
        <w:t xml:space="preserve">, </w:t>
      </w:r>
      <w:hyperlink w:anchor="P440" w:history="1">
        <w:r w:rsidRPr="008008E3">
          <w:rPr>
            <w:rFonts w:ascii="Times New Roman" w:hAnsi="Times New Roman" w:cs="Times New Roman"/>
            <w:color w:val="0000FF"/>
            <w:sz w:val="28"/>
            <w:szCs w:val="28"/>
          </w:rPr>
          <w:t>3</w:t>
        </w:r>
      </w:hyperlink>
      <w:r w:rsidRPr="008008E3">
        <w:rPr>
          <w:rFonts w:ascii="Times New Roman" w:hAnsi="Times New Roman" w:cs="Times New Roman"/>
          <w:sz w:val="28"/>
          <w:szCs w:val="28"/>
        </w:rPr>
        <w:t xml:space="preserve"> к настоящему Регламенту.</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3.3. Формирование ежегодного плана проведения плановых проверок.</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3.3.1. Планы проверок ежегодно утверждаются постановлением администрации города.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3.3.2. Ответственными за выполнение административной процедуры являются Главный жилищный инспектор, жилищные инспекторы.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3.3.3. В срок до 1 сентября года, предшествующего году проведения плановых проверок, рабочая группа направляет на рассмотрение в порядке, установленном Правительством Российской Федерации, проект ежегодного плана проведения проверок в прокуратуру города.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3.3.4. Рассмотренный прокуратурой проект плана проведения плановых проверок на предмет законности включения в него Субъектов контроля, с учетом предложений прокуратуры о проведении совместных проверок утверждается постановлением администрации города.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3.3.5. Утвержденный план проведения ежегодных проверок в срок до 1 ноября года, предшествующего году проведения плановых проверок, направляется в прокуратуру города.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3.3.6. Утвержденный план проведения ежегодных проверок доводится до сведения заинтересованных лиц посредством размещения его в сети Интернет на официальном сайте администрации города Сосновоборска: www.sosnovoborsk-city.ru.</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3.3.7. Результатом выполнения административной процедуры является размещенный в сети Интернет, на официальном сайте администрации города Сосновоборска: www.sosnovoborsk-city.ru утвержденный план проведения ежегодных проверок.</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3.4. Организация проведения плановой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3.4.1. Плановой является проверка, включенная в ежегодный план проведения плановых проверок.</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Проверка в отношении юридических лиц и индивидуальных </w:t>
      </w:r>
      <w:r w:rsidRPr="008008E3">
        <w:rPr>
          <w:rFonts w:ascii="Times New Roman" w:hAnsi="Times New Roman" w:cs="Times New Roman"/>
          <w:sz w:val="28"/>
          <w:szCs w:val="28"/>
        </w:rPr>
        <w:lastRenderedPageBreak/>
        <w:t xml:space="preserve">предпринимателей осуществляется в соответствии с Федеральным </w:t>
      </w:r>
      <w:hyperlink r:id="rId22" w:history="1">
        <w:r w:rsidRPr="008008E3">
          <w:rPr>
            <w:rFonts w:ascii="Times New Roman" w:hAnsi="Times New Roman" w:cs="Times New Roman"/>
            <w:color w:val="0000FF"/>
            <w:sz w:val="28"/>
            <w:szCs w:val="28"/>
          </w:rPr>
          <w:t>законом</w:t>
        </w:r>
      </w:hyperlink>
      <w:r w:rsidRPr="008008E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3" w:history="1">
        <w:r w:rsidRPr="008008E3">
          <w:rPr>
            <w:rFonts w:ascii="Times New Roman" w:hAnsi="Times New Roman" w:cs="Times New Roman"/>
            <w:color w:val="0000FF"/>
            <w:sz w:val="28"/>
            <w:szCs w:val="28"/>
          </w:rPr>
          <w:t>частями 4.1</w:t>
        </w:r>
      </w:hyperlink>
      <w:r w:rsidRPr="008008E3">
        <w:rPr>
          <w:rFonts w:ascii="Times New Roman" w:hAnsi="Times New Roman" w:cs="Times New Roman"/>
          <w:sz w:val="28"/>
          <w:szCs w:val="28"/>
        </w:rPr>
        <w:t xml:space="preserve">, </w:t>
      </w:r>
      <w:hyperlink r:id="rId24" w:history="1">
        <w:r w:rsidRPr="008008E3">
          <w:rPr>
            <w:rFonts w:ascii="Times New Roman" w:hAnsi="Times New Roman" w:cs="Times New Roman"/>
            <w:color w:val="0000FF"/>
            <w:sz w:val="28"/>
            <w:szCs w:val="28"/>
          </w:rPr>
          <w:t>4.2 статьи 20</w:t>
        </w:r>
      </w:hyperlink>
      <w:r w:rsidRPr="008008E3">
        <w:rPr>
          <w:rFonts w:ascii="Times New Roman" w:hAnsi="Times New Roman" w:cs="Times New Roman"/>
          <w:sz w:val="28"/>
          <w:szCs w:val="28"/>
        </w:rPr>
        <w:t xml:space="preserve"> Жилищного кодекса Российской Федерации, путем проведения плановых и внеплановых проверок юридических лиц, индивидуальных предпринимателей в части соблюдения обязательных требований к муниципальному жилищному фонду.</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3.4.2. Ответственными за выполнение административной процедуры является Главный жилищный инспектор и жилищные инспекторы.</w:t>
      </w:r>
    </w:p>
    <w:p w:rsidR="00716CEB" w:rsidRPr="008008E3" w:rsidRDefault="00716CEB" w:rsidP="00716CEB">
      <w:pPr>
        <w:tabs>
          <w:tab w:val="left" w:pos="1276"/>
        </w:tabs>
        <w:jc w:val="both"/>
        <w:rPr>
          <w:sz w:val="28"/>
          <w:szCs w:val="28"/>
        </w:rPr>
      </w:pPr>
      <w:r w:rsidRPr="008008E3">
        <w:rPr>
          <w:sz w:val="28"/>
          <w:szCs w:val="28"/>
        </w:rPr>
        <w:t xml:space="preserve">        </w:t>
      </w:r>
      <w:r w:rsidR="007822F2" w:rsidRPr="008008E3">
        <w:rPr>
          <w:sz w:val="28"/>
          <w:szCs w:val="28"/>
        </w:rPr>
        <w:t xml:space="preserve">3.4.3. </w:t>
      </w:r>
      <w:r w:rsidRPr="008008E3">
        <w:rPr>
          <w:sz w:val="28"/>
          <w:szCs w:val="28"/>
        </w:rPr>
        <w:t>При подготовке к плановой проверке издается распоряжение Главного жилищного инспектора. В распоряжении указываются:</w:t>
      </w:r>
    </w:p>
    <w:p w:rsidR="00716CEB" w:rsidRPr="008008E3" w:rsidRDefault="00716CEB" w:rsidP="00716CEB">
      <w:pPr>
        <w:numPr>
          <w:ilvl w:val="0"/>
          <w:numId w:val="2"/>
        </w:numPr>
        <w:tabs>
          <w:tab w:val="left" w:pos="1134"/>
        </w:tabs>
        <w:autoSpaceDE w:val="0"/>
        <w:autoSpaceDN w:val="0"/>
        <w:adjustRightInd w:val="0"/>
        <w:ind w:left="0" w:firstLine="709"/>
        <w:jc w:val="both"/>
        <w:rPr>
          <w:sz w:val="28"/>
          <w:szCs w:val="28"/>
        </w:rPr>
      </w:pPr>
      <w:r w:rsidRPr="008008E3">
        <w:rPr>
          <w:sz w:val="28"/>
          <w:szCs w:val="28"/>
        </w:rPr>
        <w:t>наименование органа муниципального контроля;</w:t>
      </w:r>
    </w:p>
    <w:p w:rsidR="00716CEB" w:rsidRPr="008008E3" w:rsidRDefault="00716CEB" w:rsidP="00716CEB">
      <w:pPr>
        <w:numPr>
          <w:ilvl w:val="0"/>
          <w:numId w:val="2"/>
        </w:numPr>
        <w:tabs>
          <w:tab w:val="left" w:pos="1134"/>
        </w:tabs>
        <w:autoSpaceDE w:val="0"/>
        <w:autoSpaceDN w:val="0"/>
        <w:adjustRightInd w:val="0"/>
        <w:ind w:left="0" w:firstLine="709"/>
        <w:jc w:val="both"/>
        <w:rPr>
          <w:sz w:val="28"/>
          <w:szCs w:val="28"/>
        </w:rPr>
      </w:pPr>
      <w:r w:rsidRPr="008008E3">
        <w:rPr>
          <w:sz w:val="28"/>
          <w:szCs w:val="28"/>
        </w:rPr>
        <w:t>фамилии, имена, отчества Инспектора, ответственного за исполнение муниципальной функции, а также лиц, привлекаемых к проведению проверки;</w:t>
      </w:r>
    </w:p>
    <w:p w:rsidR="00716CEB" w:rsidRPr="008008E3" w:rsidRDefault="00716CEB" w:rsidP="00716CEB">
      <w:pPr>
        <w:numPr>
          <w:ilvl w:val="0"/>
          <w:numId w:val="2"/>
        </w:numPr>
        <w:tabs>
          <w:tab w:val="left" w:pos="1134"/>
        </w:tabs>
        <w:autoSpaceDE w:val="0"/>
        <w:autoSpaceDN w:val="0"/>
        <w:adjustRightInd w:val="0"/>
        <w:ind w:left="0" w:firstLine="709"/>
        <w:jc w:val="both"/>
        <w:rPr>
          <w:sz w:val="28"/>
          <w:szCs w:val="28"/>
        </w:rPr>
      </w:pPr>
      <w:r w:rsidRPr="008008E3">
        <w:rPr>
          <w:sz w:val="28"/>
          <w:szCs w:val="28"/>
        </w:rPr>
        <w:t>наименование Субъекта контроля, в отношении которого проводится проверка;</w:t>
      </w:r>
    </w:p>
    <w:p w:rsidR="00716CEB" w:rsidRPr="008008E3" w:rsidRDefault="00716CEB" w:rsidP="00716CEB">
      <w:pPr>
        <w:numPr>
          <w:ilvl w:val="0"/>
          <w:numId w:val="2"/>
        </w:numPr>
        <w:tabs>
          <w:tab w:val="left" w:pos="709"/>
          <w:tab w:val="left" w:pos="1134"/>
        </w:tabs>
        <w:autoSpaceDE w:val="0"/>
        <w:autoSpaceDN w:val="0"/>
        <w:adjustRightInd w:val="0"/>
        <w:ind w:left="0" w:firstLine="709"/>
        <w:jc w:val="both"/>
        <w:rPr>
          <w:sz w:val="28"/>
          <w:szCs w:val="28"/>
        </w:rPr>
      </w:pPr>
      <w:r w:rsidRPr="008008E3">
        <w:rPr>
          <w:sz w:val="28"/>
          <w:szCs w:val="28"/>
        </w:rPr>
        <w:t>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16CEB" w:rsidRPr="008008E3" w:rsidRDefault="00716CEB" w:rsidP="00716CEB">
      <w:pPr>
        <w:numPr>
          <w:ilvl w:val="0"/>
          <w:numId w:val="2"/>
        </w:numPr>
        <w:tabs>
          <w:tab w:val="left" w:pos="1134"/>
        </w:tabs>
        <w:autoSpaceDE w:val="0"/>
        <w:autoSpaceDN w:val="0"/>
        <w:adjustRightInd w:val="0"/>
        <w:ind w:left="0" w:firstLine="709"/>
        <w:jc w:val="both"/>
        <w:rPr>
          <w:sz w:val="28"/>
          <w:szCs w:val="28"/>
        </w:rPr>
      </w:pPr>
      <w:r w:rsidRPr="008008E3">
        <w:rPr>
          <w:sz w:val="28"/>
          <w:szCs w:val="28"/>
        </w:rPr>
        <w:t>вид проверки (выездная или документарная)</w:t>
      </w:r>
    </w:p>
    <w:p w:rsidR="00716CEB" w:rsidRPr="008008E3" w:rsidRDefault="00716CEB" w:rsidP="00716CEB">
      <w:pPr>
        <w:numPr>
          <w:ilvl w:val="0"/>
          <w:numId w:val="2"/>
        </w:numPr>
        <w:tabs>
          <w:tab w:val="left" w:pos="1134"/>
        </w:tabs>
        <w:autoSpaceDE w:val="0"/>
        <w:autoSpaceDN w:val="0"/>
        <w:adjustRightInd w:val="0"/>
        <w:ind w:left="0" w:firstLine="709"/>
        <w:jc w:val="both"/>
        <w:rPr>
          <w:sz w:val="28"/>
          <w:szCs w:val="28"/>
        </w:rPr>
      </w:pPr>
      <w:r w:rsidRPr="008008E3">
        <w:rPr>
          <w:sz w:val="28"/>
          <w:szCs w:val="28"/>
        </w:rPr>
        <w:t>дата и сроки проведения проверки;</w:t>
      </w:r>
    </w:p>
    <w:p w:rsidR="00716CEB" w:rsidRPr="008008E3" w:rsidRDefault="00716CEB" w:rsidP="00716CEB">
      <w:pPr>
        <w:numPr>
          <w:ilvl w:val="0"/>
          <w:numId w:val="2"/>
        </w:numPr>
        <w:tabs>
          <w:tab w:val="left" w:pos="1134"/>
        </w:tabs>
        <w:autoSpaceDE w:val="0"/>
        <w:autoSpaceDN w:val="0"/>
        <w:adjustRightInd w:val="0"/>
        <w:ind w:left="0" w:firstLine="709"/>
        <w:jc w:val="both"/>
        <w:rPr>
          <w:sz w:val="28"/>
          <w:szCs w:val="28"/>
        </w:rPr>
      </w:pPr>
      <w:r w:rsidRPr="008008E3">
        <w:rPr>
          <w:sz w:val="28"/>
          <w:szCs w:val="28"/>
        </w:rPr>
        <w:t>перечень документов, представление которых необходимо для проведения проверки;</w:t>
      </w:r>
    </w:p>
    <w:p w:rsidR="00716CEB" w:rsidRPr="008008E3" w:rsidRDefault="00716CEB" w:rsidP="00716CEB">
      <w:pPr>
        <w:numPr>
          <w:ilvl w:val="0"/>
          <w:numId w:val="2"/>
        </w:numPr>
        <w:tabs>
          <w:tab w:val="left" w:pos="1134"/>
        </w:tabs>
        <w:autoSpaceDE w:val="0"/>
        <w:autoSpaceDN w:val="0"/>
        <w:adjustRightInd w:val="0"/>
        <w:ind w:left="0" w:firstLine="709"/>
        <w:jc w:val="both"/>
        <w:rPr>
          <w:sz w:val="28"/>
          <w:szCs w:val="28"/>
        </w:rPr>
      </w:pPr>
      <w:r w:rsidRPr="008008E3">
        <w:rPr>
          <w:sz w:val="28"/>
          <w:szCs w:val="28"/>
        </w:rPr>
        <w:t>перечень административных регламентов по осуществлению муниципального контроля.</w:t>
      </w:r>
    </w:p>
    <w:p w:rsidR="007822F2" w:rsidRPr="008008E3" w:rsidRDefault="007822F2" w:rsidP="00716CEB">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3.4.4. Предметом плановой проверки юридических лиц и индивидуальных предпринимателей в части соблюдения обязательных требований к муниципальному жилищному фонду, являются в том числе: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 использование и содержание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надлежащее выполнению работ по его содержанию и ремонту;</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предоставление коммунальных услуг нанимателям (пользователям) помещений муниципального жилищного фонда;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создание и деятельность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3.4.5. </w:t>
      </w:r>
      <w:r w:rsidR="009072CE" w:rsidRPr="008008E3">
        <w:rPr>
          <w:rFonts w:ascii="Times New Roman" w:hAnsi="Times New Roman" w:cs="Times New Roman"/>
          <w:sz w:val="28"/>
          <w:szCs w:val="28"/>
        </w:rPr>
        <w:t>О проведении плановой проверки Субъект контроля уведомляется не позднее чем за три рабочих дня до начала ее проведения посредством направления копии распоряжения Главного жилищного инспектора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орган муниципального контроля, или иным доступным способом.</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3.4.6. Плановые проверки проводятся в форме документарной и (или) выездной проверки.</w:t>
      </w:r>
    </w:p>
    <w:p w:rsidR="007822F2" w:rsidRPr="008008E3" w:rsidRDefault="007822F2">
      <w:pPr>
        <w:pStyle w:val="ConsPlusNormal"/>
        <w:ind w:firstLine="540"/>
        <w:jc w:val="both"/>
        <w:rPr>
          <w:rFonts w:ascii="Times New Roman" w:hAnsi="Times New Roman" w:cs="Times New Roman"/>
          <w:sz w:val="28"/>
          <w:szCs w:val="28"/>
        </w:rPr>
      </w:pPr>
      <w:bookmarkStart w:id="4" w:name="P192"/>
      <w:bookmarkEnd w:id="4"/>
      <w:r w:rsidRPr="008008E3">
        <w:rPr>
          <w:rFonts w:ascii="Times New Roman" w:hAnsi="Times New Roman" w:cs="Times New Roman"/>
          <w:sz w:val="28"/>
          <w:szCs w:val="28"/>
        </w:rPr>
        <w:t>3.5. Организация проведения внеплановой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3.5.1. Внеплановой является проверка, не включенная в ежегодный план проведения плановых проверок.</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3.5.2. Ответственными за выполнение административной процедуры являются Главный жилищный инспектор, жилищные инспекторы.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3.5.3. Внеплановая проверка Субъекта контроля (кроме физических лиц) может быть проведена после согласования ее проведения с органом прокуратуры по месту осуществления деятельности Субъекта контроля по основаниям указанным в </w:t>
      </w:r>
      <w:hyperlink r:id="rId25" w:history="1">
        <w:r w:rsidRPr="008008E3">
          <w:rPr>
            <w:rFonts w:ascii="Times New Roman" w:hAnsi="Times New Roman" w:cs="Times New Roman"/>
            <w:color w:val="0000FF"/>
            <w:sz w:val="28"/>
            <w:szCs w:val="28"/>
          </w:rPr>
          <w:t>"а"</w:t>
        </w:r>
      </w:hyperlink>
      <w:r w:rsidRPr="008008E3">
        <w:rPr>
          <w:rFonts w:ascii="Times New Roman" w:hAnsi="Times New Roman" w:cs="Times New Roman"/>
          <w:sz w:val="28"/>
          <w:szCs w:val="28"/>
        </w:rPr>
        <w:t xml:space="preserve"> и </w:t>
      </w:r>
      <w:hyperlink r:id="rId26" w:history="1">
        <w:r w:rsidRPr="008008E3">
          <w:rPr>
            <w:rFonts w:ascii="Times New Roman" w:hAnsi="Times New Roman" w:cs="Times New Roman"/>
            <w:color w:val="0000FF"/>
            <w:sz w:val="28"/>
            <w:szCs w:val="28"/>
          </w:rPr>
          <w:t>"б" пункта 2 части 2 ст. 10</w:t>
        </w:r>
      </w:hyperlink>
      <w:r w:rsidRPr="008008E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3.5.4. Предметом внеплановой проверки является: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выполнение предписаний органов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по обеспечению безопасности государства,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по предупреждению возникновения чрезвычайных ситуаций природного и техногенного характера,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по ликвидации последствий причинения такого вреда.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Основанием для проведения внеплановой проверки является: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22F2" w:rsidRPr="008008E3" w:rsidRDefault="00B80C95">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2) </w:t>
      </w:r>
      <w:r w:rsidRPr="008008E3">
        <w:rPr>
          <w:rFonts w:ascii="Times New Roman" w:hAnsi="Times New Roman" w:cs="Times New Roman"/>
          <w:spacing w:val="-4"/>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w:t>
      </w:r>
      <w:r w:rsidRPr="008008E3">
        <w:rPr>
          <w:rFonts w:ascii="Times New Roman" w:hAnsi="Times New Roman" w:cs="Times New Roman"/>
          <w:sz w:val="28"/>
          <w:szCs w:val="28"/>
        </w:rPr>
        <w:lastRenderedPageBreak/>
        <w:t>рации, безопасности государства, а также возникновение чрезвычайных ситуаций природного и техногенного характера;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в) нарушение прав потребителей (в случае обращения граждан, права которых нарушены);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3.5.5. О проведении внеплановой проверки Субъект контроля уведомляется не позднее, чем за двадцать четыре часа до начала ее проведения любым доступным способом.</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3.5.6.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жилищный инспектор, вправе приступить к проведению внеплановой проверки незамедлительно с извещением прокуратуры о проведения мероприятий по контролю в течение двадцати четырех часов.</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В таком случае предварительное уведомление Субъекта контроля о ее начале не требуется.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3.5.7. Внеплановые проверки проводятся в форме документарной и (или) выездной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3.5.6. Результатом выполнения административной процедуры является принятия распоряжения Главного жилищного инспектора о проведении внеплановой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3.6. Проведение документарной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3.6.1. Организация документарной проверки (плановой или внеплановой) проводится по месту нахождения органа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3.6.2. Основанием для документарной проверки является распоряжение Главного жилищного инспектора.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3.6.3. Ответственным за выполнение административной процедуры является жилищный инспектор.</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3.6.4. Предметом документарной проверки являются сведения, содержащиеся в документах Субъекта проверки,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3.6.5. В случае если достоверность сведений, содержащихся в документах, имеющихся в распоряжении администрации города Сосновоборска (структурных подразделений), вызывает обоснованные сомнения, либо эти сведения не позволяют оценить исполнение Субъектом контроля обязательных требований, в адрес Субъекта контроля направляется мотивированный запрос с требованием предоставить иные необходимые для рассмотрения документы.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3.6.6. В течение десяти рабочих дней со дня получения мотивированного запроса Субъект контроля обязан направить жилищному инспектору указанные в запросе документы.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3.6.7. Указанные в запросе документы предоставляются:</w:t>
      </w:r>
    </w:p>
    <w:p w:rsidR="007822F2" w:rsidRPr="008008E3" w:rsidRDefault="007822F2" w:rsidP="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в виде копий, заверенных печатью (при ее наличии) и соответственно подписью  Субъекта контроля,        его уполномоченного представителя, руководителя, иного должностного лица юридического лица ;</w:t>
      </w:r>
    </w:p>
    <w:p w:rsidR="007822F2" w:rsidRPr="008008E3" w:rsidRDefault="007822F2" w:rsidP="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-в форме электронных документов, подписанных усиленной квалифицированной электронной подписью уполномоченного представителя, иного должностного лица юридического лица.</w:t>
      </w:r>
    </w:p>
    <w:p w:rsidR="007822F2" w:rsidRPr="008008E3" w:rsidRDefault="007822F2" w:rsidP="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Не допускается требовать нотариального удостоверения копий документов, если иное не предусмотрено законодательством Российской Федерации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 3.6.8. 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со сведениям, имеющимися в документах администрации города Сосновоборска (структурных подразделений) и (или) документах полученных в ходе проверки,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3.6.9. Субъект контроля, представлявший жилищному инспектору пояснения относительно выявленных ошибок и (или) противоречий в документах, вправе представить жилищному инспектору дополнительные документы, подтверждающие достоверность ранее представленных документов.</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3.6.10. Исполнитель обязан рассмотреть представленные Субъектом контроля пояснения и документы, подтверждающие достоверность ранее представленных документов.</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3.6.11. При проведении документарной проверки жилищный инспектор не вправе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3.6.12. Срок проведения проверки указан в </w:t>
      </w:r>
      <w:hyperlink w:anchor="P136" w:history="1">
        <w:r w:rsidRPr="008008E3">
          <w:rPr>
            <w:rFonts w:ascii="Times New Roman" w:hAnsi="Times New Roman" w:cs="Times New Roman"/>
            <w:sz w:val="28"/>
            <w:szCs w:val="28"/>
          </w:rPr>
          <w:t>пунктах 2.2.2</w:t>
        </w:r>
      </w:hyperlink>
      <w:r w:rsidRPr="008008E3">
        <w:rPr>
          <w:rFonts w:ascii="Times New Roman" w:hAnsi="Times New Roman" w:cs="Times New Roman"/>
          <w:sz w:val="28"/>
          <w:szCs w:val="28"/>
        </w:rPr>
        <w:t xml:space="preserve"> - </w:t>
      </w:r>
      <w:hyperlink w:anchor="P145" w:history="1">
        <w:r w:rsidRPr="008008E3">
          <w:rPr>
            <w:rFonts w:ascii="Times New Roman" w:hAnsi="Times New Roman" w:cs="Times New Roman"/>
            <w:sz w:val="28"/>
            <w:szCs w:val="28"/>
          </w:rPr>
          <w:t>2.2.4</w:t>
        </w:r>
      </w:hyperlink>
      <w:r w:rsidRPr="008008E3">
        <w:rPr>
          <w:rFonts w:ascii="Times New Roman" w:hAnsi="Times New Roman" w:cs="Times New Roman"/>
          <w:sz w:val="28"/>
          <w:szCs w:val="28"/>
        </w:rPr>
        <w:t xml:space="preserve"> настоящего Регламента.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3.6.13. Результатом выполнения административной процедуры является акт проверки.</w:t>
      </w:r>
    </w:p>
    <w:p w:rsidR="007822F2" w:rsidRPr="008008E3" w:rsidRDefault="007822F2">
      <w:pPr>
        <w:pStyle w:val="ConsPlusNormal"/>
        <w:ind w:firstLine="540"/>
        <w:jc w:val="both"/>
        <w:rPr>
          <w:rFonts w:ascii="Times New Roman" w:hAnsi="Times New Roman" w:cs="Times New Roman"/>
          <w:sz w:val="28"/>
          <w:szCs w:val="28"/>
        </w:rPr>
      </w:pPr>
      <w:bookmarkStart w:id="5" w:name="P229"/>
      <w:bookmarkEnd w:id="5"/>
      <w:r w:rsidRPr="008008E3">
        <w:rPr>
          <w:rFonts w:ascii="Times New Roman" w:hAnsi="Times New Roman" w:cs="Times New Roman"/>
          <w:sz w:val="28"/>
          <w:szCs w:val="28"/>
        </w:rPr>
        <w:t>3.7. Проведение выездной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3.7.1. Выездная проверка осуществляется по месту нахождения или по месту осуществления деятельности Субъекта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3.7.2. Основанием для документарной проверки является распоряжение Главного жилищного инспектора.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3.7.3. Ответственным за выполнение административной процедуры является жилищный инспектор.</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3.7.4. Выездная проверка проводится в случае, если при документарной проверке не представляется возможным:</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3.7.5. Субъекты контроля обязаны обеспечить доступ жилищ</w:t>
      </w:r>
      <w:r w:rsidRPr="008008E3">
        <w:rPr>
          <w:rFonts w:ascii="Times New Roman" w:hAnsi="Times New Roman" w:cs="Times New Roman"/>
          <w:sz w:val="28"/>
          <w:szCs w:val="28"/>
        </w:rPr>
        <w:lastRenderedPageBreak/>
        <w:t>ного инспектора, проводящего выездную проверку на территорию, в используемые Субъектом контроля при осуществлении деятельности здания, строения, сооружения, помещения, к объектам.</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3.7.6. В рамках выездной проверки осуществляются: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анализ документов.</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Визуальный осмотр объекта контроля осуществляется в присутствии руководителя или иного уполномоченного руководителем должностного лица Субъекта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Анализ документов осуществляется в ходе проверки объекта. Инспектор вправе потребовать для ознакомления документацию, необходимую для оценки состояния соответствия деятельности Субъекта контроля, в отношении которого проводится проверка требованиям нормативных правовых актов в области жилищного законодательства.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При необходимости с указанной документации или ее части снимаются ксерокопии для изучения и приобщения к материалам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3.7.7. Срок проведения проверки указан в </w:t>
      </w:r>
      <w:hyperlink w:anchor="P136" w:history="1">
        <w:r w:rsidRPr="008008E3">
          <w:rPr>
            <w:rFonts w:ascii="Times New Roman" w:hAnsi="Times New Roman" w:cs="Times New Roman"/>
            <w:sz w:val="28"/>
            <w:szCs w:val="28"/>
          </w:rPr>
          <w:t>пунктах 2.2.2</w:t>
        </w:r>
      </w:hyperlink>
      <w:r w:rsidRPr="008008E3">
        <w:rPr>
          <w:rFonts w:ascii="Times New Roman" w:hAnsi="Times New Roman" w:cs="Times New Roman"/>
          <w:sz w:val="28"/>
          <w:szCs w:val="28"/>
        </w:rPr>
        <w:t xml:space="preserve"> - </w:t>
      </w:r>
      <w:hyperlink w:anchor="P145" w:history="1">
        <w:r w:rsidRPr="008008E3">
          <w:rPr>
            <w:rFonts w:ascii="Times New Roman" w:hAnsi="Times New Roman" w:cs="Times New Roman"/>
            <w:sz w:val="28"/>
            <w:szCs w:val="28"/>
          </w:rPr>
          <w:t>2.2.4</w:t>
        </w:r>
      </w:hyperlink>
      <w:r w:rsidRPr="008008E3">
        <w:rPr>
          <w:rFonts w:ascii="Times New Roman" w:hAnsi="Times New Roman" w:cs="Times New Roman"/>
          <w:sz w:val="28"/>
          <w:szCs w:val="28"/>
        </w:rPr>
        <w:t xml:space="preserve"> настоящего Регламента.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3.7.8. Результатом выполнения административной процедуры является акт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3.8. Оформление результатов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3.8.1. Основанием для оформления акта проверки является факт проведения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3.8.2. Ответственным за выполнение административной процедуры является жилищный инспектор.</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3.8.3. Акт проверки оформляется непосредственно после ее завершения в двух экземплярах, один из которых с копиями приложений вручается Субъекту контроля под расписку об ознакомлении либо об отказе в ознакомлении с актом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В случае отсутствия Субъекта контроля,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w:t>
      </w:r>
      <w:r w:rsidRPr="008008E3">
        <w:rPr>
          <w:rFonts w:ascii="Times New Roman" w:hAnsi="Times New Roman" w:cs="Times New Roman"/>
          <w:sz w:val="28"/>
          <w:szCs w:val="28"/>
        </w:rPr>
        <w:lastRenderedPageBreak/>
        <w:t>общается к экземпляру акта проверки, хранящемуся в деле жилищного инспектора.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В случае если при проведении проверки требуется согласование с органом прокуратуры, копия акта проверки направляется в прокуратуру города в течение пяти рабочих дней со дня составления акта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3.8.4. Результатом выполнения административной процедуры является уведомление Субъекта контроля о результатах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 Проверки граждан осуществляются посредством проведения внеплановых проверок соблюдения гражданами обязательных требований.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3.9.1. Основаниями для проведения внеплановой проверки соблюдения гражданами обязательных требований являются: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 истечение срока исполнения гражданином ранее выданного предписания об устранении выявленного нарушения обязательных требований.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3.9.3. Проверки проводятся в документарной и (или) выездной форме, 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20 рабочих дней.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3.9.4. Проверка проводится на основании распоряжения руководителя органа муниципального жилищного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3.9.5. В распоряжении о проведении проверки указываются: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 наименование органа муниципального жилищного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 фамилия, имя, отчество гражданина, который проживает в жилом помещении, подлежащем проверке;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4) адрес жилого помещения, подлежащего проверке;</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5) цели, задачи, предмет проверки и срок ее проведения;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8) дата начала и окончания проведения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9) перечень административных регламентов проведения мероприятий по контролю, административных регламентов взаимодействия.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3.9.6. Распоряжение руководителя муниципального жилищного контроля вручается под роспись муниципальными жилищными инспекторами, проводящими проверку, гражданину или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обязаны представить информацию об этом органе муниципального жилищного контроля, а также об экспертах, экспертных организациях в целях подтверждения своих полномочий.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В случае проведения проверки деятельности управляющих компаний и ТСЖ на основании обращения собственника многоквартирного дома, к участию в проверке в обязательном порядке приглашается заявитель.</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3.9.7. По результатам проверки должностные лица органа муниципального жилищного контроля, проводившие проверку в отношении граждан, составляют акт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3.9.8.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3.9.9.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3.9.11.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3.9.12. Результатом выполнения административной процедуры является уведомление Субъекта контроля о результатах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3.10. Принятие мер, предусмотренных законодательством Российской Федерации, Красноярского края и администрацией города Сосновоборска в отношении фактов нарушений, выявленных при проведении проверки.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3.10.1. Ответственным за выполнение административной процедуры является жилищный инспектор.</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3.10.2. В случае нарушения требований жилищного законодательства жилищный инспектор обязан:</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выдать предписание Субъекту контроля об устранении выявленных нарушений с указанием сроков их устранения;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направить в органы внутренних дел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3.10.3. Предписание об устранении выявленных нарушений вручается Субъекту контроля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3.10.4. В случае если Субъектом контроля в сроки, указанные в предписании, выявленные в ходе проведения проверки нарушения не устранены, жилищный инспектор,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3.10.5.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7822F2" w:rsidRPr="008008E3" w:rsidRDefault="007822F2" w:rsidP="007822F2">
      <w:pPr>
        <w:pStyle w:val="ConsPlusNormal"/>
        <w:ind w:firstLine="540"/>
        <w:jc w:val="both"/>
        <w:rPr>
          <w:rFonts w:ascii="Times New Roman" w:hAnsi="Times New Roman" w:cs="Times New Roman"/>
          <w:sz w:val="28"/>
          <w:szCs w:val="28"/>
        </w:rPr>
      </w:pPr>
    </w:p>
    <w:p w:rsidR="007822F2" w:rsidRPr="008008E3" w:rsidRDefault="007822F2" w:rsidP="00DD180F">
      <w:pPr>
        <w:pStyle w:val="ConsPlusNormal"/>
        <w:ind w:firstLine="540"/>
        <w:jc w:val="center"/>
        <w:rPr>
          <w:rFonts w:ascii="Times New Roman" w:hAnsi="Times New Roman" w:cs="Times New Roman"/>
          <w:sz w:val="28"/>
          <w:szCs w:val="28"/>
        </w:rPr>
      </w:pPr>
      <w:r w:rsidRPr="008008E3">
        <w:rPr>
          <w:rFonts w:ascii="Times New Roman" w:hAnsi="Times New Roman" w:cs="Times New Roman"/>
          <w:sz w:val="28"/>
          <w:szCs w:val="28"/>
        </w:rPr>
        <w:t>4. ПОРЯДОК И ФОРМЫ КОНТРОЛЯ ЗА ИСПОЛНЕНИЕМ</w:t>
      </w:r>
    </w:p>
    <w:p w:rsidR="007822F2" w:rsidRPr="008008E3" w:rsidRDefault="007822F2" w:rsidP="00DD180F">
      <w:pPr>
        <w:pStyle w:val="ConsPlusNormal"/>
        <w:ind w:firstLine="540"/>
        <w:jc w:val="center"/>
        <w:rPr>
          <w:rFonts w:ascii="Times New Roman" w:hAnsi="Times New Roman" w:cs="Times New Roman"/>
          <w:sz w:val="28"/>
          <w:szCs w:val="28"/>
        </w:rPr>
      </w:pPr>
      <w:r w:rsidRPr="008008E3">
        <w:rPr>
          <w:rFonts w:ascii="Times New Roman" w:hAnsi="Times New Roman" w:cs="Times New Roman"/>
          <w:sz w:val="28"/>
          <w:szCs w:val="28"/>
        </w:rPr>
        <w:t>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4.1. Текущий (внутренний) контроль за соблюдением и исполнением жилищных инспекторов положений административного регламента по исполнению муниципальной функции и иных нормативных правовых актов, устанавливающих требования к исполнению муниципальной функции, и принятием ими решений осуществляется Главным жилищным инспектором, Главой администрации города Сосновоборска.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Внешний контроль над полнотой исполнения муниципальной функции осуществляет Глава администрации города.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4.2. Контроль за полнотой и качеством исполнения муници</w:t>
      </w:r>
      <w:r w:rsidRPr="008008E3">
        <w:rPr>
          <w:rFonts w:ascii="Times New Roman" w:hAnsi="Times New Roman" w:cs="Times New Roman"/>
          <w:sz w:val="28"/>
          <w:szCs w:val="28"/>
        </w:rPr>
        <w:lastRenderedPageBreak/>
        <w:t>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Плановая проверка полноты и качества исполнения муниципальной функции осуществляется ежеквартально, но не реже одного раза в год.</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Внеплановая проверка проводится по конкретному обращению заявителя (в случае поступления жалоб на полноту и качество исполнения 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Жилищные инспекторы несут персональную ответственность, закрепленную в их должностных инструкциях, за решения и действия (бездействие), принимаемые (осуществляемые) в ходе исполнения муниципальной функции, в соответствии с требованиями действующего законодательства.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4.4. Контроль за полнотой и качеством исполнения муниципальной функции может быть осуществлен со стороны граждан, их объединений и организаций в форме замечаний к качеству исполнения муниципальной функции, а также предложений по улучшению качества исполнения 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Предложения и замечания предоставляются непосредственно жилищными инспекторами либо с использованием средств телефонной и почтовой связи, а также через официальный сайт администрации города Сосновоборска.</w:t>
      </w:r>
    </w:p>
    <w:p w:rsidR="007822F2" w:rsidRPr="008008E3" w:rsidRDefault="007822F2">
      <w:pPr>
        <w:pStyle w:val="ConsPlusNormal"/>
        <w:ind w:firstLine="540"/>
        <w:jc w:val="both"/>
        <w:rPr>
          <w:rFonts w:ascii="Times New Roman" w:hAnsi="Times New Roman" w:cs="Times New Roman"/>
          <w:sz w:val="28"/>
          <w:szCs w:val="28"/>
        </w:rPr>
      </w:pPr>
    </w:p>
    <w:p w:rsidR="007822F2" w:rsidRPr="008008E3" w:rsidRDefault="007822F2" w:rsidP="00DD180F">
      <w:pPr>
        <w:pStyle w:val="ConsPlusNormal"/>
        <w:ind w:firstLine="540"/>
        <w:jc w:val="center"/>
        <w:rPr>
          <w:rFonts w:ascii="Times New Roman" w:hAnsi="Times New Roman" w:cs="Times New Roman"/>
          <w:sz w:val="28"/>
          <w:szCs w:val="28"/>
        </w:rPr>
      </w:pPr>
      <w:r w:rsidRPr="008008E3">
        <w:rPr>
          <w:rFonts w:ascii="Times New Roman" w:hAnsi="Times New Roman" w:cs="Times New Roman"/>
          <w:sz w:val="28"/>
          <w:szCs w:val="28"/>
        </w:rPr>
        <w:t>5. ДОСУДЕБНЫЙ (ВНЕСУДЕБНЫЙ) ПОРЯДОК ОБЖАЛОВАНИЯ</w:t>
      </w:r>
    </w:p>
    <w:p w:rsidR="007822F2" w:rsidRPr="008008E3" w:rsidRDefault="007822F2" w:rsidP="00DD180F">
      <w:pPr>
        <w:pStyle w:val="ConsPlusNormal"/>
        <w:ind w:firstLine="540"/>
        <w:jc w:val="center"/>
        <w:rPr>
          <w:rFonts w:ascii="Times New Roman" w:hAnsi="Times New Roman" w:cs="Times New Roman"/>
          <w:sz w:val="28"/>
          <w:szCs w:val="28"/>
        </w:rPr>
      </w:pPr>
      <w:r w:rsidRPr="008008E3">
        <w:rPr>
          <w:rFonts w:ascii="Times New Roman" w:hAnsi="Times New Roman" w:cs="Times New Roman"/>
          <w:sz w:val="28"/>
          <w:szCs w:val="28"/>
        </w:rPr>
        <w:t>РЕШЕНИЙ И ДЕЙСТВИЙ (БЕЗДЕЙСТВИЯ) В ХОДЕ ИСПОЛНЕНИЯ</w:t>
      </w:r>
    </w:p>
    <w:p w:rsidR="007822F2" w:rsidRPr="008008E3" w:rsidRDefault="007822F2" w:rsidP="00DD180F">
      <w:pPr>
        <w:pStyle w:val="ConsPlusNormal"/>
        <w:ind w:firstLine="540"/>
        <w:jc w:val="center"/>
        <w:rPr>
          <w:rFonts w:ascii="Times New Roman" w:hAnsi="Times New Roman" w:cs="Times New Roman"/>
          <w:sz w:val="28"/>
          <w:szCs w:val="28"/>
        </w:rPr>
      </w:pPr>
      <w:r w:rsidRPr="008008E3">
        <w:rPr>
          <w:rFonts w:ascii="Times New Roman" w:hAnsi="Times New Roman" w:cs="Times New Roman"/>
          <w:sz w:val="28"/>
          <w:szCs w:val="28"/>
        </w:rPr>
        <w:t>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xml:space="preserve">5.1. Объект контроля, в отношении которого проводилось мероприятие по контролю, а также иные заинтересованные лица (далее - заявители), полагающие свои права или законные интересы </w:t>
      </w:r>
      <w:r w:rsidRPr="008008E3">
        <w:rPr>
          <w:rFonts w:ascii="Times New Roman" w:hAnsi="Times New Roman" w:cs="Times New Roman"/>
          <w:sz w:val="28"/>
          <w:szCs w:val="28"/>
        </w:rPr>
        <w:lastRenderedPageBreak/>
        <w:t>нарушенными решениями или действиями (бездействием) Главного жилищного инспектора и жилищных инспекторов за соблюдением законодательства имеют право их обжаловать:</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во внесудебном порядке путем обращения в порядке подчиненности к руководителям специалистов, исполняющих обязанности жилищных инспекторов, Главе администрации города;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в судебном порядке в соответствии с действующим законодательством Российской Федерации.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5.2. Предметом досудебного (внесудебного) обжалования является жалоба заявителя на действие (бездействие) Главного жилищного инспектора, жилищных инспекторов, а также принимаемых ими решений при исполнении муниципальной функции.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5.3. Если документы, имеющие существенное значение для рассмотрения жалобы, отсутствуют или не приложены к жалобе, то заявитель об этом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 Ответ на жалобу подписывается Главой администрации города.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5.4. Основанием для начала процедуры досудебного (внесудебного) обжалования является жалоба, направленная по почте в администрацию города Сосновоборска по адресу: 662500, Красноярский край, г. Сосновоборска, ул. Солнечная, 2, с использованием информационно-телекоммуникационной сети Интернет, единого портала государственных и муниципальных услуг (функций) либо регионального портала государственных и муниципальных услуг (функций) либо принятая при личном приеме заявителя.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Жалоба должна содержать следующую информацию:</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lastRenderedPageBreak/>
        <w:t>- наименование органа, исполняющего муниципальную функцию, и (или) фамилия, имя, отчество должностного лица (при наличии информации), решение, действие (бездействие) которого обжалуется;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сведения об обжалуемых действиях (бездействии) и решениях Главного жилищного инспектора, жилищных инспекторов, исполняющих муниципальную функцию;</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доводы, на основании которых заявитель не согласен с решением и действием (бездействием) Главного жилищного инспектора, жилищных инспекторов, исполняющих муниципальную функцию.</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5.5. Для обоснования и рассмотрения жалобы заявитель может приложить к своему заявлению:</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копии документов, подтверждающих изложенные в жалобе доводы;</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иные сведения, которые автор обращения считает необходимым сообщить.</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5.6. Должностные лица администрации города Сосновоборска:</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5.7. Рассмотрение жалобы и подготовка ответа по ней осуществляется в соответствии с установленными в администрации города Сосновоборска правилами документооборота. Поступив</w:t>
      </w:r>
      <w:r w:rsidRPr="008008E3">
        <w:rPr>
          <w:rFonts w:ascii="Times New Roman" w:hAnsi="Times New Roman" w:cs="Times New Roman"/>
          <w:sz w:val="28"/>
          <w:szCs w:val="28"/>
        </w:rPr>
        <w:lastRenderedPageBreak/>
        <w:t>шая к должностному лицу администрации города жалоба регистрируется в установленном порядке.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5.8.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7822F2" w:rsidRPr="008008E3" w:rsidRDefault="007822F2">
      <w:pPr>
        <w:pStyle w:val="ConsPlusNormal"/>
        <w:ind w:firstLine="540"/>
        <w:jc w:val="both"/>
        <w:rPr>
          <w:rFonts w:ascii="Times New Roman" w:hAnsi="Times New Roman" w:cs="Times New Roman"/>
          <w:sz w:val="28"/>
          <w:szCs w:val="28"/>
        </w:rPr>
      </w:pPr>
      <w:r w:rsidRPr="008008E3">
        <w:rPr>
          <w:rFonts w:ascii="Times New Roman" w:hAnsi="Times New Roman" w:cs="Times New Roman"/>
          <w:sz w:val="28"/>
          <w:szCs w:val="28"/>
        </w:rPr>
        <w:t>Решения и действия (бездействие) органов местного самоуправления и должностных лиц местного самоуправления могут быть обжалованы в суде.</w:t>
      </w:r>
    </w:p>
    <w:p w:rsidR="007822F2" w:rsidRPr="008008E3" w:rsidRDefault="007822F2" w:rsidP="007822F2">
      <w:pPr>
        <w:pStyle w:val="ConsPlusNormal"/>
        <w:ind w:firstLine="540"/>
        <w:jc w:val="both"/>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r w:rsidRPr="008008E3">
        <w:rPr>
          <w:rFonts w:ascii="Times New Roman" w:hAnsi="Times New Roman" w:cs="Times New Roman"/>
          <w:sz w:val="28"/>
          <w:szCs w:val="28"/>
        </w:rPr>
        <w:t>Приложение N 1</w:t>
      </w:r>
    </w:p>
    <w:p w:rsidR="007822F2" w:rsidRPr="008008E3" w:rsidRDefault="007822F2">
      <w:pPr>
        <w:pStyle w:val="ConsPlusNormal"/>
        <w:jc w:val="right"/>
        <w:rPr>
          <w:rFonts w:ascii="Times New Roman" w:hAnsi="Times New Roman" w:cs="Times New Roman"/>
          <w:sz w:val="28"/>
          <w:szCs w:val="28"/>
        </w:rPr>
      </w:pPr>
      <w:r w:rsidRPr="008008E3">
        <w:rPr>
          <w:rFonts w:ascii="Times New Roman" w:hAnsi="Times New Roman" w:cs="Times New Roman"/>
          <w:sz w:val="28"/>
          <w:szCs w:val="28"/>
        </w:rPr>
        <w:t>к административному регламенту</w:t>
      </w: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Title"/>
        <w:jc w:val="center"/>
        <w:rPr>
          <w:rFonts w:ascii="Times New Roman" w:hAnsi="Times New Roman" w:cs="Times New Roman"/>
          <w:sz w:val="28"/>
          <w:szCs w:val="28"/>
        </w:rPr>
      </w:pPr>
      <w:bookmarkStart w:id="6" w:name="P335"/>
      <w:bookmarkEnd w:id="6"/>
      <w:r w:rsidRPr="008008E3">
        <w:rPr>
          <w:rFonts w:ascii="Times New Roman" w:hAnsi="Times New Roman" w:cs="Times New Roman"/>
          <w:sz w:val="28"/>
          <w:szCs w:val="28"/>
        </w:rPr>
        <w:t>БЛОК-СХЕМА</w:t>
      </w:r>
    </w:p>
    <w:p w:rsidR="007822F2" w:rsidRPr="008008E3" w:rsidRDefault="007822F2">
      <w:pPr>
        <w:pStyle w:val="ConsPlusTitle"/>
        <w:jc w:val="center"/>
        <w:rPr>
          <w:rFonts w:ascii="Times New Roman" w:hAnsi="Times New Roman" w:cs="Times New Roman"/>
          <w:sz w:val="28"/>
          <w:szCs w:val="28"/>
        </w:rPr>
      </w:pPr>
      <w:r w:rsidRPr="008008E3">
        <w:rPr>
          <w:rFonts w:ascii="Times New Roman" w:hAnsi="Times New Roman" w:cs="Times New Roman"/>
          <w:sz w:val="28"/>
          <w:szCs w:val="28"/>
        </w:rPr>
        <w:t>АДМИНИСТРАТИВНЫХ ПРОЦЕДУР ПО ПОДГОТОВКЕ И</w:t>
      </w:r>
    </w:p>
    <w:p w:rsidR="007822F2" w:rsidRPr="008008E3" w:rsidRDefault="007822F2">
      <w:pPr>
        <w:pStyle w:val="ConsPlusTitle"/>
        <w:jc w:val="center"/>
        <w:rPr>
          <w:rFonts w:ascii="Times New Roman" w:hAnsi="Times New Roman" w:cs="Times New Roman"/>
          <w:sz w:val="28"/>
          <w:szCs w:val="28"/>
        </w:rPr>
      </w:pPr>
      <w:r w:rsidRPr="008008E3">
        <w:rPr>
          <w:rFonts w:ascii="Times New Roman" w:hAnsi="Times New Roman" w:cs="Times New Roman"/>
          <w:sz w:val="28"/>
          <w:szCs w:val="28"/>
        </w:rPr>
        <w:t>УТВЕРЖДЕНИЮ ЕЖЕГОДНОГО ПЛАНА ПРОВЕДЕНИЯ</w:t>
      </w:r>
    </w:p>
    <w:p w:rsidR="007822F2" w:rsidRPr="008008E3" w:rsidRDefault="007822F2">
      <w:pPr>
        <w:pStyle w:val="ConsPlusTitle"/>
        <w:jc w:val="center"/>
        <w:rPr>
          <w:rFonts w:ascii="Times New Roman" w:hAnsi="Times New Roman" w:cs="Times New Roman"/>
          <w:sz w:val="28"/>
          <w:szCs w:val="28"/>
        </w:rPr>
      </w:pPr>
      <w:r w:rsidRPr="008008E3">
        <w:rPr>
          <w:rFonts w:ascii="Times New Roman" w:hAnsi="Times New Roman" w:cs="Times New Roman"/>
          <w:sz w:val="28"/>
          <w:szCs w:val="28"/>
        </w:rPr>
        <w:t>ПЛАНОВЫХ ПРОВЕРОК</w:t>
      </w:r>
    </w:p>
    <w:p w:rsidR="007822F2" w:rsidRPr="008008E3" w:rsidRDefault="007822F2">
      <w:pPr>
        <w:pStyle w:val="ConsPlusNormal"/>
        <w:jc w:val="both"/>
        <w:rPr>
          <w:rFonts w:ascii="Times New Roman" w:hAnsi="Times New Roman" w:cs="Times New Roman"/>
          <w:sz w:val="28"/>
          <w:szCs w:val="28"/>
        </w:rPr>
      </w:pP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Рабочая группа в составе Главного жилищного инспектора 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┌────────&gt;│        жилищных инспекторов в срок до 15 августа года,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предшествующего году проведения плановых проверок готовит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lastRenderedPageBreak/>
        <w:t xml:space="preserve"> │         │     проект ежегодного плана проведения плановых проверок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Главный жилищный инспектор в срок до 20 октября года,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├────────&gt;│предшествующего году проведения плановых проверок представляет│</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проект постановления администрации города на утверждение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Главе администрации города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Главный жилищный инспектор в срок до 1 сентября года,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├────────&gt;│ предшествующего году проведения плановых проверок направляет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проект ежегодного плана проведения плановых проверок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в прокуратуру города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Рабочая группа в составе Главного жилищного инспектора 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жилищных инспекторов в срок до 10 октября года,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lastRenderedPageBreak/>
        <w:t xml:space="preserve"> ├────────&gt;│       предшествующего году проведения плановых проверок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рассматривает предложения прокуратуры города о проведении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совместных плановых проверок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Рабочая группа в составе Главного жилищного инспектора 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жилищных инспекторов в срок до 15 октября года,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├────────&gt;│       предшествующего году проведения плановых проверок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готовит проект постановления администрации города об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утверждении ежегодного плана проведения плановых проверок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Главный жилищный инспектор в срок до 20 августа года,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├────────&gt;│       предшествующего году проведения плановых проверок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согласовывает проект ежегодного плана проведения плановых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проверок с Главой администрации города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lastRenderedPageBreak/>
        <w:t xml:space="preserve"> │ │  Рабочая группа в составе Главного │ │  Рабочая группа в составе Главного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жилищного инспектора и жилищных  │ │   жилищного инспектора и жилищных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│инспекторов в срок до 1 ноября года,│ │инспекторов в срок до 1 ноября года,│</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предшествующего году        │ │   предшествующего году проведения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└&gt;│    проведения плановых проверок,   ├&gt;│      плановых проверок доводит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направляет в прокуратуру города,  │ │   утвержденный ежегодный план до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утвержденный постановлением    │ │    сведения заинтересованных лиц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администрации города ежегодный план│ │    посредством его размещения на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проведения плановых проверок    │ │  официальном сайте в сети Интернет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и на информационном стенде,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размещенном в помещении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администрации города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r w:rsidRPr="008008E3">
        <w:rPr>
          <w:rFonts w:ascii="Times New Roman" w:hAnsi="Times New Roman" w:cs="Times New Roman"/>
          <w:sz w:val="28"/>
          <w:szCs w:val="28"/>
        </w:rPr>
        <w:t>Приложение N 2</w:t>
      </w:r>
    </w:p>
    <w:p w:rsidR="007822F2" w:rsidRPr="008008E3" w:rsidRDefault="007822F2">
      <w:pPr>
        <w:pStyle w:val="ConsPlusNormal"/>
        <w:jc w:val="right"/>
        <w:rPr>
          <w:rFonts w:ascii="Times New Roman" w:hAnsi="Times New Roman" w:cs="Times New Roman"/>
          <w:sz w:val="28"/>
          <w:szCs w:val="28"/>
        </w:rPr>
      </w:pPr>
      <w:r w:rsidRPr="008008E3">
        <w:rPr>
          <w:rFonts w:ascii="Times New Roman" w:hAnsi="Times New Roman" w:cs="Times New Roman"/>
          <w:sz w:val="28"/>
          <w:szCs w:val="28"/>
        </w:rPr>
        <w:t>к административному регламенту</w:t>
      </w: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Title"/>
        <w:jc w:val="center"/>
        <w:rPr>
          <w:rFonts w:ascii="Times New Roman" w:hAnsi="Times New Roman" w:cs="Times New Roman"/>
          <w:sz w:val="28"/>
          <w:szCs w:val="28"/>
        </w:rPr>
      </w:pPr>
      <w:bookmarkStart w:id="7" w:name="P400"/>
      <w:bookmarkEnd w:id="7"/>
      <w:r w:rsidRPr="008008E3">
        <w:rPr>
          <w:rFonts w:ascii="Times New Roman" w:hAnsi="Times New Roman" w:cs="Times New Roman"/>
          <w:sz w:val="28"/>
          <w:szCs w:val="28"/>
        </w:rPr>
        <w:t>БЛОК-СХЕМА</w:t>
      </w:r>
    </w:p>
    <w:p w:rsidR="007822F2" w:rsidRPr="008008E3" w:rsidRDefault="007822F2">
      <w:pPr>
        <w:pStyle w:val="ConsPlusTitle"/>
        <w:jc w:val="center"/>
        <w:rPr>
          <w:rFonts w:ascii="Times New Roman" w:hAnsi="Times New Roman" w:cs="Times New Roman"/>
          <w:sz w:val="28"/>
          <w:szCs w:val="28"/>
        </w:rPr>
      </w:pPr>
      <w:r w:rsidRPr="008008E3">
        <w:rPr>
          <w:rFonts w:ascii="Times New Roman" w:hAnsi="Times New Roman" w:cs="Times New Roman"/>
          <w:sz w:val="28"/>
          <w:szCs w:val="28"/>
        </w:rPr>
        <w:t>АДМИНИСТРАТИВНЫХ ПРОЦЕДУР ОСУЩЕСТВЛЕНИЯ</w:t>
      </w:r>
    </w:p>
    <w:p w:rsidR="007822F2" w:rsidRPr="008008E3" w:rsidRDefault="007822F2">
      <w:pPr>
        <w:pStyle w:val="ConsPlusTitle"/>
        <w:jc w:val="center"/>
        <w:rPr>
          <w:rFonts w:ascii="Times New Roman" w:hAnsi="Times New Roman" w:cs="Times New Roman"/>
          <w:sz w:val="28"/>
          <w:szCs w:val="28"/>
        </w:rPr>
      </w:pPr>
      <w:r w:rsidRPr="008008E3">
        <w:rPr>
          <w:rFonts w:ascii="Times New Roman" w:hAnsi="Times New Roman" w:cs="Times New Roman"/>
          <w:sz w:val="28"/>
          <w:szCs w:val="28"/>
        </w:rPr>
        <w:t>ПЛАНОВЫХ ПРОВЕРОК</w:t>
      </w:r>
    </w:p>
    <w:p w:rsidR="007822F2" w:rsidRPr="008008E3" w:rsidRDefault="007822F2">
      <w:pPr>
        <w:pStyle w:val="ConsPlusNormal"/>
        <w:jc w:val="center"/>
        <w:rPr>
          <w:rFonts w:ascii="Times New Roman" w:hAnsi="Times New Roman" w:cs="Times New Roman"/>
          <w:sz w:val="28"/>
          <w:szCs w:val="28"/>
        </w:rPr>
      </w:pP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lastRenderedPageBreak/>
        <w:t xml:space="preserve">     │   Наступление очередной даты проведения плановых проверок,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определенных планом проведения плановых проверок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Распоряжение Главного жилищного инспектора о проведении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плановой проверки (не более 2 дней)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Уведомление о проведении плановой проверки юридического или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│физического лица, индивидуального предпринимателя - не позднее,│</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чем в течение 3 дней до начала ее проведения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Проведение плановой проверки (не более 20 дней)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r w:rsidRPr="008008E3">
        <w:rPr>
          <w:rFonts w:ascii="Times New Roman" w:hAnsi="Times New Roman" w:cs="Times New Roman"/>
          <w:sz w:val="28"/>
          <w:szCs w:val="28"/>
        </w:rPr>
        <w:lastRenderedPageBreak/>
        <w:t>─────────────────────────┘</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Составление по результатам проведенной проверки акта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(в последний день истечения срока проведения проверки)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r w:rsidRPr="008008E3">
        <w:rPr>
          <w:rFonts w:ascii="Times New Roman" w:hAnsi="Times New Roman" w:cs="Times New Roman"/>
          <w:sz w:val="28"/>
          <w:szCs w:val="28"/>
        </w:rPr>
        <w:t>Приложение N 3</w:t>
      </w:r>
    </w:p>
    <w:p w:rsidR="007822F2" w:rsidRPr="008008E3" w:rsidRDefault="007822F2">
      <w:pPr>
        <w:pStyle w:val="ConsPlusNormal"/>
        <w:jc w:val="right"/>
        <w:rPr>
          <w:rFonts w:ascii="Times New Roman" w:hAnsi="Times New Roman" w:cs="Times New Roman"/>
          <w:sz w:val="28"/>
          <w:szCs w:val="28"/>
        </w:rPr>
      </w:pPr>
      <w:r w:rsidRPr="008008E3">
        <w:rPr>
          <w:rFonts w:ascii="Times New Roman" w:hAnsi="Times New Roman" w:cs="Times New Roman"/>
          <w:sz w:val="28"/>
          <w:szCs w:val="28"/>
        </w:rPr>
        <w:t>к административному регламенту</w:t>
      </w: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Title"/>
        <w:jc w:val="center"/>
        <w:rPr>
          <w:rFonts w:ascii="Times New Roman" w:hAnsi="Times New Roman" w:cs="Times New Roman"/>
          <w:sz w:val="28"/>
          <w:szCs w:val="28"/>
        </w:rPr>
      </w:pPr>
      <w:bookmarkStart w:id="8" w:name="P440"/>
      <w:bookmarkEnd w:id="8"/>
      <w:r w:rsidRPr="008008E3">
        <w:rPr>
          <w:rFonts w:ascii="Times New Roman" w:hAnsi="Times New Roman" w:cs="Times New Roman"/>
          <w:sz w:val="28"/>
          <w:szCs w:val="28"/>
        </w:rPr>
        <w:t>БЛОК-СХЕМА</w:t>
      </w:r>
    </w:p>
    <w:p w:rsidR="007822F2" w:rsidRPr="008008E3" w:rsidRDefault="007822F2">
      <w:pPr>
        <w:pStyle w:val="ConsPlusTitle"/>
        <w:jc w:val="center"/>
        <w:rPr>
          <w:rFonts w:ascii="Times New Roman" w:hAnsi="Times New Roman" w:cs="Times New Roman"/>
          <w:sz w:val="28"/>
          <w:szCs w:val="28"/>
        </w:rPr>
      </w:pPr>
      <w:r w:rsidRPr="008008E3">
        <w:rPr>
          <w:rFonts w:ascii="Times New Roman" w:hAnsi="Times New Roman" w:cs="Times New Roman"/>
          <w:sz w:val="28"/>
          <w:szCs w:val="28"/>
        </w:rPr>
        <w:t>АДМИНИСТРАТИВНЫХ ПРОЦЕДУР ОСУЩЕСТВЛЕНИЯ</w:t>
      </w:r>
    </w:p>
    <w:p w:rsidR="007822F2" w:rsidRPr="008008E3" w:rsidRDefault="007822F2">
      <w:pPr>
        <w:pStyle w:val="ConsPlusTitle"/>
        <w:jc w:val="center"/>
        <w:rPr>
          <w:rFonts w:ascii="Times New Roman" w:hAnsi="Times New Roman" w:cs="Times New Roman"/>
          <w:sz w:val="28"/>
          <w:szCs w:val="28"/>
        </w:rPr>
      </w:pPr>
      <w:r w:rsidRPr="008008E3">
        <w:rPr>
          <w:rFonts w:ascii="Times New Roman" w:hAnsi="Times New Roman" w:cs="Times New Roman"/>
          <w:sz w:val="28"/>
          <w:szCs w:val="28"/>
        </w:rPr>
        <w:t>ВНЕПЛАНОВЫХ ПРОВЕРОК</w:t>
      </w:r>
    </w:p>
    <w:p w:rsidR="007822F2" w:rsidRPr="008008E3" w:rsidRDefault="007822F2">
      <w:pPr>
        <w:pStyle w:val="ConsPlusNormal"/>
        <w:jc w:val="center"/>
        <w:rPr>
          <w:rFonts w:ascii="Times New Roman" w:hAnsi="Times New Roman" w:cs="Times New Roman"/>
          <w:sz w:val="28"/>
          <w:szCs w:val="28"/>
        </w:rPr>
      </w:pP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Прием и регистрация заявления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│Проверка заявления на соответствие требованиям </w:t>
      </w:r>
      <w:hyperlink w:anchor="P145" w:history="1">
        <w:r w:rsidRPr="008008E3">
          <w:rPr>
            <w:rFonts w:ascii="Times New Roman" w:hAnsi="Times New Roman" w:cs="Times New Roman"/>
            <w:color w:val="0000FF"/>
            <w:sz w:val="28"/>
            <w:szCs w:val="28"/>
          </w:rPr>
          <w:t>пункта 2.2.4</w:t>
        </w:r>
      </w:hyperlink>
      <w:r w:rsidRPr="008008E3">
        <w:rPr>
          <w:rFonts w:ascii="Times New Roman" w:hAnsi="Times New Roman" w:cs="Times New Roman"/>
          <w:sz w:val="28"/>
          <w:szCs w:val="28"/>
        </w:rPr>
        <w:t>│</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lastRenderedPageBreak/>
        <w:t xml:space="preserve">       │       административного регламента (не более 1 дня)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В случае соответствия заявления │   │     В случае несоответствия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требованиям административного  │   │      заявления требованиям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регламента жилищный инспектор  │   │  административного регламента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готовит распоряжение Главного  │   │   жилищный инспектор готовит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жилищного инспектора о      │   │   ответ (письмо) и направляет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проведении внеплановой      │   │    его заявителю с указанием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проверки (не более 2 дней)    │   │    причин отказа в принятии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заявления к рассмотрению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        (не более 5 дней)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Уведомление о проведении внеплановой выездной проверки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юридического или физического лица, индивидуального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предпринимателя в случае определенном </w:t>
      </w:r>
      <w:hyperlink w:anchor="P229" w:history="1">
        <w:r w:rsidRPr="008008E3">
          <w:rPr>
            <w:rFonts w:ascii="Times New Roman" w:hAnsi="Times New Roman" w:cs="Times New Roman"/>
            <w:color w:val="0000FF"/>
            <w:sz w:val="28"/>
            <w:szCs w:val="28"/>
          </w:rPr>
          <w:t>пунктом 3.7</w:t>
        </w:r>
      </w:hyperlink>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административного регламента - не менее чем за двадцать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четыре часа до начала ее проведения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r w:rsidRPr="008008E3">
        <w:rPr>
          <w:rFonts w:ascii="Times New Roman" w:hAnsi="Times New Roman" w:cs="Times New Roman"/>
          <w:sz w:val="28"/>
          <w:szCs w:val="28"/>
        </w:rPr>
        <w:lastRenderedPageBreak/>
        <w:t>└───────────────────────────────────────────────────────────┘</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│Проведение внеплановой проверки (не более 20 рабочих дней)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Составление по результатам проведенной проверки акта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(в последний день истечения срока проведения проверки)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Уведомление заявителя о результатах проведенной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          внеплановой проверки (не более 3 дней)           │</w:t>
      </w:r>
    </w:p>
    <w:p w:rsidR="007822F2" w:rsidRPr="008008E3" w:rsidRDefault="007822F2">
      <w:pPr>
        <w:pStyle w:val="ConsPlusNonformat"/>
        <w:jc w:val="both"/>
        <w:rPr>
          <w:rFonts w:ascii="Times New Roman" w:hAnsi="Times New Roman" w:cs="Times New Roman"/>
          <w:sz w:val="28"/>
          <w:szCs w:val="28"/>
        </w:rPr>
      </w:pPr>
      <w:r w:rsidRPr="008008E3">
        <w:rPr>
          <w:rFonts w:ascii="Times New Roman" w:hAnsi="Times New Roman" w:cs="Times New Roman"/>
          <w:sz w:val="28"/>
          <w:szCs w:val="28"/>
        </w:rPr>
        <w:t xml:space="preserve">       └───────────────────────────────────────────────────────────┘</w:t>
      </w: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jc w:val="right"/>
        <w:rPr>
          <w:rFonts w:ascii="Times New Roman" w:hAnsi="Times New Roman" w:cs="Times New Roman"/>
          <w:sz w:val="28"/>
          <w:szCs w:val="28"/>
        </w:rPr>
      </w:pPr>
    </w:p>
    <w:p w:rsidR="007822F2" w:rsidRPr="008008E3" w:rsidRDefault="007822F2">
      <w:pPr>
        <w:pStyle w:val="ConsPlusNormal"/>
        <w:pBdr>
          <w:top w:val="single" w:sz="6" w:space="0" w:color="auto"/>
        </w:pBdr>
        <w:spacing w:before="100" w:after="100"/>
        <w:jc w:val="both"/>
        <w:rPr>
          <w:rFonts w:ascii="Times New Roman" w:hAnsi="Times New Roman" w:cs="Times New Roman"/>
          <w:sz w:val="28"/>
          <w:szCs w:val="28"/>
        </w:rPr>
      </w:pPr>
    </w:p>
    <w:p w:rsidR="00C34B4F" w:rsidRPr="008008E3" w:rsidRDefault="00C34B4F">
      <w:pPr>
        <w:rPr>
          <w:sz w:val="28"/>
          <w:szCs w:val="28"/>
        </w:rPr>
      </w:pPr>
    </w:p>
    <w:sectPr w:rsidR="00C34B4F" w:rsidRPr="008008E3" w:rsidSect="00DD180F">
      <w:pgSz w:w="11906" w:h="16838"/>
      <w:pgMar w:top="426"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6FB1"/>
    <w:multiLevelType w:val="multilevel"/>
    <w:tmpl w:val="359026A4"/>
    <w:lvl w:ilvl="0">
      <w:start w:val="1"/>
      <w:numFmt w:val="decimal"/>
      <w:lvlText w:val="%1."/>
      <w:lvlJc w:val="left"/>
      <w:pPr>
        <w:ind w:left="855"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95" w:hanging="2160"/>
      </w:pPr>
      <w:rPr>
        <w:rFonts w:hint="default"/>
      </w:rPr>
    </w:lvl>
  </w:abstractNum>
  <w:abstractNum w:abstractNumId="1" w15:restartNumberingAfterBreak="0">
    <w:nsid w:val="5DE73401"/>
    <w:multiLevelType w:val="hybridMultilevel"/>
    <w:tmpl w:val="937C9820"/>
    <w:lvl w:ilvl="0" w:tplc="A698A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F2"/>
    <w:rsid w:val="000128D0"/>
    <w:rsid w:val="000141F7"/>
    <w:rsid w:val="00016344"/>
    <w:rsid w:val="00016ED0"/>
    <w:rsid w:val="000239D0"/>
    <w:rsid w:val="000412FF"/>
    <w:rsid w:val="000613B5"/>
    <w:rsid w:val="00062B6D"/>
    <w:rsid w:val="00062EE5"/>
    <w:rsid w:val="000644C8"/>
    <w:rsid w:val="00073C58"/>
    <w:rsid w:val="00085E79"/>
    <w:rsid w:val="0009256D"/>
    <w:rsid w:val="00092657"/>
    <w:rsid w:val="000A6D99"/>
    <w:rsid w:val="000A719A"/>
    <w:rsid w:val="000A7712"/>
    <w:rsid w:val="000B2579"/>
    <w:rsid w:val="000B4AFE"/>
    <w:rsid w:val="000C50D8"/>
    <w:rsid w:val="00100038"/>
    <w:rsid w:val="0010067E"/>
    <w:rsid w:val="0010484B"/>
    <w:rsid w:val="00110E05"/>
    <w:rsid w:val="0011285A"/>
    <w:rsid w:val="00112F47"/>
    <w:rsid w:val="0011584D"/>
    <w:rsid w:val="00125A67"/>
    <w:rsid w:val="00126D8C"/>
    <w:rsid w:val="0014436A"/>
    <w:rsid w:val="001538C6"/>
    <w:rsid w:val="00156FB4"/>
    <w:rsid w:val="001656F9"/>
    <w:rsid w:val="00167E84"/>
    <w:rsid w:val="0017265D"/>
    <w:rsid w:val="0017443E"/>
    <w:rsid w:val="00181225"/>
    <w:rsid w:val="001977C2"/>
    <w:rsid w:val="001B0820"/>
    <w:rsid w:val="001B0F18"/>
    <w:rsid w:val="001B4ED4"/>
    <w:rsid w:val="001C2BE7"/>
    <w:rsid w:val="001C415D"/>
    <w:rsid w:val="001C7659"/>
    <w:rsid w:val="001C7E7B"/>
    <w:rsid w:val="001D1548"/>
    <w:rsid w:val="001D24C4"/>
    <w:rsid w:val="001E1D6E"/>
    <w:rsid w:val="00201974"/>
    <w:rsid w:val="002058D4"/>
    <w:rsid w:val="002117BB"/>
    <w:rsid w:val="00212D9D"/>
    <w:rsid w:val="00213430"/>
    <w:rsid w:val="00220C0F"/>
    <w:rsid w:val="00220E67"/>
    <w:rsid w:val="00273156"/>
    <w:rsid w:val="0028315F"/>
    <w:rsid w:val="00283920"/>
    <w:rsid w:val="00283D2A"/>
    <w:rsid w:val="002A5249"/>
    <w:rsid w:val="002C0BD0"/>
    <w:rsid w:val="002D28F5"/>
    <w:rsid w:val="002D4686"/>
    <w:rsid w:val="002D6980"/>
    <w:rsid w:val="002E0BE0"/>
    <w:rsid w:val="002F7595"/>
    <w:rsid w:val="00302C86"/>
    <w:rsid w:val="0030398D"/>
    <w:rsid w:val="003052B8"/>
    <w:rsid w:val="003176D2"/>
    <w:rsid w:val="00327DE5"/>
    <w:rsid w:val="00330388"/>
    <w:rsid w:val="00332C91"/>
    <w:rsid w:val="00340431"/>
    <w:rsid w:val="00350C40"/>
    <w:rsid w:val="003662C1"/>
    <w:rsid w:val="0037398F"/>
    <w:rsid w:val="00387E35"/>
    <w:rsid w:val="003916E3"/>
    <w:rsid w:val="003A0982"/>
    <w:rsid w:val="003A3DBA"/>
    <w:rsid w:val="003A449D"/>
    <w:rsid w:val="003B3762"/>
    <w:rsid w:val="003B624E"/>
    <w:rsid w:val="003C285F"/>
    <w:rsid w:val="003C3D20"/>
    <w:rsid w:val="003C4DBD"/>
    <w:rsid w:val="003C6D32"/>
    <w:rsid w:val="003C7F20"/>
    <w:rsid w:val="003D3387"/>
    <w:rsid w:val="003D559A"/>
    <w:rsid w:val="003D6EFE"/>
    <w:rsid w:val="003E0A2F"/>
    <w:rsid w:val="003F060D"/>
    <w:rsid w:val="003F077C"/>
    <w:rsid w:val="003F1F79"/>
    <w:rsid w:val="003F5B7E"/>
    <w:rsid w:val="00414DA4"/>
    <w:rsid w:val="00415B33"/>
    <w:rsid w:val="004244B4"/>
    <w:rsid w:val="00430321"/>
    <w:rsid w:val="004307E7"/>
    <w:rsid w:val="0043112C"/>
    <w:rsid w:val="00435D42"/>
    <w:rsid w:val="00445459"/>
    <w:rsid w:val="00462B23"/>
    <w:rsid w:val="004633BE"/>
    <w:rsid w:val="00463C77"/>
    <w:rsid w:val="00475C78"/>
    <w:rsid w:val="00481079"/>
    <w:rsid w:val="0049723F"/>
    <w:rsid w:val="004A0986"/>
    <w:rsid w:val="004A1B41"/>
    <w:rsid w:val="004B2BA5"/>
    <w:rsid w:val="004C7A2B"/>
    <w:rsid w:val="004D3F5C"/>
    <w:rsid w:val="00500F11"/>
    <w:rsid w:val="005061A8"/>
    <w:rsid w:val="00511A3A"/>
    <w:rsid w:val="00515841"/>
    <w:rsid w:val="0052089F"/>
    <w:rsid w:val="00531D83"/>
    <w:rsid w:val="00536FD3"/>
    <w:rsid w:val="00543EA3"/>
    <w:rsid w:val="005473FD"/>
    <w:rsid w:val="005519BB"/>
    <w:rsid w:val="00551BE9"/>
    <w:rsid w:val="00561DE4"/>
    <w:rsid w:val="005631AD"/>
    <w:rsid w:val="00586D6E"/>
    <w:rsid w:val="0059007D"/>
    <w:rsid w:val="00594142"/>
    <w:rsid w:val="0059460E"/>
    <w:rsid w:val="005947CE"/>
    <w:rsid w:val="0059685B"/>
    <w:rsid w:val="005A068E"/>
    <w:rsid w:val="005A0998"/>
    <w:rsid w:val="005A626D"/>
    <w:rsid w:val="005B60BA"/>
    <w:rsid w:val="005C105A"/>
    <w:rsid w:val="005D0B5B"/>
    <w:rsid w:val="005E24E5"/>
    <w:rsid w:val="005E427F"/>
    <w:rsid w:val="005F4941"/>
    <w:rsid w:val="005F62A9"/>
    <w:rsid w:val="0060031E"/>
    <w:rsid w:val="006029E4"/>
    <w:rsid w:val="00610697"/>
    <w:rsid w:val="00614F80"/>
    <w:rsid w:val="006207C1"/>
    <w:rsid w:val="00632AC7"/>
    <w:rsid w:val="006363A7"/>
    <w:rsid w:val="00637C61"/>
    <w:rsid w:val="00641263"/>
    <w:rsid w:val="006441C8"/>
    <w:rsid w:val="006510F9"/>
    <w:rsid w:val="00652A49"/>
    <w:rsid w:val="00673AB2"/>
    <w:rsid w:val="00684B74"/>
    <w:rsid w:val="00694D7F"/>
    <w:rsid w:val="006A1C2B"/>
    <w:rsid w:val="006A270B"/>
    <w:rsid w:val="006B7BEA"/>
    <w:rsid w:val="006C2047"/>
    <w:rsid w:val="006C4EC7"/>
    <w:rsid w:val="006C7C6D"/>
    <w:rsid w:val="006D06A4"/>
    <w:rsid w:val="006D2B5A"/>
    <w:rsid w:val="006D3DFD"/>
    <w:rsid w:val="006D4D9C"/>
    <w:rsid w:val="006F11C1"/>
    <w:rsid w:val="006F5A01"/>
    <w:rsid w:val="00701A9A"/>
    <w:rsid w:val="00704B80"/>
    <w:rsid w:val="00704CF5"/>
    <w:rsid w:val="00710505"/>
    <w:rsid w:val="0071056E"/>
    <w:rsid w:val="007105D8"/>
    <w:rsid w:val="00710FB1"/>
    <w:rsid w:val="00713CB5"/>
    <w:rsid w:val="00716CEB"/>
    <w:rsid w:val="00724B1B"/>
    <w:rsid w:val="00730AF8"/>
    <w:rsid w:val="007311A6"/>
    <w:rsid w:val="0074435E"/>
    <w:rsid w:val="00766325"/>
    <w:rsid w:val="00766368"/>
    <w:rsid w:val="007705F6"/>
    <w:rsid w:val="007714E4"/>
    <w:rsid w:val="00777679"/>
    <w:rsid w:val="007822F2"/>
    <w:rsid w:val="0078421A"/>
    <w:rsid w:val="00785532"/>
    <w:rsid w:val="007973F5"/>
    <w:rsid w:val="007A1022"/>
    <w:rsid w:val="007A4260"/>
    <w:rsid w:val="007E3656"/>
    <w:rsid w:val="007F1F59"/>
    <w:rsid w:val="008008E3"/>
    <w:rsid w:val="00801C00"/>
    <w:rsid w:val="008079F3"/>
    <w:rsid w:val="0082146D"/>
    <w:rsid w:val="008223CD"/>
    <w:rsid w:val="00823FEE"/>
    <w:rsid w:val="0082711C"/>
    <w:rsid w:val="00840D2D"/>
    <w:rsid w:val="00851F82"/>
    <w:rsid w:val="00852B1D"/>
    <w:rsid w:val="0085391F"/>
    <w:rsid w:val="008547EC"/>
    <w:rsid w:val="00855DAD"/>
    <w:rsid w:val="0086432D"/>
    <w:rsid w:val="00871F07"/>
    <w:rsid w:val="00883AAA"/>
    <w:rsid w:val="00892F8B"/>
    <w:rsid w:val="008C0558"/>
    <w:rsid w:val="008C1946"/>
    <w:rsid w:val="008D13C5"/>
    <w:rsid w:val="008D40E5"/>
    <w:rsid w:val="008D70BA"/>
    <w:rsid w:val="008E019B"/>
    <w:rsid w:val="008E0AC8"/>
    <w:rsid w:val="008F1FC6"/>
    <w:rsid w:val="008F2151"/>
    <w:rsid w:val="008F7352"/>
    <w:rsid w:val="008F7C4F"/>
    <w:rsid w:val="00902009"/>
    <w:rsid w:val="009072CE"/>
    <w:rsid w:val="00913524"/>
    <w:rsid w:val="0092138C"/>
    <w:rsid w:val="0093349A"/>
    <w:rsid w:val="00946833"/>
    <w:rsid w:val="009547D8"/>
    <w:rsid w:val="00955994"/>
    <w:rsid w:val="00955D75"/>
    <w:rsid w:val="0096464B"/>
    <w:rsid w:val="00965879"/>
    <w:rsid w:val="009721E0"/>
    <w:rsid w:val="009773DB"/>
    <w:rsid w:val="009815F4"/>
    <w:rsid w:val="00982195"/>
    <w:rsid w:val="00984C2E"/>
    <w:rsid w:val="00993253"/>
    <w:rsid w:val="00996F3B"/>
    <w:rsid w:val="009B366E"/>
    <w:rsid w:val="009C3021"/>
    <w:rsid w:val="009C4A6D"/>
    <w:rsid w:val="009C5AA6"/>
    <w:rsid w:val="009D2D5D"/>
    <w:rsid w:val="009E6D14"/>
    <w:rsid w:val="009F156C"/>
    <w:rsid w:val="009F5A87"/>
    <w:rsid w:val="009F64D7"/>
    <w:rsid w:val="009F7058"/>
    <w:rsid w:val="00A11D89"/>
    <w:rsid w:val="00A165CB"/>
    <w:rsid w:val="00A216F8"/>
    <w:rsid w:val="00A35A73"/>
    <w:rsid w:val="00A37A0F"/>
    <w:rsid w:val="00A5230E"/>
    <w:rsid w:val="00A543F3"/>
    <w:rsid w:val="00A57B55"/>
    <w:rsid w:val="00A8164F"/>
    <w:rsid w:val="00A856D0"/>
    <w:rsid w:val="00AA3A2B"/>
    <w:rsid w:val="00AA6504"/>
    <w:rsid w:val="00AB6316"/>
    <w:rsid w:val="00AD654F"/>
    <w:rsid w:val="00AE2083"/>
    <w:rsid w:val="00AE47D7"/>
    <w:rsid w:val="00AE5ABB"/>
    <w:rsid w:val="00AF76AB"/>
    <w:rsid w:val="00B12FD8"/>
    <w:rsid w:val="00B23583"/>
    <w:rsid w:val="00B275D0"/>
    <w:rsid w:val="00B3029E"/>
    <w:rsid w:val="00B3038B"/>
    <w:rsid w:val="00B375AE"/>
    <w:rsid w:val="00B46184"/>
    <w:rsid w:val="00B54FC6"/>
    <w:rsid w:val="00B61C3C"/>
    <w:rsid w:val="00B76E4B"/>
    <w:rsid w:val="00B80C95"/>
    <w:rsid w:val="00B810F8"/>
    <w:rsid w:val="00B825B6"/>
    <w:rsid w:val="00B9596F"/>
    <w:rsid w:val="00BA115E"/>
    <w:rsid w:val="00BA422B"/>
    <w:rsid w:val="00BA5C4B"/>
    <w:rsid w:val="00BB105F"/>
    <w:rsid w:val="00BB39E4"/>
    <w:rsid w:val="00BD0AB7"/>
    <w:rsid w:val="00BE04E8"/>
    <w:rsid w:val="00BE3FA3"/>
    <w:rsid w:val="00BF467D"/>
    <w:rsid w:val="00BF4868"/>
    <w:rsid w:val="00C077C8"/>
    <w:rsid w:val="00C13387"/>
    <w:rsid w:val="00C16B70"/>
    <w:rsid w:val="00C1773A"/>
    <w:rsid w:val="00C315B3"/>
    <w:rsid w:val="00C34B4F"/>
    <w:rsid w:val="00C356C5"/>
    <w:rsid w:val="00C61357"/>
    <w:rsid w:val="00C72789"/>
    <w:rsid w:val="00C75483"/>
    <w:rsid w:val="00C84225"/>
    <w:rsid w:val="00C87851"/>
    <w:rsid w:val="00C95273"/>
    <w:rsid w:val="00C9661D"/>
    <w:rsid w:val="00CA129E"/>
    <w:rsid w:val="00CA1677"/>
    <w:rsid w:val="00CA22D5"/>
    <w:rsid w:val="00CB2864"/>
    <w:rsid w:val="00CC1C14"/>
    <w:rsid w:val="00CD283C"/>
    <w:rsid w:val="00CD5755"/>
    <w:rsid w:val="00CD5B72"/>
    <w:rsid w:val="00CD6098"/>
    <w:rsid w:val="00CE36D1"/>
    <w:rsid w:val="00CF07C1"/>
    <w:rsid w:val="00CF3FB9"/>
    <w:rsid w:val="00CF43CB"/>
    <w:rsid w:val="00D034B2"/>
    <w:rsid w:val="00D133B6"/>
    <w:rsid w:val="00D20187"/>
    <w:rsid w:val="00D31082"/>
    <w:rsid w:val="00D3300B"/>
    <w:rsid w:val="00D33956"/>
    <w:rsid w:val="00D46C24"/>
    <w:rsid w:val="00D47947"/>
    <w:rsid w:val="00D6732D"/>
    <w:rsid w:val="00D74EE3"/>
    <w:rsid w:val="00D871CB"/>
    <w:rsid w:val="00DA12D3"/>
    <w:rsid w:val="00DA3755"/>
    <w:rsid w:val="00DA51D2"/>
    <w:rsid w:val="00DB2F45"/>
    <w:rsid w:val="00DC3EFD"/>
    <w:rsid w:val="00DD180F"/>
    <w:rsid w:val="00DD2307"/>
    <w:rsid w:val="00DD6CD5"/>
    <w:rsid w:val="00DE1528"/>
    <w:rsid w:val="00DE2036"/>
    <w:rsid w:val="00DF54EC"/>
    <w:rsid w:val="00E06A4E"/>
    <w:rsid w:val="00E24A3B"/>
    <w:rsid w:val="00E500B8"/>
    <w:rsid w:val="00E52824"/>
    <w:rsid w:val="00E52D38"/>
    <w:rsid w:val="00E92EA8"/>
    <w:rsid w:val="00EB1A1B"/>
    <w:rsid w:val="00EC30F7"/>
    <w:rsid w:val="00EC4311"/>
    <w:rsid w:val="00EC7D8E"/>
    <w:rsid w:val="00ED2F71"/>
    <w:rsid w:val="00EE0522"/>
    <w:rsid w:val="00EF0273"/>
    <w:rsid w:val="00EF18DA"/>
    <w:rsid w:val="00EF1DF6"/>
    <w:rsid w:val="00EF469D"/>
    <w:rsid w:val="00F07665"/>
    <w:rsid w:val="00F11FBE"/>
    <w:rsid w:val="00F21F21"/>
    <w:rsid w:val="00F244B0"/>
    <w:rsid w:val="00F26A9C"/>
    <w:rsid w:val="00F277CA"/>
    <w:rsid w:val="00F3144F"/>
    <w:rsid w:val="00F31DEF"/>
    <w:rsid w:val="00F36CCA"/>
    <w:rsid w:val="00F42806"/>
    <w:rsid w:val="00F4768D"/>
    <w:rsid w:val="00F47905"/>
    <w:rsid w:val="00F53D6A"/>
    <w:rsid w:val="00F53E89"/>
    <w:rsid w:val="00F55F16"/>
    <w:rsid w:val="00F62BAC"/>
    <w:rsid w:val="00FA355C"/>
    <w:rsid w:val="00FB4C4D"/>
    <w:rsid w:val="00FB53AA"/>
    <w:rsid w:val="00FC5AF2"/>
    <w:rsid w:val="00FD60B2"/>
    <w:rsid w:val="00FD7117"/>
    <w:rsid w:val="00FE71AB"/>
    <w:rsid w:val="00FF32A7"/>
    <w:rsid w:val="00FF5170"/>
    <w:rsid w:val="00FF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E41CB-19FB-4AE9-B35D-E81127AA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08E3"/>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7822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8008E3"/>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8008E3"/>
    <w:rPr>
      <w:rFonts w:ascii="Tahoma" w:hAnsi="Tahoma" w:cs="Tahoma"/>
      <w:sz w:val="16"/>
      <w:szCs w:val="16"/>
    </w:rPr>
  </w:style>
  <w:style w:type="character" w:customStyle="1" w:styleId="a4">
    <w:name w:val="Текст выноски Знак"/>
    <w:basedOn w:val="a0"/>
    <w:link w:val="a3"/>
    <w:uiPriority w:val="99"/>
    <w:semiHidden/>
    <w:rsid w:val="008008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C93572877B16E72CFFD1287AB3DD3A931B06CD8EB5863546B01EBF475A0457EDEB3B0D0D76FCEw8GDK" TargetMode="External"/><Relationship Id="rId13" Type="http://schemas.openxmlformats.org/officeDocument/2006/relationships/hyperlink" Target="consultantplus://offline/ref=45DC93572877B16E72CFFD1287AB3DD3A930B76CDFE95863546B01EBF4w7G5K" TargetMode="External"/><Relationship Id="rId18" Type="http://schemas.openxmlformats.org/officeDocument/2006/relationships/hyperlink" Target="consultantplus://offline/ref=45DC93572877B16E72CFFD1287AB3DD3A93BB46BD9E405695C320DE9wFG3K" TargetMode="External"/><Relationship Id="rId26" Type="http://schemas.openxmlformats.org/officeDocument/2006/relationships/hyperlink" Target="consultantplus://offline/ref=45DC93572877B16E72CFFD1287AB3DD3A931B368D3EE5863546B01EBF475A0457EDEB3B0D0D76CC4w8G9K" TargetMode="External"/><Relationship Id="rId3" Type="http://schemas.openxmlformats.org/officeDocument/2006/relationships/settings" Target="settings.xml"/><Relationship Id="rId21" Type="http://schemas.openxmlformats.org/officeDocument/2006/relationships/hyperlink" Target="consultantplus://offline/ref=45DC93572877B16E72CFE31F91C762DCAB33EA61DBEB513D003707BCAB25A6103E9EB5E5939362C6896CC027wEGAK" TargetMode="External"/><Relationship Id="rId7" Type="http://schemas.openxmlformats.org/officeDocument/2006/relationships/hyperlink" Target="consultantplus://offline/ref=45DC93572877B16E72CFFD1287AB3DD3A931BC65DAE75863546B01EBF475A0457EDEB3B0D0D66DC2w8GDK" TargetMode="External"/><Relationship Id="rId12" Type="http://schemas.openxmlformats.org/officeDocument/2006/relationships/hyperlink" Target="consultantplus://offline/ref=45DC93572877B16E72CFFD1287AB3DD3A931BC65DEE85863546B01EBF475A0457EDEB3B0D0D66EC0w8GCK" TargetMode="External"/><Relationship Id="rId17" Type="http://schemas.openxmlformats.org/officeDocument/2006/relationships/hyperlink" Target="consultantplus://offline/ref=45DC93572877B16E72CFFD1287AB3DD3A931B065D2E95863546B01EBF475A0457EDEB3B0D0D76FC1w8G8K" TargetMode="External"/><Relationship Id="rId25" Type="http://schemas.openxmlformats.org/officeDocument/2006/relationships/hyperlink" Target="consultantplus://offline/ref=45DC93572877B16E72CFFD1287AB3DD3A931B368D3EE5863546B01EBF475A0457EDEB3B0D0D76CC5w8G0K" TargetMode="External"/><Relationship Id="rId2" Type="http://schemas.openxmlformats.org/officeDocument/2006/relationships/styles" Target="styles.xml"/><Relationship Id="rId16" Type="http://schemas.openxmlformats.org/officeDocument/2006/relationships/hyperlink" Target="consultantplus://offline/ref=45DC93572877B16E72CFFD1287AB3DD3A931B368D3EE5863546B01EBF475A0457EDEB3B9wDG1K" TargetMode="External"/><Relationship Id="rId20" Type="http://schemas.openxmlformats.org/officeDocument/2006/relationships/hyperlink" Target="consultantplus://offline/ref=45DC93572877B16E72CFE31F91C762DCAB33EA61D3EF553700345AB6A37CAA123991EAF294DA6EC7896CC2w2G3K" TargetMode="External"/><Relationship Id="rId1" Type="http://schemas.openxmlformats.org/officeDocument/2006/relationships/numbering" Target="numbering.xml"/><Relationship Id="rId6" Type="http://schemas.openxmlformats.org/officeDocument/2006/relationships/hyperlink" Target="consultantplus://offline/ref=45DC93572877B16E72CFFD1287AB3DD3A931BC65DEE85863546B01EBF475A0457EDEB3B0D0D66EC0w8GCK" TargetMode="External"/><Relationship Id="rId11" Type="http://schemas.openxmlformats.org/officeDocument/2006/relationships/hyperlink" Target="consultantplus://offline/ref=45DC93572877B16E72CFFD1287AB3DD3AA30B369D1B90F61053E0FwEGEK" TargetMode="External"/><Relationship Id="rId24" Type="http://schemas.openxmlformats.org/officeDocument/2006/relationships/hyperlink" Target="consultantplus://offline/ref=45DC93572877B16E72CFFD1287AB3DD3A931BC65DEE85863546B01EBF475A0457EDEB3B0D0D66ECFw8GBK" TargetMode="External"/><Relationship Id="rId5" Type="http://schemas.openxmlformats.org/officeDocument/2006/relationships/image" Target="media/image1.png"/><Relationship Id="rId15" Type="http://schemas.openxmlformats.org/officeDocument/2006/relationships/hyperlink" Target="consultantplus://offline/ref=45DC93572877B16E72CFFD1287AB3DD3A931B06CD8EB5863546B01EBF475A0457EDEB3B0D0D76FCEw8GDK" TargetMode="External"/><Relationship Id="rId23" Type="http://schemas.openxmlformats.org/officeDocument/2006/relationships/hyperlink" Target="consultantplus://offline/ref=45DC93572877B16E72CFFD1287AB3DD3A931BC65DEE85863546B01EBF475A0457EDEB3B0D0D66EC0w8G0K" TargetMode="External"/><Relationship Id="rId28" Type="http://schemas.openxmlformats.org/officeDocument/2006/relationships/theme" Target="theme/theme1.xml"/><Relationship Id="rId10" Type="http://schemas.openxmlformats.org/officeDocument/2006/relationships/hyperlink" Target="consultantplus://offline/ref=45DC93572877B16E72CFE31F91C762DCAB33EA61DBE851300E3C07BCAB25A6103E9EB5E5939362C6896DC123wEGBK" TargetMode="External"/><Relationship Id="rId19" Type="http://schemas.openxmlformats.org/officeDocument/2006/relationships/hyperlink" Target="consultantplus://offline/ref=45DC93572877B16E72CFFD1287AB3DD3A93DBC6DDEE75863546B01EBF475A0457EDEB3B0D0D76FC5w8GDK" TargetMode="External"/><Relationship Id="rId4" Type="http://schemas.openxmlformats.org/officeDocument/2006/relationships/webSettings" Target="webSettings.xml"/><Relationship Id="rId9" Type="http://schemas.openxmlformats.org/officeDocument/2006/relationships/hyperlink" Target="consultantplus://offline/ref=45DC93572877B16E72CFFD1287AB3DD3A931B368D3EE5863546B01EBF475A0457EDEB3B9wDG1K" TargetMode="External"/><Relationship Id="rId14" Type="http://schemas.openxmlformats.org/officeDocument/2006/relationships/hyperlink" Target="consultantplus://offline/ref=45DC93572877B16E72CFFD1287AB3DD3A931BC65DAE75863546B01EBF475A0457EDEB3B0D0D66DC2w8GDK" TargetMode="External"/><Relationship Id="rId22" Type="http://schemas.openxmlformats.org/officeDocument/2006/relationships/hyperlink" Target="consultantplus://offline/ref=45DC93572877B16E72CFFD1287AB3DD3A931B368D3EE5863546B01EBF475A0457EDEB3B0D0D76EC5w8GE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9455</Words>
  <Characters>53900</Characters>
  <Application>Microsoft Office Word</Application>
  <DocSecurity>4</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2017-09-07T04:37:00Z</dcterms:created>
  <dcterms:modified xsi:type="dcterms:W3CDTF">2017-09-07T04:37:00Z</dcterms:modified>
</cp:coreProperties>
</file>