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43" w:rsidRPr="00086519" w:rsidRDefault="00D64443" w:rsidP="00D64443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t xml:space="preserve"> </w:t>
      </w:r>
      <w:r w:rsidRPr="00086519">
        <w:rPr>
          <w:rFonts w:ascii="Times New Roman" w:hAnsi="Times New Roman" w:cs="Times New Roman"/>
          <w:sz w:val="28"/>
          <w:szCs w:val="28"/>
        </w:rPr>
        <w:t xml:space="preserve"> </w:t>
      </w:r>
      <w:r w:rsidRPr="00086519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1E1F9DFB" wp14:editId="3DFC710A">
            <wp:extent cx="665480" cy="848360"/>
            <wp:effectExtent l="0" t="0" r="127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43" w:rsidRPr="00086519" w:rsidRDefault="00D64443" w:rsidP="00D64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443" w:rsidRPr="00086519" w:rsidRDefault="00D64443" w:rsidP="00D64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6519">
        <w:rPr>
          <w:rFonts w:ascii="Times New Roman" w:eastAsia="Times New Roman" w:hAnsi="Times New Roman" w:cs="Times New Roman"/>
          <w:b/>
          <w:sz w:val="32"/>
          <w:szCs w:val="32"/>
        </w:rPr>
        <w:t>СОСНОВОБОРСКИЙ ГОРОДСКОЙ СОВЕТ ДЕПУТАТОВ</w:t>
      </w:r>
    </w:p>
    <w:p w:rsidR="00D64443" w:rsidRPr="00086519" w:rsidRDefault="00D64443" w:rsidP="00D6444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64443" w:rsidRPr="00086519" w:rsidRDefault="00D64443" w:rsidP="00D6444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64443" w:rsidRPr="00086519" w:rsidRDefault="00D64443" w:rsidP="00D64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86519">
        <w:rPr>
          <w:rFonts w:ascii="Times New Roman" w:eastAsia="Times New Roman" w:hAnsi="Times New Roman" w:cs="Times New Roman"/>
          <w:b/>
          <w:sz w:val="44"/>
          <w:szCs w:val="44"/>
        </w:rPr>
        <w:t>РЕШЕНИЕ</w:t>
      </w:r>
    </w:p>
    <w:p w:rsidR="00D64443" w:rsidRPr="00086519" w:rsidRDefault="00D64443" w:rsidP="00D64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443" w:rsidRPr="00086519" w:rsidRDefault="00D64443" w:rsidP="00D64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519">
        <w:rPr>
          <w:rFonts w:ascii="Times New Roman" w:eastAsia="Times New Roman" w:hAnsi="Times New Roman" w:cs="Times New Roman"/>
          <w:sz w:val="24"/>
          <w:szCs w:val="24"/>
        </w:rPr>
        <w:t xml:space="preserve">25 октября 2021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86519">
        <w:rPr>
          <w:rFonts w:ascii="Times New Roman" w:eastAsia="Times New Roman" w:hAnsi="Times New Roman" w:cs="Times New Roman"/>
          <w:sz w:val="24"/>
          <w:szCs w:val="24"/>
        </w:rPr>
        <w:t>№12/4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86519">
        <w:rPr>
          <w:rFonts w:ascii="Times New Roman" w:eastAsia="Times New Roman" w:hAnsi="Times New Roman" w:cs="Times New Roman"/>
          <w:sz w:val="24"/>
          <w:szCs w:val="24"/>
        </w:rPr>
        <w:t xml:space="preserve">-р                                                                                                                              </w:t>
      </w:r>
    </w:p>
    <w:p w:rsidR="00D64443" w:rsidRPr="00086519" w:rsidRDefault="00D64443" w:rsidP="00D64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86519">
        <w:rPr>
          <w:rFonts w:ascii="Times New Roman" w:eastAsia="Times New Roman" w:hAnsi="Times New Roman" w:cs="Times New Roman"/>
          <w:sz w:val="20"/>
          <w:szCs w:val="20"/>
        </w:rPr>
        <w:t>г. Сосновоборск</w:t>
      </w:r>
    </w:p>
    <w:p w:rsidR="00D64443" w:rsidRPr="00086519" w:rsidRDefault="00D64443" w:rsidP="00D644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443" w:rsidRPr="00086519" w:rsidRDefault="00D64443" w:rsidP="00D64443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865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рименении к депутату </w:t>
      </w:r>
      <w:proofErr w:type="spellStart"/>
      <w:r w:rsidRPr="000865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Сосновоборского</w:t>
      </w:r>
      <w:proofErr w:type="spellEnd"/>
      <w:r w:rsidRPr="000865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городского</w:t>
      </w:r>
      <w:r w:rsidRPr="000865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Тоцкой О.Ю. меры </w:t>
      </w:r>
      <w:r w:rsidRPr="000865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ответственности, предусмотренной   статьей 40 Федерального закона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0865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октября 2003 года № 131-ФЗ «Об общих принципах организации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65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местного самоуправления в Российской Федерации»</w:t>
      </w:r>
    </w:p>
    <w:p w:rsidR="002837B5" w:rsidRPr="008649DE" w:rsidRDefault="002837B5" w:rsidP="00864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443" w:rsidRDefault="00D64443" w:rsidP="00864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656" w:rsidRPr="00D64443" w:rsidRDefault="002837B5" w:rsidP="00864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представление прокурора города Сосновоборска от 30.09.2021 №7-01-2021 «Об устранении нарушений законодательства о противодействии коррупции»</w:t>
      </w:r>
      <w:r w:rsidR="003F79FC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проверки соблюдения законодательства о противодействии коррупции в части полноты и достоверности представления депутатами </w:t>
      </w:r>
      <w:proofErr w:type="spellStart"/>
      <w:r w:rsidR="003F79FC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Сосновоборского</w:t>
      </w:r>
      <w:proofErr w:type="spellEnd"/>
      <w:r w:rsidR="003F79FC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Совета депутатов сведений о доходах, расходах, об имуществе и обязательствах имущественного характера за 2020 год, которой установлено, что депутатом </w:t>
      </w:r>
      <w:proofErr w:type="spellStart"/>
      <w:r w:rsidR="003F79FC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Сосновоборского</w:t>
      </w:r>
      <w:proofErr w:type="spellEnd"/>
      <w:r w:rsidR="003F79FC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1F2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3F79FC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 Тоцкой О.Ю.  были представлены недостоверные сведения о доходах, полученных в 2020 году (не указа</w:t>
      </w:r>
      <w:r w:rsidR="00096613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F79FC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полученный доход в размере 10 000 рублей ЧПОУ «Межрегиональный правовой колледж» и в размере 13 064 руб.  в филиале №3 ГУ-КРО ФСС</w:t>
      </w:r>
      <w:r w:rsidR="001401F2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объяснения</w:t>
      </w:r>
      <w:r w:rsidR="006D1E06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Тоцкой О.Ю.</w:t>
      </w:r>
      <w:r w:rsidR="001401F2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0656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статьей 40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6D1E06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096613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E06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32,34 Устава города Сосновоборска, </w:t>
      </w:r>
      <w:proofErr w:type="spellStart"/>
      <w:r w:rsidR="006D1E06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Сосновоборский</w:t>
      </w:r>
      <w:proofErr w:type="spellEnd"/>
      <w:r w:rsidR="006D1E06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</w:t>
      </w:r>
      <w:r w:rsidR="001401F2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  <w:r w:rsidR="006D1E06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РЕШИЛ:</w:t>
      </w:r>
    </w:p>
    <w:p w:rsidR="00D64443" w:rsidRDefault="00D64443" w:rsidP="008649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9DE" w:rsidRPr="00D64443" w:rsidRDefault="00560656" w:rsidP="008649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01F2" w:rsidRPr="00D64443">
        <w:rPr>
          <w:rFonts w:ascii="Times New Roman" w:hAnsi="Times New Roman" w:cs="Times New Roman"/>
          <w:sz w:val="28"/>
          <w:szCs w:val="28"/>
        </w:rPr>
        <w:t xml:space="preserve">. Считать </w:t>
      </w:r>
      <w:r w:rsidR="004002CA" w:rsidRPr="00D64443">
        <w:rPr>
          <w:rFonts w:ascii="Times New Roman" w:hAnsi="Times New Roman" w:cs="Times New Roman"/>
          <w:sz w:val="28"/>
          <w:szCs w:val="28"/>
        </w:rPr>
        <w:t xml:space="preserve">искажение сведений о доходах, представленных </w:t>
      </w:r>
      <w:r w:rsidR="005F793B" w:rsidRPr="00D64443">
        <w:rPr>
          <w:rFonts w:ascii="Times New Roman" w:hAnsi="Times New Roman" w:cs="Times New Roman"/>
          <w:sz w:val="28"/>
          <w:szCs w:val="28"/>
        </w:rPr>
        <w:t xml:space="preserve">депутатом Тоцкой О.Ю. </w:t>
      </w:r>
      <w:r w:rsidR="004002CA" w:rsidRPr="00D64443">
        <w:rPr>
          <w:rFonts w:ascii="Times New Roman" w:hAnsi="Times New Roman" w:cs="Times New Roman"/>
          <w:sz w:val="28"/>
          <w:szCs w:val="28"/>
        </w:rPr>
        <w:t xml:space="preserve"> </w:t>
      </w:r>
      <w:r w:rsidR="001401F2" w:rsidRPr="00D64443">
        <w:rPr>
          <w:rFonts w:ascii="Times New Roman" w:hAnsi="Times New Roman" w:cs="Times New Roman"/>
          <w:sz w:val="28"/>
          <w:szCs w:val="28"/>
        </w:rPr>
        <w:t xml:space="preserve"> за 2020 </w:t>
      </w:r>
      <w:r w:rsidR="00D64443" w:rsidRPr="00D64443">
        <w:rPr>
          <w:rFonts w:ascii="Times New Roman" w:hAnsi="Times New Roman" w:cs="Times New Roman"/>
          <w:sz w:val="28"/>
          <w:szCs w:val="28"/>
        </w:rPr>
        <w:t xml:space="preserve">год </w:t>
      </w:r>
      <w:r w:rsidR="00D64443">
        <w:rPr>
          <w:rFonts w:ascii="Times New Roman" w:hAnsi="Times New Roman" w:cs="Times New Roman"/>
          <w:sz w:val="28"/>
          <w:szCs w:val="28"/>
        </w:rPr>
        <w:t>несущественным.</w:t>
      </w:r>
    </w:p>
    <w:p w:rsidR="004002CA" w:rsidRPr="00D64443" w:rsidRDefault="001401F2" w:rsidP="004002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837B5" w:rsidRPr="00D64443">
        <w:rPr>
          <w:rFonts w:ascii="Times New Roman" w:hAnsi="Times New Roman" w:cs="Times New Roman"/>
          <w:color w:val="000000"/>
          <w:sz w:val="28"/>
          <w:szCs w:val="28"/>
        </w:rPr>
        <w:t xml:space="preserve">Применить к </w:t>
      </w:r>
      <w:r w:rsidR="006D1E06" w:rsidRPr="00D64443">
        <w:rPr>
          <w:rFonts w:ascii="Times New Roman" w:hAnsi="Times New Roman" w:cs="Times New Roman"/>
          <w:color w:val="000000"/>
          <w:sz w:val="28"/>
          <w:szCs w:val="28"/>
        </w:rPr>
        <w:t xml:space="preserve">депутату </w:t>
      </w:r>
      <w:proofErr w:type="spellStart"/>
      <w:r w:rsidR="006D1E06" w:rsidRPr="00D64443">
        <w:rPr>
          <w:rFonts w:ascii="Times New Roman" w:hAnsi="Times New Roman" w:cs="Times New Roman"/>
          <w:color w:val="000000"/>
          <w:sz w:val="28"/>
          <w:szCs w:val="28"/>
        </w:rPr>
        <w:t>Сосн</w:t>
      </w:r>
      <w:r w:rsidRPr="00D644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D1E06" w:rsidRPr="00D64443">
        <w:rPr>
          <w:rFonts w:ascii="Times New Roman" w:hAnsi="Times New Roman" w:cs="Times New Roman"/>
          <w:color w:val="000000"/>
          <w:sz w:val="28"/>
          <w:szCs w:val="28"/>
        </w:rPr>
        <w:t>воборского</w:t>
      </w:r>
      <w:proofErr w:type="spellEnd"/>
      <w:r w:rsidR="006D1E06" w:rsidRPr="00D6444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Совета депутатов шестого созыва Тоцкой Ольге </w:t>
      </w:r>
      <w:r w:rsidR="005F793B" w:rsidRPr="00D64443">
        <w:rPr>
          <w:rFonts w:ascii="Times New Roman" w:hAnsi="Times New Roman" w:cs="Times New Roman"/>
          <w:color w:val="000000"/>
          <w:sz w:val="28"/>
          <w:szCs w:val="28"/>
        </w:rPr>
        <w:t>Юрьевне меру</w:t>
      </w:r>
      <w:r w:rsidR="002837B5" w:rsidRPr="00D64443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ответственности, </w:t>
      </w:r>
      <w:r w:rsidR="00827714" w:rsidRPr="00D64443">
        <w:rPr>
          <w:rFonts w:ascii="Times New Roman" w:hAnsi="Times New Roman" w:cs="Times New Roman"/>
          <w:color w:val="000000"/>
          <w:sz w:val="28"/>
          <w:szCs w:val="28"/>
        </w:rPr>
        <w:t>предусмотренн</w:t>
      </w:r>
      <w:r w:rsidR="008E7565" w:rsidRPr="00D64443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827714" w:rsidRPr="00D64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E93" w:rsidRPr="00D64443">
        <w:rPr>
          <w:rFonts w:ascii="Times New Roman" w:hAnsi="Times New Roman" w:cs="Times New Roman"/>
          <w:color w:val="000000"/>
          <w:sz w:val="28"/>
          <w:szCs w:val="28"/>
        </w:rPr>
        <w:t>статьей 40</w:t>
      </w:r>
      <w:r w:rsidR="002837B5" w:rsidRPr="00D6444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</w:t>
      </w:r>
      <w:r w:rsidR="006D1E06" w:rsidRPr="00D64443">
        <w:rPr>
          <w:rFonts w:ascii="Times New Roman" w:hAnsi="Times New Roman" w:cs="Times New Roman"/>
          <w:color w:val="000000"/>
          <w:sz w:val="28"/>
          <w:szCs w:val="28"/>
        </w:rPr>
        <w:t xml:space="preserve">ции», в виде </w:t>
      </w:r>
      <w:r w:rsidR="00D64443">
        <w:rPr>
          <w:rFonts w:ascii="Times New Roman" w:hAnsi="Times New Roman" w:cs="Times New Roman"/>
          <w:color w:val="000000"/>
          <w:sz w:val="28"/>
          <w:szCs w:val="28"/>
        </w:rPr>
        <w:t>предупреждения</w:t>
      </w:r>
      <w:r w:rsidR="005F793B" w:rsidRPr="00D644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02CA" w:rsidRPr="00D64443" w:rsidRDefault="004002CA" w:rsidP="004002CA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2837B5" w:rsidRPr="00D64443">
        <w:rPr>
          <w:rFonts w:ascii="Times New Roman" w:hAnsi="Times New Roman" w:cs="Times New Roman"/>
          <w:color w:val="000000"/>
          <w:sz w:val="28"/>
          <w:szCs w:val="28"/>
        </w:rPr>
        <w:t>Решение вступает в</w:t>
      </w:r>
      <w:r w:rsidRPr="00D64443">
        <w:rPr>
          <w:rFonts w:ascii="Times New Roman" w:hAnsi="Times New Roman" w:cs="Times New Roman"/>
          <w:color w:val="000000"/>
          <w:sz w:val="28"/>
          <w:szCs w:val="28"/>
        </w:rPr>
        <w:t xml:space="preserve"> силу со дня его подписания.</w:t>
      </w:r>
    </w:p>
    <w:p w:rsidR="004002CA" w:rsidRPr="00D64443" w:rsidRDefault="004002CA" w:rsidP="00400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4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481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096613" w:rsidRPr="00D64443">
        <w:rPr>
          <w:rFonts w:ascii="Times New Roman" w:hAnsi="Times New Roman" w:cs="Times New Roman"/>
          <w:color w:val="000000"/>
          <w:sz w:val="28"/>
          <w:szCs w:val="28"/>
        </w:rPr>
        <w:t>Решение р</w:t>
      </w:r>
      <w:r w:rsidR="006D1E06" w:rsidRPr="00D64443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на официальном сайт е администрации </w:t>
      </w:r>
      <w:r w:rsidRPr="00D64443">
        <w:rPr>
          <w:rFonts w:ascii="Times New Roman" w:hAnsi="Times New Roman" w:cs="Times New Roman"/>
          <w:color w:val="000000"/>
          <w:sz w:val="28"/>
          <w:szCs w:val="28"/>
        </w:rPr>
        <w:t>города в</w:t>
      </w:r>
      <w:r w:rsidR="002837B5" w:rsidRPr="00D64443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="006D1E06" w:rsidRPr="00D644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37B5" w:rsidRPr="00D64443" w:rsidRDefault="004002CA" w:rsidP="004002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D1E06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5F793B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6D1E06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</w:t>
      </w:r>
      <w:r w:rsidR="005F793B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6D1E06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 w:rsidR="002837B5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</w:t>
      </w:r>
      <w:r w:rsidR="006D1E06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председателя </w:t>
      </w:r>
      <w:proofErr w:type="spellStart"/>
      <w:r w:rsidR="006D1E06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Сосновоборского</w:t>
      </w:r>
      <w:proofErr w:type="spellEnd"/>
      <w:r w:rsidR="006D1E06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Совета депутатов </w:t>
      </w:r>
      <w:proofErr w:type="spellStart"/>
      <w:r w:rsidR="006D1E06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Пучкина</w:t>
      </w:r>
      <w:proofErr w:type="spellEnd"/>
      <w:r w:rsidR="006D1E06" w:rsidRPr="00D64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Б.М.</w:t>
      </w:r>
    </w:p>
    <w:p w:rsidR="002837B5" w:rsidRPr="00D64443" w:rsidRDefault="002837B5" w:rsidP="00864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60656" w:rsidRPr="00D64443" w:rsidRDefault="00560656" w:rsidP="00864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7B5" w:rsidRPr="00D64443" w:rsidRDefault="00560656" w:rsidP="00864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27714" w:rsidRPr="00D64443" w:rsidRDefault="00560656" w:rsidP="00864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4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Сосновоборского</w:t>
      </w:r>
      <w:proofErr w:type="spellEnd"/>
      <w:r w:rsidRPr="00D6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560656" w:rsidRPr="00D64443" w:rsidRDefault="00560656" w:rsidP="008649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D644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44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Pr="00D644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D6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565" w:rsidRPr="00D6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6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</w:t>
      </w:r>
      <w:r w:rsidR="004002CA" w:rsidRPr="00D64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4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Пучкин</w:t>
      </w:r>
      <w:proofErr w:type="spellEnd"/>
    </w:p>
    <w:p w:rsidR="00316B08" w:rsidRPr="00D64443" w:rsidRDefault="00316B08" w:rsidP="008649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16B08" w:rsidRPr="00D64443" w:rsidSect="00D644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5C6"/>
    <w:multiLevelType w:val="multilevel"/>
    <w:tmpl w:val="1E065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628EC"/>
    <w:multiLevelType w:val="multilevel"/>
    <w:tmpl w:val="2A42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BD"/>
    <w:rsid w:val="000831BD"/>
    <w:rsid w:val="00096613"/>
    <w:rsid w:val="001401F2"/>
    <w:rsid w:val="002837B5"/>
    <w:rsid w:val="00316B08"/>
    <w:rsid w:val="003F79FC"/>
    <w:rsid w:val="004002CA"/>
    <w:rsid w:val="00454403"/>
    <w:rsid w:val="00481140"/>
    <w:rsid w:val="00560656"/>
    <w:rsid w:val="005F793B"/>
    <w:rsid w:val="006D1E06"/>
    <w:rsid w:val="00827714"/>
    <w:rsid w:val="008649DE"/>
    <w:rsid w:val="008E7565"/>
    <w:rsid w:val="00972E93"/>
    <w:rsid w:val="00D6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9BE7"/>
  <w15:chartTrackingRefBased/>
  <w15:docId w15:val="{11BF34B7-A80E-4062-BE89-8119D46A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F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5606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6">
    <w:name w:val="Основной текст_"/>
    <w:basedOn w:val="a0"/>
    <w:link w:val="1"/>
    <w:locked/>
    <w:rsid w:val="0056065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560656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table" w:styleId="a7">
    <w:name w:val="Table Grid"/>
    <w:basedOn w:val="a1"/>
    <w:uiPriority w:val="59"/>
    <w:rsid w:val="0056065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72DA7-8312-45C3-97C7-065B7450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Почта</cp:lastModifiedBy>
  <cp:revision>20</cp:revision>
  <cp:lastPrinted>2021-10-26T01:19:00Z</cp:lastPrinted>
  <dcterms:created xsi:type="dcterms:W3CDTF">2021-10-12T08:03:00Z</dcterms:created>
  <dcterms:modified xsi:type="dcterms:W3CDTF">2021-10-26T01:19:00Z</dcterms:modified>
</cp:coreProperties>
</file>